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7g8ihpmqt8ak" w:id="0"/>
      <w:bookmarkEnd w:id="0"/>
      <w:r w:rsidDel="00000000" w:rsidR="00000000" w:rsidRPr="00000000">
        <w:rPr>
          <w:rtl w:val="0"/>
        </w:rPr>
        <w:t xml:space="preserve">Courses under Information Technology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qqvx6830cr0b" w:id="1"/>
      <w:bookmarkEnd w:id="1"/>
      <w:r w:rsidDel="00000000" w:rsidR="00000000" w:rsidRPr="00000000">
        <w:rPr>
          <w:rtl w:val="0"/>
        </w:rPr>
        <w:t xml:space="preserve">And their key milestones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gridCol w:w="3090"/>
        <w:gridCol w:w="3090"/>
        <w:gridCol w:w="3090"/>
        <w:tblGridChange w:id="0">
          <w:tblGrid>
            <w:gridCol w:w="3705"/>
            <w:gridCol w:w="3090"/>
            <w:gridCol w:w="3090"/>
            <w:gridCol w:w="309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When do they have capstone?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When do they need to do an internship?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long is their course?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Bachelor of Artificial Intelligence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SIT374 - Year 3 T1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SIT378 - Year 3 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SIT306 or SIT301 - Year 3 T2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years full-time or part-time equivalent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Bachelor of Computer Science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SIT306 - Year 2 T2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Bachelor of Cyber Security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Bachelor of Information Technology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Bachelor of Information Technology (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Honours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year full-time or part-time equivalent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Bachelor of Software Engineering (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Honours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SIT344 - Year 3 T2 (Optional)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SEL703 - Year 4 T2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Bachelor of Data Science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SIT374 - Year 3 T1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SIT378 - Year 3 T2 (Team Project B)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SIT306 - Year 3 T2 (Placement/Internship)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SIT344 - Year 3 T2 (Placement/Internship)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years full-time or part-time equivalent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Bachelor of Data Science (Honours)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years full-time or part-time equivalent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791FAA5667A2488FF30D33C0A9AAA2" ma:contentTypeVersion="14" ma:contentTypeDescription="Create a new document." ma:contentTypeScope="" ma:versionID="115d44ec8aa5ecd957400d2d3e7a6bfd">
  <xsd:schema xmlns:xsd="http://www.w3.org/2001/XMLSchema" xmlns:xs="http://www.w3.org/2001/XMLSchema" xmlns:p="http://schemas.microsoft.com/office/2006/metadata/properties" xmlns:ns2="959c3c4c-dcaa-4ed0-bd49-fbd44b504e97" xmlns:ns3="0104ae35-0d85-4076-b12f-0edfd9d5b21c" targetNamespace="http://schemas.microsoft.com/office/2006/metadata/properties" ma:root="true" ma:fieldsID="68a3f460b510b487776d8fbc529e294a" ns2:_="" ns3:_="">
    <xsd:import namespace="959c3c4c-dcaa-4ed0-bd49-fbd44b504e97"/>
    <xsd:import namespace="0104ae35-0d85-4076-b12f-0edfd9d5b2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9c3c4c-dcaa-4ed0-bd49-fbd44b504e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4ae35-0d85-4076-b12f-0edfd9d5b21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9c3c4c-dcaa-4ed0-bd49-fbd44b504e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0F76F93-F69B-4F23-A565-24D590BC16D7}"/>
</file>

<file path=customXml/itemProps2.xml><?xml version="1.0" encoding="utf-8"?>
<ds:datastoreItem xmlns:ds="http://schemas.openxmlformats.org/officeDocument/2006/customXml" ds:itemID="{6FDE5DE0-DE78-4D38-BF7C-E7599B6F2019}"/>
</file>

<file path=customXml/itemProps3.xml><?xml version="1.0" encoding="utf-8"?>
<ds:datastoreItem xmlns:ds="http://schemas.openxmlformats.org/officeDocument/2006/customXml" ds:itemID="{DBE959D2-0A2A-42B3-BC4D-D9E179B32ABB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0x01010092791FAA5667A2488FF30D33C0A9AAA2</vt:lpwstr>
  </property>
</Properties>
</file>