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830CE" w14:textId="6389DF4E" w:rsidR="001D68D8" w:rsidRPr="0035007F" w:rsidRDefault="001D68D8" w:rsidP="001D68D8">
      <w:pPr>
        <w:widowControl w:val="0"/>
        <w:autoSpaceDE w:val="0"/>
        <w:autoSpaceDN w:val="0"/>
        <w:spacing w:before="74" w:after="0" w:line="240" w:lineRule="auto"/>
        <w:ind w:left="3832" w:right="3441"/>
        <w:jc w:val="center"/>
        <w:rPr>
          <w:rFonts w:eastAsia="Times New Roman" w:cstheme="minorHAnsi"/>
          <w:b/>
          <w:kern w:val="0"/>
          <w14:ligatures w14:val="none"/>
        </w:rPr>
      </w:pPr>
      <w:r w:rsidRPr="0035007F">
        <w:rPr>
          <w:rFonts w:eastAsia="Times New Roman" w:cstheme="minorHAnsi"/>
          <w:b/>
          <w:w w:val="105"/>
          <w:kern w:val="0"/>
          <w14:ligatures w14:val="none"/>
        </w:rPr>
        <w:t>MM</w:t>
      </w:r>
      <w:r w:rsidR="00654089" w:rsidRPr="0035007F">
        <w:rPr>
          <w:rFonts w:eastAsia="Times New Roman" w:cstheme="minorHAnsi"/>
          <w:b/>
          <w:w w:val="105"/>
          <w:kern w:val="0"/>
          <w14:ligatures w14:val="none"/>
        </w:rPr>
        <w:t>Bio</w:t>
      </w:r>
      <w:r w:rsidRPr="0035007F">
        <w:rPr>
          <w:rFonts w:eastAsia="Times New Roman" w:cstheme="minorHAnsi"/>
          <w:b/>
          <w:spacing w:val="13"/>
          <w:w w:val="105"/>
          <w:kern w:val="0"/>
          <w14:ligatures w14:val="none"/>
        </w:rPr>
        <w:t xml:space="preserve"> </w:t>
      </w:r>
      <w:r w:rsidRPr="0035007F">
        <w:rPr>
          <w:rFonts w:eastAsia="Times New Roman" w:cstheme="minorHAnsi"/>
          <w:b/>
          <w:spacing w:val="-5"/>
          <w:w w:val="105"/>
          <w:kern w:val="0"/>
          <w14:ligatures w14:val="none"/>
        </w:rPr>
        <w:t>491</w:t>
      </w:r>
    </w:p>
    <w:p w14:paraId="3A984547" w14:textId="77777777" w:rsidR="001D68D8" w:rsidRPr="0035007F" w:rsidRDefault="001D68D8" w:rsidP="001D68D8">
      <w:pPr>
        <w:widowControl w:val="0"/>
        <w:autoSpaceDE w:val="0"/>
        <w:autoSpaceDN w:val="0"/>
        <w:spacing w:before="21" w:after="0" w:line="264" w:lineRule="auto"/>
        <w:jc w:val="center"/>
        <w:rPr>
          <w:rFonts w:eastAsia="Times New Roman" w:cstheme="minorHAnsi"/>
          <w:b/>
          <w:w w:val="105"/>
          <w:kern w:val="0"/>
          <w14:ligatures w14:val="none"/>
        </w:rPr>
      </w:pPr>
      <w:r w:rsidRPr="0035007F">
        <w:rPr>
          <w:rFonts w:eastAsia="Times New Roman" w:cstheme="minorHAnsi"/>
          <w:b/>
          <w:w w:val="105"/>
          <w:kern w:val="0"/>
          <w14:ligatures w14:val="none"/>
        </w:rPr>
        <w:t xml:space="preserve">Applications in Laboratory Medicine </w:t>
      </w:r>
    </w:p>
    <w:p w14:paraId="7AD53662" w14:textId="5104BC6A" w:rsidR="001D68D8" w:rsidRPr="0035007F" w:rsidRDefault="00D54F3D" w:rsidP="001D68D8">
      <w:pPr>
        <w:widowControl w:val="0"/>
        <w:autoSpaceDE w:val="0"/>
        <w:autoSpaceDN w:val="0"/>
        <w:spacing w:before="21" w:after="0" w:line="264" w:lineRule="auto"/>
        <w:jc w:val="center"/>
        <w:rPr>
          <w:rFonts w:eastAsia="Times New Roman" w:cstheme="minorHAnsi"/>
          <w:b/>
          <w:kern w:val="0"/>
          <w14:ligatures w14:val="none"/>
        </w:rPr>
      </w:pPr>
      <w:r w:rsidRPr="0035007F">
        <w:rPr>
          <w:rFonts w:eastAsia="Times New Roman" w:cstheme="minorHAnsi"/>
          <w:b/>
          <w:w w:val="105"/>
          <w:kern w:val="0"/>
          <w14:ligatures w14:val="none"/>
        </w:rPr>
        <w:t>Monday</w:t>
      </w:r>
      <w:r w:rsidR="00654089" w:rsidRPr="0035007F">
        <w:rPr>
          <w:rFonts w:eastAsia="Times New Roman" w:cstheme="minorHAnsi"/>
          <w:b/>
          <w:w w:val="105"/>
          <w:kern w:val="0"/>
          <w14:ligatures w14:val="none"/>
        </w:rPr>
        <w:t xml:space="preserve"> </w:t>
      </w:r>
      <w:r w:rsidRPr="0035007F">
        <w:rPr>
          <w:rFonts w:eastAsia="Times New Roman" w:cstheme="minorHAnsi"/>
          <w:b/>
          <w:w w:val="105"/>
          <w:kern w:val="0"/>
          <w14:ligatures w14:val="none"/>
        </w:rPr>
        <w:t>3</w:t>
      </w:r>
      <w:r w:rsidR="001D68D8" w:rsidRPr="0035007F">
        <w:rPr>
          <w:rFonts w:eastAsia="Times New Roman" w:cstheme="minorHAnsi"/>
          <w:b/>
          <w:w w:val="105"/>
          <w:kern w:val="0"/>
          <w14:ligatures w14:val="none"/>
        </w:rPr>
        <w:t>:00-</w:t>
      </w:r>
      <w:r w:rsidRPr="0035007F">
        <w:rPr>
          <w:rFonts w:eastAsia="Times New Roman" w:cstheme="minorHAnsi"/>
          <w:b/>
          <w:w w:val="105"/>
          <w:kern w:val="0"/>
          <w14:ligatures w14:val="none"/>
        </w:rPr>
        <w:t>3</w:t>
      </w:r>
      <w:r w:rsidR="001D68D8" w:rsidRPr="0035007F">
        <w:rPr>
          <w:rFonts w:eastAsia="Times New Roman" w:cstheme="minorHAnsi"/>
          <w:b/>
          <w:w w:val="105"/>
          <w:kern w:val="0"/>
          <w14:ligatures w14:val="none"/>
        </w:rPr>
        <w:t xml:space="preserve">:50 </w:t>
      </w:r>
      <w:r w:rsidR="00137AFB">
        <w:rPr>
          <w:rFonts w:eastAsia="Times New Roman" w:cstheme="minorHAnsi"/>
          <w:b/>
          <w:w w:val="105"/>
          <w:kern w:val="0"/>
          <w14:ligatures w14:val="none"/>
        </w:rPr>
        <w:t>p</w:t>
      </w:r>
      <w:r w:rsidR="001D68D8" w:rsidRPr="0035007F">
        <w:rPr>
          <w:rFonts w:eastAsia="Times New Roman" w:cstheme="minorHAnsi"/>
          <w:b/>
          <w:w w:val="105"/>
          <w:kern w:val="0"/>
          <w14:ligatures w14:val="none"/>
        </w:rPr>
        <w:t>m, 2055 LSB</w:t>
      </w:r>
      <w:r w:rsidR="00654089" w:rsidRPr="0035007F">
        <w:rPr>
          <w:rFonts w:eastAsia="Times New Roman" w:cstheme="minorHAnsi"/>
          <w:b/>
          <w:w w:val="105"/>
          <w:kern w:val="0"/>
          <w14:ligatures w14:val="none"/>
        </w:rPr>
        <w:t>,</w:t>
      </w:r>
      <w:r w:rsidR="005E61A2" w:rsidRPr="0035007F">
        <w:rPr>
          <w:rFonts w:eastAsia="Times New Roman" w:cstheme="minorHAnsi"/>
          <w:b/>
          <w:w w:val="105"/>
          <w:kern w:val="0"/>
          <w14:ligatures w14:val="none"/>
        </w:rPr>
        <w:t xml:space="preserve"> Credit hours: 1.0</w:t>
      </w:r>
    </w:p>
    <w:p w14:paraId="18F04CFC" w14:textId="77777777" w:rsidR="00F70E52" w:rsidRDefault="00F70E52"/>
    <w:p w14:paraId="69FCB5A2" w14:textId="5DAFE805" w:rsidR="005E61A2" w:rsidRDefault="005E61A2" w:rsidP="005E61A2">
      <w:pPr>
        <w:spacing w:after="0"/>
      </w:pPr>
      <w:r w:rsidRPr="006057A5">
        <w:rPr>
          <w:b/>
          <w:bCs/>
        </w:rPr>
        <w:t>Professor</w:t>
      </w:r>
      <w:r>
        <w:t xml:space="preserve">: David O. Eddington, MS, MBA, MLS(ASCP) </w:t>
      </w:r>
    </w:p>
    <w:p w14:paraId="1ED1049C" w14:textId="77777777" w:rsidR="005E61A2" w:rsidRPr="00C02CF0" w:rsidRDefault="005E61A2" w:rsidP="005E61A2">
      <w:pPr>
        <w:spacing w:after="0"/>
        <w:rPr>
          <w:b/>
          <w:bCs/>
        </w:rPr>
      </w:pPr>
      <w:r w:rsidRPr="00C02CF0">
        <w:rPr>
          <w:b/>
          <w:bCs/>
        </w:rPr>
        <w:t xml:space="preserve">Office: </w:t>
      </w:r>
      <w:r w:rsidRPr="009259C3">
        <w:t>2</w:t>
      </w:r>
      <w:r>
        <w:t>065</w:t>
      </w:r>
      <w:r w:rsidRPr="009259C3">
        <w:t xml:space="preserve"> LSB</w:t>
      </w:r>
      <w:r>
        <w:rPr>
          <w:b/>
          <w:bCs/>
        </w:rPr>
        <w:t xml:space="preserve">; </w:t>
      </w:r>
      <w:r w:rsidRPr="00C02CF0">
        <w:rPr>
          <w:b/>
          <w:bCs/>
        </w:rPr>
        <w:t>Office Phone:</w:t>
      </w:r>
      <w:r>
        <w:rPr>
          <w:b/>
          <w:bCs/>
        </w:rPr>
        <w:t xml:space="preserve"> </w:t>
      </w:r>
      <w:r w:rsidRPr="00C02CF0">
        <w:t>801.422.7192</w:t>
      </w:r>
    </w:p>
    <w:p w14:paraId="53AA98B5" w14:textId="77777777" w:rsidR="005E61A2" w:rsidRPr="00C02CF0" w:rsidRDefault="005E61A2" w:rsidP="005E61A2">
      <w:pPr>
        <w:spacing w:after="0"/>
        <w:rPr>
          <w:b/>
          <w:bCs/>
        </w:rPr>
      </w:pPr>
      <w:r w:rsidRPr="00C02CF0">
        <w:rPr>
          <w:b/>
          <w:bCs/>
        </w:rPr>
        <w:t>Email:</w:t>
      </w:r>
      <w:r>
        <w:rPr>
          <w:b/>
          <w:bCs/>
        </w:rPr>
        <w:t xml:space="preserve"> </w:t>
      </w:r>
      <w:r w:rsidRPr="00C02CF0">
        <w:t>david.eddin</w:t>
      </w:r>
      <w:r>
        <w:t>g</w:t>
      </w:r>
      <w:r w:rsidRPr="00C02CF0">
        <w:t>ton@byu.edu</w:t>
      </w:r>
    </w:p>
    <w:p w14:paraId="1DBAD470" w14:textId="77777777" w:rsidR="00F840C3" w:rsidRPr="005F34FC" w:rsidRDefault="005E61A2" w:rsidP="00F840C3">
      <w:pPr>
        <w:rPr>
          <w:rFonts w:cstheme="minorHAnsi"/>
        </w:rPr>
      </w:pPr>
      <w:r w:rsidRPr="00C02CF0">
        <w:rPr>
          <w:b/>
          <w:bCs/>
        </w:rPr>
        <w:t>Office Hours:</w:t>
      </w:r>
      <w:r>
        <w:rPr>
          <w:b/>
          <w:bCs/>
        </w:rPr>
        <w:t xml:space="preserve"> </w:t>
      </w:r>
      <w:r w:rsidR="00F840C3" w:rsidRPr="002479AD">
        <w:rPr>
          <w:rFonts w:cstheme="minorHAnsi"/>
        </w:rPr>
        <w:t>Wed 1500-1600 hrs. &amp; Fri 1300-1400 hrs.</w:t>
      </w:r>
    </w:p>
    <w:p w14:paraId="6BEEAC58" w14:textId="77777777" w:rsidR="005E61A2" w:rsidRDefault="005E61A2" w:rsidP="005E61A2">
      <w:pPr>
        <w:spacing w:after="0"/>
        <w:rPr>
          <w:b/>
          <w:bCs/>
        </w:rPr>
      </w:pPr>
    </w:p>
    <w:p w14:paraId="165EFCC6" w14:textId="284939CF" w:rsidR="005E61A2" w:rsidRPr="005E61A2" w:rsidRDefault="00465573" w:rsidP="005E61A2">
      <w:pPr>
        <w:rPr>
          <w:b/>
        </w:rPr>
      </w:pPr>
      <w:r>
        <w:rPr>
          <w:b/>
        </w:rPr>
        <w:t>Learning</w:t>
      </w:r>
      <w:r w:rsidR="005E61A2" w:rsidRPr="005E61A2">
        <w:rPr>
          <w:b/>
        </w:rPr>
        <w:t xml:space="preserve"> </w:t>
      </w:r>
      <w:r>
        <w:rPr>
          <w:b/>
        </w:rPr>
        <w:t>Outcomes</w:t>
      </w:r>
      <w:r w:rsidR="005E61A2" w:rsidRPr="005E61A2">
        <w:rPr>
          <w:b/>
        </w:rPr>
        <w:t>:</w:t>
      </w:r>
    </w:p>
    <w:p w14:paraId="5513F226" w14:textId="61B225D3" w:rsidR="005E61A2" w:rsidRPr="005E61A2" w:rsidRDefault="00465573" w:rsidP="00E1187C">
      <w:pPr>
        <w:numPr>
          <w:ilvl w:val="0"/>
          <w:numId w:val="1"/>
        </w:numPr>
        <w:ind w:left="270"/>
      </w:pPr>
      <w:r>
        <w:t>S</w:t>
      </w:r>
      <w:r w:rsidR="005E61A2" w:rsidRPr="005E61A2">
        <w:t xml:space="preserve">tudents will </w:t>
      </w:r>
      <w:r w:rsidR="00350EAF">
        <w:t xml:space="preserve">research, </w:t>
      </w:r>
      <w:r w:rsidR="005D33C8" w:rsidRPr="005E61A2">
        <w:t>evaluate</w:t>
      </w:r>
      <w:r w:rsidR="005D33C8">
        <w:t>,</w:t>
      </w:r>
      <w:r>
        <w:t xml:space="preserve"> and</w:t>
      </w:r>
      <w:r w:rsidR="005D33C8">
        <w:t xml:space="preserve"> </w:t>
      </w:r>
      <w:r w:rsidR="005E61A2" w:rsidRPr="005E61A2">
        <w:t xml:space="preserve">interpret laboratory data </w:t>
      </w:r>
      <w:r>
        <w:t>in</w:t>
      </w:r>
      <w:r w:rsidRPr="005E61A2">
        <w:t xml:space="preserve"> correlat</w:t>
      </w:r>
      <w:r>
        <w:t>ion with</w:t>
      </w:r>
      <w:r w:rsidRPr="005E61A2">
        <w:t xml:space="preserve"> </w:t>
      </w:r>
      <w:r w:rsidR="005E61A2" w:rsidRPr="005E61A2">
        <w:t xml:space="preserve">clinical symptoms pertaining to specific disease states. Students will also </w:t>
      </w:r>
      <w:r w:rsidR="00E41978">
        <w:t xml:space="preserve">review and </w:t>
      </w:r>
      <w:r w:rsidR="006E0A8A">
        <w:t>present</w:t>
      </w:r>
      <w:r w:rsidR="006E0A8A" w:rsidRPr="005E61A2">
        <w:t xml:space="preserve"> </w:t>
      </w:r>
      <w:r w:rsidR="006E0A8A">
        <w:t>comprehensive</w:t>
      </w:r>
      <w:r>
        <w:t xml:space="preserve"> </w:t>
      </w:r>
      <w:r w:rsidR="005E61A2" w:rsidRPr="005E61A2">
        <w:t>laboratory procedure instruction</w:t>
      </w:r>
      <w:r w:rsidR="00CF20A4">
        <w:t>s</w:t>
      </w:r>
      <w:r w:rsidR="004C3EE3">
        <w:t>.</w:t>
      </w:r>
      <w:r w:rsidR="005E61A2" w:rsidRPr="005E61A2">
        <w:t xml:space="preserve"> </w:t>
      </w:r>
    </w:p>
    <w:p w14:paraId="649FE5C9" w14:textId="32205F52" w:rsidR="00DB715A" w:rsidRDefault="00DB715A" w:rsidP="00DB715A">
      <w:pPr>
        <w:numPr>
          <w:ilvl w:val="0"/>
          <w:numId w:val="1"/>
        </w:numPr>
        <w:ind w:left="270"/>
      </w:pPr>
      <w:r w:rsidRPr="00DB715A">
        <w:t>Students will</w:t>
      </w:r>
      <w:r w:rsidR="00137528">
        <w:t xml:space="preserve"> develop their character by learning how to </w:t>
      </w:r>
      <w:r w:rsidRPr="00DB715A">
        <w:t>actively collaborat</w:t>
      </w:r>
      <w:r w:rsidR="00137528">
        <w:t>e with others</w:t>
      </w:r>
      <w:r w:rsidRPr="00DB715A">
        <w:t xml:space="preserve"> on </w:t>
      </w:r>
      <w:r w:rsidR="00137528">
        <w:t xml:space="preserve">performing a </w:t>
      </w:r>
      <w:r w:rsidRPr="00DB715A">
        <w:t>research project</w:t>
      </w:r>
      <w:r w:rsidR="00137528">
        <w:t xml:space="preserve"> </w:t>
      </w:r>
      <w:r w:rsidRPr="00DB715A">
        <w:t>related to medical laboratory sciences, developing a research proposal for approval</w:t>
      </w:r>
      <w:r w:rsidR="00137528">
        <w:t>,</w:t>
      </w:r>
      <w:r w:rsidRPr="00DB715A">
        <w:t xml:space="preserve"> and conducting investigative analysis. They will </w:t>
      </w:r>
      <w:r w:rsidR="00137528">
        <w:t xml:space="preserve">demonstrate teamwork and critical thinking by </w:t>
      </w:r>
      <w:r w:rsidRPr="00DB715A">
        <w:t>compil</w:t>
      </w:r>
      <w:r w:rsidR="00137528">
        <w:t>ing</w:t>
      </w:r>
      <w:r w:rsidRPr="00DB715A">
        <w:t xml:space="preserve"> their findings into a comprehensive report, </w:t>
      </w:r>
      <w:r w:rsidR="00137528">
        <w:t xml:space="preserve">using </w:t>
      </w:r>
      <w:r w:rsidRPr="00DB715A">
        <w:t xml:space="preserve">scientific methodology and </w:t>
      </w:r>
      <w:r w:rsidR="00137528">
        <w:t xml:space="preserve">expressing </w:t>
      </w:r>
      <w:r w:rsidRPr="00DB715A">
        <w:t>effective communication of research outcomes.</w:t>
      </w:r>
    </w:p>
    <w:p w14:paraId="4BD10DDF" w14:textId="6C9CE079" w:rsidR="00021C02" w:rsidRDefault="005E61A2" w:rsidP="005E61A2">
      <w:pPr>
        <w:numPr>
          <w:ilvl w:val="0"/>
          <w:numId w:val="1"/>
        </w:numPr>
        <w:ind w:left="270"/>
      </w:pPr>
      <w:r w:rsidRPr="005E61A2">
        <w:t xml:space="preserve">Each student will </w:t>
      </w:r>
      <w:r w:rsidR="002259A7">
        <w:t xml:space="preserve">be able to </w:t>
      </w:r>
      <w:r w:rsidR="006E0A8A">
        <w:t>effectively deliver</w:t>
      </w:r>
      <w:r w:rsidRPr="005E61A2">
        <w:t xml:space="preserve"> </w:t>
      </w:r>
      <w:r w:rsidR="006E0A8A">
        <w:t>four</w:t>
      </w:r>
      <w:r w:rsidR="00CF20A4">
        <w:t xml:space="preserve"> </w:t>
      </w:r>
      <w:r w:rsidRPr="005E61A2">
        <w:t>presentation</w:t>
      </w:r>
      <w:r w:rsidR="00CF20A4">
        <w:t>s</w:t>
      </w:r>
      <w:r w:rsidR="006E0A8A">
        <w:t>--two</w:t>
      </w:r>
      <w:r w:rsidR="00781BFE">
        <w:t xml:space="preserve"> group and </w:t>
      </w:r>
      <w:r w:rsidR="00194B42">
        <w:t>two</w:t>
      </w:r>
      <w:r w:rsidR="00B342E4">
        <w:t xml:space="preserve"> individual </w:t>
      </w:r>
      <w:r w:rsidR="00781BFE">
        <w:t>presentations</w:t>
      </w:r>
      <w:r w:rsidR="006E0A8A">
        <w:t xml:space="preserve"> to demonstrate the ability to communicate and educate others on medical laboratory topics</w:t>
      </w:r>
      <w:r w:rsidR="00B342E4">
        <w:t xml:space="preserve">. Each student </w:t>
      </w:r>
      <w:r w:rsidR="004C3EE3">
        <w:t>will</w:t>
      </w:r>
      <w:r w:rsidR="00B342E4">
        <w:t xml:space="preserve"> present a</w:t>
      </w:r>
      <w:r w:rsidRPr="005E61A2">
        <w:t>t least one case study</w:t>
      </w:r>
      <w:r w:rsidR="006E0A8A">
        <w:t>,</w:t>
      </w:r>
      <w:r w:rsidRPr="005E61A2">
        <w:t xml:space="preserve"> one </w:t>
      </w:r>
      <w:r w:rsidR="006E0A8A">
        <w:t xml:space="preserve">laboratory </w:t>
      </w:r>
      <w:r w:rsidRPr="005E61A2">
        <w:t>procedure</w:t>
      </w:r>
      <w:r w:rsidR="004C3EE3">
        <w:t>,</w:t>
      </w:r>
      <w:r w:rsidR="006E0A8A">
        <w:t xml:space="preserve"> and contribute to a group presentation o</w:t>
      </w:r>
      <w:r w:rsidR="00266E28">
        <w:t>n</w:t>
      </w:r>
      <w:r w:rsidR="006E0A8A">
        <w:t xml:space="preserve"> research </w:t>
      </w:r>
      <w:r w:rsidR="00266E28">
        <w:t>conducted</w:t>
      </w:r>
      <w:r w:rsidRPr="005E61A2">
        <w:t>.</w:t>
      </w:r>
      <w:r w:rsidR="00266E28">
        <w:t xml:space="preserve"> </w:t>
      </w:r>
      <w:r w:rsidR="00266E28" w:rsidRPr="00266E28">
        <w:t xml:space="preserve">Presentations will emphasize critical analysis, professional communication, and engagement with peers to enhance understanding of </w:t>
      </w:r>
      <w:r w:rsidR="00266E28">
        <w:t>relevant</w:t>
      </w:r>
      <w:r w:rsidR="00266E28" w:rsidRPr="00266E28">
        <w:t xml:space="preserve"> </w:t>
      </w:r>
      <w:r w:rsidR="00266E28">
        <w:t xml:space="preserve">medical </w:t>
      </w:r>
      <w:r w:rsidR="00266E28" w:rsidRPr="00266E28">
        <w:t>laboratory concepts</w:t>
      </w:r>
      <w:r w:rsidR="00266E28">
        <w:t>.</w:t>
      </w:r>
    </w:p>
    <w:p w14:paraId="2D46B7B5" w14:textId="7EE4F847" w:rsidR="005308B2" w:rsidRPr="005308B2" w:rsidRDefault="005308B2" w:rsidP="00035B68">
      <w:pPr>
        <w:numPr>
          <w:ilvl w:val="0"/>
          <w:numId w:val="1"/>
        </w:numPr>
        <w:ind w:left="270"/>
        <w:rPr>
          <w:b/>
        </w:rPr>
      </w:pPr>
      <w:r>
        <w:t>Each student will be able to develop learning objectives and assessment questions for their own presentations and evaluate other’s p</w:t>
      </w:r>
      <w:r w:rsidR="00021C02" w:rsidRPr="005E61A2">
        <w:t>resentation</w:t>
      </w:r>
      <w:r>
        <w:t xml:space="preserve">s. </w:t>
      </w:r>
    </w:p>
    <w:p w14:paraId="07D46D4D" w14:textId="527021FA" w:rsidR="005308B2" w:rsidRDefault="005308B2" w:rsidP="005308B2">
      <w:pPr>
        <w:ind w:left="39"/>
      </w:pPr>
      <w:r w:rsidRPr="005308B2">
        <w:rPr>
          <w:b/>
        </w:rPr>
        <w:t xml:space="preserve">Presentations: </w:t>
      </w:r>
      <w:r w:rsidRPr="005E61A2">
        <w:t>The presentation</w:t>
      </w:r>
      <w:r>
        <w:t>s</w:t>
      </w:r>
      <w:r w:rsidRPr="005E61A2">
        <w:t xml:space="preserve"> </w:t>
      </w:r>
      <w:r>
        <w:t>are</w:t>
      </w:r>
      <w:r w:rsidRPr="005E61A2">
        <w:t xml:space="preserve"> to be engaging and interactive for the audience and will last</w:t>
      </w:r>
      <w:r>
        <w:t xml:space="preserve"> at least</w:t>
      </w:r>
      <w:r w:rsidRPr="005E61A2">
        <w:t xml:space="preserve"> </w:t>
      </w:r>
      <w:r>
        <w:t>seven</w:t>
      </w:r>
      <w:r w:rsidRPr="005E61A2">
        <w:t xml:space="preserve"> minutes</w:t>
      </w:r>
      <w:r>
        <w:t xml:space="preserve"> for individual presentations and </w:t>
      </w:r>
      <w:r w:rsidRPr="005D33C8">
        <w:t>1</w:t>
      </w:r>
      <w:r>
        <w:t>5-</w:t>
      </w:r>
      <w:r w:rsidRPr="005D33C8">
        <w:t>2</w:t>
      </w:r>
      <w:r>
        <w:t>0 minutes for group presentations. To facilitate audience interaction, q</w:t>
      </w:r>
      <w:r w:rsidRPr="005E61A2">
        <w:t xml:space="preserve">uestions for the class are expected. Also, </w:t>
      </w:r>
      <w:r>
        <w:t xml:space="preserve">as the content expert, </w:t>
      </w:r>
      <w:r w:rsidRPr="005E61A2">
        <w:t xml:space="preserve">the presenter </w:t>
      </w:r>
      <w:r>
        <w:t>s</w:t>
      </w:r>
      <w:r w:rsidRPr="005E61A2">
        <w:t>hould be able to answer questions by the audience, in</w:t>
      </w:r>
      <w:r>
        <w:t>c</w:t>
      </w:r>
      <w:r w:rsidRPr="005E61A2">
        <w:t>luding the faculty.</w:t>
      </w:r>
      <w:r>
        <w:t xml:space="preserve">  You </w:t>
      </w:r>
      <w:r w:rsidRPr="005E61A2">
        <w:t xml:space="preserve">will be evaluated by students and faculty observing the presentation according to the criteria found on the </w:t>
      </w:r>
      <w:r>
        <w:t>evaluation</w:t>
      </w:r>
      <w:r w:rsidRPr="005E61A2">
        <w:t xml:space="preserve"> form </w:t>
      </w:r>
      <w:r>
        <w:t xml:space="preserve">(see final </w:t>
      </w:r>
      <w:r w:rsidRPr="005E61A2">
        <w:t>page</w:t>
      </w:r>
      <w:r>
        <w:t xml:space="preserve"> of the syllabus</w:t>
      </w:r>
      <w:r w:rsidRPr="005E61A2">
        <w:t xml:space="preserve">). </w:t>
      </w:r>
      <w:r>
        <w:t xml:space="preserve"> The student will</w:t>
      </w:r>
      <w:r w:rsidRPr="005E61A2">
        <w:t xml:space="preserve"> </w:t>
      </w:r>
      <w:r>
        <w:t>be expected to develop</w:t>
      </w:r>
      <w:r w:rsidRPr="005E61A2">
        <w:t xml:space="preserve"> three learning objectives </w:t>
      </w:r>
      <w:r>
        <w:t>and three exam questions</w:t>
      </w:r>
      <w:r w:rsidRPr="005E61A2">
        <w:t xml:space="preserve"> for each presentation</w:t>
      </w:r>
      <w:r>
        <w:t xml:space="preserve"> and submit them on Learning Suite.</w:t>
      </w:r>
    </w:p>
    <w:p w14:paraId="469D63B1" w14:textId="689E9087" w:rsidR="005E61A2" w:rsidRPr="005E61A2" w:rsidRDefault="005E61A2" w:rsidP="005E61A2">
      <w:r w:rsidRPr="005E61A2">
        <w:rPr>
          <w:b/>
        </w:rPr>
        <w:t xml:space="preserve">Case study: </w:t>
      </w:r>
      <w:r w:rsidRPr="005E61A2">
        <w:t xml:space="preserve">The student will become the content expert for the disease </w:t>
      </w:r>
      <w:r w:rsidR="00B342E4">
        <w:t xml:space="preserve">process described in their </w:t>
      </w:r>
      <w:r w:rsidR="00CF20A4">
        <w:t>case</w:t>
      </w:r>
      <w:r w:rsidR="00B342E4">
        <w:t xml:space="preserve">.  This will be accomplished </w:t>
      </w:r>
      <w:r w:rsidRPr="005E61A2">
        <w:t>through research, data</w:t>
      </w:r>
      <w:r w:rsidR="00CF20A4">
        <w:t xml:space="preserve"> review</w:t>
      </w:r>
      <w:r w:rsidR="00B342E4">
        <w:t>,</w:t>
      </w:r>
      <w:r w:rsidRPr="005E61A2">
        <w:t xml:space="preserve"> and faculty input. </w:t>
      </w:r>
      <w:r w:rsidR="0035007F" w:rsidRPr="0035007F">
        <w:t xml:space="preserve">The </w:t>
      </w:r>
      <w:r w:rsidRPr="0035007F">
        <w:t>students will present patient data from a case study focusing on a specific disease inclu</w:t>
      </w:r>
      <w:r w:rsidRPr="005E61A2">
        <w:t xml:space="preserve">ding </w:t>
      </w:r>
      <w:r w:rsidR="004C3EE3" w:rsidRPr="005E61A2">
        <w:t>symptoms</w:t>
      </w:r>
      <w:r w:rsidR="004C3EE3">
        <w:t xml:space="preserve"> (history and physical)</w:t>
      </w:r>
      <w:r w:rsidRPr="005E61A2">
        <w:t>, laboratory findings</w:t>
      </w:r>
      <w:r w:rsidR="0035007F">
        <w:t>,</w:t>
      </w:r>
      <w:r w:rsidRPr="005E61A2">
        <w:t xml:space="preserve"> and </w:t>
      </w:r>
      <w:r w:rsidR="004C3EE3">
        <w:t>recommended follow up testing and treatment, as applicable.</w:t>
      </w:r>
      <w:r w:rsidRPr="005E61A2">
        <w:t xml:space="preserve"> The students will then present their </w:t>
      </w:r>
      <w:r w:rsidR="0035007F">
        <w:t>c</w:t>
      </w:r>
      <w:r w:rsidRPr="005E61A2">
        <w:t xml:space="preserve">ase </w:t>
      </w:r>
      <w:r w:rsidR="0035007F">
        <w:t>s</w:t>
      </w:r>
      <w:r w:rsidRPr="005E61A2">
        <w:t>tudy findings to the rest of the class using presentation software.</w:t>
      </w:r>
    </w:p>
    <w:p w14:paraId="0C9733C2" w14:textId="503500E2" w:rsidR="005E61A2" w:rsidRPr="005E61A2" w:rsidRDefault="005E61A2" w:rsidP="00021C02">
      <w:r w:rsidRPr="005E61A2">
        <w:rPr>
          <w:b/>
        </w:rPr>
        <w:t xml:space="preserve">Lab Procedure: </w:t>
      </w:r>
      <w:r w:rsidRPr="005E61A2">
        <w:t xml:space="preserve">The student will </w:t>
      </w:r>
      <w:r w:rsidR="00B342E4">
        <w:t>become a content expert for the</w:t>
      </w:r>
      <w:r w:rsidR="0035007F">
        <w:t xml:space="preserve"> laboratory </w:t>
      </w:r>
      <w:r w:rsidR="00B342E4">
        <w:t xml:space="preserve">procedure </w:t>
      </w:r>
      <w:r w:rsidR="0035007F">
        <w:t xml:space="preserve">they will be presenting, </w:t>
      </w:r>
      <w:r w:rsidR="00B342E4">
        <w:t xml:space="preserve">including </w:t>
      </w:r>
      <w:r w:rsidRPr="005E61A2">
        <w:t xml:space="preserve">test background, principle, intended use, explanation of the test, reagents, </w:t>
      </w:r>
      <w:r w:rsidR="00B342E4">
        <w:t xml:space="preserve">interpretation, calculations, </w:t>
      </w:r>
      <w:r w:rsidRPr="005E61A2">
        <w:t>etc. The students will then present their procedure to the rest of the class using presentation software</w:t>
      </w:r>
      <w:r w:rsidR="004C3EE3">
        <w:t xml:space="preserve"> as if doing competency training</w:t>
      </w:r>
      <w:r w:rsidRPr="005E61A2">
        <w:t>.</w:t>
      </w:r>
    </w:p>
    <w:p w14:paraId="1FA96382" w14:textId="74BFF1E9" w:rsidR="0034643A" w:rsidRDefault="005E61A2" w:rsidP="005E61A2">
      <w:r w:rsidRPr="005E61A2">
        <w:t xml:space="preserve">It is expected that </w:t>
      </w:r>
      <w:r w:rsidR="00E83C0C">
        <w:t>each</w:t>
      </w:r>
      <w:r w:rsidRPr="005E61A2">
        <w:t xml:space="preserve"> student will attend all weekly sessions </w:t>
      </w:r>
      <w:r w:rsidRPr="005E61A2">
        <w:rPr>
          <w:b/>
          <w:u w:val="thick"/>
        </w:rPr>
        <w:t>ON TIME</w:t>
      </w:r>
      <w:r w:rsidRPr="005E61A2">
        <w:rPr>
          <w:b/>
        </w:rPr>
        <w:t xml:space="preserve"> </w:t>
      </w:r>
      <w:r w:rsidRPr="005E61A2">
        <w:t>with no more than one excused absence permitted</w:t>
      </w:r>
      <w:r w:rsidR="00E83C0C">
        <w:t>.  Students are expected to deliver their presentations on the days assigned</w:t>
      </w:r>
      <w:r w:rsidRPr="005E61A2">
        <w:t xml:space="preserve">. For each day </w:t>
      </w:r>
      <w:r w:rsidR="00E83C0C">
        <w:t>a student is</w:t>
      </w:r>
      <w:r w:rsidRPr="005E61A2">
        <w:t xml:space="preserve"> </w:t>
      </w:r>
      <w:r w:rsidRPr="005E61A2">
        <w:rPr>
          <w:b/>
        </w:rPr>
        <w:t>tardy or</w:t>
      </w:r>
      <w:r w:rsidR="00E83C0C">
        <w:rPr>
          <w:b/>
        </w:rPr>
        <w:t xml:space="preserve"> absent </w:t>
      </w:r>
      <w:r w:rsidR="00E83C0C">
        <w:rPr>
          <w:bCs/>
        </w:rPr>
        <w:t xml:space="preserve">from </w:t>
      </w:r>
      <w:r w:rsidRPr="005E61A2">
        <w:t xml:space="preserve">class </w:t>
      </w:r>
      <w:r w:rsidR="00E83C0C">
        <w:t>they</w:t>
      </w:r>
      <w:r w:rsidRPr="005E61A2">
        <w:t xml:space="preserve"> will be docked points.</w:t>
      </w:r>
      <w:r w:rsidR="00BE0CDF">
        <w:t xml:space="preserve"> </w:t>
      </w:r>
    </w:p>
    <w:p w14:paraId="02B05F93" w14:textId="77777777" w:rsidR="0034643A" w:rsidRDefault="0034643A">
      <w:r>
        <w:br w:type="page"/>
      </w:r>
    </w:p>
    <w:p w14:paraId="7754369C" w14:textId="77777777" w:rsidR="005E61A2" w:rsidRDefault="005E61A2" w:rsidP="005E61A2"/>
    <w:p w14:paraId="11DFAC25" w14:textId="77777777" w:rsidR="005A2B35" w:rsidRDefault="005A2B35" w:rsidP="005E61A2">
      <w:pPr>
        <w:rPr>
          <w:rFonts w:cstheme="minorHAnsi"/>
          <w:b/>
          <w:bCs/>
        </w:rPr>
      </w:pPr>
    </w:p>
    <w:p w14:paraId="510F6BCA" w14:textId="36847094" w:rsidR="005E61A2" w:rsidRPr="00A52118" w:rsidRDefault="00B31224" w:rsidP="005E61A2">
      <w:pPr>
        <w:rPr>
          <w:rFonts w:cstheme="minorHAnsi"/>
          <w:b/>
          <w:bCs/>
        </w:rPr>
      </w:pPr>
      <w:r w:rsidRPr="00A52118">
        <w:rPr>
          <w:rFonts w:cstheme="minorHAnsi"/>
          <w:b/>
          <w:bCs/>
        </w:rPr>
        <w:t>Grading:</w:t>
      </w:r>
    </w:p>
    <w:tbl>
      <w:tblPr>
        <w:tblStyle w:val="TableGrid"/>
        <w:tblW w:w="0" w:type="auto"/>
        <w:tblLook w:val="04A0" w:firstRow="1" w:lastRow="0" w:firstColumn="1" w:lastColumn="0" w:noHBand="0" w:noVBand="1"/>
      </w:tblPr>
      <w:tblGrid>
        <w:gridCol w:w="5395"/>
        <w:gridCol w:w="5395"/>
      </w:tblGrid>
      <w:tr w:rsidR="00B31224" w14:paraId="7F012758" w14:textId="77777777" w:rsidTr="0034643A">
        <w:tc>
          <w:tcPr>
            <w:tcW w:w="5395" w:type="dxa"/>
          </w:tcPr>
          <w:p w14:paraId="4146A3B8" w14:textId="45E3273D" w:rsidR="00B31224" w:rsidRDefault="00B31224" w:rsidP="00B31224">
            <w:pPr>
              <w:jc w:val="center"/>
              <w:rPr>
                <w:b/>
                <w:bCs/>
              </w:rPr>
            </w:pPr>
            <w:r>
              <w:rPr>
                <w:b/>
                <w:bCs/>
              </w:rPr>
              <w:t>Assessment</w:t>
            </w:r>
          </w:p>
        </w:tc>
        <w:tc>
          <w:tcPr>
            <w:tcW w:w="5395" w:type="dxa"/>
          </w:tcPr>
          <w:p w14:paraId="4E03B344" w14:textId="0B74370E" w:rsidR="00B31224" w:rsidRDefault="00B31224" w:rsidP="00B31224">
            <w:pPr>
              <w:jc w:val="center"/>
              <w:rPr>
                <w:b/>
                <w:bCs/>
              </w:rPr>
            </w:pPr>
            <w:r>
              <w:rPr>
                <w:b/>
                <w:bCs/>
              </w:rPr>
              <w:t>Points Available</w:t>
            </w:r>
          </w:p>
        </w:tc>
      </w:tr>
      <w:tr w:rsidR="00B31224" w14:paraId="603A3630" w14:textId="77777777" w:rsidTr="0034643A">
        <w:tc>
          <w:tcPr>
            <w:tcW w:w="5395" w:type="dxa"/>
          </w:tcPr>
          <w:p w14:paraId="6A4F4D88" w14:textId="51A9B68D" w:rsidR="00B31224" w:rsidRPr="00B31224" w:rsidRDefault="00B31224" w:rsidP="00B31224">
            <w:pPr>
              <w:jc w:val="center"/>
            </w:pPr>
            <w:r w:rsidRPr="00B31224">
              <w:t>Attendance</w:t>
            </w:r>
            <w:r w:rsidR="009644BC">
              <w:t xml:space="preserve"> and</w:t>
            </w:r>
            <w:r>
              <w:t xml:space="preserve"> Punctuality</w:t>
            </w:r>
            <w:r w:rsidR="009644BC">
              <w:t xml:space="preserve"> </w:t>
            </w:r>
            <w:r w:rsidR="0034643A">
              <w:t>6</w:t>
            </w:r>
            <w:r w:rsidRPr="00B31224">
              <w:t xml:space="preserve"> points/day</w:t>
            </w:r>
            <w:r w:rsidR="003E18EB">
              <w:t xml:space="preserve"> (2&amp;</w:t>
            </w:r>
            <w:r w:rsidR="00E41978">
              <w:t>4</w:t>
            </w:r>
            <w:r w:rsidR="003E18EB">
              <w:t>)</w:t>
            </w:r>
          </w:p>
        </w:tc>
        <w:tc>
          <w:tcPr>
            <w:tcW w:w="5395" w:type="dxa"/>
          </w:tcPr>
          <w:p w14:paraId="7F5E5044" w14:textId="5B18F2A0" w:rsidR="00B31224" w:rsidRPr="00B31224" w:rsidRDefault="003E18EB" w:rsidP="00B31224">
            <w:pPr>
              <w:jc w:val="center"/>
            </w:pPr>
            <w:r>
              <w:t>7</w:t>
            </w:r>
            <w:r w:rsidR="0034643A">
              <w:t>0</w:t>
            </w:r>
          </w:p>
        </w:tc>
      </w:tr>
      <w:tr w:rsidR="00B31224" w14:paraId="419CF323" w14:textId="77777777" w:rsidTr="0034643A">
        <w:tc>
          <w:tcPr>
            <w:tcW w:w="5395" w:type="dxa"/>
          </w:tcPr>
          <w:p w14:paraId="343DC873" w14:textId="63FAA951" w:rsidR="00B31224" w:rsidRPr="00B31224" w:rsidRDefault="00B31224" w:rsidP="00B31224">
            <w:pPr>
              <w:jc w:val="center"/>
            </w:pPr>
            <w:r w:rsidRPr="00B31224">
              <w:t xml:space="preserve">Exam Questions: </w:t>
            </w:r>
            <w:r w:rsidR="006E4A4A">
              <w:t>3</w:t>
            </w:r>
            <w:r w:rsidRPr="00B31224">
              <w:t xml:space="preserve"> x </w:t>
            </w:r>
            <w:r w:rsidR="0034643A">
              <w:t>5</w:t>
            </w:r>
          </w:p>
        </w:tc>
        <w:tc>
          <w:tcPr>
            <w:tcW w:w="5395" w:type="dxa"/>
          </w:tcPr>
          <w:p w14:paraId="413FA4AA" w14:textId="5AF7037E" w:rsidR="00B31224" w:rsidRPr="00B31224" w:rsidRDefault="0034643A" w:rsidP="00B31224">
            <w:pPr>
              <w:jc w:val="center"/>
            </w:pPr>
            <w:r>
              <w:t>15</w:t>
            </w:r>
          </w:p>
        </w:tc>
      </w:tr>
      <w:tr w:rsidR="00B31224" w14:paraId="3E3088D1" w14:textId="77777777" w:rsidTr="0034643A">
        <w:tc>
          <w:tcPr>
            <w:tcW w:w="5395" w:type="dxa"/>
          </w:tcPr>
          <w:p w14:paraId="3D285657" w14:textId="223E784C" w:rsidR="00B31224" w:rsidRPr="00B31224" w:rsidRDefault="00B31224" w:rsidP="00B31224">
            <w:pPr>
              <w:jc w:val="center"/>
            </w:pPr>
            <w:r w:rsidRPr="00B31224">
              <w:t xml:space="preserve">Learning Objectives: </w:t>
            </w:r>
            <w:r w:rsidR="006E4A4A">
              <w:t xml:space="preserve">3 </w:t>
            </w:r>
            <w:r w:rsidRPr="00B31224">
              <w:t xml:space="preserve">x </w:t>
            </w:r>
            <w:r w:rsidR="0034643A">
              <w:t>5</w:t>
            </w:r>
          </w:p>
        </w:tc>
        <w:tc>
          <w:tcPr>
            <w:tcW w:w="5395" w:type="dxa"/>
          </w:tcPr>
          <w:p w14:paraId="4F850C2A" w14:textId="05B09322" w:rsidR="00B31224" w:rsidRPr="00B31224" w:rsidRDefault="0034643A" w:rsidP="00B31224">
            <w:pPr>
              <w:jc w:val="center"/>
            </w:pPr>
            <w:r>
              <w:t>15</w:t>
            </w:r>
          </w:p>
        </w:tc>
      </w:tr>
      <w:tr w:rsidR="00B31224" w14:paraId="594A8DF9" w14:textId="77777777" w:rsidTr="0034643A">
        <w:tc>
          <w:tcPr>
            <w:tcW w:w="5395" w:type="dxa"/>
          </w:tcPr>
          <w:p w14:paraId="66FD806E" w14:textId="1748B12C" w:rsidR="00B31224" w:rsidRPr="00B31224" w:rsidRDefault="00B31224" w:rsidP="00B31224">
            <w:pPr>
              <w:jc w:val="center"/>
            </w:pPr>
            <w:r w:rsidRPr="00B31224">
              <w:t xml:space="preserve">Presentations: </w:t>
            </w:r>
            <w:r w:rsidR="0034643A">
              <w:t>3</w:t>
            </w:r>
            <w:r w:rsidRPr="00B31224">
              <w:t xml:space="preserve"> x 30</w:t>
            </w:r>
          </w:p>
        </w:tc>
        <w:tc>
          <w:tcPr>
            <w:tcW w:w="5395" w:type="dxa"/>
          </w:tcPr>
          <w:p w14:paraId="2634F93E" w14:textId="53EDDF3D" w:rsidR="0034643A" w:rsidRPr="00B31224" w:rsidRDefault="0034643A" w:rsidP="0034643A">
            <w:pPr>
              <w:jc w:val="center"/>
            </w:pPr>
            <w:r>
              <w:t>90</w:t>
            </w:r>
          </w:p>
        </w:tc>
      </w:tr>
      <w:tr w:rsidR="009644BC" w14:paraId="354BA8F7" w14:textId="77777777" w:rsidTr="0034643A">
        <w:tc>
          <w:tcPr>
            <w:tcW w:w="5395" w:type="dxa"/>
          </w:tcPr>
          <w:p w14:paraId="5E87CCFD" w14:textId="7873B31A" w:rsidR="009644BC" w:rsidRPr="00B31224" w:rsidRDefault="009644BC" w:rsidP="00B31224">
            <w:pPr>
              <w:jc w:val="center"/>
            </w:pPr>
            <w:r>
              <w:t>Evaluations</w:t>
            </w:r>
          </w:p>
        </w:tc>
        <w:tc>
          <w:tcPr>
            <w:tcW w:w="5395" w:type="dxa"/>
          </w:tcPr>
          <w:p w14:paraId="1ACFE9DE" w14:textId="242FA5C8" w:rsidR="005A7412" w:rsidRDefault="005A7412" w:rsidP="005A7412">
            <w:pPr>
              <w:jc w:val="center"/>
            </w:pPr>
            <w:r>
              <w:t>20</w:t>
            </w:r>
          </w:p>
        </w:tc>
      </w:tr>
      <w:tr w:rsidR="00B31224" w14:paraId="2ACA4399" w14:textId="77777777" w:rsidTr="0034643A">
        <w:tc>
          <w:tcPr>
            <w:tcW w:w="5395" w:type="dxa"/>
          </w:tcPr>
          <w:p w14:paraId="1C356A1E" w14:textId="55743DAF" w:rsidR="00B31224" w:rsidRPr="00B31224" w:rsidRDefault="0034643A" w:rsidP="00B31224">
            <w:pPr>
              <w:jc w:val="center"/>
            </w:pPr>
            <w:r>
              <w:t>Research Project Proposal</w:t>
            </w:r>
            <w:r w:rsidR="00B31224" w:rsidRPr="00B31224">
              <w:t xml:space="preserve"> </w:t>
            </w:r>
          </w:p>
        </w:tc>
        <w:tc>
          <w:tcPr>
            <w:tcW w:w="5395" w:type="dxa"/>
          </w:tcPr>
          <w:p w14:paraId="4834C083" w14:textId="5C60EA7E" w:rsidR="00B31224" w:rsidRPr="00B31224" w:rsidRDefault="009644BC" w:rsidP="00B31224">
            <w:pPr>
              <w:jc w:val="center"/>
            </w:pPr>
            <w:r>
              <w:t>2</w:t>
            </w:r>
            <w:r w:rsidR="00D22F4D">
              <w:t>0</w:t>
            </w:r>
          </w:p>
        </w:tc>
      </w:tr>
      <w:tr w:rsidR="0034643A" w14:paraId="09A276CD" w14:textId="77777777" w:rsidTr="0034643A">
        <w:tc>
          <w:tcPr>
            <w:tcW w:w="5395" w:type="dxa"/>
          </w:tcPr>
          <w:p w14:paraId="140CDA52" w14:textId="28567C4E" w:rsidR="0034643A" w:rsidRPr="00B31224" w:rsidRDefault="0034643A" w:rsidP="00B31224">
            <w:pPr>
              <w:jc w:val="center"/>
            </w:pPr>
            <w:r>
              <w:t>Research Project Report</w:t>
            </w:r>
          </w:p>
        </w:tc>
        <w:tc>
          <w:tcPr>
            <w:tcW w:w="5395" w:type="dxa"/>
          </w:tcPr>
          <w:p w14:paraId="4C202E71" w14:textId="1DABC611" w:rsidR="0034643A" w:rsidRDefault="0034643A" w:rsidP="00B31224">
            <w:pPr>
              <w:jc w:val="center"/>
            </w:pPr>
            <w:r>
              <w:t>40</w:t>
            </w:r>
          </w:p>
        </w:tc>
      </w:tr>
      <w:tr w:rsidR="0034643A" w14:paraId="2D07880D" w14:textId="77777777" w:rsidTr="0034643A">
        <w:tc>
          <w:tcPr>
            <w:tcW w:w="5395" w:type="dxa"/>
          </w:tcPr>
          <w:p w14:paraId="6A8DBBC9" w14:textId="5C68B8AD" w:rsidR="0034643A" w:rsidRDefault="0034643A" w:rsidP="00B31224">
            <w:pPr>
              <w:jc w:val="center"/>
            </w:pPr>
            <w:r>
              <w:t>Research Project Presentation</w:t>
            </w:r>
          </w:p>
        </w:tc>
        <w:tc>
          <w:tcPr>
            <w:tcW w:w="5395" w:type="dxa"/>
          </w:tcPr>
          <w:p w14:paraId="5A69EF20" w14:textId="6EFFFE38" w:rsidR="0034643A" w:rsidRDefault="00DF6E90" w:rsidP="00B31224">
            <w:pPr>
              <w:jc w:val="center"/>
            </w:pPr>
            <w:r>
              <w:t>3</w:t>
            </w:r>
            <w:r w:rsidR="0034643A">
              <w:t>0</w:t>
            </w:r>
          </w:p>
        </w:tc>
      </w:tr>
      <w:tr w:rsidR="0034643A" w14:paraId="63B1F113" w14:textId="77777777" w:rsidTr="0034643A">
        <w:tc>
          <w:tcPr>
            <w:tcW w:w="5395" w:type="dxa"/>
          </w:tcPr>
          <w:p w14:paraId="13D5C34B" w14:textId="596FD5B3" w:rsidR="0034643A" w:rsidRPr="00B31224" w:rsidRDefault="0034643A" w:rsidP="0034643A">
            <w:pPr>
              <w:jc w:val="center"/>
            </w:pPr>
            <w:r w:rsidRPr="00B31224">
              <w:t xml:space="preserve">Total </w:t>
            </w:r>
          </w:p>
        </w:tc>
        <w:tc>
          <w:tcPr>
            <w:tcW w:w="5395" w:type="dxa"/>
          </w:tcPr>
          <w:p w14:paraId="0AB1D7D6" w14:textId="7676DC30" w:rsidR="0034643A" w:rsidRDefault="005A7412" w:rsidP="0034643A">
            <w:pPr>
              <w:jc w:val="center"/>
            </w:pPr>
            <w:r>
              <w:t>30</w:t>
            </w:r>
            <w:r w:rsidR="0034643A">
              <w:t>0</w:t>
            </w:r>
          </w:p>
        </w:tc>
      </w:tr>
    </w:tbl>
    <w:tbl>
      <w:tblPr>
        <w:tblStyle w:val="TableGrid"/>
        <w:tblpPr w:leftFromText="180" w:rightFromText="180" w:vertAnchor="text" w:horzAnchor="margin" w:tblpY="240"/>
        <w:tblW w:w="0" w:type="auto"/>
        <w:tblLook w:val="04A0" w:firstRow="1" w:lastRow="0" w:firstColumn="1" w:lastColumn="0" w:noHBand="0" w:noVBand="1"/>
      </w:tblPr>
      <w:tblGrid>
        <w:gridCol w:w="1348"/>
        <w:gridCol w:w="1348"/>
        <w:gridCol w:w="1349"/>
        <w:gridCol w:w="1349"/>
        <w:gridCol w:w="1349"/>
        <w:gridCol w:w="1349"/>
        <w:gridCol w:w="1349"/>
        <w:gridCol w:w="1349"/>
      </w:tblGrid>
      <w:tr w:rsidR="00B31224" w14:paraId="3718CD57" w14:textId="77777777" w:rsidTr="00B31224">
        <w:tc>
          <w:tcPr>
            <w:tcW w:w="1348" w:type="dxa"/>
          </w:tcPr>
          <w:p w14:paraId="21143F69" w14:textId="77777777" w:rsidR="00B31224" w:rsidRDefault="00B31224" w:rsidP="00B31224">
            <w:pPr>
              <w:jc w:val="center"/>
            </w:pPr>
            <w:r>
              <w:t>A</w:t>
            </w:r>
          </w:p>
        </w:tc>
        <w:tc>
          <w:tcPr>
            <w:tcW w:w="1348" w:type="dxa"/>
          </w:tcPr>
          <w:p w14:paraId="20D15DF0" w14:textId="5AF429F6" w:rsidR="00B31224" w:rsidRDefault="00B31224" w:rsidP="00B31224">
            <w:pPr>
              <w:jc w:val="center"/>
            </w:pPr>
            <w:r>
              <w:t>93-100</w:t>
            </w:r>
            <w:r w:rsidR="00D22F4D">
              <w:t>%</w:t>
            </w:r>
          </w:p>
        </w:tc>
        <w:tc>
          <w:tcPr>
            <w:tcW w:w="1349" w:type="dxa"/>
          </w:tcPr>
          <w:p w14:paraId="1B0D7BE8" w14:textId="77777777" w:rsidR="00B31224" w:rsidRDefault="00B31224" w:rsidP="00B31224">
            <w:pPr>
              <w:jc w:val="center"/>
            </w:pPr>
            <w:r>
              <w:t>A-</w:t>
            </w:r>
          </w:p>
        </w:tc>
        <w:tc>
          <w:tcPr>
            <w:tcW w:w="1349" w:type="dxa"/>
          </w:tcPr>
          <w:p w14:paraId="6F574434" w14:textId="5D859F0F" w:rsidR="00B31224" w:rsidRDefault="00B31224" w:rsidP="00B31224">
            <w:pPr>
              <w:jc w:val="center"/>
            </w:pPr>
            <w:r>
              <w:t>90-92</w:t>
            </w:r>
            <w:r w:rsidR="00D22F4D">
              <w:t>%</w:t>
            </w:r>
          </w:p>
        </w:tc>
        <w:tc>
          <w:tcPr>
            <w:tcW w:w="1349" w:type="dxa"/>
          </w:tcPr>
          <w:p w14:paraId="01E05F54" w14:textId="77777777" w:rsidR="00B31224" w:rsidRDefault="00B31224" w:rsidP="00B31224">
            <w:pPr>
              <w:jc w:val="center"/>
            </w:pPr>
            <w:r>
              <w:t>B+</w:t>
            </w:r>
          </w:p>
        </w:tc>
        <w:tc>
          <w:tcPr>
            <w:tcW w:w="1349" w:type="dxa"/>
          </w:tcPr>
          <w:p w14:paraId="17B5C44D" w14:textId="6A33DEE9" w:rsidR="00B31224" w:rsidRDefault="00B31224" w:rsidP="00B31224">
            <w:pPr>
              <w:jc w:val="center"/>
            </w:pPr>
            <w:r>
              <w:t>88-89</w:t>
            </w:r>
            <w:r w:rsidR="00D22F4D">
              <w:t>%</w:t>
            </w:r>
          </w:p>
        </w:tc>
        <w:tc>
          <w:tcPr>
            <w:tcW w:w="1349" w:type="dxa"/>
          </w:tcPr>
          <w:p w14:paraId="33388CF3" w14:textId="77777777" w:rsidR="00B31224" w:rsidRDefault="00B31224" w:rsidP="00B31224">
            <w:pPr>
              <w:jc w:val="center"/>
            </w:pPr>
            <w:r>
              <w:t>B</w:t>
            </w:r>
          </w:p>
        </w:tc>
        <w:tc>
          <w:tcPr>
            <w:tcW w:w="1349" w:type="dxa"/>
          </w:tcPr>
          <w:p w14:paraId="1B8421FE" w14:textId="388A5F07" w:rsidR="00B31224" w:rsidRDefault="00B31224" w:rsidP="00B31224">
            <w:pPr>
              <w:jc w:val="center"/>
            </w:pPr>
            <w:r>
              <w:t>83-87</w:t>
            </w:r>
            <w:r w:rsidR="00D22F4D">
              <w:t>%</w:t>
            </w:r>
          </w:p>
        </w:tc>
      </w:tr>
      <w:tr w:rsidR="00B31224" w14:paraId="6824A24B" w14:textId="77777777" w:rsidTr="00B31224">
        <w:tc>
          <w:tcPr>
            <w:tcW w:w="1348" w:type="dxa"/>
          </w:tcPr>
          <w:p w14:paraId="4D8A41B2" w14:textId="77777777" w:rsidR="00B31224" w:rsidRDefault="00B31224" w:rsidP="00B31224">
            <w:pPr>
              <w:jc w:val="center"/>
            </w:pPr>
            <w:r>
              <w:t>B-</w:t>
            </w:r>
          </w:p>
        </w:tc>
        <w:tc>
          <w:tcPr>
            <w:tcW w:w="1348" w:type="dxa"/>
          </w:tcPr>
          <w:p w14:paraId="4C072141" w14:textId="5350B9C9" w:rsidR="00B31224" w:rsidRDefault="00B31224" w:rsidP="00B31224">
            <w:pPr>
              <w:jc w:val="center"/>
            </w:pPr>
            <w:r>
              <w:t>80-82</w:t>
            </w:r>
            <w:r w:rsidR="00D22F4D">
              <w:t>%</w:t>
            </w:r>
          </w:p>
        </w:tc>
        <w:tc>
          <w:tcPr>
            <w:tcW w:w="1349" w:type="dxa"/>
          </w:tcPr>
          <w:p w14:paraId="4893A16A" w14:textId="77777777" w:rsidR="00B31224" w:rsidRDefault="00B31224" w:rsidP="00B31224">
            <w:pPr>
              <w:jc w:val="center"/>
            </w:pPr>
            <w:r>
              <w:t>C+</w:t>
            </w:r>
          </w:p>
        </w:tc>
        <w:tc>
          <w:tcPr>
            <w:tcW w:w="1349" w:type="dxa"/>
          </w:tcPr>
          <w:p w14:paraId="62A44170" w14:textId="6C27F0E0" w:rsidR="00B31224" w:rsidRDefault="00B31224" w:rsidP="00B31224">
            <w:pPr>
              <w:jc w:val="center"/>
            </w:pPr>
            <w:r>
              <w:t>78-79</w:t>
            </w:r>
            <w:r w:rsidR="00D22F4D">
              <w:t>%</w:t>
            </w:r>
          </w:p>
        </w:tc>
        <w:tc>
          <w:tcPr>
            <w:tcW w:w="1349" w:type="dxa"/>
          </w:tcPr>
          <w:p w14:paraId="526F4F09" w14:textId="77777777" w:rsidR="00B31224" w:rsidRDefault="00B31224" w:rsidP="00B31224">
            <w:pPr>
              <w:jc w:val="center"/>
            </w:pPr>
            <w:r>
              <w:t>C</w:t>
            </w:r>
          </w:p>
        </w:tc>
        <w:tc>
          <w:tcPr>
            <w:tcW w:w="1349" w:type="dxa"/>
          </w:tcPr>
          <w:p w14:paraId="1337F4F3" w14:textId="2F6C633D" w:rsidR="00B31224" w:rsidRDefault="00B31224" w:rsidP="00B31224">
            <w:pPr>
              <w:jc w:val="center"/>
            </w:pPr>
            <w:r>
              <w:t>73-77</w:t>
            </w:r>
            <w:r w:rsidR="00D22F4D">
              <w:t>%</w:t>
            </w:r>
          </w:p>
        </w:tc>
        <w:tc>
          <w:tcPr>
            <w:tcW w:w="1349" w:type="dxa"/>
          </w:tcPr>
          <w:p w14:paraId="64BCB83C" w14:textId="77777777" w:rsidR="00B31224" w:rsidRDefault="00B31224" w:rsidP="00B31224">
            <w:pPr>
              <w:jc w:val="center"/>
            </w:pPr>
            <w:r>
              <w:t>C-</w:t>
            </w:r>
          </w:p>
        </w:tc>
        <w:tc>
          <w:tcPr>
            <w:tcW w:w="1349" w:type="dxa"/>
          </w:tcPr>
          <w:p w14:paraId="36F4CB36" w14:textId="69B75024" w:rsidR="00B31224" w:rsidRDefault="00B31224" w:rsidP="00B31224">
            <w:pPr>
              <w:jc w:val="center"/>
            </w:pPr>
            <w:r>
              <w:t>70-72</w:t>
            </w:r>
            <w:r w:rsidR="00D22F4D">
              <w:t>%</w:t>
            </w:r>
          </w:p>
        </w:tc>
      </w:tr>
    </w:tbl>
    <w:p w14:paraId="1181B48F" w14:textId="77777777" w:rsidR="00170002" w:rsidRDefault="00170002" w:rsidP="005E61A2"/>
    <w:p w14:paraId="34B4ECF0" w14:textId="72F1BA11" w:rsidR="0030340E" w:rsidRPr="00A52118" w:rsidRDefault="0030340E" w:rsidP="0030340E">
      <w:pPr>
        <w:widowControl w:val="0"/>
        <w:autoSpaceDE w:val="0"/>
        <w:autoSpaceDN w:val="0"/>
        <w:adjustRightInd w:val="0"/>
        <w:spacing w:after="0" w:line="320" w:lineRule="atLeast"/>
        <w:rPr>
          <w:rFonts w:eastAsia="Times New Roman" w:cstheme="minorHAnsi"/>
          <w:b/>
          <w:bCs/>
          <w:color w:val="000000"/>
        </w:rPr>
      </w:pPr>
      <w:r w:rsidRPr="00A52118">
        <w:rPr>
          <w:rFonts w:eastAsia="Times New Roman" w:cstheme="minorHAnsi"/>
          <w:b/>
          <w:bCs/>
          <w:color w:val="000000"/>
        </w:rPr>
        <w:t>Honor Code</w:t>
      </w:r>
    </w:p>
    <w:p w14:paraId="1BF28F80" w14:textId="77777777" w:rsidR="0030340E" w:rsidRPr="00A52118" w:rsidRDefault="0030340E" w:rsidP="0030340E">
      <w:pPr>
        <w:widowControl w:val="0"/>
        <w:autoSpaceDE w:val="0"/>
        <w:autoSpaceDN w:val="0"/>
        <w:adjustRightInd w:val="0"/>
        <w:spacing w:after="0" w:line="240" w:lineRule="auto"/>
        <w:rPr>
          <w:rFonts w:eastAsia="Times New Roman" w:cstheme="minorHAnsi"/>
          <w:color w:val="000000"/>
        </w:rPr>
      </w:pPr>
      <w:r w:rsidRPr="00A52118">
        <w:rPr>
          <w:rFonts w:eastAsia="Times New Roman" w:cstheme="minorHAnsi"/>
          <w:color w:val="000000"/>
        </w:rPr>
        <w:t>In keeping with the principles of the BYU Honor Code, students are expected to be honest in all their academic work. Academic honesty means, most fundamentally, that any work you present as your own must in fact be your own work and not that of another. Violations of this principle may result in a failing grade in the course and additional disciplinary action by the university. Students are also expected to adhere to the Dress and Grooming Standards. Adherence demonstrates respect for yourself and others and ensures an effective learning and working environment. It is the university’s expectation, and my own expectation in class, that each student will abide by all Honor Code standards. Please call the Honor Code Office at 422-2847 if you have questions about those standards.</w:t>
      </w:r>
    </w:p>
    <w:p w14:paraId="4377F2F2" w14:textId="77777777" w:rsidR="0030340E" w:rsidRDefault="0030340E" w:rsidP="0030340E">
      <w:pPr>
        <w:widowControl w:val="0"/>
        <w:autoSpaceDE w:val="0"/>
        <w:autoSpaceDN w:val="0"/>
        <w:adjustRightInd w:val="0"/>
        <w:spacing w:after="0" w:line="320" w:lineRule="atLeast"/>
        <w:rPr>
          <w:rFonts w:ascii="Times New Roman" w:eastAsia="Times New Roman" w:hAnsi="Times New Roman" w:cs="Times New Roman"/>
          <w:b/>
          <w:bCs/>
          <w:color w:val="000000"/>
        </w:rPr>
      </w:pPr>
    </w:p>
    <w:p w14:paraId="6BB018C2" w14:textId="77777777" w:rsidR="0030340E" w:rsidRPr="00A52118" w:rsidRDefault="0030340E" w:rsidP="0030340E">
      <w:pPr>
        <w:widowControl w:val="0"/>
        <w:autoSpaceDE w:val="0"/>
        <w:autoSpaceDN w:val="0"/>
        <w:adjustRightInd w:val="0"/>
        <w:spacing w:after="0" w:line="320" w:lineRule="atLeast"/>
        <w:rPr>
          <w:rFonts w:ascii="Calibri" w:eastAsia="Times New Roman" w:hAnsi="Calibri" w:cs="Calibri"/>
          <w:b/>
          <w:bCs/>
          <w:color w:val="000000"/>
        </w:rPr>
      </w:pPr>
      <w:r w:rsidRPr="00A52118">
        <w:rPr>
          <w:rFonts w:ascii="Calibri" w:eastAsia="Times New Roman" w:hAnsi="Calibri" w:cs="Calibri"/>
          <w:b/>
          <w:bCs/>
          <w:color w:val="000000"/>
        </w:rPr>
        <w:t>Preventing &amp; Responding to Sexual Misconduct</w:t>
      </w:r>
    </w:p>
    <w:p w14:paraId="4B71870F" w14:textId="77777777" w:rsidR="00A52118" w:rsidRPr="00A52118" w:rsidRDefault="00A52118" w:rsidP="00A52118">
      <w:pPr>
        <w:shd w:val="clear" w:color="auto" w:fill="FFFFFF"/>
        <w:spacing w:after="0" w:line="240" w:lineRule="auto"/>
        <w:textAlignment w:val="baseline"/>
        <w:rPr>
          <w:rFonts w:eastAsia="Times New Roman" w:cstheme="minorHAnsi"/>
          <w:color w:val="444444"/>
          <w:kern w:val="0"/>
          <w14:ligatures w14:val="none"/>
        </w:rPr>
      </w:pPr>
      <w:r w:rsidRPr="00A52118">
        <w:rPr>
          <w:rFonts w:eastAsia="Times New Roman" w:cstheme="minorHAnsi"/>
          <w:i/>
          <w:iCs/>
          <w:color w:val="444444"/>
          <w:kern w:val="0"/>
          <w:bdr w:val="none" w:sz="0" w:space="0" w:color="auto" w:frame="1"/>
          <w14:ligatures w14:val="none"/>
        </w:rPr>
        <w:t>The health and well-being of students is of paramount importance at Brigham Young University. If you or someone you know has experienced sexual harassment (including sexual violence), there are many resources available for assistance.</w:t>
      </w:r>
      <w:r w:rsidRPr="00A52118">
        <w:rPr>
          <w:rFonts w:eastAsia="Times New Roman" w:cstheme="minorHAnsi"/>
          <w:color w:val="444444"/>
          <w:kern w:val="0"/>
          <w14:ligatures w14:val="none"/>
        </w:rPr>
        <w:br/>
      </w:r>
      <w:r w:rsidRPr="00A52118">
        <w:rPr>
          <w:rFonts w:eastAsia="Times New Roman" w:cstheme="minorHAnsi"/>
          <w:color w:val="444444"/>
          <w:kern w:val="0"/>
          <w14:ligatures w14:val="none"/>
        </w:rPr>
        <w:br/>
        <w:t>In accordance with Title IX of the Education Amendments of 1972, BYU prohibits unlawful sex discrimination, including sexual harassment, against any participant in its education programs or activities. The university also prohibits sexual harassment by its personnel and students. Sexual harassment occurs when</w:t>
      </w:r>
    </w:p>
    <w:p w14:paraId="5D5725EF" w14:textId="77777777" w:rsidR="00A52118" w:rsidRPr="00A52118" w:rsidRDefault="00A52118" w:rsidP="00A52118">
      <w:pPr>
        <w:numPr>
          <w:ilvl w:val="0"/>
          <w:numId w:val="15"/>
        </w:numPr>
        <w:shd w:val="clear" w:color="auto" w:fill="FFFFFF"/>
        <w:spacing w:after="0" w:line="240" w:lineRule="auto"/>
        <w:ind w:left="1080"/>
        <w:textAlignment w:val="baseline"/>
        <w:rPr>
          <w:rFonts w:eastAsia="Times New Roman" w:cstheme="minorHAnsi"/>
          <w:color w:val="444444"/>
          <w:kern w:val="0"/>
          <w14:ligatures w14:val="none"/>
        </w:rPr>
      </w:pPr>
      <w:r w:rsidRPr="00A52118">
        <w:rPr>
          <w:rFonts w:eastAsia="Times New Roman" w:cstheme="minorHAnsi"/>
          <w:color w:val="444444"/>
          <w:kern w:val="0"/>
          <w14:ligatures w14:val="none"/>
        </w:rPr>
        <w:t>a person is subjected to unwelcome sexual speech or conduct so severe, pervasive, and offensive that it effectively denies their ability to access any BYU education program or activity;</w:t>
      </w:r>
    </w:p>
    <w:p w14:paraId="735739B5" w14:textId="77777777" w:rsidR="00A52118" w:rsidRPr="00A52118" w:rsidRDefault="00A52118" w:rsidP="00A52118">
      <w:pPr>
        <w:numPr>
          <w:ilvl w:val="0"/>
          <w:numId w:val="15"/>
        </w:numPr>
        <w:shd w:val="clear" w:color="auto" w:fill="FFFFFF"/>
        <w:spacing w:after="0" w:line="240" w:lineRule="auto"/>
        <w:ind w:left="1080"/>
        <w:textAlignment w:val="baseline"/>
        <w:rPr>
          <w:rFonts w:eastAsia="Times New Roman" w:cstheme="minorHAnsi"/>
          <w:color w:val="444444"/>
          <w:kern w:val="0"/>
          <w14:ligatures w14:val="none"/>
        </w:rPr>
      </w:pPr>
      <w:r w:rsidRPr="00A52118">
        <w:rPr>
          <w:rFonts w:eastAsia="Times New Roman" w:cstheme="minorHAnsi"/>
          <w:color w:val="444444"/>
          <w:kern w:val="0"/>
          <w14:ligatures w14:val="none"/>
        </w:rPr>
        <w:t>any aid, benefit, or service of BYU is conditioned on a person's participation in unwelcome sexual conduct; or</w:t>
      </w:r>
    </w:p>
    <w:p w14:paraId="744DC691" w14:textId="77777777" w:rsidR="00A52118" w:rsidRPr="00A52118" w:rsidRDefault="00A52118" w:rsidP="00A52118">
      <w:pPr>
        <w:numPr>
          <w:ilvl w:val="0"/>
          <w:numId w:val="15"/>
        </w:numPr>
        <w:shd w:val="clear" w:color="auto" w:fill="FFFFFF"/>
        <w:spacing w:after="0" w:line="240" w:lineRule="auto"/>
        <w:ind w:left="1080"/>
        <w:textAlignment w:val="baseline"/>
        <w:rPr>
          <w:rFonts w:eastAsia="Times New Roman" w:cstheme="minorHAnsi"/>
          <w:color w:val="444444"/>
          <w:kern w:val="0"/>
          <w14:ligatures w14:val="none"/>
        </w:rPr>
      </w:pPr>
      <w:r w:rsidRPr="00A52118">
        <w:rPr>
          <w:rFonts w:eastAsia="Times New Roman" w:cstheme="minorHAnsi"/>
          <w:color w:val="444444"/>
          <w:kern w:val="0"/>
          <w14:ligatures w14:val="none"/>
        </w:rPr>
        <w:t>a person suffers sexual assault, dating violence, domestic violence, or stalking on the basis of sex.</w:t>
      </w:r>
    </w:p>
    <w:p w14:paraId="56D4BA10" w14:textId="66C7A594" w:rsidR="00A52118" w:rsidRPr="00A52118" w:rsidRDefault="00A52118" w:rsidP="00A52118">
      <w:pPr>
        <w:widowControl w:val="0"/>
        <w:autoSpaceDE w:val="0"/>
        <w:autoSpaceDN w:val="0"/>
        <w:adjustRightInd w:val="0"/>
        <w:spacing w:after="0" w:line="240" w:lineRule="auto"/>
        <w:contextualSpacing/>
        <w:rPr>
          <w:rFonts w:eastAsia="Times New Roman" w:cstheme="minorHAnsi"/>
          <w:b/>
          <w:bCs/>
          <w:color w:val="000000"/>
        </w:rPr>
      </w:pPr>
      <w:r w:rsidRPr="00A52118">
        <w:rPr>
          <w:rFonts w:eastAsia="Times New Roman" w:cstheme="minorHAnsi"/>
          <w:color w:val="444444"/>
          <w:kern w:val="0"/>
          <w:shd w:val="clear" w:color="auto" w:fill="FFFFFF"/>
          <w14:ligatures w14:val="none"/>
        </w:rPr>
        <w:t>University policy requires all faculty members to promptly report incidents of sexual harassment that come to their attention in any way, including through face-to-face conversations, a written class assignment or paper, class discussion, email, text, or social media post. Incidents of sexual harassment should be reported to the Title IX Coordinator at </w:t>
      </w:r>
      <w:hyperlink r:id="rId5" w:tgtFrame="_blank" w:history="1">
        <w:r w:rsidRPr="00A52118">
          <w:rPr>
            <w:rFonts w:eastAsia="Times New Roman" w:cstheme="minorHAnsi"/>
            <w:color w:val="336699"/>
            <w:kern w:val="0"/>
            <w:u w:val="single"/>
            <w:shd w:val="clear" w:color="auto" w:fill="FFFFFF"/>
            <w14:ligatures w14:val="none"/>
          </w:rPr>
          <w:t>t9coordinator@byu.edu</w:t>
        </w:r>
      </w:hyperlink>
      <w:r w:rsidRPr="00A52118">
        <w:rPr>
          <w:rFonts w:eastAsia="Times New Roman" w:cstheme="minorHAnsi"/>
          <w:color w:val="444444"/>
          <w:kern w:val="0"/>
          <w:shd w:val="clear" w:color="auto" w:fill="FFFFFF"/>
          <w14:ligatures w14:val="none"/>
        </w:rPr>
        <w:t> or (801) 422-8692 or 1085 WSC. Reports may also be submitted online at </w:t>
      </w:r>
      <w:hyperlink r:id="rId6" w:tgtFrame="_blank" w:history="1">
        <w:r w:rsidRPr="00A52118">
          <w:rPr>
            <w:rFonts w:eastAsia="Times New Roman" w:cstheme="minorHAnsi"/>
            <w:color w:val="336699"/>
            <w:kern w:val="0"/>
            <w:u w:val="single"/>
            <w:shd w:val="clear" w:color="auto" w:fill="FFFFFF"/>
            <w14:ligatures w14:val="none"/>
          </w:rPr>
          <w:t>https://titleix.byu.edu/report</w:t>
        </w:r>
      </w:hyperlink>
      <w:r w:rsidRPr="00A52118">
        <w:rPr>
          <w:rFonts w:eastAsia="Times New Roman" w:cstheme="minorHAnsi"/>
          <w:color w:val="444444"/>
          <w:kern w:val="0"/>
          <w:shd w:val="clear" w:color="auto" w:fill="FFFFFF"/>
          <w14:ligatures w14:val="none"/>
        </w:rPr>
        <w:t> or 1-888-238-1062 (24-hours a day).</w:t>
      </w:r>
      <w:r w:rsidRPr="00A52118">
        <w:rPr>
          <w:rFonts w:eastAsia="Times New Roman" w:cstheme="minorHAnsi"/>
          <w:color w:val="444444"/>
          <w:kern w:val="0"/>
          <w14:ligatures w14:val="none"/>
        </w:rPr>
        <w:br/>
      </w:r>
      <w:r w:rsidRPr="00A52118">
        <w:rPr>
          <w:rFonts w:eastAsia="Times New Roman" w:cstheme="minorHAnsi"/>
          <w:color w:val="444444"/>
          <w:kern w:val="0"/>
          <w14:ligatures w14:val="none"/>
        </w:rPr>
        <w:br/>
      </w:r>
      <w:r w:rsidRPr="00A52118">
        <w:rPr>
          <w:rFonts w:eastAsia="Times New Roman" w:cstheme="minorHAnsi"/>
          <w:color w:val="444444"/>
          <w:kern w:val="0"/>
          <w:shd w:val="clear" w:color="auto" w:fill="FFFFFF"/>
          <w14:ligatures w14:val="none"/>
        </w:rPr>
        <w:t>BYU offers confidential resources for those affected by sexual harassment, including the university's Sexual Assault Survivor Advocate, as well as a number of non-confidential resources and services that may be helpful. Additional information about Title IX, the university's Sexual Harassment Policy, reporting requirements, and resources can be found at </w:t>
      </w:r>
      <w:hyperlink r:id="rId7" w:tgtFrame="_blank" w:history="1">
        <w:r w:rsidRPr="00A52118">
          <w:rPr>
            <w:rFonts w:eastAsia="Times New Roman" w:cstheme="minorHAnsi"/>
            <w:color w:val="336699"/>
            <w:kern w:val="0"/>
            <w:u w:val="single"/>
            <w:shd w:val="clear" w:color="auto" w:fill="FFFFFF"/>
            <w14:ligatures w14:val="none"/>
          </w:rPr>
          <w:t>http://titleix.byu.edu</w:t>
        </w:r>
      </w:hyperlink>
      <w:r w:rsidRPr="00A52118">
        <w:rPr>
          <w:rFonts w:eastAsia="Times New Roman" w:cstheme="minorHAnsi"/>
          <w:color w:val="444444"/>
          <w:kern w:val="0"/>
          <w:shd w:val="clear" w:color="auto" w:fill="FFFFFF"/>
          <w14:ligatures w14:val="none"/>
        </w:rPr>
        <w:t> or by contacting the university's Title IX Coordinator.</w:t>
      </w:r>
    </w:p>
    <w:p w14:paraId="2F3305AA" w14:textId="77777777" w:rsidR="0030340E" w:rsidRPr="00A52118" w:rsidRDefault="0030340E" w:rsidP="0030340E">
      <w:pPr>
        <w:widowControl w:val="0"/>
        <w:autoSpaceDE w:val="0"/>
        <w:autoSpaceDN w:val="0"/>
        <w:adjustRightInd w:val="0"/>
        <w:spacing w:after="0" w:line="320" w:lineRule="atLeast"/>
        <w:rPr>
          <w:rFonts w:eastAsia="Times New Roman" w:cstheme="minorHAnsi"/>
          <w:b/>
          <w:bCs/>
          <w:color w:val="000000"/>
        </w:rPr>
      </w:pPr>
    </w:p>
    <w:p w14:paraId="536D2844" w14:textId="77777777" w:rsidR="0030340E" w:rsidRPr="00A52118" w:rsidRDefault="0030340E" w:rsidP="0030340E">
      <w:pPr>
        <w:widowControl w:val="0"/>
        <w:autoSpaceDE w:val="0"/>
        <w:autoSpaceDN w:val="0"/>
        <w:adjustRightInd w:val="0"/>
        <w:spacing w:after="0" w:line="320" w:lineRule="atLeast"/>
        <w:rPr>
          <w:rFonts w:eastAsia="Times New Roman" w:cstheme="minorHAnsi"/>
          <w:b/>
          <w:bCs/>
          <w:color w:val="000000"/>
        </w:rPr>
      </w:pPr>
      <w:r w:rsidRPr="00A52118">
        <w:rPr>
          <w:rFonts w:eastAsia="Times New Roman" w:cstheme="minorHAnsi"/>
          <w:b/>
          <w:bCs/>
          <w:color w:val="000000"/>
        </w:rPr>
        <w:lastRenderedPageBreak/>
        <w:t>Student Disability</w:t>
      </w:r>
    </w:p>
    <w:p w14:paraId="1DAEACEB" w14:textId="77777777" w:rsidR="0030340E" w:rsidRPr="00A52118" w:rsidRDefault="0030340E" w:rsidP="0030340E">
      <w:pPr>
        <w:widowControl w:val="0"/>
        <w:autoSpaceDE w:val="0"/>
        <w:autoSpaceDN w:val="0"/>
        <w:adjustRightInd w:val="0"/>
        <w:spacing w:after="0" w:line="240" w:lineRule="auto"/>
        <w:rPr>
          <w:rFonts w:cstheme="minorHAnsi"/>
        </w:rPr>
      </w:pPr>
      <w:r w:rsidRPr="00A52118">
        <w:rPr>
          <w:rFonts w:eastAsia="Times New Roman" w:cstheme="minorHAnsi"/>
          <w:color w:val="000000"/>
        </w:rPr>
        <w:t>Brigham Young University is committed to providing a working and learning atmosphere that reasonably accommodates qualified persons with disabilities. A disability is a physical or mental impairment that substantially limits one or more major life activities. Whether an impairment is substantially limiting depends on its nature and severity, its duration or expected duration, and its permanent or expected permanent or long-term impact. Examples include vision or hearing impairments, physical disabilities, chronic illnesses, emotional disorders (e.g., depression, anxiety), learning disorders, and attention disorders (e.g., ADHD). If you have a disability which impairs your ability to complete this course successfully, please contact the University Accessibility Center (UAC), 2170 WSC or 801-422-2767 to request reasonable accommodation. The UAC can also assess students for learning, attention, and emotional concerns. If you feel you have been unlawfully discriminated against on the basis of disability, please contact the Equal Opportunity Office at 801-422-5895, </w:t>
      </w:r>
      <w:hyperlink r:id="rId8" w:tgtFrame="_blank" w:history="1">
        <w:r w:rsidRPr="00A52118">
          <w:rPr>
            <w:rStyle w:val="Hyperlink"/>
            <w:rFonts w:cstheme="minorHAnsi"/>
          </w:rPr>
          <w:t>eo_manager@byu.edu</w:t>
        </w:r>
      </w:hyperlink>
      <w:r w:rsidRPr="00A52118">
        <w:rPr>
          <w:rFonts w:eastAsia="Times New Roman" w:cstheme="minorHAnsi"/>
          <w:color w:val="000000"/>
        </w:rPr>
        <w:t>, or visit </w:t>
      </w:r>
      <w:hyperlink r:id="rId9" w:tgtFrame="_blank" w:history="1">
        <w:r w:rsidRPr="00A52118">
          <w:rPr>
            <w:rStyle w:val="Hyperlink"/>
            <w:rFonts w:cstheme="minorHAnsi"/>
          </w:rPr>
          <w:t>https://hrs.byu.edu/equal-opportunity</w:t>
        </w:r>
      </w:hyperlink>
      <w:r w:rsidRPr="00A52118">
        <w:rPr>
          <w:rFonts w:eastAsia="Times New Roman" w:cstheme="minorHAnsi"/>
          <w:color w:val="000000"/>
        </w:rPr>
        <w:t> for help.</w:t>
      </w:r>
      <w:r w:rsidRPr="00A52118">
        <w:rPr>
          <w:rFonts w:cstheme="minorHAnsi"/>
        </w:rPr>
        <w:t xml:space="preserve"> </w:t>
      </w:r>
    </w:p>
    <w:p w14:paraId="11F33CD2" w14:textId="77777777" w:rsidR="0030340E" w:rsidRPr="00A52118" w:rsidRDefault="0030340E" w:rsidP="0030340E">
      <w:pPr>
        <w:widowControl w:val="0"/>
        <w:autoSpaceDE w:val="0"/>
        <w:autoSpaceDN w:val="0"/>
        <w:adjustRightInd w:val="0"/>
        <w:spacing w:after="0" w:line="320" w:lineRule="atLeast"/>
        <w:rPr>
          <w:rFonts w:eastAsia="Times New Roman" w:cstheme="minorHAnsi"/>
          <w:b/>
          <w:bCs/>
          <w:color w:val="000000"/>
        </w:rPr>
      </w:pPr>
    </w:p>
    <w:p w14:paraId="09FB8921" w14:textId="77777777" w:rsidR="0030340E" w:rsidRPr="00A52118" w:rsidRDefault="0030340E" w:rsidP="0030340E">
      <w:pPr>
        <w:widowControl w:val="0"/>
        <w:autoSpaceDE w:val="0"/>
        <w:autoSpaceDN w:val="0"/>
        <w:adjustRightInd w:val="0"/>
        <w:spacing w:after="0" w:line="240" w:lineRule="auto"/>
        <w:rPr>
          <w:rFonts w:eastAsia="Times New Roman" w:cstheme="minorHAnsi"/>
          <w:b/>
          <w:bCs/>
          <w:color w:val="000000"/>
        </w:rPr>
      </w:pPr>
      <w:r w:rsidRPr="00A52118">
        <w:rPr>
          <w:rFonts w:eastAsia="Times New Roman" w:cstheme="minorHAnsi"/>
          <w:b/>
          <w:bCs/>
          <w:color w:val="000000"/>
        </w:rPr>
        <w:t>Devotional Attendance</w:t>
      </w:r>
    </w:p>
    <w:p w14:paraId="11C87A34" w14:textId="77777777" w:rsidR="0030340E" w:rsidRDefault="0030340E" w:rsidP="0030340E">
      <w:pPr>
        <w:widowControl w:val="0"/>
        <w:autoSpaceDE w:val="0"/>
        <w:autoSpaceDN w:val="0"/>
        <w:adjustRightInd w:val="0"/>
        <w:spacing w:after="0" w:line="240" w:lineRule="auto"/>
        <w:rPr>
          <w:rFonts w:eastAsia="Times New Roman" w:cstheme="minorHAnsi"/>
          <w:color w:val="000000"/>
        </w:rPr>
      </w:pPr>
      <w:r w:rsidRPr="00A52118">
        <w:rPr>
          <w:rFonts w:eastAsia="Times New Roman" w:cstheme="minorHAnsi"/>
          <w:color w:val="000000"/>
        </w:rPr>
        <w:t xml:space="preserve">Brigham Young University's devotional and forum assemblies are an important part of your BYU experience. President Cecil O. Samuelson said, "We have special and enlightening series of devotional and forum assemblies...that will complement, supplement, and enrich what will also be a very productive period in your classrooms, laboratories, and libraries. We look forward to being with you each Tuesday...and hope that you will regularly attend and bring your friends and associates with you...A large part of what constitutes the unique 'BYU experience' is found in these gatherings where the Spirit has been invited and where we have the opportunity to discuss and consider things of ultimate worth and importance that are not afforded to the academic community on almost any other campus" (from the address "The Legacy of Learning", 30 August, 2005). Your attendance at each forum and devotional is strongly encouraged. </w:t>
      </w:r>
      <w:r w:rsidRPr="00A52118">
        <w:rPr>
          <w:rFonts w:eastAsia="Times New Roman" w:cstheme="minorHAnsi"/>
          <w:i/>
          <w:iCs/>
          <w:color w:val="000000"/>
        </w:rPr>
        <w:t>Reasonable</w:t>
      </w:r>
      <w:r w:rsidRPr="00A52118">
        <w:rPr>
          <w:rFonts w:eastAsia="Times New Roman" w:cstheme="minorHAnsi"/>
          <w:color w:val="000000"/>
        </w:rPr>
        <w:t xml:space="preserve"> tardiness on devotional days because of your attendance at a </w:t>
      </w:r>
      <w:r w:rsidRPr="00A52118">
        <w:rPr>
          <w:rFonts w:eastAsia="Times New Roman" w:cstheme="minorHAnsi"/>
          <w:color w:val="000000"/>
          <w:u w:val="single"/>
        </w:rPr>
        <w:t>devotional</w:t>
      </w:r>
      <w:r w:rsidRPr="00A52118">
        <w:rPr>
          <w:rFonts w:eastAsia="Times New Roman" w:cstheme="minorHAnsi"/>
          <w:color w:val="000000"/>
        </w:rPr>
        <w:t xml:space="preserve"> will not reflect negatively on the student. </w:t>
      </w:r>
    </w:p>
    <w:p w14:paraId="0D882F60" w14:textId="77777777" w:rsidR="006660EE" w:rsidRDefault="006660EE" w:rsidP="0030340E">
      <w:pPr>
        <w:widowControl w:val="0"/>
        <w:autoSpaceDE w:val="0"/>
        <w:autoSpaceDN w:val="0"/>
        <w:adjustRightInd w:val="0"/>
        <w:spacing w:after="0" w:line="240" w:lineRule="auto"/>
        <w:rPr>
          <w:rFonts w:eastAsia="Times New Roman" w:cstheme="minorHAnsi"/>
          <w:color w:val="000000"/>
        </w:rPr>
      </w:pPr>
    </w:p>
    <w:p w14:paraId="4F0172F5" w14:textId="77777777" w:rsidR="006660EE" w:rsidRPr="006660EE" w:rsidRDefault="006660EE" w:rsidP="006660EE">
      <w:pPr>
        <w:widowControl w:val="0"/>
        <w:autoSpaceDE w:val="0"/>
        <w:autoSpaceDN w:val="0"/>
        <w:adjustRightInd w:val="0"/>
        <w:spacing w:after="0" w:line="240" w:lineRule="auto"/>
        <w:rPr>
          <w:rFonts w:eastAsia="Times New Roman" w:cstheme="minorHAnsi"/>
          <w:b/>
          <w:bCs/>
          <w:color w:val="000000"/>
        </w:rPr>
      </w:pPr>
      <w:r w:rsidRPr="006660EE">
        <w:rPr>
          <w:rFonts w:eastAsia="Times New Roman" w:cstheme="minorHAnsi"/>
          <w:b/>
          <w:bCs/>
          <w:color w:val="000000"/>
        </w:rPr>
        <w:t>Inappropriate Use of Course Materials</w:t>
      </w:r>
    </w:p>
    <w:p w14:paraId="05A40EB4" w14:textId="1E2F5269" w:rsidR="006660EE" w:rsidRPr="006660EE" w:rsidRDefault="006660EE" w:rsidP="006660EE">
      <w:pPr>
        <w:widowControl w:val="0"/>
        <w:autoSpaceDE w:val="0"/>
        <w:autoSpaceDN w:val="0"/>
        <w:adjustRightInd w:val="0"/>
        <w:spacing w:after="0" w:line="240" w:lineRule="auto"/>
        <w:rPr>
          <w:rFonts w:eastAsia="Times New Roman" w:cstheme="minorHAnsi"/>
          <w:color w:val="000000"/>
        </w:rPr>
      </w:pPr>
      <w:r w:rsidRPr="006660EE">
        <w:rPr>
          <w:rFonts w:eastAsia="Times New Roman" w:cstheme="minorHAnsi"/>
          <w:color w:val="000000"/>
        </w:rPr>
        <w:t>All course materials (e.g., outlines, handouts, syllabi, exams, quizzes, PowerPoint presentations, lectures, audio and video recordings, etc.) are proprietary. Students are prohibited from posting or selling any such course materials without the express written permission of the professor teaching this course. To do so is a violation of the Brigham Young University Honor Code. It is also unethical to post your own work (study sheets, papers) from the course on file sharing websites as you are encouraging others to engage in plagiarism. These policies continue indefinitely (not limited to the duration of the semester or term you take this course)</w:t>
      </w:r>
      <w:r>
        <w:rPr>
          <w:rFonts w:eastAsia="Times New Roman" w:cstheme="minorHAnsi"/>
          <w:color w:val="000000"/>
        </w:rPr>
        <w:t>.</w:t>
      </w:r>
    </w:p>
    <w:p w14:paraId="36987F10" w14:textId="2F395DA3" w:rsidR="006660EE" w:rsidRPr="00A52118" w:rsidRDefault="006660EE" w:rsidP="0030340E">
      <w:pPr>
        <w:widowControl w:val="0"/>
        <w:autoSpaceDE w:val="0"/>
        <w:autoSpaceDN w:val="0"/>
        <w:adjustRightInd w:val="0"/>
        <w:spacing w:after="0" w:line="240" w:lineRule="auto"/>
        <w:rPr>
          <w:rFonts w:eastAsia="Times New Roman" w:cstheme="minorHAnsi"/>
          <w:color w:val="000000"/>
        </w:rPr>
      </w:pPr>
    </w:p>
    <w:p w14:paraId="5304CDBE" w14:textId="77777777" w:rsidR="0030340E" w:rsidRPr="00A52118" w:rsidRDefault="0030340E" w:rsidP="0030340E">
      <w:pPr>
        <w:widowControl w:val="0"/>
        <w:autoSpaceDE w:val="0"/>
        <w:autoSpaceDN w:val="0"/>
        <w:adjustRightInd w:val="0"/>
        <w:spacing w:after="0" w:line="240" w:lineRule="auto"/>
        <w:rPr>
          <w:rFonts w:cstheme="minorHAnsi"/>
          <w:b/>
          <w:bCs/>
        </w:rPr>
      </w:pPr>
    </w:p>
    <w:p w14:paraId="1EEC2A3F" w14:textId="77777777" w:rsidR="00252D9D" w:rsidRDefault="00252D9D" w:rsidP="005E61A2">
      <w:pPr>
        <w:rPr>
          <w:rFonts w:cstheme="minorHAnsi"/>
          <w:b/>
          <w:bCs/>
        </w:rPr>
      </w:pPr>
      <w:r>
        <w:rPr>
          <w:rFonts w:cstheme="minorHAnsi"/>
          <w:b/>
          <w:bCs/>
        </w:rPr>
        <w:t>Groups:</w:t>
      </w:r>
    </w:p>
    <w:p w14:paraId="361A765E" w14:textId="7EA352E9" w:rsidR="00252D9D" w:rsidRDefault="00252D9D" w:rsidP="005E61A2">
      <w:pPr>
        <w:rPr>
          <w:rFonts w:cstheme="minorHAnsi"/>
        </w:rPr>
      </w:pPr>
      <w:r w:rsidRPr="00252D9D">
        <w:rPr>
          <w:rFonts w:cstheme="minorHAnsi"/>
        </w:rPr>
        <w:t>Group 1:</w:t>
      </w:r>
      <w:r w:rsidR="00BE1181">
        <w:rPr>
          <w:rFonts w:cstheme="minorHAnsi"/>
        </w:rPr>
        <w:t xml:space="preserve"> Cougars</w:t>
      </w:r>
      <w:r w:rsidR="002038B6">
        <w:rPr>
          <w:rFonts w:cstheme="minorHAnsi"/>
        </w:rPr>
        <w:tab/>
      </w:r>
      <w:r w:rsidR="001A4A30">
        <w:rPr>
          <w:rFonts w:cstheme="minorHAnsi"/>
        </w:rPr>
        <w:tab/>
      </w:r>
      <w:r w:rsidR="002038B6">
        <w:rPr>
          <w:rFonts w:cstheme="minorHAnsi"/>
        </w:rPr>
        <w:t>JA-MG-MH</w:t>
      </w:r>
    </w:p>
    <w:p w14:paraId="116D5655" w14:textId="486736F5" w:rsidR="00252D9D" w:rsidRPr="00252D9D" w:rsidRDefault="00252D9D" w:rsidP="005E61A2">
      <w:pPr>
        <w:rPr>
          <w:rFonts w:cstheme="minorHAnsi"/>
        </w:rPr>
      </w:pPr>
      <w:r w:rsidRPr="00252D9D">
        <w:rPr>
          <w:rFonts w:cstheme="minorHAnsi"/>
        </w:rPr>
        <w:t>Group 2:</w:t>
      </w:r>
      <w:r w:rsidR="00BE1181">
        <w:rPr>
          <w:rFonts w:cstheme="minorHAnsi"/>
        </w:rPr>
        <w:t xml:space="preserve"> </w:t>
      </w:r>
      <w:r w:rsidR="002038B6">
        <w:rPr>
          <w:rFonts w:cstheme="minorHAnsi"/>
        </w:rPr>
        <w:t>Pumas</w:t>
      </w:r>
      <w:r w:rsidR="002038B6">
        <w:rPr>
          <w:rFonts w:cstheme="minorHAnsi"/>
        </w:rPr>
        <w:tab/>
      </w:r>
      <w:r w:rsidR="002038B6">
        <w:rPr>
          <w:rFonts w:cstheme="minorHAnsi"/>
        </w:rPr>
        <w:tab/>
      </w:r>
      <w:r w:rsidR="001A4A30">
        <w:rPr>
          <w:rFonts w:cstheme="minorHAnsi"/>
        </w:rPr>
        <w:t xml:space="preserve"> </w:t>
      </w:r>
      <w:r w:rsidR="001A4A30">
        <w:rPr>
          <w:rFonts w:cstheme="minorHAnsi"/>
        </w:rPr>
        <w:tab/>
      </w:r>
      <w:r w:rsidR="002038B6">
        <w:rPr>
          <w:rFonts w:cstheme="minorHAnsi"/>
        </w:rPr>
        <w:t>SK-KK</w:t>
      </w:r>
    </w:p>
    <w:p w14:paraId="0B5D7163" w14:textId="3AB43510" w:rsidR="00252D9D" w:rsidRPr="00252D9D" w:rsidRDefault="00252D9D" w:rsidP="005E61A2">
      <w:pPr>
        <w:rPr>
          <w:rFonts w:cstheme="minorHAnsi"/>
        </w:rPr>
      </w:pPr>
      <w:r w:rsidRPr="00252D9D">
        <w:rPr>
          <w:rFonts w:cstheme="minorHAnsi"/>
        </w:rPr>
        <w:t>Group 3:</w:t>
      </w:r>
      <w:r w:rsidR="002038B6" w:rsidRPr="002038B6">
        <w:rPr>
          <w:rFonts w:cstheme="minorHAnsi"/>
        </w:rPr>
        <w:t xml:space="preserve"> </w:t>
      </w:r>
      <w:r w:rsidR="002038B6">
        <w:rPr>
          <w:rFonts w:cstheme="minorHAnsi"/>
        </w:rPr>
        <w:t>Panthers</w:t>
      </w:r>
      <w:r w:rsidR="002038B6">
        <w:rPr>
          <w:rFonts w:cstheme="minorHAnsi"/>
        </w:rPr>
        <w:tab/>
      </w:r>
      <w:r w:rsidR="001A4A30">
        <w:rPr>
          <w:rFonts w:cstheme="minorHAnsi"/>
        </w:rPr>
        <w:tab/>
      </w:r>
      <w:r w:rsidR="002038B6">
        <w:rPr>
          <w:rFonts w:cstheme="minorHAnsi"/>
        </w:rPr>
        <w:t>AR-ES-AS</w:t>
      </w:r>
    </w:p>
    <w:p w14:paraId="755CA30E" w14:textId="76824523" w:rsidR="00252D9D" w:rsidRPr="00252D9D" w:rsidRDefault="00252D9D" w:rsidP="005E61A2">
      <w:pPr>
        <w:rPr>
          <w:rFonts w:cstheme="minorHAnsi"/>
        </w:rPr>
      </w:pPr>
      <w:r w:rsidRPr="00252D9D">
        <w:rPr>
          <w:rFonts w:cstheme="minorHAnsi"/>
        </w:rPr>
        <w:t>Group 4:</w:t>
      </w:r>
      <w:r w:rsidR="002038B6" w:rsidRPr="002038B6">
        <w:rPr>
          <w:rFonts w:cstheme="minorHAnsi"/>
        </w:rPr>
        <w:t xml:space="preserve"> </w:t>
      </w:r>
      <w:r w:rsidR="001A4A30">
        <w:rPr>
          <w:rFonts w:cstheme="minorHAnsi"/>
        </w:rPr>
        <w:t>Mountain Lions</w:t>
      </w:r>
      <w:r w:rsidR="002038B6">
        <w:rPr>
          <w:rFonts w:cstheme="minorHAnsi"/>
        </w:rPr>
        <w:tab/>
        <w:t>ET-AW</w:t>
      </w:r>
    </w:p>
    <w:p w14:paraId="42520F7F" w14:textId="77777777" w:rsidR="00252D9D" w:rsidRDefault="00252D9D" w:rsidP="005E61A2">
      <w:pPr>
        <w:rPr>
          <w:rFonts w:cstheme="minorHAnsi"/>
          <w:b/>
          <w:bCs/>
        </w:rPr>
      </w:pPr>
    </w:p>
    <w:p w14:paraId="2245A14E" w14:textId="77777777" w:rsidR="00F840C3" w:rsidRDefault="00F840C3" w:rsidP="005E61A2">
      <w:pPr>
        <w:rPr>
          <w:rFonts w:cstheme="minorHAnsi"/>
          <w:b/>
          <w:bCs/>
        </w:rPr>
      </w:pPr>
    </w:p>
    <w:p w14:paraId="0178FAC8" w14:textId="77777777" w:rsidR="00F840C3" w:rsidRDefault="00F840C3" w:rsidP="005E61A2">
      <w:pPr>
        <w:rPr>
          <w:rFonts w:cstheme="minorHAnsi"/>
          <w:b/>
          <w:bCs/>
        </w:rPr>
      </w:pPr>
    </w:p>
    <w:p w14:paraId="4D5B1384" w14:textId="77777777" w:rsidR="00F840C3" w:rsidRDefault="00F840C3" w:rsidP="005E61A2">
      <w:pPr>
        <w:rPr>
          <w:rFonts w:cstheme="minorHAnsi"/>
          <w:b/>
          <w:bCs/>
        </w:rPr>
      </w:pPr>
    </w:p>
    <w:p w14:paraId="758A08E6" w14:textId="77777777" w:rsidR="00F840C3" w:rsidRDefault="00F840C3" w:rsidP="005E61A2">
      <w:pPr>
        <w:rPr>
          <w:rFonts w:cstheme="minorHAnsi"/>
          <w:b/>
          <w:bCs/>
        </w:rPr>
      </w:pPr>
    </w:p>
    <w:p w14:paraId="2DA88643" w14:textId="77777777" w:rsidR="00F840C3" w:rsidRDefault="00F840C3" w:rsidP="005E61A2">
      <w:pPr>
        <w:rPr>
          <w:rFonts w:cstheme="minorHAnsi"/>
          <w:b/>
          <w:bCs/>
        </w:rPr>
      </w:pPr>
    </w:p>
    <w:p w14:paraId="1633E39E" w14:textId="77777777" w:rsidR="00F840C3" w:rsidRDefault="00F840C3" w:rsidP="005E61A2">
      <w:pPr>
        <w:rPr>
          <w:rFonts w:cstheme="minorHAnsi"/>
          <w:b/>
          <w:bCs/>
        </w:rPr>
      </w:pPr>
    </w:p>
    <w:p w14:paraId="0234AAC2" w14:textId="77777777" w:rsidR="00252D9D" w:rsidRDefault="00252D9D" w:rsidP="005E61A2">
      <w:pPr>
        <w:rPr>
          <w:rFonts w:cstheme="minorHAnsi"/>
          <w:b/>
          <w:bCs/>
        </w:rPr>
      </w:pPr>
    </w:p>
    <w:p w14:paraId="7F048CC2" w14:textId="77777777" w:rsidR="002038B6" w:rsidRDefault="002038B6" w:rsidP="005E61A2">
      <w:pPr>
        <w:rPr>
          <w:rFonts w:cstheme="minorHAnsi"/>
          <w:b/>
          <w:bCs/>
        </w:rPr>
      </w:pPr>
    </w:p>
    <w:p w14:paraId="57E0C1D9" w14:textId="303BD3AF" w:rsidR="005E61A2" w:rsidRDefault="005E61A2" w:rsidP="002038B6">
      <w:pPr>
        <w:ind w:left="900"/>
        <w:rPr>
          <w:rFonts w:cstheme="minorHAnsi"/>
          <w:b/>
          <w:bCs/>
        </w:rPr>
      </w:pPr>
      <w:r w:rsidRPr="00A52118">
        <w:rPr>
          <w:rFonts w:cstheme="minorHAnsi"/>
          <w:b/>
          <w:bCs/>
        </w:rPr>
        <w:t>Course Schedule:</w:t>
      </w:r>
    </w:p>
    <w:p w14:paraId="5AFC2D28" w14:textId="77777777" w:rsidR="002038B6" w:rsidRDefault="002038B6" w:rsidP="002038B6">
      <w:pPr>
        <w:ind w:left="900"/>
        <w:rPr>
          <w:rFonts w:cstheme="minorHAnsi"/>
          <w:b/>
          <w:bCs/>
        </w:rPr>
      </w:pPr>
    </w:p>
    <w:tbl>
      <w:tblPr>
        <w:tblW w:w="5670" w:type="dxa"/>
        <w:tblInd w:w="980" w:type="dxa"/>
        <w:tblLook w:val="04A0" w:firstRow="1" w:lastRow="0" w:firstColumn="1" w:lastColumn="0" w:noHBand="0" w:noVBand="1"/>
      </w:tblPr>
      <w:tblGrid>
        <w:gridCol w:w="671"/>
        <w:gridCol w:w="1039"/>
        <w:gridCol w:w="3960"/>
      </w:tblGrid>
      <w:tr w:rsidR="0049079B" w:rsidRPr="0049079B" w14:paraId="5B60474F" w14:textId="77777777" w:rsidTr="0049079B">
        <w:trPr>
          <w:trHeight w:val="315"/>
        </w:trPr>
        <w:tc>
          <w:tcPr>
            <w:tcW w:w="671" w:type="dxa"/>
            <w:tcBorders>
              <w:top w:val="single" w:sz="8" w:space="0" w:color="000000"/>
              <w:left w:val="single" w:sz="8" w:space="0" w:color="000000"/>
              <w:bottom w:val="single" w:sz="8" w:space="0" w:color="000000"/>
              <w:right w:val="single" w:sz="8" w:space="0" w:color="000000"/>
            </w:tcBorders>
            <w:vAlign w:val="center"/>
            <w:hideMark/>
          </w:tcPr>
          <w:p w14:paraId="374536F1" w14:textId="77777777" w:rsidR="0049079B" w:rsidRPr="0049079B" w:rsidRDefault="0049079B" w:rsidP="0049079B">
            <w:pPr>
              <w:spacing w:after="0" w:line="240" w:lineRule="auto"/>
              <w:jc w:val="center"/>
              <w:rPr>
                <w:rFonts w:ascii="Calibri" w:eastAsia="Times New Roman" w:hAnsi="Calibri" w:cs="Calibri"/>
                <w:b/>
                <w:bCs/>
                <w:color w:val="000000"/>
                <w:kern w:val="0"/>
                <w:sz w:val="19"/>
                <w:szCs w:val="19"/>
                <w14:ligatures w14:val="none"/>
              </w:rPr>
            </w:pPr>
            <w:r w:rsidRPr="0049079B">
              <w:rPr>
                <w:rFonts w:ascii="Calibri" w:eastAsia="Times New Roman" w:hAnsi="Calibri" w:cs="Calibri"/>
                <w:b/>
                <w:bCs/>
                <w:color w:val="000000"/>
                <w:kern w:val="0"/>
                <w:sz w:val="19"/>
                <w:szCs w:val="19"/>
                <w14:ligatures w14:val="none"/>
              </w:rPr>
              <w:t>Week</w:t>
            </w:r>
          </w:p>
        </w:tc>
        <w:tc>
          <w:tcPr>
            <w:tcW w:w="1039" w:type="dxa"/>
            <w:tcBorders>
              <w:top w:val="single" w:sz="8" w:space="0" w:color="000000"/>
              <w:left w:val="nil"/>
              <w:bottom w:val="single" w:sz="8" w:space="0" w:color="000000"/>
              <w:right w:val="single" w:sz="8" w:space="0" w:color="000000"/>
            </w:tcBorders>
            <w:vAlign w:val="center"/>
            <w:hideMark/>
          </w:tcPr>
          <w:p w14:paraId="75597C23" w14:textId="77777777" w:rsidR="0049079B" w:rsidRPr="0049079B" w:rsidRDefault="0049079B" w:rsidP="0049079B">
            <w:pPr>
              <w:spacing w:after="0" w:line="240" w:lineRule="auto"/>
              <w:jc w:val="center"/>
              <w:rPr>
                <w:rFonts w:ascii="Calibri" w:eastAsia="Times New Roman" w:hAnsi="Calibri" w:cs="Calibri"/>
                <w:b/>
                <w:bCs/>
                <w:color w:val="000000"/>
                <w:kern w:val="0"/>
                <w:sz w:val="19"/>
                <w:szCs w:val="19"/>
                <w14:ligatures w14:val="none"/>
              </w:rPr>
            </w:pPr>
            <w:r w:rsidRPr="0049079B">
              <w:rPr>
                <w:rFonts w:ascii="Calibri" w:eastAsia="Times New Roman" w:hAnsi="Calibri" w:cs="Calibri"/>
                <w:b/>
                <w:bCs/>
                <w:color w:val="000000"/>
                <w:kern w:val="0"/>
                <w:sz w:val="19"/>
                <w:szCs w:val="19"/>
                <w14:ligatures w14:val="none"/>
              </w:rPr>
              <w:t>Date</w:t>
            </w:r>
          </w:p>
        </w:tc>
        <w:tc>
          <w:tcPr>
            <w:tcW w:w="3960" w:type="dxa"/>
            <w:tcBorders>
              <w:top w:val="single" w:sz="8" w:space="0" w:color="000000"/>
              <w:left w:val="nil"/>
              <w:bottom w:val="single" w:sz="8" w:space="0" w:color="000000"/>
              <w:right w:val="single" w:sz="8" w:space="0" w:color="000000"/>
            </w:tcBorders>
            <w:vAlign w:val="center"/>
            <w:hideMark/>
          </w:tcPr>
          <w:p w14:paraId="04FC3A96" w14:textId="77777777" w:rsidR="0049079B" w:rsidRPr="0049079B" w:rsidRDefault="0049079B" w:rsidP="0049079B">
            <w:pPr>
              <w:spacing w:after="0" w:line="240" w:lineRule="auto"/>
              <w:jc w:val="center"/>
              <w:rPr>
                <w:rFonts w:ascii="Calibri" w:eastAsia="Times New Roman" w:hAnsi="Calibri" w:cs="Calibri"/>
                <w:b/>
                <w:bCs/>
                <w:color w:val="000000"/>
                <w:kern w:val="0"/>
                <w:sz w:val="19"/>
                <w:szCs w:val="19"/>
                <w14:ligatures w14:val="none"/>
              </w:rPr>
            </w:pPr>
            <w:r w:rsidRPr="0049079B">
              <w:rPr>
                <w:rFonts w:ascii="Calibri" w:eastAsia="Times New Roman" w:hAnsi="Calibri" w:cs="Calibri"/>
                <w:b/>
                <w:bCs/>
                <w:color w:val="000000"/>
                <w:kern w:val="0"/>
                <w:sz w:val="19"/>
                <w:szCs w:val="19"/>
                <w14:ligatures w14:val="none"/>
              </w:rPr>
              <w:t>Presenter</w:t>
            </w:r>
          </w:p>
        </w:tc>
      </w:tr>
      <w:tr w:rsidR="0049079B" w:rsidRPr="0049079B" w14:paraId="3837C27B" w14:textId="77777777" w:rsidTr="0049079B">
        <w:trPr>
          <w:trHeight w:val="315"/>
        </w:trPr>
        <w:tc>
          <w:tcPr>
            <w:tcW w:w="671" w:type="dxa"/>
            <w:tcBorders>
              <w:top w:val="nil"/>
              <w:left w:val="single" w:sz="8" w:space="0" w:color="000000"/>
              <w:bottom w:val="single" w:sz="8" w:space="0" w:color="000000"/>
              <w:right w:val="single" w:sz="8" w:space="0" w:color="000000"/>
            </w:tcBorders>
            <w:vAlign w:val="center"/>
            <w:hideMark/>
          </w:tcPr>
          <w:p w14:paraId="179C9218"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l</w:t>
            </w:r>
          </w:p>
        </w:tc>
        <w:tc>
          <w:tcPr>
            <w:tcW w:w="1039" w:type="dxa"/>
            <w:tcBorders>
              <w:top w:val="nil"/>
              <w:left w:val="nil"/>
              <w:bottom w:val="single" w:sz="8" w:space="0" w:color="000000"/>
              <w:right w:val="single" w:sz="8" w:space="0" w:color="000000"/>
            </w:tcBorders>
            <w:vAlign w:val="center"/>
            <w:hideMark/>
          </w:tcPr>
          <w:p w14:paraId="6C9D67E0"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Sept. 8</w:t>
            </w:r>
          </w:p>
        </w:tc>
        <w:tc>
          <w:tcPr>
            <w:tcW w:w="3960" w:type="dxa"/>
            <w:tcBorders>
              <w:top w:val="nil"/>
              <w:left w:val="nil"/>
              <w:bottom w:val="single" w:sz="8" w:space="0" w:color="000000"/>
              <w:right w:val="single" w:sz="8" w:space="0" w:color="000000"/>
            </w:tcBorders>
            <w:vAlign w:val="center"/>
            <w:hideMark/>
          </w:tcPr>
          <w:p w14:paraId="6DA6EF50"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 xml:space="preserve">Professor Eddington </w:t>
            </w:r>
          </w:p>
        </w:tc>
      </w:tr>
      <w:tr w:rsidR="0049079B" w:rsidRPr="0049079B" w14:paraId="44E23685" w14:textId="77777777" w:rsidTr="0049079B">
        <w:trPr>
          <w:trHeight w:val="300"/>
        </w:trPr>
        <w:tc>
          <w:tcPr>
            <w:tcW w:w="671" w:type="dxa"/>
            <w:tcBorders>
              <w:top w:val="nil"/>
              <w:left w:val="single" w:sz="8" w:space="0" w:color="000000"/>
              <w:bottom w:val="nil"/>
              <w:right w:val="single" w:sz="8" w:space="0" w:color="000000"/>
            </w:tcBorders>
            <w:vAlign w:val="center"/>
            <w:hideMark/>
          </w:tcPr>
          <w:p w14:paraId="4E2CAA3F"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1039" w:type="dxa"/>
            <w:tcBorders>
              <w:top w:val="nil"/>
              <w:left w:val="nil"/>
              <w:bottom w:val="nil"/>
              <w:right w:val="single" w:sz="8" w:space="0" w:color="000000"/>
            </w:tcBorders>
            <w:vAlign w:val="center"/>
            <w:hideMark/>
          </w:tcPr>
          <w:p w14:paraId="228C0A41"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3960" w:type="dxa"/>
            <w:vMerge w:val="restart"/>
            <w:tcBorders>
              <w:top w:val="nil"/>
              <w:left w:val="single" w:sz="8" w:space="0" w:color="000000"/>
              <w:bottom w:val="single" w:sz="8" w:space="0" w:color="000000"/>
              <w:right w:val="single" w:sz="8" w:space="0" w:color="000000"/>
            </w:tcBorders>
            <w:vAlign w:val="center"/>
            <w:hideMark/>
          </w:tcPr>
          <w:p w14:paraId="71723182" w14:textId="77777777" w:rsidR="0049079B" w:rsidRPr="0049079B" w:rsidRDefault="0049079B" w:rsidP="0049079B">
            <w:pPr>
              <w:spacing w:after="0" w:line="240" w:lineRule="auto"/>
              <w:jc w:val="center"/>
              <w:rPr>
                <w:rFonts w:ascii="Calibri" w:eastAsia="Times New Roman" w:hAnsi="Calibri" w:cs="Calibri"/>
                <w:color w:val="000000"/>
                <w:kern w:val="0"/>
                <w:sz w:val="20"/>
                <w:szCs w:val="20"/>
                <w14:ligatures w14:val="none"/>
              </w:rPr>
            </w:pPr>
            <w:r w:rsidRPr="0049079B">
              <w:rPr>
                <w:rFonts w:ascii="Calibri" w:eastAsia="Times New Roman" w:hAnsi="Calibri" w:cs="Calibri"/>
                <w:color w:val="000000"/>
                <w:kern w:val="0"/>
                <w:sz w:val="20"/>
                <w:szCs w:val="20"/>
                <w14:ligatures w14:val="none"/>
              </w:rPr>
              <w:t>JA/MG/MH/SK</w:t>
            </w:r>
          </w:p>
        </w:tc>
      </w:tr>
      <w:tr w:rsidR="0049079B" w:rsidRPr="0049079B" w14:paraId="4CCCA150" w14:textId="77777777" w:rsidTr="0049079B">
        <w:trPr>
          <w:trHeight w:val="315"/>
        </w:trPr>
        <w:tc>
          <w:tcPr>
            <w:tcW w:w="671" w:type="dxa"/>
            <w:tcBorders>
              <w:top w:val="nil"/>
              <w:left w:val="single" w:sz="8" w:space="0" w:color="000000"/>
              <w:bottom w:val="single" w:sz="8" w:space="0" w:color="000000"/>
              <w:right w:val="single" w:sz="8" w:space="0" w:color="000000"/>
            </w:tcBorders>
            <w:vAlign w:val="center"/>
            <w:hideMark/>
          </w:tcPr>
          <w:p w14:paraId="3552748B"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2</w:t>
            </w:r>
          </w:p>
        </w:tc>
        <w:tc>
          <w:tcPr>
            <w:tcW w:w="1039" w:type="dxa"/>
            <w:tcBorders>
              <w:top w:val="nil"/>
              <w:left w:val="nil"/>
              <w:bottom w:val="single" w:sz="8" w:space="0" w:color="000000"/>
              <w:right w:val="single" w:sz="8" w:space="0" w:color="000000"/>
            </w:tcBorders>
            <w:vAlign w:val="center"/>
            <w:hideMark/>
          </w:tcPr>
          <w:p w14:paraId="374DC560"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Sept. 15</w:t>
            </w:r>
          </w:p>
        </w:tc>
        <w:tc>
          <w:tcPr>
            <w:tcW w:w="3960" w:type="dxa"/>
            <w:vMerge/>
            <w:tcBorders>
              <w:top w:val="nil"/>
              <w:left w:val="single" w:sz="8" w:space="0" w:color="000000"/>
              <w:bottom w:val="single" w:sz="8" w:space="0" w:color="000000"/>
              <w:right w:val="single" w:sz="8" w:space="0" w:color="000000"/>
            </w:tcBorders>
            <w:vAlign w:val="center"/>
            <w:hideMark/>
          </w:tcPr>
          <w:p w14:paraId="3D99B54A" w14:textId="77777777" w:rsidR="0049079B" w:rsidRPr="0049079B" w:rsidRDefault="0049079B" w:rsidP="0049079B">
            <w:pPr>
              <w:spacing w:after="0" w:line="240" w:lineRule="auto"/>
              <w:rPr>
                <w:rFonts w:ascii="Calibri" w:eastAsia="Times New Roman" w:hAnsi="Calibri" w:cs="Calibri"/>
                <w:color w:val="000000"/>
                <w:kern w:val="0"/>
                <w:sz w:val="20"/>
                <w:szCs w:val="20"/>
                <w14:ligatures w14:val="none"/>
              </w:rPr>
            </w:pPr>
          </w:p>
        </w:tc>
      </w:tr>
      <w:tr w:rsidR="0049079B" w:rsidRPr="0049079B" w14:paraId="6EFA97EC" w14:textId="77777777" w:rsidTr="0049079B">
        <w:trPr>
          <w:trHeight w:val="300"/>
        </w:trPr>
        <w:tc>
          <w:tcPr>
            <w:tcW w:w="671" w:type="dxa"/>
            <w:tcBorders>
              <w:top w:val="nil"/>
              <w:left w:val="single" w:sz="8" w:space="0" w:color="000000"/>
              <w:bottom w:val="nil"/>
              <w:right w:val="single" w:sz="8" w:space="0" w:color="000000"/>
            </w:tcBorders>
            <w:vAlign w:val="center"/>
            <w:hideMark/>
          </w:tcPr>
          <w:p w14:paraId="61555433"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1039" w:type="dxa"/>
            <w:tcBorders>
              <w:top w:val="nil"/>
              <w:left w:val="nil"/>
              <w:bottom w:val="nil"/>
              <w:right w:val="single" w:sz="8" w:space="0" w:color="000000"/>
            </w:tcBorders>
            <w:vAlign w:val="center"/>
            <w:hideMark/>
          </w:tcPr>
          <w:p w14:paraId="218C1613"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3960" w:type="dxa"/>
            <w:vMerge w:val="restart"/>
            <w:tcBorders>
              <w:top w:val="nil"/>
              <w:left w:val="single" w:sz="8" w:space="0" w:color="000000"/>
              <w:bottom w:val="single" w:sz="8" w:space="0" w:color="000000"/>
              <w:right w:val="single" w:sz="8" w:space="0" w:color="000000"/>
            </w:tcBorders>
            <w:vAlign w:val="center"/>
            <w:hideMark/>
          </w:tcPr>
          <w:p w14:paraId="16379FCF" w14:textId="77777777" w:rsidR="0049079B" w:rsidRPr="0049079B" w:rsidRDefault="0049079B" w:rsidP="0049079B">
            <w:pPr>
              <w:spacing w:after="0" w:line="240" w:lineRule="auto"/>
              <w:jc w:val="center"/>
              <w:rPr>
                <w:rFonts w:ascii="Calibri" w:eastAsia="Times New Roman" w:hAnsi="Calibri" w:cs="Calibri"/>
                <w:color w:val="000000"/>
                <w:kern w:val="0"/>
                <w:sz w:val="20"/>
                <w:szCs w:val="20"/>
                <w14:ligatures w14:val="none"/>
              </w:rPr>
            </w:pPr>
            <w:r w:rsidRPr="0049079B">
              <w:rPr>
                <w:rFonts w:ascii="Calibri" w:eastAsia="Times New Roman" w:hAnsi="Calibri" w:cs="Calibri"/>
                <w:color w:val="000000"/>
                <w:kern w:val="0"/>
                <w:sz w:val="20"/>
                <w:szCs w:val="20"/>
                <w14:ligatures w14:val="none"/>
              </w:rPr>
              <w:t xml:space="preserve">KK/AR/ES </w:t>
            </w:r>
          </w:p>
        </w:tc>
      </w:tr>
      <w:tr w:rsidR="0049079B" w:rsidRPr="0049079B" w14:paraId="37D97617" w14:textId="77777777" w:rsidTr="0049079B">
        <w:trPr>
          <w:trHeight w:val="315"/>
        </w:trPr>
        <w:tc>
          <w:tcPr>
            <w:tcW w:w="671" w:type="dxa"/>
            <w:tcBorders>
              <w:top w:val="nil"/>
              <w:left w:val="single" w:sz="8" w:space="0" w:color="000000"/>
              <w:bottom w:val="single" w:sz="8" w:space="0" w:color="000000"/>
              <w:right w:val="single" w:sz="8" w:space="0" w:color="000000"/>
            </w:tcBorders>
            <w:vAlign w:val="center"/>
            <w:hideMark/>
          </w:tcPr>
          <w:p w14:paraId="1EA31CC4"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3</w:t>
            </w:r>
          </w:p>
        </w:tc>
        <w:tc>
          <w:tcPr>
            <w:tcW w:w="1039" w:type="dxa"/>
            <w:tcBorders>
              <w:top w:val="nil"/>
              <w:left w:val="nil"/>
              <w:bottom w:val="single" w:sz="8" w:space="0" w:color="000000"/>
              <w:right w:val="single" w:sz="8" w:space="0" w:color="000000"/>
            </w:tcBorders>
            <w:vAlign w:val="center"/>
            <w:hideMark/>
          </w:tcPr>
          <w:p w14:paraId="7293518F"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Sept. 22</w:t>
            </w:r>
          </w:p>
        </w:tc>
        <w:tc>
          <w:tcPr>
            <w:tcW w:w="3960" w:type="dxa"/>
            <w:vMerge/>
            <w:tcBorders>
              <w:top w:val="nil"/>
              <w:left w:val="single" w:sz="8" w:space="0" w:color="000000"/>
              <w:bottom w:val="single" w:sz="8" w:space="0" w:color="000000"/>
              <w:right w:val="single" w:sz="8" w:space="0" w:color="000000"/>
            </w:tcBorders>
            <w:vAlign w:val="center"/>
            <w:hideMark/>
          </w:tcPr>
          <w:p w14:paraId="18ACCA4C" w14:textId="77777777" w:rsidR="0049079B" w:rsidRPr="0049079B" w:rsidRDefault="0049079B" w:rsidP="0049079B">
            <w:pPr>
              <w:spacing w:after="0" w:line="240" w:lineRule="auto"/>
              <w:rPr>
                <w:rFonts w:ascii="Calibri" w:eastAsia="Times New Roman" w:hAnsi="Calibri" w:cs="Calibri"/>
                <w:color w:val="000000"/>
                <w:kern w:val="0"/>
                <w:sz w:val="20"/>
                <w:szCs w:val="20"/>
                <w14:ligatures w14:val="none"/>
              </w:rPr>
            </w:pPr>
          </w:p>
        </w:tc>
      </w:tr>
      <w:tr w:rsidR="0049079B" w:rsidRPr="0049079B" w14:paraId="6D365CE6" w14:textId="77777777" w:rsidTr="0049079B">
        <w:trPr>
          <w:trHeight w:val="300"/>
        </w:trPr>
        <w:tc>
          <w:tcPr>
            <w:tcW w:w="671" w:type="dxa"/>
            <w:tcBorders>
              <w:top w:val="nil"/>
              <w:left w:val="single" w:sz="8" w:space="0" w:color="000000"/>
              <w:bottom w:val="nil"/>
              <w:right w:val="single" w:sz="8" w:space="0" w:color="000000"/>
            </w:tcBorders>
            <w:vAlign w:val="center"/>
            <w:hideMark/>
          </w:tcPr>
          <w:p w14:paraId="2C9417D7"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1039" w:type="dxa"/>
            <w:tcBorders>
              <w:top w:val="nil"/>
              <w:left w:val="nil"/>
              <w:bottom w:val="nil"/>
              <w:right w:val="single" w:sz="8" w:space="0" w:color="000000"/>
            </w:tcBorders>
            <w:vAlign w:val="center"/>
            <w:hideMark/>
          </w:tcPr>
          <w:p w14:paraId="48635185"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3960" w:type="dxa"/>
            <w:vMerge w:val="restart"/>
            <w:tcBorders>
              <w:top w:val="nil"/>
              <w:left w:val="single" w:sz="8" w:space="0" w:color="000000"/>
              <w:bottom w:val="single" w:sz="8" w:space="0" w:color="000000"/>
              <w:right w:val="single" w:sz="8" w:space="0" w:color="000000"/>
            </w:tcBorders>
            <w:vAlign w:val="center"/>
            <w:hideMark/>
          </w:tcPr>
          <w:p w14:paraId="253B40EC" w14:textId="77777777" w:rsidR="0049079B" w:rsidRPr="0049079B" w:rsidRDefault="0049079B" w:rsidP="0049079B">
            <w:pPr>
              <w:spacing w:after="0" w:line="240" w:lineRule="auto"/>
              <w:jc w:val="center"/>
              <w:rPr>
                <w:rFonts w:ascii="Calibri" w:eastAsia="Times New Roman" w:hAnsi="Calibri" w:cs="Calibri"/>
                <w:color w:val="000000"/>
                <w:kern w:val="0"/>
                <w:sz w:val="20"/>
                <w:szCs w:val="20"/>
                <w14:ligatures w14:val="none"/>
              </w:rPr>
            </w:pPr>
            <w:r w:rsidRPr="0049079B">
              <w:rPr>
                <w:rFonts w:ascii="Calibri" w:eastAsia="Times New Roman" w:hAnsi="Calibri" w:cs="Calibri"/>
                <w:color w:val="000000"/>
                <w:kern w:val="0"/>
                <w:sz w:val="20"/>
                <w:szCs w:val="20"/>
                <w14:ligatures w14:val="none"/>
              </w:rPr>
              <w:t>AS/ET/AW</w:t>
            </w:r>
          </w:p>
        </w:tc>
      </w:tr>
      <w:tr w:rsidR="0049079B" w:rsidRPr="0049079B" w14:paraId="5CA96721" w14:textId="77777777" w:rsidTr="0049079B">
        <w:trPr>
          <w:trHeight w:val="315"/>
        </w:trPr>
        <w:tc>
          <w:tcPr>
            <w:tcW w:w="671" w:type="dxa"/>
            <w:tcBorders>
              <w:top w:val="nil"/>
              <w:left w:val="single" w:sz="8" w:space="0" w:color="000000"/>
              <w:bottom w:val="single" w:sz="8" w:space="0" w:color="000000"/>
              <w:right w:val="single" w:sz="8" w:space="0" w:color="000000"/>
            </w:tcBorders>
            <w:vAlign w:val="center"/>
            <w:hideMark/>
          </w:tcPr>
          <w:p w14:paraId="5996C21D"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4</w:t>
            </w:r>
          </w:p>
        </w:tc>
        <w:tc>
          <w:tcPr>
            <w:tcW w:w="1039" w:type="dxa"/>
            <w:tcBorders>
              <w:top w:val="nil"/>
              <w:left w:val="nil"/>
              <w:bottom w:val="single" w:sz="8" w:space="0" w:color="000000"/>
              <w:right w:val="single" w:sz="8" w:space="0" w:color="000000"/>
            </w:tcBorders>
            <w:vAlign w:val="center"/>
            <w:hideMark/>
          </w:tcPr>
          <w:p w14:paraId="07A1B55F"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Sept. 29</w:t>
            </w:r>
          </w:p>
        </w:tc>
        <w:tc>
          <w:tcPr>
            <w:tcW w:w="3960" w:type="dxa"/>
            <w:vMerge/>
            <w:tcBorders>
              <w:top w:val="nil"/>
              <w:left w:val="single" w:sz="8" w:space="0" w:color="000000"/>
              <w:bottom w:val="single" w:sz="8" w:space="0" w:color="000000"/>
              <w:right w:val="single" w:sz="8" w:space="0" w:color="000000"/>
            </w:tcBorders>
            <w:vAlign w:val="center"/>
            <w:hideMark/>
          </w:tcPr>
          <w:p w14:paraId="61B7A107" w14:textId="77777777" w:rsidR="0049079B" w:rsidRPr="0049079B" w:rsidRDefault="0049079B" w:rsidP="0049079B">
            <w:pPr>
              <w:spacing w:after="0" w:line="240" w:lineRule="auto"/>
              <w:rPr>
                <w:rFonts w:ascii="Calibri" w:eastAsia="Times New Roman" w:hAnsi="Calibri" w:cs="Calibri"/>
                <w:color w:val="000000"/>
                <w:kern w:val="0"/>
                <w:sz w:val="20"/>
                <w:szCs w:val="20"/>
                <w14:ligatures w14:val="none"/>
              </w:rPr>
            </w:pPr>
          </w:p>
        </w:tc>
      </w:tr>
      <w:tr w:rsidR="0049079B" w:rsidRPr="0049079B" w14:paraId="0644F029" w14:textId="77777777" w:rsidTr="0049079B">
        <w:trPr>
          <w:trHeight w:val="300"/>
        </w:trPr>
        <w:tc>
          <w:tcPr>
            <w:tcW w:w="671" w:type="dxa"/>
            <w:tcBorders>
              <w:top w:val="nil"/>
              <w:left w:val="single" w:sz="8" w:space="0" w:color="000000"/>
              <w:bottom w:val="nil"/>
              <w:right w:val="single" w:sz="8" w:space="0" w:color="000000"/>
            </w:tcBorders>
            <w:vAlign w:val="center"/>
            <w:hideMark/>
          </w:tcPr>
          <w:p w14:paraId="69E631CE"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1039" w:type="dxa"/>
            <w:tcBorders>
              <w:top w:val="nil"/>
              <w:left w:val="nil"/>
              <w:bottom w:val="nil"/>
              <w:right w:val="single" w:sz="8" w:space="0" w:color="000000"/>
            </w:tcBorders>
            <w:vAlign w:val="center"/>
            <w:hideMark/>
          </w:tcPr>
          <w:p w14:paraId="3F119D5A"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3960" w:type="dxa"/>
            <w:vMerge w:val="restart"/>
            <w:tcBorders>
              <w:top w:val="nil"/>
              <w:left w:val="single" w:sz="8" w:space="0" w:color="000000"/>
              <w:bottom w:val="single" w:sz="8" w:space="0" w:color="000000"/>
              <w:right w:val="single" w:sz="8" w:space="0" w:color="000000"/>
            </w:tcBorders>
            <w:vAlign w:val="center"/>
            <w:hideMark/>
          </w:tcPr>
          <w:p w14:paraId="21CE66A8" w14:textId="7A9859E5" w:rsidR="0049079B" w:rsidRPr="0049079B" w:rsidRDefault="0049079B" w:rsidP="0049079B">
            <w:pPr>
              <w:spacing w:after="0" w:line="240" w:lineRule="auto"/>
              <w:jc w:val="center"/>
              <w:rPr>
                <w:rFonts w:ascii="Calibri" w:eastAsia="Times New Roman" w:hAnsi="Calibri" w:cs="Calibri"/>
                <w:color w:val="000000"/>
                <w:kern w:val="0"/>
                <w:sz w:val="20"/>
                <w:szCs w:val="20"/>
                <w14:ligatures w14:val="none"/>
              </w:rPr>
            </w:pPr>
            <w:r w:rsidRPr="0049079B">
              <w:rPr>
                <w:rFonts w:ascii="Calibri" w:eastAsia="Times New Roman" w:hAnsi="Calibri" w:cs="Calibri"/>
                <w:color w:val="000000"/>
                <w:kern w:val="0"/>
                <w:sz w:val="20"/>
                <w:szCs w:val="20"/>
                <w14:ligatures w14:val="none"/>
              </w:rPr>
              <w:t>Cougars/</w:t>
            </w:r>
            <w:r>
              <w:rPr>
                <w:rFonts w:ascii="Calibri" w:eastAsia="Times New Roman" w:hAnsi="Calibri" w:cs="Calibri"/>
                <w:color w:val="000000"/>
                <w:kern w:val="0"/>
                <w:sz w:val="20"/>
                <w:szCs w:val="20"/>
                <w14:ligatures w14:val="none"/>
              </w:rPr>
              <w:t>Mt. Lions</w:t>
            </w:r>
            <w:r w:rsidRPr="0049079B">
              <w:rPr>
                <w:rFonts w:ascii="Calibri" w:eastAsia="Times New Roman" w:hAnsi="Calibri" w:cs="Calibri"/>
                <w:color w:val="000000"/>
                <w:kern w:val="0"/>
                <w:sz w:val="20"/>
                <w:szCs w:val="20"/>
                <w14:ligatures w14:val="none"/>
              </w:rPr>
              <w:t>/Pumas/Panthers</w:t>
            </w:r>
          </w:p>
        </w:tc>
      </w:tr>
      <w:tr w:rsidR="0049079B" w:rsidRPr="0049079B" w14:paraId="4DA3D6F3" w14:textId="77777777" w:rsidTr="0049079B">
        <w:trPr>
          <w:trHeight w:val="315"/>
        </w:trPr>
        <w:tc>
          <w:tcPr>
            <w:tcW w:w="671" w:type="dxa"/>
            <w:tcBorders>
              <w:top w:val="nil"/>
              <w:left w:val="single" w:sz="8" w:space="0" w:color="000000"/>
              <w:bottom w:val="single" w:sz="8" w:space="0" w:color="000000"/>
              <w:right w:val="single" w:sz="8" w:space="0" w:color="000000"/>
            </w:tcBorders>
            <w:vAlign w:val="center"/>
            <w:hideMark/>
          </w:tcPr>
          <w:p w14:paraId="1DBE000E"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5</w:t>
            </w:r>
          </w:p>
        </w:tc>
        <w:tc>
          <w:tcPr>
            <w:tcW w:w="1039" w:type="dxa"/>
            <w:tcBorders>
              <w:top w:val="nil"/>
              <w:left w:val="nil"/>
              <w:bottom w:val="single" w:sz="8" w:space="0" w:color="000000"/>
              <w:right w:val="single" w:sz="8" w:space="0" w:color="000000"/>
            </w:tcBorders>
            <w:vAlign w:val="center"/>
            <w:hideMark/>
          </w:tcPr>
          <w:p w14:paraId="1D14E48B"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6-Oct</w:t>
            </w:r>
          </w:p>
        </w:tc>
        <w:tc>
          <w:tcPr>
            <w:tcW w:w="3960" w:type="dxa"/>
            <w:vMerge/>
            <w:tcBorders>
              <w:top w:val="nil"/>
              <w:left w:val="single" w:sz="8" w:space="0" w:color="000000"/>
              <w:bottom w:val="single" w:sz="8" w:space="0" w:color="000000"/>
              <w:right w:val="single" w:sz="8" w:space="0" w:color="000000"/>
            </w:tcBorders>
            <w:vAlign w:val="center"/>
            <w:hideMark/>
          </w:tcPr>
          <w:p w14:paraId="4590589A" w14:textId="77777777" w:rsidR="0049079B" w:rsidRPr="0049079B" w:rsidRDefault="0049079B" w:rsidP="0049079B">
            <w:pPr>
              <w:spacing w:after="0" w:line="240" w:lineRule="auto"/>
              <w:rPr>
                <w:rFonts w:ascii="Calibri" w:eastAsia="Times New Roman" w:hAnsi="Calibri" w:cs="Calibri"/>
                <w:color w:val="000000"/>
                <w:kern w:val="0"/>
                <w:sz w:val="20"/>
                <w:szCs w:val="20"/>
                <w14:ligatures w14:val="none"/>
              </w:rPr>
            </w:pPr>
          </w:p>
        </w:tc>
      </w:tr>
      <w:tr w:rsidR="0049079B" w:rsidRPr="0049079B" w14:paraId="49D033BC" w14:textId="77777777" w:rsidTr="0049079B">
        <w:trPr>
          <w:trHeight w:val="390"/>
        </w:trPr>
        <w:tc>
          <w:tcPr>
            <w:tcW w:w="671" w:type="dxa"/>
            <w:tcBorders>
              <w:top w:val="nil"/>
              <w:left w:val="single" w:sz="8" w:space="0" w:color="000000"/>
              <w:bottom w:val="nil"/>
              <w:right w:val="single" w:sz="8" w:space="0" w:color="000000"/>
            </w:tcBorders>
            <w:vAlign w:val="center"/>
            <w:hideMark/>
          </w:tcPr>
          <w:p w14:paraId="2179FB4D" w14:textId="77777777" w:rsidR="0049079B" w:rsidRPr="0049079B" w:rsidRDefault="0049079B" w:rsidP="0049079B">
            <w:pPr>
              <w:spacing w:after="0" w:line="240" w:lineRule="auto"/>
              <w:jc w:val="center"/>
              <w:rPr>
                <w:rFonts w:ascii="Calibri" w:eastAsia="Times New Roman" w:hAnsi="Calibri" w:cs="Calibri"/>
                <w:b/>
                <w:bCs/>
                <w:color w:val="000000"/>
                <w:kern w:val="0"/>
                <w:sz w:val="30"/>
                <w:szCs w:val="30"/>
                <w14:ligatures w14:val="none"/>
              </w:rPr>
            </w:pPr>
            <w:r w:rsidRPr="0049079B">
              <w:rPr>
                <w:rFonts w:ascii="Calibri" w:eastAsia="Times New Roman" w:hAnsi="Calibri" w:cs="Calibri"/>
                <w:b/>
                <w:bCs/>
                <w:color w:val="000000"/>
                <w:kern w:val="0"/>
                <w:sz w:val="30"/>
                <w:szCs w:val="30"/>
                <w14:ligatures w14:val="none"/>
              </w:rPr>
              <w:t> </w:t>
            </w:r>
          </w:p>
        </w:tc>
        <w:tc>
          <w:tcPr>
            <w:tcW w:w="1039" w:type="dxa"/>
            <w:tcBorders>
              <w:top w:val="nil"/>
              <w:left w:val="nil"/>
              <w:bottom w:val="nil"/>
              <w:right w:val="single" w:sz="8" w:space="0" w:color="000000"/>
            </w:tcBorders>
            <w:vAlign w:val="center"/>
            <w:hideMark/>
          </w:tcPr>
          <w:p w14:paraId="5FAA7656"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3960" w:type="dxa"/>
            <w:vMerge w:val="restart"/>
            <w:tcBorders>
              <w:top w:val="nil"/>
              <w:left w:val="single" w:sz="8" w:space="0" w:color="000000"/>
              <w:bottom w:val="nil"/>
              <w:right w:val="single" w:sz="8" w:space="0" w:color="000000"/>
            </w:tcBorders>
            <w:vAlign w:val="center"/>
            <w:hideMark/>
          </w:tcPr>
          <w:p w14:paraId="298AB861" w14:textId="77777777" w:rsidR="0049079B" w:rsidRPr="0049079B" w:rsidRDefault="0049079B" w:rsidP="0049079B">
            <w:pPr>
              <w:spacing w:after="0" w:line="240" w:lineRule="auto"/>
              <w:jc w:val="center"/>
              <w:rPr>
                <w:rFonts w:ascii="Calibri" w:eastAsia="Times New Roman" w:hAnsi="Calibri" w:cs="Calibri"/>
                <w:color w:val="000000"/>
                <w:kern w:val="0"/>
                <w:sz w:val="20"/>
                <w:szCs w:val="20"/>
                <w14:ligatures w14:val="none"/>
              </w:rPr>
            </w:pPr>
            <w:r w:rsidRPr="0049079B">
              <w:rPr>
                <w:rFonts w:ascii="Calibri" w:eastAsia="Times New Roman" w:hAnsi="Calibri" w:cs="Calibri"/>
                <w:color w:val="000000"/>
                <w:kern w:val="0"/>
                <w:sz w:val="20"/>
                <w:szCs w:val="20"/>
                <w14:ligatures w14:val="none"/>
              </w:rPr>
              <w:t>JA/MG/MH/SK</w:t>
            </w:r>
          </w:p>
        </w:tc>
      </w:tr>
      <w:tr w:rsidR="0049079B" w:rsidRPr="0049079B" w14:paraId="6E0723DD" w14:textId="77777777" w:rsidTr="0049079B">
        <w:trPr>
          <w:trHeight w:val="315"/>
        </w:trPr>
        <w:tc>
          <w:tcPr>
            <w:tcW w:w="671" w:type="dxa"/>
            <w:tcBorders>
              <w:top w:val="nil"/>
              <w:left w:val="single" w:sz="8" w:space="0" w:color="000000"/>
              <w:bottom w:val="single" w:sz="8" w:space="0" w:color="auto"/>
              <w:right w:val="single" w:sz="8" w:space="0" w:color="000000"/>
            </w:tcBorders>
            <w:vAlign w:val="center"/>
            <w:hideMark/>
          </w:tcPr>
          <w:p w14:paraId="535D8C9C" w14:textId="77777777" w:rsidR="0049079B" w:rsidRPr="0049079B" w:rsidRDefault="0049079B" w:rsidP="0049079B">
            <w:pPr>
              <w:spacing w:after="0" w:line="240" w:lineRule="auto"/>
              <w:jc w:val="center"/>
              <w:rPr>
                <w:rFonts w:ascii="Calibri" w:eastAsia="Times New Roman" w:hAnsi="Calibri" w:cs="Calibri"/>
                <w:color w:val="000000"/>
                <w:kern w:val="0"/>
                <w:sz w:val="20"/>
                <w:szCs w:val="20"/>
                <w14:ligatures w14:val="none"/>
              </w:rPr>
            </w:pPr>
            <w:r w:rsidRPr="0049079B">
              <w:rPr>
                <w:rFonts w:ascii="Calibri" w:eastAsia="Times New Roman" w:hAnsi="Calibri" w:cs="Calibri"/>
                <w:color w:val="000000"/>
                <w:kern w:val="0"/>
                <w:sz w:val="20"/>
                <w:szCs w:val="20"/>
                <w14:ligatures w14:val="none"/>
              </w:rPr>
              <w:t>6</w:t>
            </w:r>
          </w:p>
        </w:tc>
        <w:tc>
          <w:tcPr>
            <w:tcW w:w="1039" w:type="dxa"/>
            <w:tcBorders>
              <w:top w:val="nil"/>
              <w:left w:val="nil"/>
              <w:bottom w:val="single" w:sz="8" w:space="0" w:color="auto"/>
              <w:right w:val="single" w:sz="8" w:space="0" w:color="000000"/>
            </w:tcBorders>
            <w:vAlign w:val="center"/>
            <w:hideMark/>
          </w:tcPr>
          <w:p w14:paraId="46E82A4B"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Oct. 13</w:t>
            </w:r>
          </w:p>
        </w:tc>
        <w:tc>
          <w:tcPr>
            <w:tcW w:w="3960" w:type="dxa"/>
            <w:vMerge/>
            <w:tcBorders>
              <w:top w:val="nil"/>
              <w:left w:val="single" w:sz="8" w:space="0" w:color="000000"/>
              <w:bottom w:val="nil"/>
              <w:right w:val="single" w:sz="8" w:space="0" w:color="000000"/>
            </w:tcBorders>
            <w:vAlign w:val="center"/>
            <w:hideMark/>
          </w:tcPr>
          <w:p w14:paraId="53AB4F1E" w14:textId="77777777" w:rsidR="0049079B" w:rsidRPr="0049079B" w:rsidRDefault="0049079B" w:rsidP="0049079B">
            <w:pPr>
              <w:spacing w:after="0" w:line="240" w:lineRule="auto"/>
              <w:rPr>
                <w:rFonts w:ascii="Calibri" w:eastAsia="Times New Roman" w:hAnsi="Calibri" w:cs="Calibri"/>
                <w:color w:val="000000"/>
                <w:kern w:val="0"/>
                <w:sz w:val="20"/>
                <w:szCs w:val="20"/>
                <w14:ligatures w14:val="none"/>
              </w:rPr>
            </w:pPr>
          </w:p>
        </w:tc>
      </w:tr>
      <w:tr w:rsidR="0049079B" w:rsidRPr="0049079B" w14:paraId="2E3CD3D1" w14:textId="77777777" w:rsidTr="0049079B">
        <w:trPr>
          <w:trHeight w:val="300"/>
        </w:trPr>
        <w:tc>
          <w:tcPr>
            <w:tcW w:w="671" w:type="dxa"/>
            <w:tcBorders>
              <w:top w:val="nil"/>
              <w:left w:val="single" w:sz="8" w:space="0" w:color="000000"/>
              <w:bottom w:val="nil"/>
              <w:right w:val="single" w:sz="8" w:space="0" w:color="000000"/>
            </w:tcBorders>
            <w:vAlign w:val="center"/>
            <w:hideMark/>
          </w:tcPr>
          <w:p w14:paraId="22F7B9B1"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1039" w:type="dxa"/>
            <w:tcBorders>
              <w:top w:val="nil"/>
              <w:left w:val="nil"/>
              <w:bottom w:val="nil"/>
              <w:right w:val="single" w:sz="8" w:space="0" w:color="000000"/>
            </w:tcBorders>
            <w:vAlign w:val="center"/>
            <w:hideMark/>
          </w:tcPr>
          <w:p w14:paraId="149B7E11"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3960" w:type="dxa"/>
            <w:vMerge w:val="restart"/>
            <w:tcBorders>
              <w:top w:val="single" w:sz="8" w:space="0" w:color="000000"/>
              <w:left w:val="single" w:sz="8" w:space="0" w:color="000000"/>
              <w:bottom w:val="single" w:sz="8" w:space="0" w:color="000000"/>
              <w:right w:val="single" w:sz="8" w:space="0" w:color="000000"/>
            </w:tcBorders>
            <w:vAlign w:val="center"/>
            <w:hideMark/>
          </w:tcPr>
          <w:p w14:paraId="2C3FFF95" w14:textId="77777777" w:rsidR="0049079B" w:rsidRPr="0049079B" w:rsidRDefault="0049079B" w:rsidP="0049079B">
            <w:pPr>
              <w:spacing w:after="0" w:line="240" w:lineRule="auto"/>
              <w:jc w:val="center"/>
              <w:rPr>
                <w:rFonts w:ascii="Calibri" w:eastAsia="Times New Roman" w:hAnsi="Calibri" w:cs="Calibri"/>
                <w:color w:val="000000"/>
                <w:kern w:val="0"/>
                <w:sz w:val="20"/>
                <w:szCs w:val="20"/>
                <w14:ligatures w14:val="none"/>
              </w:rPr>
            </w:pPr>
            <w:r w:rsidRPr="0049079B">
              <w:rPr>
                <w:rFonts w:ascii="Calibri" w:eastAsia="Times New Roman" w:hAnsi="Calibri" w:cs="Calibri"/>
                <w:color w:val="000000"/>
                <w:kern w:val="0"/>
                <w:sz w:val="20"/>
                <w:szCs w:val="20"/>
                <w14:ligatures w14:val="none"/>
              </w:rPr>
              <w:t>Work on Project Proposal</w:t>
            </w:r>
          </w:p>
        </w:tc>
      </w:tr>
      <w:tr w:rsidR="0049079B" w:rsidRPr="0049079B" w14:paraId="2EF1890F" w14:textId="77777777" w:rsidTr="0049079B">
        <w:trPr>
          <w:trHeight w:val="315"/>
        </w:trPr>
        <w:tc>
          <w:tcPr>
            <w:tcW w:w="671" w:type="dxa"/>
            <w:tcBorders>
              <w:top w:val="nil"/>
              <w:left w:val="single" w:sz="8" w:space="0" w:color="000000"/>
              <w:bottom w:val="single" w:sz="8" w:space="0" w:color="000000"/>
              <w:right w:val="single" w:sz="8" w:space="0" w:color="000000"/>
            </w:tcBorders>
            <w:vAlign w:val="center"/>
            <w:hideMark/>
          </w:tcPr>
          <w:p w14:paraId="6E96C6D9"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7</w:t>
            </w:r>
          </w:p>
        </w:tc>
        <w:tc>
          <w:tcPr>
            <w:tcW w:w="1039" w:type="dxa"/>
            <w:tcBorders>
              <w:top w:val="nil"/>
              <w:left w:val="nil"/>
              <w:bottom w:val="single" w:sz="8" w:space="0" w:color="000000"/>
              <w:right w:val="single" w:sz="8" w:space="0" w:color="000000"/>
            </w:tcBorders>
            <w:vAlign w:val="center"/>
            <w:hideMark/>
          </w:tcPr>
          <w:p w14:paraId="29576F71"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Oct. 20</w:t>
            </w:r>
          </w:p>
        </w:tc>
        <w:tc>
          <w:tcPr>
            <w:tcW w:w="3960" w:type="dxa"/>
            <w:vMerge/>
            <w:tcBorders>
              <w:top w:val="single" w:sz="8" w:space="0" w:color="000000"/>
              <w:left w:val="single" w:sz="8" w:space="0" w:color="000000"/>
              <w:bottom w:val="single" w:sz="8" w:space="0" w:color="000000"/>
              <w:right w:val="single" w:sz="8" w:space="0" w:color="000000"/>
            </w:tcBorders>
            <w:vAlign w:val="center"/>
            <w:hideMark/>
          </w:tcPr>
          <w:p w14:paraId="1A5AF83A" w14:textId="77777777" w:rsidR="0049079B" w:rsidRPr="0049079B" w:rsidRDefault="0049079B" w:rsidP="0049079B">
            <w:pPr>
              <w:spacing w:after="0" w:line="240" w:lineRule="auto"/>
              <w:rPr>
                <w:rFonts w:ascii="Calibri" w:eastAsia="Times New Roman" w:hAnsi="Calibri" w:cs="Calibri"/>
                <w:color w:val="000000"/>
                <w:kern w:val="0"/>
                <w:sz w:val="20"/>
                <w:szCs w:val="20"/>
                <w14:ligatures w14:val="none"/>
              </w:rPr>
            </w:pPr>
          </w:p>
        </w:tc>
      </w:tr>
      <w:tr w:rsidR="0049079B" w:rsidRPr="0049079B" w14:paraId="6703E69E" w14:textId="77777777" w:rsidTr="0049079B">
        <w:trPr>
          <w:trHeight w:val="300"/>
        </w:trPr>
        <w:tc>
          <w:tcPr>
            <w:tcW w:w="671" w:type="dxa"/>
            <w:tcBorders>
              <w:top w:val="nil"/>
              <w:left w:val="single" w:sz="8" w:space="0" w:color="000000"/>
              <w:bottom w:val="nil"/>
              <w:right w:val="single" w:sz="8" w:space="0" w:color="000000"/>
            </w:tcBorders>
            <w:vAlign w:val="center"/>
            <w:hideMark/>
          </w:tcPr>
          <w:p w14:paraId="0323E2F0"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1039" w:type="dxa"/>
            <w:tcBorders>
              <w:top w:val="nil"/>
              <w:left w:val="nil"/>
              <w:bottom w:val="nil"/>
              <w:right w:val="single" w:sz="8" w:space="0" w:color="000000"/>
            </w:tcBorders>
            <w:vAlign w:val="center"/>
            <w:hideMark/>
          </w:tcPr>
          <w:p w14:paraId="12C5C68A"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3960" w:type="dxa"/>
            <w:vMerge w:val="restart"/>
            <w:tcBorders>
              <w:top w:val="nil"/>
              <w:left w:val="single" w:sz="8" w:space="0" w:color="000000"/>
              <w:bottom w:val="single" w:sz="8" w:space="0" w:color="000000"/>
              <w:right w:val="single" w:sz="8" w:space="0" w:color="000000"/>
            </w:tcBorders>
            <w:vAlign w:val="center"/>
            <w:hideMark/>
          </w:tcPr>
          <w:p w14:paraId="485E5C33" w14:textId="77777777" w:rsidR="0049079B" w:rsidRPr="0049079B" w:rsidRDefault="0049079B" w:rsidP="0049079B">
            <w:pPr>
              <w:spacing w:after="0" w:line="240" w:lineRule="auto"/>
              <w:jc w:val="center"/>
              <w:rPr>
                <w:rFonts w:ascii="Calibri" w:eastAsia="Times New Roman" w:hAnsi="Calibri" w:cs="Calibri"/>
                <w:color w:val="000000"/>
                <w:kern w:val="0"/>
                <w:sz w:val="20"/>
                <w:szCs w:val="20"/>
                <w14:ligatures w14:val="none"/>
              </w:rPr>
            </w:pPr>
            <w:r w:rsidRPr="0049079B">
              <w:rPr>
                <w:rFonts w:ascii="Calibri" w:eastAsia="Times New Roman" w:hAnsi="Calibri" w:cs="Calibri"/>
                <w:color w:val="000000"/>
                <w:kern w:val="0"/>
                <w:sz w:val="20"/>
                <w:szCs w:val="20"/>
                <w14:ligatures w14:val="none"/>
              </w:rPr>
              <w:t>KK/AR/ES</w:t>
            </w:r>
          </w:p>
        </w:tc>
      </w:tr>
      <w:tr w:rsidR="0049079B" w:rsidRPr="0049079B" w14:paraId="4D2866FD" w14:textId="77777777" w:rsidTr="0049079B">
        <w:trPr>
          <w:trHeight w:val="315"/>
        </w:trPr>
        <w:tc>
          <w:tcPr>
            <w:tcW w:w="671" w:type="dxa"/>
            <w:tcBorders>
              <w:top w:val="nil"/>
              <w:left w:val="single" w:sz="8" w:space="0" w:color="000000"/>
              <w:bottom w:val="single" w:sz="8" w:space="0" w:color="000000"/>
              <w:right w:val="single" w:sz="8" w:space="0" w:color="000000"/>
            </w:tcBorders>
            <w:vAlign w:val="center"/>
            <w:hideMark/>
          </w:tcPr>
          <w:p w14:paraId="1BB3304A"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8</w:t>
            </w:r>
          </w:p>
        </w:tc>
        <w:tc>
          <w:tcPr>
            <w:tcW w:w="1039" w:type="dxa"/>
            <w:tcBorders>
              <w:top w:val="nil"/>
              <w:left w:val="nil"/>
              <w:bottom w:val="single" w:sz="8" w:space="0" w:color="000000"/>
              <w:right w:val="single" w:sz="8" w:space="0" w:color="000000"/>
            </w:tcBorders>
            <w:vAlign w:val="center"/>
            <w:hideMark/>
          </w:tcPr>
          <w:p w14:paraId="44504825"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Oct. 27</w:t>
            </w:r>
          </w:p>
        </w:tc>
        <w:tc>
          <w:tcPr>
            <w:tcW w:w="3960" w:type="dxa"/>
            <w:vMerge/>
            <w:tcBorders>
              <w:top w:val="nil"/>
              <w:left w:val="single" w:sz="8" w:space="0" w:color="000000"/>
              <w:bottom w:val="single" w:sz="8" w:space="0" w:color="000000"/>
              <w:right w:val="single" w:sz="8" w:space="0" w:color="000000"/>
            </w:tcBorders>
            <w:vAlign w:val="center"/>
            <w:hideMark/>
          </w:tcPr>
          <w:p w14:paraId="56EC954C" w14:textId="77777777" w:rsidR="0049079B" w:rsidRPr="0049079B" w:rsidRDefault="0049079B" w:rsidP="0049079B">
            <w:pPr>
              <w:spacing w:after="0" w:line="240" w:lineRule="auto"/>
              <w:rPr>
                <w:rFonts w:ascii="Calibri" w:eastAsia="Times New Roman" w:hAnsi="Calibri" w:cs="Calibri"/>
                <w:color w:val="000000"/>
                <w:kern w:val="0"/>
                <w:sz w:val="20"/>
                <w:szCs w:val="20"/>
                <w14:ligatures w14:val="none"/>
              </w:rPr>
            </w:pPr>
          </w:p>
        </w:tc>
      </w:tr>
      <w:tr w:rsidR="0049079B" w:rsidRPr="0049079B" w14:paraId="1FC997A7" w14:textId="77777777" w:rsidTr="0049079B">
        <w:trPr>
          <w:trHeight w:val="300"/>
        </w:trPr>
        <w:tc>
          <w:tcPr>
            <w:tcW w:w="671" w:type="dxa"/>
            <w:tcBorders>
              <w:top w:val="nil"/>
              <w:left w:val="single" w:sz="8" w:space="0" w:color="000000"/>
              <w:bottom w:val="nil"/>
              <w:right w:val="single" w:sz="8" w:space="0" w:color="000000"/>
            </w:tcBorders>
            <w:vAlign w:val="center"/>
            <w:hideMark/>
          </w:tcPr>
          <w:p w14:paraId="2203E4B5"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1039" w:type="dxa"/>
            <w:tcBorders>
              <w:top w:val="nil"/>
              <w:left w:val="nil"/>
              <w:bottom w:val="nil"/>
              <w:right w:val="single" w:sz="8" w:space="0" w:color="000000"/>
            </w:tcBorders>
            <w:vAlign w:val="center"/>
            <w:hideMark/>
          </w:tcPr>
          <w:p w14:paraId="0A69C3B5"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3960" w:type="dxa"/>
            <w:vMerge w:val="restart"/>
            <w:tcBorders>
              <w:top w:val="nil"/>
              <w:left w:val="single" w:sz="8" w:space="0" w:color="000000"/>
              <w:bottom w:val="single" w:sz="8" w:space="0" w:color="000000"/>
              <w:right w:val="single" w:sz="8" w:space="0" w:color="000000"/>
            </w:tcBorders>
            <w:vAlign w:val="center"/>
            <w:hideMark/>
          </w:tcPr>
          <w:p w14:paraId="1685A2F7" w14:textId="77777777" w:rsidR="0049079B" w:rsidRPr="0049079B" w:rsidRDefault="0049079B" w:rsidP="0049079B">
            <w:pPr>
              <w:spacing w:after="0" w:line="240" w:lineRule="auto"/>
              <w:jc w:val="center"/>
              <w:rPr>
                <w:rFonts w:ascii="Calibri" w:eastAsia="Times New Roman" w:hAnsi="Calibri" w:cs="Calibri"/>
                <w:color w:val="000000"/>
                <w:kern w:val="0"/>
                <w:sz w:val="20"/>
                <w:szCs w:val="20"/>
                <w14:ligatures w14:val="none"/>
              </w:rPr>
            </w:pPr>
            <w:r w:rsidRPr="0049079B">
              <w:rPr>
                <w:rFonts w:ascii="Calibri" w:eastAsia="Times New Roman" w:hAnsi="Calibri" w:cs="Calibri"/>
                <w:color w:val="000000"/>
                <w:kern w:val="0"/>
                <w:sz w:val="20"/>
                <w:szCs w:val="20"/>
                <w14:ligatures w14:val="none"/>
              </w:rPr>
              <w:t>AS/ET/AW</w:t>
            </w:r>
          </w:p>
        </w:tc>
      </w:tr>
      <w:tr w:rsidR="0049079B" w:rsidRPr="0049079B" w14:paraId="207887B4" w14:textId="77777777" w:rsidTr="0049079B">
        <w:trPr>
          <w:trHeight w:val="315"/>
        </w:trPr>
        <w:tc>
          <w:tcPr>
            <w:tcW w:w="671" w:type="dxa"/>
            <w:tcBorders>
              <w:top w:val="nil"/>
              <w:left w:val="single" w:sz="8" w:space="0" w:color="000000"/>
              <w:bottom w:val="single" w:sz="8" w:space="0" w:color="000000"/>
              <w:right w:val="single" w:sz="8" w:space="0" w:color="000000"/>
            </w:tcBorders>
            <w:vAlign w:val="center"/>
            <w:hideMark/>
          </w:tcPr>
          <w:p w14:paraId="13CBA4CF"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9</w:t>
            </w:r>
          </w:p>
        </w:tc>
        <w:tc>
          <w:tcPr>
            <w:tcW w:w="1039" w:type="dxa"/>
            <w:tcBorders>
              <w:top w:val="nil"/>
              <w:left w:val="nil"/>
              <w:bottom w:val="single" w:sz="8" w:space="0" w:color="000000"/>
              <w:right w:val="single" w:sz="8" w:space="0" w:color="000000"/>
            </w:tcBorders>
            <w:vAlign w:val="center"/>
            <w:hideMark/>
          </w:tcPr>
          <w:p w14:paraId="067E4317"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3-Nov</w:t>
            </w:r>
          </w:p>
        </w:tc>
        <w:tc>
          <w:tcPr>
            <w:tcW w:w="3960" w:type="dxa"/>
            <w:vMerge/>
            <w:tcBorders>
              <w:top w:val="nil"/>
              <w:left w:val="single" w:sz="8" w:space="0" w:color="000000"/>
              <w:bottom w:val="single" w:sz="8" w:space="0" w:color="000000"/>
              <w:right w:val="single" w:sz="8" w:space="0" w:color="000000"/>
            </w:tcBorders>
            <w:vAlign w:val="center"/>
            <w:hideMark/>
          </w:tcPr>
          <w:p w14:paraId="34E06B13" w14:textId="77777777" w:rsidR="0049079B" w:rsidRPr="0049079B" w:rsidRDefault="0049079B" w:rsidP="0049079B">
            <w:pPr>
              <w:spacing w:after="0" w:line="240" w:lineRule="auto"/>
              <w:rPr>
                <w:rFonts w:ascii="Calibri" w:eastAsia="Times New Roman" w:hAnsi="Calibri" w:cs="Calibri"/>
                <w:color w:val="000000"/>
                <w:kern w:val="0"/>
                <w:sz w:val="20"/>
                <w:szCs w:val="20"/>
                <w14:ligatures w14:val="none"/>
              </w:rPr>
            </w:pPr>
          </w:p>
        </w:tc>
      </w:tr>
      <w:tr w:rsidR="0049079B" w:rsidRPr="0049079B" w14:paraId="13F6015F" w14:textId="77777777" w:rsidTr="0049079B">
        <w:trPr>
          <w:trHeight w:val="525"/>
        </w:trPr>
        <w:tc>
          <w:tcPr>
            <w:tcW w:w="671" w:type="dxa"/>
            <w:tcBorders>
              <w:top w:val="nil"/>
              <w:left w:val="single" w:sz="8" w:space="0" w:color="000000"/>
              <w:bottom w:val="single" w:sz="8" w:space="0" w:color="000000"/>
              <w:right w:val="single" w:sz="8" w:space="0" w:color="000000"/>
            </w:tcBorders>
            <w:vAlign w:val="center"/>
            <w:hideMark/>
          </w:tcPr>
          <w:p w14:paraId="4AFAC906"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10</w:t>
            </w:r>
          </w:p>
        </w:tc>
        <w:tc>
          <w:tcPr>
            <w:tcW w:w="1039" w:type="dxa"/>
            <w:tcBorders>
              <w:top w:val="nil"/>
              <w:left w:val="nil"/>
              <w:bottom w:val="single" w:sz="8" w:space="0" w:color="000000"/>
              <w:right w:val="single" w:sz="8" w:space="0" w:color="000000"/>
            </w:tcBorders>
            <w:vAlign w:val="center"/>
            <w:hideMark/>
          </w:tcPr>
          <w:p w14:paraId="11FED3B5"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10-Nov</w:t>
            </w:r>
          </w:p>
        </w:tc>
        <w:tc>
          <w:tcPr>
            <w:tcW w:w="3960" w:type="dxa"/>
            <w:tcBorders>
              <w:top w:val="nil"/>
              <w:left w:val="nil"/>
              <w:bottom w:val="single" w:sz="8" w:space="0" w:color="000000"/>
              <w:right w:val="single" w:sz="8" w:space="0" w:color="000000"/>
            </w:tcBorders>
            <w:vAlign w:val="center"/>
            <w:hideMark/>
          </w:tcPr>
          <w:p w14:paraId="780C8923" w14:textId="77777777" w:rsidR="0049079B" w:rsidRPr="0049079B" w:rsidRDefault="0049079B" w:rsidP="0049079B">
            <w:pPr>
              <w:spacing w:after="0" w:line="240" w:lineRule="auto"/>
              <w:jc w:val="center"/>
              <w:rPr>
                <w:rFonts w:ascii="Calibri" w:eastAsia="Times New Roman" w:hAnsi="Calibri" w:cs="Calibri"/>
                <w:color w:val="000000"/>
                <w:kern w:val="0"/>
                <w:sz w:val="20"/>
                <w:szCs w:val="20"/>
                <w14:ligatures w14:val="none"/>
              </w:rPr>
            </w:pPr>
            <w:r w:rsidRPr="0049079B">
              <w:rPr>
                <w:rFonts w:ascii="Calibri" w:eastAsia="Times New Roman" w:hAnsi="Calibri" w:cs="Calibri"/>
                <w:color w:val="000000"/>
                <w:kern w:val="0"/>
                <w:sz w:val="20"/>
                <w:szCs w:val="20"/>
                <w14:ligatures w14:val="none"/>
              </w:rPr>
              <w:t>Professor Eddington: 496R Orientation</w:t>
            </w:r>
          </w:p>
        </w:tc>
      </w:tr>
      <w:tr w:rsidR="0049079B" w:rsidRPr="0049079B" w14:paraId="0490C437" w14:textId="77777777" w:rsidTr="0049079B">
        <w:trPr>
          <w:trHeight w:val="300"/>
        </w:trPr>
        <w:tc>
          <w:tcPr>
            <w:tcW w:w="671" w:type="dxa"/>
            <w:tcBorders>
              <w:top w:val="nil"/>
              <w:left w:val="single" w:sz="8" w:space="0" w:color="000000"/>
              <w:bottom w:val="nil"/>
              <w:right w:val="single" w:sz="8" w:space="0" w:color="000000"/>
            </w:tcBorders>
            <w:vAlign w:val="center"/>
            <w:hideMark/>
          </w:tcPr>
          <w:p w14:paraId="5F9F6483"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1039" w:type="dxa"/>
            <w:tcBorders>
              <w:top w:val="nil"/>
              <w:left w:val="nil"/>
              <w:bottom w:val="nil"/>
              <w:right w:val="single" w:sz="8" w:space="0" w:color="000000"/>
            </w:tcBorders>
            <w:vAlign w:val="center"/>
            <w:hideMark/>
          </w:tcPr>
          <w:p w14:paraId="00DFEEFA"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3960" w:type="dxa"/>
            <w:vMerge w:val="restart"/>
            <w:tcBorders>
              <w:top w:val="nil"/>
              <w:left w:val="single" w:sz="8" w:space="0" w:color="000000"/>
              <w:bottom w:val="single" w:sz="8" w:space="0" w:color="000000"/>
              <w:right w:val="single" w:sz="8" w:space="0" w:color="000000"/>
            </w:tcBorders>
            <w:vAlign w:val="center"/>
            <w:hideMark/>
          </w:tcPr>
          <w:p w14:paraId="29DFAA30" w14:textId="77777777" w:rsidR="0049079B" w:rsidRPr="0049079B" w:rsidRDefault="0049079B" w:rsidP="0049079B">
            <w:pPr>
              <w:spacing w:after="0" w:line="240" w:lineRule="auto"/>
              <w:jc w:val="center"/>
              <w:rPr>
                <w:rFonts w:ascii="Calibri" w:eastAsia="Times New Roman" w:hAnsi="Calibri" w:cs="Calibri"/>
                <w:color w:val="000000"/>
                <w:kern w:val="0"/>
                <w:sz w:val="20"/>
                <w:szCs w:val="20"/>
                <w14:ligatures w14:val="none"/>
              </w:rPr>
            </w:pPr>
            <w:r w:rsidRPr="0049079B">
              <w:rPr>
                <w:rFonts w:ascii="Calibri" w:eastAsia="Times New Roman" w:hAnsi="Calibri" w:cs="Calibri"/>
                <w:color w:val="000000"/>
                <w:kern w:val="0"/>
                <w:sz w:val="20"/>
                <w:szCs w:val="20"/>
                <w14:ligatures w14:val="none"/>
              </w:rPr>
              <w:t>Work on Research Project</w:t>
            </w:r>
          </w:p>
        </w:tc>
      </w:tr>
      <w:tr w:rsidR="0049079B" w:rsidRPr="0049079B" w14:paraId="29BE5235" w14:textId="77777777" w:rsidTr="0049079B">
        <w:trPr>
          <w:trHeight w:val="315"/>
        </w:trPr>
        <w:tc>
          <w:tcPr>
            <w:tcW w:w="671" w:type="dxa"/>
            <w:tcBorders>
              <w:top w:val="nil"/>
              <w:left w:val="single" w:sz="8" w:space="0" w:color="000000"/>
              <w:bottom w:val="single" w:sz="8" w:space="0" w:color="000000"/>
              <w:right w:val="single" w:sz="8" w:space="0" w:color="000000"/>
            </w:tcBorders>
            <w:vAlign w:val="center"/>
            <w:hideMark/>
          </w:tcPr>
          <w:p w14:paraId="40C4299D"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11</w:t>
            </w:r>
          </w:p>
        </w:tc>
        <w:tc>
          <w:tcPr>
            <w:tcW w:w="1039" w:type="dxa"/>
            <w:tcBorders>
              <w:top w:val="nil"/>
              <w:left w:val="nil"/>
              <w:bottom w:val="single" w:sz="8" w:space="0" w:color="000000"/>
              <w:right w:val="single" w:sz="8" w:space="0" w:color="000000"/>
            </w:tcBorders>
            <w:vAlign w:val="center"/>
            <w:hideMark/>
          </w:tcPr>
          <w:p w14:paraId="407D5400"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17-Nov</w:t>
            </w:r>
          </w:p>
        </w:tc>
        <w:tc>
          <w:tcPr>
            <w:tcW w:w="3960" w:type="dxa"/>
            <w:vMerge/>
            <w:tcBorders>
              <w:top w:val="nil"/>
              <w:left w:val="single" w:sz="8" w:space="0" w:color="000000"/>
              <w:bottom w:val="single" w:sz="8" w:space="0" w:color="000000"/>
              <w:right w:val="single" w:sz="8" w:space="0" w:color="000000"/>
            </w:tcBorders>
            <w:vAlign w:val="center"/>
            <w:hideMark/>
          </w:tcPr>
          <w:p w14:paraId="230C4BA2" w14:textId="77777777" w:rsidR="0049079B" w:rsidRPr="0049079B" w:rsidRDefault="0049079B" w:rsidP="0049079B">
            <w:pPr>
              <w:spacing w:after="0" w:line="240" w:lineRule="auto"/>
              <w:rPr>
                <w:rFonts w:ascii="Calibri" w:eastAsia="Times New Roman" w:hAnsi="Calibri" w:cs="Calibri"/>
                <w:color w:val="000000"/>
                <w:kern w:val="0"/>
                <w:sz w:val="20"/>
                <w:szCs w:val="20"/>
                <w14:ligatures w14:val="none"/>
              </w:rPr>
            </w:pPr>
          </w:p>
        </w:tc>
      </w:tr>
      <w:tr w:rsidR="0049079B" w:rsidRPr="0049079B" w14:paraId="0AC936C9" w14:textId="77777777" w:rsidTr="0049079B">
        <w:trPr>
          <w:trHeight w:val="315"/>
        </w:trPr>
        <w:tc>
          <w:tcPr>
            <w:tcW w:w="671" w:type="dxa"/>
            <w:tcBorders>
              <w:top w:val="nil"/>
              <w:left w:val="single" w:sz="8" w:space="0" w:color="000000"/>
              <w:bottom w:val="single" w:sz="8" w:space="0" w:color="000000"/>
              <w:right w:val="single" w:sz="8" w:space="0" w:color="000000"/>
            </w:tcBorders>
            <w:vAlign w:val="center"/>
            <w:hideMark/>
          </w:tcPr>
          <w:p w14:paraId="05647241"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12</w:t>
            </w:r>
          </w:p>
        </w:tc>
        <w:tc>
          <w:tcPr>
            <w:tcW w:w="1039" w:type="dxa"/>
            <w:tcBorders>
              <w:top w:val="nil"/>
              <w:left w:val="nil"/>
              <w:bottom w:val="single" w:sz="8" w:space="0" w:color="000000"/>
              <w:right w:val="single" w:sz="8" w:space="0" w:color="000000"/>
            </w:tcBorders>
            <w:vAlign w:val="center"/>
            <w:hideMark/>
          </w:tcPr>
          <w:p w14:paraId="797FE786"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24-Nov</w:t>
            </w:r>
          </w:p>
        </w:tc>
        <w:tc>
          <w:tcPr>
            <w:tcW w:w="3960" w:type="dxa"/>
            <w:tcBorders>
              <w:top w:val="nil"/>
              <w:left w:val="nil"/>
              <w:bottom w:val="single" w:sz="8" w:space="0" w:color="000000"/>
              <w:right w:val="single" w:sz="8" w:space="0" w:color="000000"/>
            </w:tcBorders>
            <w:vAlign w:val="center"/>
            <w:hideMark/>
          </w:tcPr>
          <w:p w14:paraId="3AE1FD8F" w14:textId="77777777" w:rsidR="0049079B" w:rsidRPr="0049079B" w:rsidRDefault="0049079B" w:rsidP="0049079B">
            <w:pPr>
              <w:spacing w:after="0" w:line="240" w:lineRule="auto"/>
              <w:jc w:val="center"/>
              <w:rPr>
                <w:rFonts w:ascii="Calibri" w:eastAsia="Times New Roman" w:hAnsi="Calibri" w:cs="Calibri"/>
                <w:b/>
                <w:bCs/>
                <w:color w:val="000000"/>
                <w:kern w:val="0"/>
                <w:sz w:val="19"/>
                <w:szCs w:val="19"/>
                <w14:ligatures w14:val="none"/>
              </w:rPr>
            </w:pPr>
            <w:r w:rsidRPr="0049079B">
              <w:rPr>
                <w:rFonts w:ascii="Calibri" w:eastAsia="Times New Roman" w:hAnsi="Calibri" w:cs="Calibri"/>
                <w:b/>
                <w:bCs/>
                <w:color w:val="000000"/>
                <w:kern w:val="0"/>
                <w:sz w:val="19"/>
                <w:szCs w:val="19"/>
                <w14:ligatures w14:val="none"/>
              </w:rPr>
              <w:t>Holiday</w:t>
            </w:r>
          </w:p>
        </w:tc>
      </w:tr>
      <w:tr w:rsidR="0049079B" w:rsidRPr="0049079B" w14:paraId="61B9B721" w14:textId="77777777" w:rsidTr="0049079B">
        <w:trPr>
          <w:trHeight w:val="300"/>
        </w:trPr>
        <w:tc>
          <w:tcPr>
            <w:tcW w:w="671" w:type="dxa"/>
            <w:tcBorders>
              <w:top w:val="nil"/>
              <w:left w:val="single" w:sz="8" w:space="0" w:color="000000"/>
              <w:bottom w:val="nil"/>
              <w:right w:val="single" w:sz="8" w:space="0" w:color="000000"/>
            </w:tcBorders>
            <w:vAlign w:val="center"/>
            <w:hideMark/>
          </w:tcPr>
          <w:p w14:paraId="64477CB5"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1039" w:type="dxa"/>
            <w:tcBorders>
              <w:top w:val="nil"/>
              <w:left w:val="nil"/>
              <w:bottom w:val="nil"/>
              <w:right w:val="single" w:sz="8" w:space="0" w:color="000000"/>
            </w:tcBorders>
            <w:vAlign w:val="center"/>
            <w:hideMark/>
          </w:tcPr>
          <w:p w14:paraId="258814BB" w14:textId="77777777" w:rsidR="0049079B" w:rsidRPr="0049079B" w:rsidRDefault="0049079B" w:rsidP="0049079B">
            <w:pPr>
              <w:spacing w:after="0" w:line="240" w:lineRule="auto"/>
              <w:jc w:val="center"/>
              <w:rPr>
                <w:rFonts w:ascii="Calibri" w:eastAsia="Times New Roman" w:hAnsi="Calibri" w:cs="Calibri"/>
                <w:b/>
                <w:bCs/>
                <w:color w:val="000000"/>
                <w:kern w:val="0"/>
                <w:sz w:val="20"/>
                <w:szCs w:val="20"/>
                <w14:ligatures w14:val="none"/>
              </w:rPr>
            </w:pPr>
            <w:r w:rsidRPr="0049079B">
              <w:rPr>
                <w:rFonts w:ascii="Calibri" w:eastAsia="Times New Roman" w:hAnsi="Calibri" w:cs="Calibri"/>
                <w:b/>
                <w:bCs/>
                <w:color w:val="000000"/>
                <w:kern w:val="0"/>
                <w:sz w:val="20"/>
                <w:szCs w:val="20"/>
                <w14:ligatures w14:val="none"/>
              </w:rPr>
              <w:t> </w:t>
            </w:r>
          </w:p>
        </w:tc>
        <w:tc>
          <w:tcPr>
            <w:tcW w:w="3960" w:type="dxa"/>
            <w:vMerge w:val="restart"/>
            <w:tcBorders>
              <w:top w:val="nil"/>
              <w:left w:val="single" w:sz="8" w:space="0" w:color="000000"/>
              <w:bottom w:val="single" w:sz="8" w:space="0" w:color="000000"/>
              <w:right w:val="single" w:sz="8" w:space="0" w:color="000000"/>
            </w:tcBorders>
            <w:vAlign w:val="center"/>
            <w:hideMark/>
          </w:tcPr>
          <w:p w14:paraId="70900FC4" w14:textId="22F2BDD0" w:rsidR="0049079B" w:rsidRPr="0049079B" w:rsidRDefault="0049079B" w:rsidP="0049079B">
            <w:pPr>
              <w:spacing w:after="0" w:line="240" w:lineRule="auto"/>
              <w:jc w:val="center"/>
              <w:rPr>
                <w:rFonts w:ascii="Calibri" w:eastAsia="Times New Roman" w:hAnsi="Calibri" w:cs="Calibri"/>
                <w:color w:val="000000"/>
                <w:kern w:val="0"/>
                <w:sz w:val="20"/>
                <w:szCs w:val="20"/>
                <w14:ligatures w14:val="none"/>
              </w:rPr>
            </w:pPr>
            <w:r w:rsidRPr="0049079B">
              <w:rPr>
                <w:rFonts w:ascii="Calibri" w:eastAsia="Times New Roman" w:hAnsi="Calibri" w:cs="Calibri"/>
                <w:color w:val="000000"/>
                <w:kern w:val="0"/>
                <w:sz w:val="20"/>
                <w:szCs w:val="20"/>
                <w14:ligatures w14:val="none"/>
              </w:rPr>
              <w:t>Research Presentations Coug</w:t>
            </w:r>
            <w:r w:rsidR="00EE2EF6">
              <w:rPr>
                <w:rFonts w:ascii="Calibri" w:eastAsia="Times New Roman" w:hAnsi="Calibri" w:cs="Calibri"/>
                <w:color w:val="000000"/>
                <w:kern w:val="0"/>
                <w:sz w:val="20"/>
                <w:szCs w:val="20"/>
                <w14:ligatures w14:val="none"/>
              </w:rPr>
              <w:t>ar</w:t>
            </w:r>
            <w:r w:rsidRPr="0049079B">
              <w:rPr>
                <w:rFonts w:ascii="Calibri" w:eastAsia="Times New Roman" w:hAnsi="Calibri" w:cs="Calibri"/>
                <w:color w:val="000000"/>
                <w:kern w:val="0"/>
                <w:sz w:val="20"/>
                <w:szCs w:val="20"/>
                <w14:ligatures w14:val="none"/>
              </w:rPr>
              <w:t>s/</w:t>
            </w:r>
            <w:r w:rsidR="00087874" w:rsidRPr="0049079B">
              <w:rPr>
                <w:rFonts w:ascii="Calibri" w:eastAsia="Times New Roman" w:hAnsi="Calibri" w:cs="Calibri"/>
                <w:color w:val="000000"/>
                <w:kern w:val="0"/>
                <w:sz w:val="20"/>
                <w:szCs w:val="20"/>
                <w14:ligatures w14:val="none"/>
              </w:rPr>
              <w:t xml:space="preserve"> Panthers</w:t>
            </w:r>
            <w:r>
              <w:rPr>
                <w:rFonts w:ascii="Calibri" w:eastAsia="Times New Roman" w:hAnsi="Calibri" w:cs="Calibri"/>
                <w:color w:val="000000"/>
                <w:kern w:val="0"/>
                <w:sz w:val="20"/>
                <w:szCs w:val="20"/>
                <w14:ligatures w14:val="none"/>
              </w:rPr>
              <w:t xml:space="preserve"> </w:t>
            </w:r>
          </w:p>
        </w:tc>
      </w:tr>
      <w:tr w:rsidR="0049079B" w:rsidRPr="0049079B" w14:paraId="044B0392" w14:textId="77777777" w:rsidTr="0049079B">
        <w:trPr>
          <w:trHeight w:val="315"/>
        </w:trPr>
        <w:tc>
          <w:tcPr>
            <w:tcW w:w="671" w:type="dxa"/>
            <w:tcBorders>
              <w:top w:val="nil"/>
              <w:left w:val="single" w:sz="8" w:space="0" w:color="000000"/>
              <w:bottom w:val="single" w:sz="8" w:space="0" w:color="000000"/>
              <w:right w:val="single" w:sz="8" w:space="0" w:color="000000"/>
            </w:tcBorders>
            <w:vAlign w:val="center"/>
            <w:hideMark/>
          </w:tcPr>
          <w:p w14:paraId="2CB3609B"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13</w:t>
            </w:r>
          </w:p>
        </w:tc>
        <w:tc>
          <w:tcPr>
            <w:tcW w:w="1039" w:type="dxa"/>
            <w:tcBorders>
              <w:top w:val="nil"/>
              <w:left w:val="nil"/>
              <w:bottom w:val="single" w:sz="8" w:space="0" w:color="000000"/>
              <w:right w:val="single" w:sz="8" w:space="0" w:color="000000"/>
            </w:tcBorders>
            <w:vAlign w:val="center"/>
            <w:hideMark/>
          </w:tcPr>
          <w:p w14:paraId="788DD832"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1-Dec</w:t>
            </w:r>
          </w:p>
        </w:tc>
        <w:tc>
          <w:tcPr>
            <w:tcW w:w="3960" w:type="dxa"/>
            <w:vMerge/>
            <w:tcBorders>
              <w:top w:val="nil"/>
              <w:left w:val="single" w:sz="8" w:space="0" w:color="000000"/>
              <w:bottom w:val="single" w:sz="8" w:space="0" w:color="000000"/>
              <w:right w:val="single" w:sz="8" w:space="0" w:color="000000"/>
            </w:tcBorders>
            <w:vAlign w:val="center"/>
            <w:hideMark/>
          </w:tcPr>
          <w:p w14:paraId="74ABF7B6" w14:textId="77777777" w:rsidR="0049079B" w:rsidRPr="0049079B" w:rsidRDefault="0049079B" w:rsidP="0049079B">
            <w:pPr>
              <w:spacing w:after="0" w:line="240" w:lineRule="auto"/>
              <w:rPr>
                <w:rFonts w:ascii="Calibri" w:eastAsia="Times New Roman" w:hAnsi="Calibri" w:cs="Calibri"/>
                <w:color w:val="000000"/>
                <w:kern w:val="0"/>
                <w:sz w:val="20"/>
                <w:szCs w:val="20"/>
                <w14:ligatures w14:val="none"/>
              </w:rPr>
            </w:pPr>
          </w:p>
        </w:tc>
      </w:tr>
      <w:tr w:rsidR="0049079B" w:rsidRPr="0049079B" w14:paraId="1C7DEDEB" w14:textId="77777777" w:rsidTr="0049079B">
        <w:trPr>
          <w:trHeight w:val="525"/>
        </w:trPr>
        <w:tc>
          <w:tcPr>
            <w:tcW w:w="671" w:type="dxa"/>
            <w:tcBorders>
              <w:top w:val="nil"/>
              <w:left w:val="single" w:sz="8" w:space="0" w:color="000000"/>
              <w:bottom w:val="single" w:sz="8" w:space="0" w:color="000000"/>
              <w:right w:val="single" w:sz="8" w:space="0" w:color="000000"/>
            </w:tcBorders>
            <w:vAlign w:val="center"/>
            <w:hideMark/>
          </w:tcPr>
          <w:p w14:paraId="4CD4B4A8"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14</w:t>
            </w:r>
          </w:p>
        </w:tc>
        <w:tc>
          <w:tcPr>
            <w:tcW w:w="1039" w:type="dxa"/>
            <w:tcBorders>
              <w:top w:val="nil"/>
              <w:left w:val="nil"/>
              <w:bottom w:val="single" w:sz="8" w:space="0" w:color="000000"/>
              <w:right w:val="single" w:sz="8" w:space="0" w:color="000000"/>
            </w:tcBorders>
            <w:vAlign w:val="center"/>
            <w:hideMark/>
          </w:tcPr>
          <w:p w14:paraId="172368DA" w14:textId="77777777" w:rsidR="0049079B" w:rsidRPr="0049079B" w:rsidRDefault="0049079B" w:rsidP="0049079B">
            <w:pPr>
              <w:spacing w:after="0" w:line="240" w:lineRule="auto"/>
              <w:jc w:val="center"/>
              <w:rPr>
                <w:rFonts w:ascii="Calibri" w:eastAsia="Times New Roman" w:hAnsi="Calibri" w:cs="Calibri"/>
                <w:color w:val="000000"/>
                <w:kern w:val="0"/>
                <w:sz w:val="19"/>
                <w:szCs w:val="19"/>
                <w14:ligatures w14:val="none"/>
              </w:rPr>
            </w:pPr>
            <w:r w:rsidRPr="0049079B">
              <w:rPr>
                <w:rFonts w:ascii="Calibri" w:eastAsia="Times New Roman" w:hAnsi="Calibri" w:cs="Calibri"/>
                <w:color w:val="000000"/>
                <w:kern w:val="0"/>
                <w:sz w:val="19"/>
                <w:szCs w:val="19"/>
                <w14:ligatures w14:val="none"/>
              </w:rPr>
              <w:t>8-Dec</w:t>
            </w:r>
          </w:p>
        </w:tc>
        <w:tc>
          <w:tcPr>
            <w:tcW w:w="3960" w:type="dxa"/>
            <w:tcBorders>
              <w:top w:val="nil"/>
              <w:left w:val="nil"/>
              <w:bottom w:val="single" w:sz="8" w:space="0" w:color="000000"/>
              <w:right w:val="single" w:sz="8" w:space="0" w:color="000000"/>
            </w:tcBorders>
            <w:vAlign w:val="center"/>
            <w:hideMark/>
          </w:tcPr>
          <w:p w14:paraId="447A222D" w14:textId="6176BB0D" w:rsidR="0049079B" w:rsidRPr="0049079B" w:rsidRDefault="0049079B" w:rsidP="0049079B">
            <w:pPr>
              <w:spacing w:after="0" w:line="240" w:lineRule="auto"/>
              <w:jc w:val="center"/>
              <w:rPr>
                <w:rFonts w:ascii="Calibri" w:eastAsia="Times New Roman" w:hAnsi="Calibri" w:cs="Calibri"/>
                <w:color w:val="000000"/>
                <w:kern w:val="0"/>
                <w:sz w:val="20"/>
                <w:szCs w:val="20"/>
                <w14:ligatures w14:val="none"/>
              </w:rPr>
            </w:pPr>
            <w:r w:rsidRPr="0049079B">
              <w:rPr>
                <w:rFonts w:ascii="Calibri" w:eastAsia="Times New Roman" w:hAnsi="Calibri" w:cs="Calibri"/>
                <w:color w:val="000000"/>
                <w:kern w:val="0"/>
                <w:sz w:val="20"/>
                <w:szCs w:val="20"/>
                <w14:ligatures w14:val="none"/>
              </w:rPr>
              <w:t>Research Presentations Pumas/</w:t>
            </w:r>
            <w:r w:rsidR="00087874">
              <w:rPr>
                <w:rFonts w:ascii="Calibri" w:eastAsia="Times New Roman" w:hAnsi="Calibri" w:cs="Calibri"/>
                <w:color w:val="000000"/>
                <w:kern w:val="0"/>
                <w:sz w:val="20"/>
                <w:szCs w:val="20"/>
                <w14:ligatures w14:val="none"/>
              </w:rPr>
              <w:t xml:space="preserve"> Mt. Lions</w:t>
            </w:r>
          </w:p>
        </w:tc>
      </w:tr>
    </w:tbl>
    <w:p w14:paraId="70772682" w14:textId="77777777" w:rsidR="002038B6" w:rsidRDefault="002038B6" w:rsidP="0049079B">
      <w:pPr>
        <w:ind w:left="900"/>
      </w:pPr>
    </w:p>
    <w:p w14:paraId="68A71DEE" w14:textId="75CC29A5" w:rsidR="002038B6" w:rsidRDefault="002038B6">
      <w:r>
        <w:br w:type="page"/>
      </w:r>
    </w:p>
    <w:p w14:paraId="346692C8" w14:textId="77777777" w:rsidR="002038B6" w:rsidRDefault="002038B6"/>
    <w:p w14:paraId="3B789024" w14:textId="77777777" w:rsidR="0097706D" w:rsidRPr="0097706D" w:rsidRDefault="0097706D" w:rsidP="0097706D">
      <w:pPr>
        <w:jc w:val="center"/>
        <w:rPr>
          <w:b/>
          <w:bCs/>
        </w:rPr>
      </w:pPr>
      <w:r w:rsidRPr="0097706D">
        <w:rPr>
          <w:b/>
          <w:bCs/>
        </w:rPr>
        <w:t>Presentation Evaluation Form</w:t>
      </w:r>
    </w:p>
    <w:tbl>
      <w:tblPr>
        <w:tblW w:w="10800" w:type="dxa"/>
        <w:tblLook w:val="04A0" w:firstRow="1" w:lastRow="0" w:firstColumn="1" w:lastColumn="0" w:noHBand="0" w:noVBand="1"/>
      </w:tblPr>
      <w:tblGrid>
        <w:gridCol w:w="4670"/>
        <w:gridCol w:w="506"/>
        <w:gridCol w:w="399"/>
        <w:gridCol w:w="339"/>
        <w:gridCol w:w="699"/>
        <w:gridCol w:w="4187"/>
      </w:tblGrid>
      <w:tr w:rsidR="00A164A6" w:rsidRPr="00A164A6" w14:paraId="173568C2" w14:textId="77777777" w:rsidTr="00D37A41">
        <w:trPr>
          <w:trHeight w:val="300"/>
        </w:trPr>
        <w:tc>
          <w:tcPr>
            <w:tcW w:w="4670" w:type="dxa"/>
            <w:tcBorders>
              <w:top w:val="nil"/>
              <w:left w:val="nil"/>
              <w:bottom w:val="nil"/>
              <w:right w:val="nil"/>
            </w:tcBorders>
            <w:noWrap/>
            <w:vAlign w:val="bottom"/>
            <w:hideMark/>
          </w:tcPr>
          <w:p w14:paraId="7406B163"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xml:space="preserve">Presenter's Name(s): </w:t>
            </w:r>
          </w:p>
        </w:tc>
        <w:tc>
          <w:tcPr>
            <w:tcW w:w="506" w:type="dxa"/>
            <w:tcBorders>
              <w:top w:val="nil"/>
              <w:left w:val="nil"/>
              <w:bottom w:val="nil"/>
              <w:right w:val="nil"/>
            </w:tcBorders>
            <w:noWrap/>
            <w:vAlign w:val="bottom"/>
            <w:hideMark/>
          </w:tcPr>
          <w:p w14:paraId="3FD01AC7" w14:textId="77777777" w:rsidR="00A164A6" w:rsidRPr="00A164A6" w:rsidRDefault="00A164A6" w:rsidP="00A164A6">
            <w:pPr>
              <w:spacing w:after="0" w:line="240" w:lineRule="auto"/>
              <w:rPr>
                <w:rFonts w:ascii="Calibri" w:eastAsia="Times New Roman" w:hAnsi="Calibri" w:cs="Calibri"/>
                <w:color w:val="000000"/>
                <w:kern w:val="0"/>
                <w14:ligatures w14:val="none"/>
              </w:rPr>
            </w:pPr>
          </w:p>
        </w:tc>
        <w:tc>
          <w:tcPr>
            <w:tcW w:w="399" w:type="dxa"/>
            <w:tcBorders>
              <w:top w:val="nil"/>
              <w:left w:val="nil"/>
              <w:bottom w:val="nil"/>
              <w:right w:val="nil"/>
            </w:tcBorders>
            <w:noWrap/>
            <w:vAlign w:val="bottom"/>
            <w:hideMark/>
          </w:tcPr>
          <w:p w14:paraId="2DA008DB" w14:textId="77777777" w:rsidR="00A164A6" w:rsidRPr="00A164A6" w:rsidRDefault="00A164A6" w:rsidP="00A164A6">
            <w:pPr>
              <w:spacing w:after="0" w:line="240" w:lineRule="auto"/>
              <w:jc w:val="center"/>
              <w:rPr>
                <w:rFonts w:ascii="Times New Roman" w:eastAsia="Times New Roman" w:hAnsi="Times New Roman" w:cs="Times New Roman"/>
                <w:kern w:val="0"/>
                <w:sz w:val="20"/>
                <w:szCs w:val="20"/>
                <w14:ligatures w14:val="none"/>
              </w:rPr>
            </w:pPr>
          </w:p>
        </w:tc>
        <w:tc>
          <w:tcPr>
            <w:tcW w:w="339" w:type="dxa"/>
            <w:tcBorders>
              <w:top w:val="nil"/>
              <w:left w:val="nil"/>
              <w:bottom w:val="nil"/>
              <w:right w:val="nil"/>
            </w:tcBorders>
            <w:noWrap/>
            <w:vAlign w:val="bottom"/>
            <w:hideMark/>
          </w:tcPr>
          <w:p w14:paraId="6F8074C0" w14:textId="77777777" w:rsidR="00A164A6" w:rsidRPr="00A164A6" w:rsidRDefault="00A164A6" w:rsidP="00A164A6">
            <w:pPr>
              <w:spacing w:after="0" w:line="240" w:lineRule="auto"/>
              <w:jc w:val="center"/>
              <w:rPr>
                <w:rFonts w:ascii="Times New Roman" w:eastAsia="Times New Roman" w:hAnsi="Times New Roman" w:cs="Times New Roman"/>
                <w:kern w:val="0"/>
                <w:sz w:val="20"/>
                <w:szCs w:val="20"/>
                <w14:ligatures w14:val="none"/>
              </w:rPr>
            </w:pPr>
          </w:p>
        </w:tc>
        <w:tc>
          <w:tcPr>
            <w:tcW w:w="4886" w:type="dxa"/>
            <w:gridSpan w:val="2"/>
            <w:tcBorders>
              <w:top w:val="nil"/>
              <w:left w:val="nil"/>
              <w:bottom w:val="nil"/>
              <w:right w:val="nil"/>
            </w:tcBorders>
            <w:noWrap/>
            <w:vAlign w:val="bottom"/>
            <w:hideMark/>
          </w:tcPr>
          <w:p w14:paraId="2E0BD69F"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Evaluator's Name:</w:t>
            </w:r>
          </w:p>
        </w:tc>
      </w:tr>
      <w:tr w:rsidR="00A164A6" w:rsidRPr="00A164A6" w14:paraId="34B7345C" w14:textId="77777777" w:rsidTr="00D37A41">
        <w:trPr>
          <w:trHeight w:val="315"/>
        </w:trPr>
        <w:tc>
          <w:tcPr>
            <w:tcW w:w="4670" w:type="dxa"/>
            <w:tcBorders>
              <w:top w:val="nil"/>
              <w:left w:val="nil"/>
              <w:bottom w:val="nil"/>
              <w:right w:val="nil"/>
            </w:tcBorders>
            <w:noWrap/>
            <w:vAlign w:val="bottom"/>
            <w:hideMark/>
          </w:tcPr>
          <w:p w14:paraId="77008987"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Subject:</w:t>
            </w:r>
          </w:p>
        </w:tc>
        <w:tc>
          <w:tcPr>
            <w:tcW w:w="506" w:type="dxa"/>
            <w:tcBorders>
              <w:top w:val="nil"/>
              <w:left w:val="nil"/>
              <w:bottom w:val="nil"/>
              <w:right w:val="nil"/>
            </w:tcBorders>
            <w:noWrap/>
            <w:vAlign w:val="bottom"/>
            <w:hideMark/>
          </w:tcPr>
          <w:p w14:paraId="6AA902F1" w14:textId="77777777" w:rsidR="00A164A6" w:rsidRPr="00A164A6" w:rsidRDefault="00A164A6" w:rsidP="00A164A6">
            <w:pPr>
              <w:spacing w:after="0" w:line="240" w:lineRule="auto"/>
              <w:rPr>
                <w:rFonts w:ascii="Calibri" w:eastAsia="Times New Roman" w:hAnsi="Calibri" w:cs="Calibri"/>
                <w:color w:val="000000"/>
                <w:kern w:val="0"/>
                <w14:ligatures w14:val="none"/>
              </w:rPr>
            </w:pPr>
          </w:p>
        </w:tc>
        <w:tc>
          <w:tcPr>
            <w:tcW w:w="399" w:type="dxa"/>
            <w:tcBorders>
              <w:top w:val="nil"/>
              <w:left w:val="nil"/>
              <w:bottom w:val="nil"/>
              <w:right w:val="nil"/>
            </w:tcBorders>
            <w:noWrap/>
            <w:vAlign w:val="bottom"/>
            <w:hideMark/>
          </w:tcPr>
          <w:p w14:paraId="70E2BDFA" w14:textId="77777777" w:rsidR="00A164A6" w:rsidRPr="00A164A6" w:rsidRDefault="00A164A6" w:rsidP="00A164A6">
            <w:pPr>
              <w:spacing w:after="0" w:line="240" w:lineRule="auto"/>
              <w:jc w:val="center"/>
              <w:rPr>
                <w:rFonts w:ascii="Times New Roman" w:eastAsia="Times New Roman" w:hAnsi="Times New Roman" w:cs="Times New Roman"/>
                <w:kern w:val="0"/>
                <w:sz w:val="20"/>
                <w:szCs w:val="20"/>
                <w14:ligatures w14:val="none"/>
              </w:rPr>
            </w:pPr>
          </w:p>
        </w:tc>
        <w:tc>
          <w:tcPr>
            <w:tcW w:w="339" w:type="dxa"/>
            <w:tcBorders>
              <w:top w:val="nil"/>
              <w:left w:val="nil"/>
              <w:bottom w:val="nil"/>
              <w:right w:val="nil"/>
            </w:tcBorders>
            <w:noWrap/>
            <w:vAlign w:val="bottom"/>
            <w:hideMark/>
          </w:tcPr>
          <w:p w14:paraId="459F0546" w14:textId="77777777" w:rsidR="00A164A6" w:rsidRPr="00A164A6" w:rsidRDefault="00A164A6" w:rsidP="00A164A6">
            <w:pPr>
              <w:spacing w:after="0" w:line="240" w:lineRule="auto"/>
              <w:jc w:val="center"/>
              <w:rPr>
                <w:rFonts w:ascii="Times New Roman" w:eastAsia="Times New Roman" w:hAnsi="Times New Roman" w:cs="Times New Roman"/>
                <w:kern w:val="0"/>
                <w:sz w:val="20"/>
                <w:szCs w:val="20"/>
                <w14:ligatures w14:val="none"/>
              </w:rPr>
            </w:pPr>
          </w:p>
        </w:tc>
        <w:tc>
          <w:tcPr>
            <w:tcW w:w="4886" w:type="dxa"/>
            <w:gridSpan w:val="2"/>
            <w:tcBorders>
              <w:top w:val="nil"/>
              <w:left w:val="nil"/>
              <w:bottom w:val="nil"/>
              <w:right w:val="nil"/>
            </w:tcBorders>
            <w:noWrap/>
            <w:vAlign w:val="bottom"/>
            <w:hideMark/>
          </w:tcPr>
          <w:p w14:paraId="009A262D"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Date:</w:t>
            </w:r>
          </w:p>
        </w:tc>
      </w:tr>
      <w:tr w:rsidR="00A164A6" w:rsidRPr="00A164A6" w14:paraId="7E6DB74D" w14:textId="77777777" w:rsidTr="00D37A41">
        <w:trPr>
          <w:trHeight w:val="349"/>
        </w:trPr>
        <w:tc>
          <w:tcPr>
            <w:tcW w:w="4670" w:type="dxa"/>
            <w:tcBorders>
              <w:top w:val="single" w:sz="8" w:space="0" w:color="auto"/>
              <w:left w:val="single" w:sz="8" w:space="0" w:color="auto"/>
              <w:bottom w:val="single" w:sz="4" w:space="0" w:color="auto"/>
              <w:right w:val="single" w:sz="4" w:space="0" w:color="auto"/>
            </w:tcBorders>
            <w:vAlign w:val="center"/>
            <w:hideMark/>
          </w:tcPr>
          <w:p w14:paraId="7360871C" w14:textId="77777777" w:rsidR="00A164A6" w:rsidRPr="00A164A6" w:rsidRDefault="00A164A6" w:rsidP="00A164A6">
            <w:pPr>
              <w:spacing w:after="0" w:line="240" w:lineRule="auto"/>
              <w:rPr>
                <w:rFonts w:ascii="Calibri" w:eastAsia="Times New Roman" w:hAnsi="Calibri" w:cs="Calibri"/>
                <w:b/>
                <w:bCs/>
                <w:color w:val="000000"/>
                <w:kern w:val="0"/>
                <w14:ligatures w14:val="none"/>
              </w:rPr>
            </w:pPr>
            <w:r w:rsidRPr="00A164A6">
              <w:rPr>
                <w:rFonts w:ascii="Calibri" w:eastAsia="Times New Roman" w:hAnsi="Calibri" w:cs="Calibri"/>
                <w:b/>
                <w:bCs/>
                <w:color w:val="000000"/>
                <w:kern w:val="0"/>
                <w14:ligatures w14:val="none"/>
              </w:rPr>
              <w:t>PRESENTATION TECHNIQUES</w:t>
            </w:r>
          </w:p>
        </w:tc>
        <w:tc>
          <w:tcPr>
            <w:tcW w:w="506" w:type="dxa"/>
            <w:tcBorders>
              <w:top w:val="single" w:sz="8" w:space="0" w:color="auto"/>
              <w:left w:val="nil"/>
              <w:bottom w:val="single" w:sz="4" w:space="0" w:color="auto"/>
              <w:right w:val="single" w:sz="4" w:space="0" w:color="auto"/>
            </w:tcBorders>
            <w:vAlign w:val="center"/>
            <w:hideMark/>
          </w:tcPr>
          <w:p w14:paraId="592C32C5" w14:textId="77777777" w:rsidR="00A164A6" w:rsidRPr="00A164A6" w:rsidRDefault="00A164A6" w:rsidP="00A164A6">
            <w:pPr>
              <w:spacing w:after="0" w:line="240" w:lineRule="auto"/>
              <w:jc w:val="center"/>
              <w:rPr>
                <w:rFonts w:ascii="Calibri" w:eastAsia="Times New Roman" w:hAnsi="Calibri" w:cs="Calibri"/>
                <w:color w:val="000000"/>
                <w:kern w:val="0"/>
                <w:sz w:val="18"/>
                <w:szCs w:val="18"/>
                <w14:ligatures w14:val="none"/>
              </w:rPr>
            </w:pPr>
            <w:r w:rsidRPr="00A164A6">
              <w:rPr>
                <w:rFonts w:ascii="Calibri" w:eastAsia="Times New Roman" w:hAnsi="Calibri" w:cs="Calibri"/>
                <w:color w:val="000000"/>
                <w:kern w:val="0"/>
                <w:sz w:val="18"/>
                <w:szCs w:val="18"/>
                <w14:ligatures w14:val="none"/>
              </w:rPr>
              <w:t>N/A</w:t>
            </w:r>
          </w:p>
        </w:tc>
        <w:tc>
          <w:tcPr>
            <w:tcW w:w="399" w:type="dxa"/>
            <w:tcBorders>
              <w:top w:val="single" w:sz="8" w:space="0" w:color="auto"/>
              <w:left w:val="nil"/>
              <w:bottom w:val="single" w:sz="4" w:space="0" w:color="auto"/>
              <w:right w:val="single" w:sz="4" w:space="0" w:color="auto"/>
            </w:tcBorders>
            <w:vAlign w:val="center"/>
            <w:hideMark/>
          </w:tcPr>
          <w:p w14:paraId="0FA49FE3"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1</w:t>
            </w:r>
          </w:p>
        </w:tc>
        <w:tc>
          <w:tcPr>
            <w:tcW w:w="339" w:type="dxa"/>
            <w:tcBorders>
              <w:top w:val="single" w:sz="8" w:space="0" w:color="auto"/>
              <w:left w:val="nil"/>
              <w:bottom w:val="single" w:sz="4" w:space="0" w:color="auto"/>
              <w:right w:val="single" w:sz="4" w:space="0" w:color="auto"/>
            </w:tcBorders>
            <w:vAlign w:val="center"/>
            <w:hideMark/>
          </w:tcPr>
          <w:p w14:paraId="399685A8"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2</w:t>
            </w:r>
          </w:p>
        </w:tc>
        <w:tc>
          <w:tcPr>
            <w:tcW w:w="699" w:type="dxa"/>
            <w:tcBorders>
              <w:top w:val="single" w:sz="8" w:space="0" w:color="auto"/>
              <w:left w:val="nil"/>
              <w:bottom w:val="single" w:sz="4" w:space="0" w:color="auto"/>
              <w:right w:val="single" w:sz="4" w:space="0" w:color="auto"/>
            </w:tcBorders>
            <w:vAlign w:val="center"/>
            <w:hideMark/>
          </w:tcPr>
          <w:p w14:paraId="5E924EBA"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3</w:t>
            </w:r>
          </w:p>
        </w:tc>
        <w:tc>
          <w:tcPr>
            <w:tcW w:w="4187" w:type="dxa"/>
            <w:tcBorders>
              <w:top w:val="single" w:sz="8" w:space="0" w:color="auto"/>
              <w:left w:val="nil"/>
              <w:bottom w:val="single" w:sz="4" w:space="0" w:color="auto"/>
              <w:right w:val="single" w:sz="8" w:space="0" w:color="auto"/>
            </w:tcBorders>
            <w:vAlign w:val="center"/>
            <w:hideMark/>
          </w:tcPr>
          <w:p w14:paraId="2DE32776"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Notes</w:t>
            </w:r>
          </w:p>
        </w:tc>
      </w:tr>
      <w:tr w:rsidR="00A164A6" w:rsidRPr="00A164A6" w14:paraId="0EA1B861" w14:textId="77777777" w:rsidTr="00D37A41">
        <w:trPr>
          <w:trHeight w:val="269"/>
        </w:trPr>
        <w:tc>
          <w:tcPr>
            <w:tcW w:w="4670" w:type="dxa"/>
            <w:tcBorders>
              <w:top w:val="nil"/>
              <w:left w:val="single" w:sz="8" w:space="0" w:color="auto"/>
              <w:bottom w:val="single" w:sz="4" w:space="0" w:color="auto"/>
              <w:right w:val="single" w:sz="4" w:space="0" w:color="auto"/>
            </w:tcBorders>
            <w:vAlign w:val="center"/>
            <w:hideMark/>
          </w:tcPr>
          <w:p w14:paraId="521DF238"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1. Knowledge of subject &amp; organized content</w:t>
            </w:r>
          </w:p>
        </w:tc>
        <w:tc>
          <w:tcPr>
            <w:tcW w:w="506" w:type="dxa"/>
            <w:tcBorders>
              <w:top w:val="nil"/>
              <w:left w:val="nil"/>
              <w:bottom w:val="single" w:sz="4" w:space="0" w:color="auto"/>
              <w:right w:val="single" w:sz="4" w:space="0" w:color="auto"/>
            </w:tcBorders>
            <w:vAlign w:val="center"/>
            <w:hideMark/>
          </w:tcPr>
          <w:p w14:paraId="61E221E3"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3B3AEF9C"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5F070DF5"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2CAF6B7D"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60BB5B12"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7AE41862" w14:textId="77777777" w:rsidTr="00D37A41">
        <w:trPr>
          <w:trHeight w:val="251"/>
        </w:trPr>
        <w:tc>
          <w:tcPr>
            <w:tcW w:w="4670" w:type="dxa"/>
            <w:tcBorders>
              <w:top w:val="nil"/>
              <w:left w:val="single" w:sz="8" w:space="0" w:color="auto"/>
              <w:bottom w:val="single" w:sz="4" w:space="0" w:color="auto"/>
              <w:right w:val="single" w:sz="4" w:space="0" w:color="auto"/>
            </w:tcBorders>
            <w:vAlign w:val="center"/>
            <w:hideMark/>
          </w:tcPr>
          <w:p w14:paraId="6D2B17DC"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2. Used visuals, examples, illustrations</w:t>
            </w:r>
          </w:p>
        </w:tc>
        <w:tc>
          <w:tcPr>
            <w:tcW w:w="506" w:type="dxa"/>
            <w:tcBorders>
              <w:top w:val="nil"/>
              <w:left w:val="nil"/>
              <w:bottom w:val="single" w:sz="4" w:space="0" w:color="auto"/>
              <w:right w:val="single" w:sz="4" w:space="0" w:color="auto"/>
            </w:tcBorders>
            <w:vAlign w:val="center"/>
            <w:hideMark/>
          </w:tcPr>
          <w:p w14:paraId="293F3CB9"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7A094AF6"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518DC3B1"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46992EBF"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7DA3403B"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708EEEE2" w14:textId="77777777" w:rsidTr="00D37A41">
        <w:trPr>
          <w:trHeight w:val="332"/>
        </w:trPr>
        <w:tc>
          <w:tcPr>
            <w:tcW w:w="4670" w:type="dxa"/>
            <w:tcBorders>
              <w:top w:val="nil"/>
              <w:left w:val="single" w:sz="8" w:space="0" w:color="auto"/>
              <w:bottom w:val="single" w:sz="4" w:space="0" w:color="auto"/>
              <w:right w:val="single" w:sz="4" w:space="0" w:color="auto"/>
            </w:tcBorders>
            <w:vAlign w:val="center"/>
            <w:hideMark/>
          </w:tcPr>
          <w:p w14:paraId="1B8858AC"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3. Quality of visuals</w:t>
            </w:r>
          </w:p>
        </w:tc>
        <w:tc>
          <w:tcPr>
            <w:tcW w:w="506" w:type="dxa"/>
            <w:tcBorders>
              <w:top w:val="nil"/>
              <w:left w:val="nil"/>
              <w:bottom w:val="single" w:sz="4" w:space="0" w:color="auto"/>
              <w:right w:val="single" w:sz="4" w:space="0" w:color="auto"/>
            </w:tcBorders>
            <w:vAlign w:val="center"/>
            <w:hideMark/>
          </w:tcPr>
          <w:p w14:paraId="58BE75B5"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1DB67593"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7BC9538D"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75974F8A"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48D36322"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7A934977" w14:textId="77777777" w:rsidTr="00D37A41">
        <w:trPr>
          <w:trHeight w:val="260"/>
        </w:trPr>
        <w:tc>
          <w:tcPr>
            <w:tcW w:w="4670" w:type="dxa"/>
            <w:tcBorders>
              <w:top w:val="nil"/>
              <w:left w:val="single" w:sz="8" w:space="0" w:color="auto"/>
              <w:bottom w:val="single" w:sz="4" w:space="0" w:color="auto"/>
              <w:right w:val="single" w:sz="4" w:space="0" w:color="auto"/>
            </w:tcBorders>
            <w:vAlign w:val="center"/>
            <w:hideMark/>
          </w:tcPr>
          <w:p w14:paraId="366F44A5"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4. Used notes but also monitored audience</w:t>
            </w:r>
          </w:p>
        </w:tc>
        <w:tc>
          <w:tcPr>
            <w:tcW w:w="506" w:type="dxa"/>
            <w:tcBorders>
              <w:top w:val="nil"/>
              <w:left w:val="nil"/>
              <w:bottom w:val="single" w:sz="4" w:space="0" w:color="auto"/>
              <w:right w:val="single" w:sz="4" w:space="0" w:color="auto"/>
            </w:tcBorders>
            <w:vAlign w:val="center"/>
            <w:hideMark/>
          </w:tcPr>
          <w:p w14:paraId="65A9412F"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2936A0B6"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2FC02A87"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7A2C50A9"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111F5883"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2989782D" w14:textId="77777777" w:rsidTr="00D37A41">
        <w:trPr>
          <w:trHeight w:val="341"/>
        </w:trPr>
        <w:tc>
          <w:tcPr>
            <w:tcW w:w="4670" w:type="dxa"/>
            <w:tcBorders>
              <w:top w:val="nil"/>
              <w:left w:val="single" w:sz="8" w:space="0" w:color="auto"/>
              <w:bottom w:val="single" w:sz="4" w:space="0" w:color="auto"/>
              <w:right w:val="single" w:sz="4" w:space="0" w:color="auto"/>
            </w:tcBorders>
            <w:vAlign w:val="center"/>
            <w:hideMark/>
          </w:tcPr>
          <w:p w14:paraId="7F765D0D"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5. Technical presentation minimum delay</w:t>
            </w:r>
          </w:p>
        </w:tc>
        <w:tc>
          <w:tcPr>
            <w:tcW w:w="506" w:type="dxa"/>
            <w:tcBorders>
              <w:top w:val="nil"/>
              <w:left w:val="nil"/>
              <w:bottom w:val="single" w:sz="4" w:space="0" w:color="auto"/>
              <w:right w:val="single" w:sz="4" w:space="0" w:color="auto"/>
            </w:tcBorders>
            <w:vAlign w:val="center"/>
            <w:hideMark/>
          </w:tcPr>
          <w:p w14:paraId="7ADCC19E"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01FCBB05"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579F6297"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18962868"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5398D753"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53532E72" w14:textId="77777777" w:rsidTr="00D37A41">
        <w:trPr>
          <w:trHeight w:val="359"/>
        </w:trPr>
        <w:tc>
          <w:tcPr>
            <w:tcW w:w="4670" w:type="dxa"/>
            <w:tcBorders>
              <w:top w:val="nil"/>
              <w:left w:val="single" w:sz="8" w:space="0" w:color="auto"/>
              <w:bottom w:val="single" w:sz="4" w:space="0" w:color="auto"/>
              <w:right w:val="single" w:sz="4" w:space="0" w:color="auto"/>
            </w:tcBorders>
            <w:vAlign w:val="center"/>
            <w:hideMark/>
          </w:tcPr>
          <w:p w14:paraId="19D414D7"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6. Time management</w:t>
            </w:r>
          </w:p>
        </w:tc>
        <w:tc>
          <w:tcPr>
            <w:tcW w:w="506" w:type="dxa"/>
            <w:tcBorders>
              <w:top w:val="nil"/>
              <w:left w:val="nil"/>
              <w:bottom w:val="single" w:sz="4" w:space="0" w:color="auto"/>
              <w:right w:val="single" w:sz="4" w:space="0" w:color="auto"/>
            </w:tcBorders>
            <w:vAlign w:val="center"/>
            <w:hideMark/>
          </w:tcPr>
          <w:p w14:paraId="7830424F"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6E6CD877"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60B95287"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409FE447"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51054C76"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1002C5C7" w14:textId="77777777" w:rsidTr="00A164A6">
        <w:trPr>
          <w:trHeight w:val="315"/>
        </w:trPr>
        <w:tc>
          <w:tcPr>
            <w:tcW w:w="10800" w:type="dxa"/>
            <w:gridSpan w:val="6"/>
            <w:tcBorders>
              <w:top w:val="single" w:sz="4" w:space="0" w:color="auto"/>
              <w:left w:val="single" w:sz="8" w:space="0" w:color="auto"/>
              <w:bottom w:val="single" w:sz="4" w:space="0" w:color="auto"/>
              <w:right w:val="single" w:sz="8" w:space="0" w:color="000000"/>
            </w:tcBorders>
            <w:vAlign w:val="center"/>
            <w:hideMark/>
          </w:tcPr>
          <w:p w14:paraId="3929B49D" w14:textId="77777777" w:rsidR="00A164A6" w:rsidRPr="00A164A6" w:rsidRDefault="00A164A6" w:rsidP="00A164A6">
            <w:pPr>
              <w:spacing w:after="0" w:line="240" w:lineRule="auto"/>
              <w:rPr>
                <w:rFonts w:ascii="Calibri" w:eastAsia="Times New Roman" w:hAnsi="Calibri" w:cs="Calibri"/>
                <w:b/>
                <w:bCs/>
                <w:color w:val="000000"/>
                <w:kern w:val="0"/>
                <w14:ligatures w14:val="none"/>
              </w:rPr>
            </w:pPr>
            <w:r w:rsidRPr="00A164A6">
              <w:rPr>
                <w:rFonts w:ascii="Calibri" w:eastAsia="Times New Roman" w:hAnsi="Calibri" w:cs="Calibri"/>
                <w:b/>
                <w:bCs/>
                <w:color w:val="000000"/>
                <w:kern w:val="0"/>
                <w14:ligatures w14:val="none"/>
              </w:rPr>
              <w:t>TEACHING TACTICS</w:t>
            </w:r>
          </w:p>
        </w:tc>
      </w:tr>
      <w:tr w:rsidR="00A164A6" w:rsidRPr="00A164A6" w14:paraId="59A78EDB" w14:textId="77777777" w:rsidTr="00D37A41">
        <w:trPr>
          <w:trHeight w:val="287"/>
        </w:trPr>
        <w:tc>
          <w:tcPr>
            <w:tcW w:w="4670" w:type="dxa"/>
            <w:tcBorders>
              <w:top w:val="nil"/>
              <w:left w:val="single" w:sz="8" w:space="0" w:color="auto"/>
              <w:bottom w:val="single" w:sz="4" w:space="0" w:color="auto"/>
              <w:right w:val="single" w:sz="4" w:space="0" w:color="auto"/>
            </w:tcBorders>
            <w:vAlign w:val="center"/>
            <w:hideMark/>
          </w:tcPr>
          <w:p w14:paraId="556A157E"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1. Involved students in lesson</w:t>
            </w:r>
          </w:p>
        </w:tc>
        <w:tc>
          <w:tcPr>
            <w:tcW w:w="506" w:type="dxa"/>
            <w:tcBorders>
              <w:top w:val="nil"/>
              <w:left w:val="nil"/>
              <w:bottom w:val="single" w:sz="4" w:space="0" w:color="auto"/>
              <w:right w:val="single" w:sz="4" w:space="0" w:color="auto"/>
            </w:tcBorders>
            <w:vAlign w:val="center"/>
            <w:hideMark/>
          </w:tcPr>
          <w:p w14:paraId="61C7776F"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3C3DD669"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2B574201"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4D8BDB42"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096743FA"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49A97FB9" w14:textId="77777777" w:rsidTr="00D37A41">
        <w:trPr>
          <w:trHeight w:val="260"/>
        </w:trPr>
        <w:tc>
          <w:tcPr>
            <w:tcW w:w="4670" w:type="dxa"/>
            <w:tcBorders>
              <w:top w:val="nil"/>
              <w:left w:val="single" w:sz="8" w:space="0" w:color="auto"/>
              <w:bottom w:val="single" w:sz="4" w:space="0" w:color="auto"/>
              <w:right w:val="single" w:sz="4" w:space="0" w:color="auto"/>
            </w:tcBorders>
            <w:vAlign w:val="center"/>
            <w:hideMark/>
          </w:tcPr>
          <w:p w14:paraId="0C205AE0"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2. Provided reinforcement &amp; feedback</w:t>
            </w:r>
          </w:p>
        </w:tc>
        <w:tc>
          <w:tcPr>
            <w:tcW w:w="506" w:type="dxa"/>
            <w:tcBorders>
              <w:top w:val="nil"/>
              <w:left w:val="nil"/>
              <w:bottom w:val="single" w:sz="4" w:space="0" w:color="auto"/>
              <w:right w:val="single" w:sz="4" w:space="0" w:color="auto"/>
            </w:tcBorders>
            <w:vAlign w:val="center"/>
            <w:hideMark/>
          </w:tcPr>
          <w:p w14:paraId="504B0BC1"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6A0ED6C8"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5652B788"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3E57C66E"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486444A0"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6DD7AA04" w14:textId="77777777" w:rsidTr="00D37A41">
        <w:trPr>
          <w:trHeight w:val="350"/>
        </w:trPr>
        <w:tc>
          <w:tcPr>
            <w:tcW w:w="4670" w:type="dxa"/>
            <w:tcBorders>
              <w:top w:val="nil"/>
              <w:left w:val="single" w:sz="8" w:space="0" w:color="auto"/>
              <w:bottom w:val="single" w:sz="4" w:space="0" w:color="auto"/>
              <w:right w:val="single" w:sz="4" w:space="0" w:color="auto"/>
            </w:tcBorders>
            <w:vAlign w:val="center"/>
            <w:hideMark/>
          </w:tcPr>
          <w:p w14:paraId="0695AEA2"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3. Utilized questioning techniques</w:t>
            </w:r>
          </w:p>
        </w:tc>
        <w:tc>
          <w:tcPr>
            <w:tcW w:w="506" w:type="dxa"/>
            <w:tcBorders>
              <w:top w:val="nil"/>
              <w:left w:val="nil"/>
              <w:bottom w:val="single" w:sz="4" w:space="0" w:color="auto"/>
              <w:right w:val="single" w:sz="4" w:space="0" w:color="auto"/>
            </w:tcBorders>
            <w:vAlign w:val="center"/>
            <w:hideMark/>
          </w:tcPr>
          <w:p w14:paraId="375928D6"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7280651E"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42B425C3"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1419790B"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30454E40"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7A9E0B03" w14:textId="77777777" w:rsidTr="00D37A41">
        <w:trPr>
          <w:trHeight w:val="332"/>
        </w:trPr>
        <w:tc>
          <w:tcPr>
            <w:tcW w:w="4670" w:type="dxa"/>
            <w:tcBorders>
              <w:top w:val="nil"/>
              <w:left w:val="single" w:sz="8" w:space="0" w:color="auto"/>
              <w:bottom w:val="single" w:sz="4" w:space="0" w:color="auto"/>
              <w:right w:val="single" w:sz="4" w:space="0" w:color="auto"/>
            </w:tcBorders>
            <w:vAlign w:val="center"/>
            <w:hideMark/>
          </w:tcPr>
          <w:p w14:paraId="05A24136"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4. Equal participation by presenters (if applicable)</w:t>
            </w:r>
          </w:p>
        </w:tc>
        <w:tc>
          <w:tcPr>
            <w:tcW w:w="506" w:type="dxa"/>
            <w:tcBorders>
              <w:top w:val="nil"/>
              <w:left w:val="nil"/>
              <w:bottom w:val="single" w:sz="4" w:space="0" w:color="auto"/>
              <w:right w:val="single" w:sz="4" w:space="0" w:color="auto"/>
            </w:tcBorders>
            <w:vAlign w:val="center"/>
            <w:hideMark/>
          </w:tcPr>
          <w:p w14:paraId="3CAC5B81"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3B3F481E"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05BE8217"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78916200"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7C699C4C"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1833EE22" w14:textId="77777777" w:rsidTr="00A164A6">
        <w:trPr>
          <w:trHeight w:val="315"/>
        </w:trPr>
        <w:tc>
          <w:tcPr>
            <w:tcW w:w="10800" w:type="dxa"/>
            <w:gridSpan w:val="6"/>
            <w:tcBorders>
              <w:top w:val="single" w:sz="4" w:space="0" w:color="auto"/>
              <w:left w:val="single" w:sz="8" w:space="0" w:color="auto"/>
              <w:bottom w:val="single" w:sz="4" w:space="0" w:color="auto"/>
              <w:right w:val="single" w:sz="8" w:space="0" w:color="000000"/>
            </w:tcBorders>
            <w:vAlign w:val="center"/>
            <w:hideMark/>
          </w:tcPr>
          <w:p w14:paraId="1C197897" w14:textId="77777777" w:rsidR="00A164A6" w:rsidRPr="00A164A6" w:rsidRDefault="00A164A6" w:rsidP="00A164A6">
            <w:pPr>
              <w:spacing w:after="0" w:line="240" w:lineRule="auto"/>
              <w:rPr>
                <w:rFonts w:ascii="Calibri" w:eastAsia="Times New Roman" w:hAnsi="Calibri" w:cs="Calibri"/>
                <w:b/>
                <w:bCs/>
                <w:color w:val="000000"/>
                <w:kern w:val="0"/>
                <w14:ligatures w14:val="none"/>
              </w:rPr>
            </w:pPr>
            <w:r w:rsidRPr="00A164A6">
              <w:rPr>
                <w:rFonts w:ascii="Calibri" w:eastAsia="Times New Roman" w:hAnsi="Calibri" w:cs="Calibri"/>
                <w:b/>
                <w:bCs/>
                <w:color w:val="000000"/>
                <w:kern w:val="0"/>
                <w14:ligatures w14:val="none"/>
              </w:rPr>
              <w:t>VERBAL AND NONVERBAL BEHAVIORS</w:t>
            </w:r>
          </w:p>
        </w:tc>
      </w:tr>
      <w:tr w:rsidR="00A164A6" w:rsidRPr="00A164A6" w14:paraId="1B5F6B6D" w14:textId="77777777" w:rsidTr="00D37A41">
        <w:trPr>
          <w:trHeight w:val="368"/>
        </w:trPr>
        <w:tc>
          <w:tcPr>
            <w:tcW w:w="4670" w:type="dxa"/>
            <w:tcBorders>
              <w:top w:val="nil"/>
              <w:left w:val="single" w:sz="8" w:space="0" w:color="auto"/>
              <w:bottom w:val="single" w:sz="4" w:space="0" w:color="auto"/>
              <w:right w:val="single" w:sz="4" w:space="0" w:color="auto"/>
            </w:tcBorders>
            <w:vAlign w:val="center"/>
            <w:hideMark/>
          </w:tcPr>
          <w:p w14:paraId="1B434773"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1. Voice</w:t>
            </w:r>
          </w:p>
        </w:tc>
        <w:tc>
          <w:tcPr>
            <w:tcW w:w="506" w:type="dxa"/>
            <w:tcBorders>
              <w:top w:val="nil"/>
              <w:left w:val="nil"/>
              <w:bottom w:val="single" w:sz="4" w:space="0" w:color="auto"/>
              <w:right w:val="single" w:sz="4" w:space="0" w:color="auto"/>
            </w:tcBorders>
            <w:vAlign w:val="center"/>
            <w:hideMark/>
          </w:tcPr>
          <w:p w14:paraId="7F18C9FC"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7509C620"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1302A3F4"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67587186"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47081020"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0E50058D" w14:textId="77777777" w:rsidTr="00D37A41">
        <w:trPr>
          <w:trHeight w:val="269"/>
        </w:trPr>
        <w:tc>
          <w:tcPr>
            <w:tcW w:w="4670" w:type="dxa"/>
            <w:tcBorders>
              <w:top w:val="nil"/>
              <w:left w:val="single" w:sz="8" w:space="0" w:color="auto"/>
              <w:bottom w:val="single" w:sz="4" w:space="0" w:color="auto"/>
              <w:right w:val="single" w:sz="4" w:space="0" w:color="auto"/>
            </w:tcBorders>
            <w:vAlign w:val="center"/>
            <w:hideMark/>
          </w:tcPr>
          <w:p w14:paraId="36A8F93C"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2. Eye Contact</w:t>
            </w:r>
          </w:p>
        </w:tc>
        <w:tc>
          <w:tcPr>
            <w:tcW w:w="506" w:type="dxa"/>
            <w:tcBorders>
              <w:top w:val="nil"/>
              <w:left w:val="nil"/>
              <w:bottom w:val="single" w:sz="4" w:space="0" w:color="auto"/>
              <w:right w:val="single" w:sz="4" w:space="0" w:color="auto"/>
            </w:tcBorders>
            <w:vAlign w:val="center"/>
            <w:hideMark/>
          </w:tcPr>
          <w:p w14:paraId="0B6E34F6"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1DF283C2"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7BB55A67"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775A12B5"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558C9C2B"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76191DC6" w14:textId="77777777" w:rsidTr="00D37A41">
        <w:trPr>
          <w:trHeight w:val="350"/>
        </w:trPr>
        <w:tc>
          <w:tcPr>
            <w:tcW w:w="4670" w:type="dxa"/>
            <w:tcBorders>
              <w:top w:val="nil"/>
              <w:left w:val="single" w:sz="8" w:space="0" w:color="auto"/>
              <w:bottom w:val="single" w:sz="4" w:space="0" w:color="auto"/>
              <w:right w:val="single" w:sz="4" w:space="0" w:color="auto"/>
            </w:tcBorders>
            <w:vAlign w:val="center"/>
            <w:hideMark/>
          </w:tcPr>
          <w:p w14:paraId="2EF1A33A"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3. Gestures/Movement</w:t>
            </w:r>
          </w:p>
        </w:tc>
        <w:tc>
          <w:tcPr>
            <w:tcW w:w="506" w:type="dxa"/>
            <w:tcBorders>
              <w:top w:val="nil"/>
              <w:left w:val="nil"/>
              <w:bottom w:val="single" w:sz="4" w:space="0" w:color="auto"/>
              <w:right w:val="single" w:sz="4" w:space="0" w:color="auto"/>
            </w:tcBorders>
            <w:vAlign w:val="center"/>
            <w:hideMark/>
          </w:tcPr>
          <w:p w14:paraId="070FB9F9"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015E2707"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140BF968"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2A6BD7A9"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063D3B50"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72645E64" w14:textId="77777777" w:rsidTr="00D37A41">
        <w:trPr>
          <w:trHeight w:val="195"/>
        </w:trPr>
        <w:tc>
          <w:tcPr>
            <w:tcW w:w="4670" w:type="dxa"/>
            <w:tcBorders>
              <w:top w:val="nil"/>
              <w:left w:val="nil"/>
              <w:bottom w:val="nil"/>
              <w:right w:val="nil"/>
            </w:tcBorders>
            <w:vAlign w:val="center"/>
            <w:hideMark/>
          </w:tcPr>
          <w:p w14:paraId="3C9835D8" w14:textId="77777777" w:rsidR="00A164A6" w:rsidRPr="00A164A6" w:rsidRDefault="00A164A6" w:rsidP="00A164A6">
            <w:pPr>
              <w:spacing w:after="0" w:line="240" w:lineRule="auto"/>
              <w:rPr>
                <w:rFonts w:ascii="Calibri" w:eastAsia="Times New Roman" w:hAnsi="Calibri" w:cs="Calibri"/>
                <w:color w:val="000000"/>
                <w:kern w:val="0"/>
                <w14:ligatures w14:val="none"/>
              </w:rPr>
            </w:pPr>
          </w:p>
        </w:tc>
        <w:tc>
          <w:tcPr>
            <w:tcW w:w="506" w:type="dxa"/>
            <w:tcBorders>
              <w:top w:val="nil"/>
              <w:left w:val="nil"/>
              <w:bottom w:val="nil"/>
              <w:right w:val="nil"/>
            </w:tcBorders>
            <w:vAlign w:val="center"/>
            <w:hideMark/>
          </w:tcPr>
          <w:p w14:paraId="365679E8" w14:textId="77777777" w:rsidR="00A164A6" w:rsidRPr="00A164A6" w:rsidRDefault="00A164A6" w:rsidP="00A164A6">
            <w:pPr>
              <w:spacing w:after="0" w:line="240" w:lineRule="auto"/>
              <w:rPr>
                <w:rFonts w:ascii="Times New Roman" w:eastAsia="Times New Roman" w:hAnsi="Times New Roman" w:cs="Times New Roman"/>
                <w:kern w:val="0"/>
                <w:sz w:val="20"/>
                <w:szCs w:val="20"/>
                <w14:ligatures w14:val="none"/>
              </w:rPr>
            </w:pPr>
          </w:p>
        </w:tc>
        <w:tc>
          <w:tcPr>
            <w:tcW w:w="399" w:type="dxa"/>
            <w:tcBorders>
              <w:top w:val="nil"/>
              <w:left w:val="nil"/>
              <w:bottom w:val="nil"/>
              <w:right w:val="nil"/>
            </w:tcBorders>
            <w:vAlign w:val="center"/>
            <w:hideMark/>
          </w:tcPr>
          <w:p w14:paraId="2E8F9C56" w14:textId="77777777" w:rsidR="00A164A6" w:rsidRPr="00A164A6" w:rsidRDefault="00A164A6" w:rsidP="00A164A6">
            <w:pPr>
              <w:spacing w:after="0" w:line="240" w:lineRule="auto"/>
              <w:jc w:val="center"/>
              <w:rPr>
                <w:rFonts w:ascii="Times New Roman" w:eastAsia="Times New Roman" w:hAnsi="Times New Roman" w:cs="Times New Roman"/>
                <w:kern w:val="0"/>
                <w:sz w:val="20"/>
                <w:szCs w:val="20"/>
                <w14:ligatures w14:val="none"/>
              </w:rPr>
            </w:pPr>
          </w:p>
        </w:tc>
        <w:tc>
          <w:tcPr>
            <w:tcW w:w="339" w:type="dxa"/>
            <w:tcBorders>
              <w:top w:val="nil"/>
              <w:left w:val="nil"/>
              <w:bottom w:val="nil"/>
              <w:right w:val="nil"/>
            </w:tcBorders>
            <w:vAlign w:val="center"/>
            <w:hideMark/>
          </w:tcPr>
          <w:p w14:paraId="566D6E07" w14:textId="77777777" w:rsidR="00A164A6" w:rsidRPr="00A164A6" w:rsidRDefault="00A164A6" w:rsidP="00A164A6">
            <w:pPr>
              <w:spacing w:after="0" w:line="240" w:lineRule="auto"/>
              <w:jc w:val="center"/>
              <w:rPr>
                <w:rFonts w:ascii="Times New Roman" w:eastAsia="Times New Roman" w:hAnsi="Times New Roman" w:cs="Times New Roman"/>
                <w:kern w:val="0"/>
                <w:sz w:val="20"/>
                <w:szCs w:val="20"/>
                <w14:ligatures w14:val="none"/>
              </w:rPr>
            </w:pPr>
          </w:p>
        </w:tc>
        <w:tc>
          <w:tcPr>
            <w:tcW w:w="699" w:type="dxa"/>
            <w:tcBorders>
              <w:top w:val="nil"/>
              <w:left w:val="nil"/>
              <w:bottom w:val="nil"/>
              <w:right w:val="nil"/>
            </w:tcBorders>
            <w:vAlign w:val="center"/>
            <w:hideMark/>
          </w:tcPr>
          <w:p w14:paraId="3F22D3C4" w14:textId="77777777" w:rsidR="00A164A6" w:rsidRPr="00A164A6" w:rsidRDefault="00A164A6" w:rsidP="00A164A6">
            <w:pPr>
              <w:spacing w:after="0" w:line="240" w:lineRule="auto"/>
              <w:jc w:val="center"/>
              <w:rPr>
                <w:rFonts w:ascii="Times New Roman" w:eastAsia="Times New Roman" w:hAnsi="Times New Roman" w:cs="Times New Roman"/>
                <w:kern w:val="0"/>
                <w:sz w:val="20"/>
                <w:szCs w:val="20"/>
                <w14:ligatures w14:val="none"/>
              </w:rPr>
            </w:pPr>
          </w:p>
        </w:tc>
        <w:tc>
          <w:tcPr>
            <w:tcW w:w="4187" w:type="dxa"/>
            <w:tcBorders>
              <w:top w:val="nil"/>
              <w:left w:val="nil"/>
              <w:bottom w:val="nil"/>
              <w:right w:val="nil"/>
            </w:tcBorders>
            <w:vAlign w:val="center"/>
            <w:hideMark/>
          </w:tcPr>
          <w:p w14:paraId="3622DC26" w14:textId="77777777" w:rsidR="00A164A6" w:rsidRPr="00A164A6" w:rsidRDefault="00A164A6" w:rsidP="00A164A6">
            <w:pPr>
              <w:spacing w:after="0" w:line="240" w:lineRule="auto"/>
              <w:jc w:val="center"/>
              <w:rPr>
                <w:rFonts w:ascii="Times New Roman" w:eastAsia="Times New Roman" w:hAnsi="Times New Roman" w:cs="Times New Roman"/>
                <w:kern w:val="0"/>
                <w:sz w:val="20"/>
                <w:szCs w:val="20"/>
                <w14:ligatures w14:val="none"/>
              </w:rPr>
            </w:pPr>
          </w:p>
        </w:tc>
      </w:tr>
      <w:tr w:rsidR="00A164A6" w:rsidRPr="00A164A6" w14:paraId="755D88D5" w14:textId="77777777" w:rsidTr="00D37A41">
        <w:trPr>
          <w:trHeight w:val="150"/>
        </w:trPr>
        <w:tc>
          <w:tcPr>
            <w:tcW w:w="4670" w:type="dxa"/>
            <w:tcBorders>
              <w:top w:val="nil"/>
              <w:left w:val="nil"/>
              <w:bottom w:val="nil"/>
              <w:right w:val="nil"/>
            </w:tcBorders>
            <w:vAlign w:val="center"/>
            <w:hideMark/>
          </w:tcPr>
          <w:p w14:paraId="0F861233" w14:textId="77777777" w:rsidR="00A164A6" w:rsidRPr="00A164A6" w:rsidRDefault="00A164A6" w:rsidP="00A164A6">
            <w:pPr>
              <w:spacing w:after="0" w:line="240" w:lineRule="auto"/>
              <w:rPr>
                <w:rFonts w:ascii="Times New Roman" w:eastAsia="Times New Roman" w:hAnsi="Times New Roman" w:cs="Times New Roman"/>
                <w:kern w:val="0"/>
                <w:sz w:val="20"/>
                <w:szCs w:val="20"/>
                <w14:ligatures w14:val="none"/>
              </w:rPr>
            </w:pPr>
          </w:p>
        </w:tc>
        <w:tc>
          <w:tcPr>
            <w:tcW w:w="506" w:type="dxa"/>
            <w:tcBorders>
              <w:top w:val="nil"/>
              <w:left w:val="nil"/>
              <w:bottom w:val="nil"/>
              <w:right w:val="nil"/>
            </w:tcBorders>
            <w:vAlign w:val="center"/>
            <w:hideMark/>
          </w:tcPr>
          <w:p w14:paraId="2574E959" w14:textId="77777777" w:rsidR="00A164A6" w:rsidRPr="00A164A6" w:rsidRDefault="00A164A6" w:rsidP="00A164A6">
            <w:pPr>
              <w:spacing w:after="0" w:line="240" w:lineRule="auto"/>
              <w:rPr>
                <w:rFonts w:ascii="Times New Roman" w:eastAsia="Times New Roman" w:hAnsi="Times New Roman" w:cs="Times New Roman"/>
                <w:kern w:val="0"/>
                <w:sz w:val="20"/>
                <w:szCs w:val="20"/>
                <w14:ligatures w14:val="none"/>
              </w:rPr>
            </w:pPr>
          </w:p>
        </w:tc>
        <w:tc>
          <w:tcPr>
            <w:tcW w:w="399" w:type="dxa"/>
            <w:tcBorders>
              <w:top w:val="nil"/>
              <w:left w:val="nil"/>
              <w:bottom w:val="nil"/>
              <w:right w:val="nil"/>
            </w:tcBorders>
            <w:vAlign w:val="center"/>
            <w:hideMark/>
          </w:tcPr>
          <w:p w14:paraId="1128C55D" w14:textId="77777777" w:rsidR="00A164A6" w:rsidRPr="00A164A6" w:rsidRDefault="00A164A6" w:rsidP="00A164A6">
            <w:pPr>
              <w:spacing w:after="0" w:line="240" w:lineRule="auto"/>
              <w:jc w:val="center"/>
              <w:rPr>
                <w:rFonts w:ascii="Times New Roman" w:eastAsia="Times New Roman" w:hAnsi="Times New Roman" w:cs="Times New Roman"/>
                <w:kern w:val="0"/>
                <w:sz w:val="20"/>
                <w:szCs w:val="20"/>
                <w14:ligatures w14:val="none"/>
              </w:rPr>
            </w:pPr>
          </w:p>
        </w:tc>
        <w:tc>
          <w:tcPr>
            <w:tcW w:w="339" w:type="dxa"/>
            <w:tcBorders>
              <w:top w:val="nil"/>
              <w:left w:val="nil"/>
              <w:bottom w:val="nil"/>
              <w:right w:val="nil"/>
            </w:tcBorders>
            <w:vAlign w:val="center"/>
            <w:hideMark/>
          </w:tcPr>
          <w:p w14:paraId="642845F1" w14:textId="77777777" w:rsidR="00A164A6" w:rsidRPr="00A164A6" w:rsidRDefault="00A164A6" w:rsidP="00A164A6">
            <w:pPr>
              <w:spacing w:after="0" w:line="240" w:lineRule="auto"/>
              <w:jc w:val="center"/>
              <w:rPr>
                <w:rFonts w:ascii="Times New Roman" w:eastAsia="Times New Roman" w:hAnsi="Times New Roman" w:cs="Times New Roman"/>
                <w:kern w:val="0"/>
                <w:sz w:val="20"/>
                <w:szCs w:val="20"/>
                <w14:ligatures w14:val="none"/>
              </w:rPr>
            </w:pPr>
          </w:p>
        </w:tc>
        <w:tc>
          <w:tcPr>
            <w:tcW w:w="699" w:type="dxa"/>
            <w:tcBorders>
              <w:top w:val="nil"/>
              <w:left w:val="nil"/>
              <w:bottom w:val="nil"/>
              <w:right w:val="nil"/>
            </w:tcBorders>
            <w:vAlign w:val="center"/>
            <w:hideMark/>
          </w:tcPr>
          <w:p w14:paraId="7810217D" w14:textId="77777777" w:rsidR="00A164A6" w:rsidRPr="00A164A6" w:rsidRDefault="00A164A6" w:rsidP="00A164A6">
            <w:pPr>
              <w:spacing w:after="0" w:line="240" w:lineRule="auto"/>
              <w:jc w:val="center"/>
              <w:rPr>
                <w:rFonts w:ascii="Times New Roman" w:eastAsia="Times New Roman" w:hAnsi="Times New Roman" w:cs="Times New Roman"/>
                <w:kern w:val="0"/>
                <w:sz w:val="20"/>
                <w:szCs w:val="20"/>
                <w14:ligatures w14:val="none"/>
              </w:rPr>
            </w:pPr>
          </w:p>
        </w:tc>
        <w:tc>
          <w:tcPr>
            <w:tcW w:w="4187" w:type="dxa"/>
            <w:tcBorders>
              <w:top w:val="nil"/>
              <w:left w:val="nil"/>
              <w:bottom w:val="nil"/>
              <w:right w:val="nil"/>
            </w:tcBorders>
            <w:vAlign w:val="center"/>
            <w:hideMark/>
          </w:tcPr>
          <w:p w14:paraId="1DE1AAAE" w14:textId="77777777" w:rsidR="00A164A6" w:rsidRPr="00A164A6" w:rsidRDefault="00A164A6" w:rsidP="00A164A6">
            <w:pPr>
              <w:spacing w:after="0" w:line="240" w:lineRule="auto"/>
              <w:jc w:val="center"/>
              <w:rPr>
                <w:rFonts w:ascii="Times New Roman" w:eastAsia="Times New Roman" w:hAnsi="Times New Roman" w:cs="Times New Roman"/>
                <w:kern w:val="0"/>
                <w:sz w:val="20"/>
                <w:szCs w:val="20"/>
                <w14:ligatures w14:val="none"/>
              </w:rPr>
            </w:pPr>
          </w:p>
        </w:tc>
      </w:tr>
      <w:tr w:rsidR="00A164A6" w:rsidRPr="00A164A6" w14:paraId="5A9DE1BE" w14:textId="77777777" w:rsidTr="00D37A41">
        <w:trPr>
          <w:trHeight w:val="300"/>
        </w:trPr>
        <w:tc>
          <w:tcPr>
            <w:tcW w:w="4670" w:type="dxa"/>
            <w:tcBorders>
              <w:top w:val="nil"/>
              <w:left w:val="nil"/>
              <w:bottom w:val="nil"/>
              <w:right w:val="nil"/>
            </w:tcBorders>
            <w:noWrap/>
            <w:vAlign w:val="bottom"/>
            <w:hideMark/>
          </w:tcPr>
          <w:p w14:paraId="2057595A"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xml:space="preserve">Presenter's Name(s): </w:t>
            </w:r>
          </w:p>
        </w:tc>
        <w:tc>
          <w:tcPr>
            <w:tcW w:w="506" w:type="dxa"/>
            <w:tcBorders>
              <w:top w:val="nil"/>
              <w:left w:val="nil"/>
              <w:bottom w:val="nil"/>
              <w:right w:val="nil"/>
            </w:tcBorders>
            <w:noWrap/>
            <w:vAlign w:val="bottom"/>
            <w:hideMark/>
          </w:tcPr>
          <w:p w14:paraId="520BA2D8" w14:textId="77777777" w:rsidR="00A164A6" w:rsidRPr="00A164A6" w:rsidRDefault="00A164A6" w:rsidP="00A164A6">
            <w:pPr>
              <w:spacing w:after="0" w:line="240" w:lineRule="auto"/>
              <w:rPr>
                <w:rFonts w:ascii="Calibri" w:eastAsia="Times New Roman" w:hAnsi="Calibri" w:cs="Calibri"/>
                <w:color w:val="000000"/>
                <w:kern w:val="0"/>
                <w14:ligatures w14:val="none"/>
              </w:rPr>
            </w:pPr>
          </w:p>
        </w:tc>
        <w:tc>
          <w:tcPr>
            <w:tcW w:w="399" w:type="dxa"/>
            <w:tcBorders>
              <w:top w:val="nil"/>
              <w:left w:val="nil"/>
              <w:bottom w:val="nil"/>
              <w:right w:val="nil"/>
            </w:tcBorders>
            <w:noWrap/>
            <w:vAlign w:val="bottom"/>
            <w:hideMark/>
          </w:tcPr>
          <w:p w14:paraId="23730772" w14:textId="77777777" w:rsidR="00A164A6" w:rsidRPr="00A164A6" w:rsidRDefault="00A164A6" w:rsidP="00A164A6">
            <w:pPr>
              <w:spacing w:after="0" w:line="240" w:lineRule="auto"/>
              <w:jc w:val="center"/>
              <w:rPr>
                <w:rFonts w:ascii="Times New Roman" w:eastAsia="Times New Roman" w:hAnsi="Times New Roman" w:cs="Times New Roman"/>
                <w:kern w:val="0"/>
                <w:sz w:val="20"/>
                <w:szCs w:val="20"/>
                <w14:ligatures w14:val="none"/>
              </w:rPr>
            </w:pPr>
          </w:p>
        </w:tc>
        <w:tc>
          <w:tcPr>
            <w:tcW w:w="339" w:type="dxa"/>
            <w:tcBorders>
              <w:top w:val="nil"/>
              <w:left w:val="nil"/>
              <w:bottom w:val="nil"/>
              <w:right w:val="nil"/>
            </w:tcBorders>
            <w:noWrap/>
            <w:vAlign w:val="bottom"/>
            <w:hideMark/>
          </w:tcPr>
          <w:p w14:paraId="0EF16520" w14:textId="77777777" w:rsidR="00A164A6" w:rsidRPr="00A164A6" w:rsidRDefault="00A164A6" w:rsidP="00A164A6">
            <w:pPr>
              <w:spacing w:after="0" w:line="240" w:lineRule="auto"/>
              <w:jc w:val="center"/>
              <w:rPr>
                <w:rFonts w:ascii="Times New Roman" w:eastAsia="Times New Roman" w:hAnsi="Times New Roman" w:cs="Times New Roman"/>
                <w:kern w:val="0"/>
                <w:sz w:val="20"/>
                <w:szCs w:val="20"/>
                <w14:ligatures w14:val="none"/>
              </w:rPr>
            </w:pPr>
          </w:p>
        </w:tc>
        <w:tc>
          <w:tcPr>
            <w:tcW w:w="4886" w:type="dxa"/>
            <w:gridSpan w:val="2"/>
            <w:tcBorders>
              <w:top w:val="nil"/>
              <w:left w:val="nil"/>
              <w:bottom w:val="nil"/>
              <w:right w:val="nil"/>
            </w:tcBorders>
            <w:noWrap/>
            <w:vAlign w:val="bottom"/>
            <w:hideMark/>
          </w:tcPr>
          <w:p w14:paraId="5DC145C1"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Evaluator's Name:</w:t>
            </w:r>
          </w:p>
        </w:tc>
      </w:tr>
      <w:tr w:rsidR="00A164A6" w:rsidRPr="00A164A6" w14:paraId="4BAA37B8" w14:textId="77777777" w:rsidTr="00D37A41">
        <w:trPr>
          <w:trHeight w:val="315"/>
        </w:trPr>
        <w:tc>
          <w:tcPr>
            <w:tcW w:w="4670" w:type="dxa"/>
            <w:tcBorders>
              <w:top w:val="nil"/>
              <w:left w:val="nil"/>
              <w:bottom w:val="nil"/>
              <w:right w:val="nil"/>
            </w:tcBorders>
            <w:vAlign w:val="center"/>
            <w:hideMark/>
          </w:tcPr>
          <w:p w14:paraId="75EA0DB0"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Subject:</w:t>
            </w:r>
          </w:p>
        </w:tc>
        <w:tc>
          <w:tcPr>
            <w:tcW w:w="506" w:type="dxa"/>
            <w:tcBorders>
              <w:top w:val="nil"/>
              <w:left w:val="nil"/>
              <w:bottom w:val="single" w:sz="8" w:space="0" w:color="auto"/>
              <w:right w:val="nil"/>
            </w:tcBorders>
            <w:noWrap/>
            <w:vAlign w:val="bottom"/>
            <w:hideMark/>
          </w:tcPr>
          <w:p w14:paraId="2F1C06B5"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8" w:space="0" w:color="auto"/>
              <w:right w:val="nil"/>
            </w:tcBorders>
            <w:noWrap/>
            <w:vAlign w:val="bottom"/>
            <w:hideMark/>
          </w:tcPr>
          <w:p w14:paraId="613A2BA3"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8" w:space="0" w:color="auto"/>
              <w:right w:val="nil"/>
            </w:tcBorders>
            <w:noWrap/>
            <w:vAlign w:val="bottom"/>
            <w:hideMark/>
          </w:tcPr>
          <w:p w14:paraId="0FA8FCE9"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8" w:space="0" w:color="auto"/>
              <w:right w:val="nil"/>
            </w:tcBorders>
            <w:noWrap/>
            <w:vAlign w:val="bottom"/>
            <w:hideMark/>
          </w:tcPr>
          <w:p w14:paraId="60FB3150" w14:textId="5973FB65"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Dat</w:t>
            </w:r>
            <w:r>
              <w:rPr>
                <w:rFonts w:ascii="Calibri" w:eastAsia="Times New Roman" w:hAnsi="Calibri" w:cs="Calibri"/>
                <w:color w:val="000000"/>
                <w:kern w:val="0"/>
                <w14:ligatures w14:val="none"/>
              </w:rPr>
              <w:t>e:</w:t>
            </w:r>
          </w:p>
        </w:tc>
        <w:tc>
          <w:tcPr>
            <w:tcW w:w="4187" w:type="dxa"/>
            <w:tcBorders>
              <w:top w:val="nil"/>
              <w:left w:val="nil"/>
              <w:bottom w:val="nil"/>
              <w:right w:val="nil"/>
            </w:tcBorders>
            <w:noWrap/>
            <w:vAlign w:val="bottom"/>
            <w:hideMark/>
          </w:tcPr>
          <w:p w14:paraId="1F9FAC85" w14:textId="77777777" w:rsidR="00A164A6" w:rsidRPr="00A164A6" w:rsidRDefault="00A164A6" w:rsidP="00A164A6">
            <w:pPr>
              <w:spacing w:after="0" w:line="240" w:lineRule="auto"/>
              <w:rPr>
                <w:rFonts w:ascii="Calibri" w:eastAsia="Times New Roman" w:hAnsi="Calibri" w:cs="Calibri"/>
                <w:color w:val="000000"/>
                <w:kern w:val="0"/>
                <w14:ligatures w14:val="none"/>
              </w:rPr>
            </w:pPr>
          </w:p>
        </w:tc>
      </w:tr>
      <w:tr w:rsidR="00A164A6" w:rsidRPr="00A164A6" w14:paraId="69C5FB86" w14:textId="77777777" w:rsidTr="00D37A41">
        <w:trPr>
          <w:trHeight w:val="313"/>
        </w:trPr>
        <w:tc>
          <w:tcPr>
            <w:tcW w:w="4670" w:type="dxa"/>
            <w:tcBorders>
              <w:top w:val="single" w:sz="8" w:space="0" w:color="auto"/>
              <w:left w:val="single" w:sz="8" w:space="0" w:color="auto"/>
              <w:bottom w:val="single" w:sz="4" w:space="0" w:color="auto"/>
              <w:right w:val="single" w:sz="4" w:space="0" w:color="auto"/>
            </w:tcBorders>
            <w:vAlign w:val="center"/>
            <w:hideMark/>
          </w:tcPr>
          <w:p w14:paraId="5C2859AB" w14:textId="77777777" w:rsidR="00A164A6" w:rsidRPr="00A164A6" w:rsidRDefault="00A164A6" w:rsidP="00A164A6">
            <w:pPr>
              <w:spacing w:after="0" w:line="240" w:lineRule="auto"/>
              <w:rPr>
                <w:rFonts w:ascii="Calibri" w:eastAsia="Times New Roman" w:hAnsi="Calibri" w:cs="Calibri"/>
                <w:b/>
                <w:bCs/>
                <w:color w:val="000000"/>
                <w:kern w:val="0"/>
                <w14:ligatures w14:val="none"/>
              </w:rPr>
            </w:pPr>
            <w:r w:rsidRPr="00A164A6">
              <w:rPr>
                <w:rFonts w:ascii="Calibri" w:eastAsia="Times New Roman" w:hAnsi="Calibri" w:cs="Calibri"/>
                <w:b/>
                <w:bCs/>
                <w:color w:val="000000"/>
                <w:kern w:val="0"/>
                <w14:ligatures w14:val="none"/>
              </w:rPr>
              <w:t>PRESENTATION TECHNIQUES</w:t>
            </w:r>
          </w:p>
        </w:tc>
        <w:tc>
          <w:tcPr>
            <w:tcW w:w="506" w:type="dxa"/>
            <w:tcBorders>
              <w:top w:val="nil"/>
              <w:left w:val="nil"/>
              <w:bottom w:val="single" w:sz="4" w:space="0" w:color="auto"/>
              <w:right w:val="single" w:sz="4" w:space="0" w:color="auto"/>
            </w:tcBorders>
            <w:vAlign w:val="center"/>
            <w:hideMark/>
          </w:tcPr>
          <w:p w14:paraId="1304EE6F" w14:textId="77777777" w:rsidR="00A164A6" w:rsidRPr="00A164A6" w:rsidRDefault="00A164A6" w:rsidP="00A164A6">
            <w:pPr>
              <w:spacing w:after="0" w:line="240" w:lineRule="auto"/>
              <w:jc w:val="center"/>
              <w:rPr>
                <w:rFonts w:ascii="Calibri" w:eastAsia="Times New Roman" w:hAnsi="Calibri" w:cs="Calibri"/>
                <w:color w:val="000000"/>
                <w:kern w:val="0"/>
                <w:sz w:val="18"/>
                <w:szCs w:val="18"/>
                <w14:ligatures w14:val="none"/>
              </w:rPr>
            </w:pPr>
            <w:r w:rsidRPr="00A164A6">
              <w:rPr>
                <w:rFonts w:ascii="Calibri" w:eastAsia="Times New Roman" w:hAnsi="Calibri" w:cs="Calibri"/>
                <w:color w:val="000000"/>
                <w:kern w:val="0"/>
                <w:sz w:val="18"/>
                <w:szCs w:val="18"/>
                <w14:ligatures w14:val="none"/>
              </w:rPr>
              <w:t>N/A</w:t>
            </w:r>
          </w:p>
        </w:tc>
        <w:tc>
          <w:tcPr>
            <w:tcW w:w="399" w:type="dxa"/>
            <w:tcBorders>
              <w:top w:val="nil"/>
              <w:left w:val="nil"/>
              <w:bottom w:val="single" w:sz="4" w:space="0" w:color="auto"/>
              <w:right w:val="single" w:sz="4" w:space="0" w:color="auto"/>
            </w:tcBorders>
            <w:vAlign w:val="center"/>
            <w:hideMark/>
          </w:tcPr>
          <w:p w14:paraId="3F3BCEB9"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1</w:t>
            </w:r>
          </w:p>
        </w:tc>
        <w:tc>
          <w:tcPr>
            <w:tcW w:w="339" w:type="dxa"/>
            <w:tcBorders>
              <w:top w:val="nil"/>
              <w:left w:val="nil"/>
              <w:bottom w:val="single" w:sz="4" w:space="0" w:color="auto"/>
              <w:right w:val="single" w:sz="4" w:space="0" w:color="auto"/>
            </w:tcBorders>
            <w:vAlign w:val="center"/>
            <w:hideMark/>
          </w:tcPr>
          <w:p w14:paraId="74766419"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2</w:t>
            </w:r>
          </w:p>
        </w:tc>
        <w:tc>
          <w:tcPr>
            <w:tcW w:w="699" w:type="dxa"/>
            <w:tcBorders>
              <w:top w:val="nil"/>
              <w:left w:val="nil"/>
              <w:bottom w:val="single" w:sz="4" w:space="0" w:color="auto"/>
              <w:right w:val="single" w:sz="4" w:space="0" w:color="auto"/>
            </w:tcBorders>
            <w:vAlign w:val="center"/>
            <w:hideMark/>
          </w:tcPr>
          <w:p w14:paraId="7CEB0B90"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3</w:t>
            </w:r>
          </w:p>
        </w:tc>
        <w:tc>
          <w:tcPr>
            <w:tcW w:w="4187" w:type="dxa"/>
            <w:tcBorders>
              <w:top w:val="single" w:sz="8" w:space="0" w:color="auto"/>
              <w:left w:val="nil"/>
              <w:bottom w:val="single" w:sz="4" w:space="0" w:color="auto"/>
              <w:right w:val="single" w:sz="8" w:space="0" w:color="auto"/>
            </w:tcBorders>
            <w:vAlign w:val="center"/>
            <w:hideMark/>
          </w:tcPr>
          <w:p w14:paraId="60279683"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Notes</w:t>
            </w:r>
          </w:p>
        </w:tc>
      </w:tr>
      <w:tr w:rsidR="00A164A6" w:rsidRPr="00A164A6" w14:paraId="307E56CC" w14:textId="77777777" w:rsidTr="00D37A41">
        <w:trPr>
          <w:trHeight w:val="404"/>
        </w:trPr>
        <w:tc>
          <w:tcPr>
            <w:tcW w:w="4670" w:type="dxa"/>
            <w:tcBorders>
              <w:top w:val="nil"/>
              <w:left w:val="single" w:sz="8" w:space="0" w:color="auto"/>
              <w:bottom w:val="single" w:sz="4" w:space="0" w:color="auto"/>
              <w:right w:val="single" w:sz="4" w:space="0" w:color="auto"/>
            </w:tcBorders>
            <w:vAlign w:val="center"/>
            <w:hideMark/>
          </w:tcPr>
          <w:p w14:paraId="6B4F3F02"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1. Knowledge of subject &amp; organized content</w:t>
            </w:r>
          </w:p>
        </w:tc>
        <w:tc>
          <w:tcPr>
            <w:tcW w:w="506" w:type="dxa"/>
            <w:tcBorders>
              <w:top w:val="nil"/>
              <w:left w:val="nil"/>
              <w:bottom w:val="single" w:sz="4" w:space="0" w:color="auto"/>
              <w:right w:val="single" w:sz="4" w:space="0" w:color="auto"/>
            </w:tcBorders>
            <w:vAlign w:val="center"/>
            <w:hideMark/>
          </w:tcPr>
          <w:p w14:paraId="5A312F2E"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2BEBD081"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10AAA1B5"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7D0A631C"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12891885"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0BB68EE5" w14:textId="77777777" w:rsidTr="00D37A41">
        <w:trPr>
          <w:trHeight w:val="440"/>
        </w:trPr>
        <w:tc>
          <w:tcPr>
            <w:tcW w:w="4670" w:type="dxa"/>
            <w:tcBorders>
              <w:top w:val="nil"/>
              <w:left w:val="single" w:sz="8" w:space="0" w:color="auto"/>
              <w:bottom w:val="single" w:sz="4" w:space="0" w:color="auto"/>
              <w:right w:val="single" w:sz="4" w:space="0" w:color="auto"/>
            </w:tcBorders>
            <w:vAlign w:val="center"/>
            <w:hideMark/>
          </w:tcPr>
          <w:p w14:paraId="79D49796"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2. Used visuals, examples, illustrations</w:t>
            </w:r>
          </w:p>
        </w:tc>
        <w:tc>
          <w:tcPr>
            <w:tcW w:w="506" w:type="dxa"/>
            <w:tcBorders>
              <w:top w:val="nil"/>
              <w:left w:val="nil"/>
              <w:bottom w:val="single" w:sz="4" w:space="0" w:color="auto"/>
              <w:right w:val="single" w:sz="4" w:space="0" w:color="auto"/>
            </w:tcBorders>
            <w:vAlign w:val="center"/>
            <w:hideMark/>
          </w:tcPr>
          <w:p w14:paraId="6BC860A2"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01300C89"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2B5D839E"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3D8EFF72"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31EA7C7D"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123A7D48" w14:textId="77777777" w:rsidTr="00D37A41">
        <w:trPr>
          <w:trHeight w:val="440"/>
        </w:trPr>
        <w:tc>
          <w:tcPr>
            <w:tcW w:w="4670" w:type="dxa"/>
            <w:tcBorders>
              <w:top w:val="nil"/>
              <w:left w:val="single" w:sz="8" w:space="0" w:color="auto"/>
              <w:bottom w:val="single" w:sz="4" w:space="0" w:color="auto"/>
              <w:right w:val="single" w:sz="4" w:space="0" w:color="auto"/>
            </w:tcBorders>
            <w:vAlign w:val="center"/>
            <w:hideMark/>
          </w:tcPr>
          <w:p w14:paraId="7594A59B"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3. Quality of visuals</w:t>
            </w:r>
          </w:p>
        </w:tc>
        <w:tc>
          <w:tcPr>
            <w:tcW w:w="506" w:type="dxa"/>
            <w:tcBorders>
              <w:top w:val="nil"/>
              <w:left w:val="nil"/>
              <w:bottom w:val="single" w:sz="4" w:space="0" w:color="auto"/>
              <w:right w:val="single" w:sz="4" w:space="0" w:color="auto"/>
            </w:tcBorders>
            <w:vAlign w:val="center"/>
            <w:hideMark/>
          </w:tcPr>
          <w:p w14:paraId="62A210E9"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7E6FA02B"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1B60968C"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637C3553"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2F16A165"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194CE3CB" w14:textId="77777777" w:rsidTr="00D37A41">
        <w:trPr>
          <w:trHeight w:val="435"/>
        </w:trPr>
        <w:tc>
          <w:tcPr>
            <w:tcW w:w="4670" w:type="dxa"/>
            <w:tcBorders>
              <w:top w:val="nil"/>
              <w:left w:val="single" w:sz="8" w:space="0" w:color="auto"/>
              <w:bottom w:val="single" w:sz="4" w:space="0" w:color="auto"/>
              <w:right w:val="single" w:sz="4" w:space="0" w:color="auto"/>
            </w:tcBorders>
            <w:vAlign w:val="center"/>
            <w:hideMark/>
          </w:tcPr>
          <w:p w14:paraId="68E4E19C"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4. Used notes but also monitored audience</w:t>
            </w:r>
          </w:p>
        </w:tc>
        <w:tc>
          <w:tcPr>
            <w:tcW w:w="506" w:type="dxa"/>
            <w:tcBorders>
              <w:top w:val="nil"/>
              <w:left w:val="nil"/>
              <w:bottom w:val="single" w:sz="4" w:space="0" w:color="auto"/>
              <w:right w:val="single" w:sz="4" w:space="0" w:color="auto"/>
            </w:tcBorders>
            <w:vAlign w:val="center"/>
            <w:hideMark/>
          </w:tcPr>
          <w:p w14:paraId="2FB00F31"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10438566"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09614F2F"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7527693B"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03FCEE41"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7C5D82AC" w14:textId="77777777" w:rsidTr="00D37A41">
        <w:trPr>
          <w:trHeight w:val="435"/>
        </w:trPr>
        <w:tc>
          <w:tcPr>
            <w:tcW w:w="4670" w:type="dxa"/>
            <w:tcBorders>
              <w:top w:val="nil"/>
              <w:left w:val="single" w:sz="8" w:space="0" w:color="auto"/>
              <w:bottom w:val="single" w:sz="4" w:space="0" w:color="auto"/>
              <w:right w:val="single" w:sz="4" w:space="0" w:color="auto"/>
            </w:tcBorders>
            <w:vAlign w:val="center"/>
            <w:hideMark/>
          </w:tcPr>
          <w:p w14:paraId="35CBB4B8"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5. Technical presentation minimum delay</w:t>
            </w:r>
          </w:p>
        </w:tc>
        <w:tc>
          <w:tcPr>
            <w:tcW w:w="506" w:type="dxa"/>
            <w:tcBorders>
              <w:top w:val="nil"/>
              <w:left w:val="nil"/>
              <w:bottom w:val="single" w:sz="4" w:space="0" w:color="auto"/>
              <w:right w:val="single" w:sz="4" w:space="0" w:color="auto"/>
            </w:tcBorders>
            <w:vAlign w:val="center"/>
            <w:hideMark/>
          </w:tcPr>
          <w:p w14:paraId="62E0C5BE"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640EEE20"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2BD2353E"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3A51496A"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5B7A42B2"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1AF060BE" w14:textId="77777777" w:rsidTr="00D37A41">
        <w:trPr>
          <w:trHeight w:val="435"/>
        </w:trPr>
        <w:tc>
          <w:tcPr>
            <w:tcW w:w="4670" w:type="dxa"/>
            <w:tcBorders>
              <w:top w:val="nil"/>
              <w:left w:val="single" w:sz="8" w:space="0" w:color="auto"/>
              <w:bottom w:val="single" w:sz="4" w:space="0" w:color="auto"/>
              <w:right w:val="single" w:sz="4" w:space="0" w:color="auto"/>
            </w:tcBorders>
            <w:vAlign w:val="center"/>
            <w:hideMark/>
          </w:tcPr>
          <w:p w14:paraId="2A6B02C9"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6. Time management</w:t>
            </w:r>
          </w:p>
        </w:tc>
        <w:tc>
          <w:tcPr>
            <w:tcW w:w="506" w:type="dxa"/>
            <w:tcBorders>
              <w:top w:val="nil"/>
              <w:left w:val="nil"/>
              <w:bottom w:val="single" w:sz="4" w:space="0" w:color="auto"/>
              <w:right w:val="single" w:sz="4" w:space="0" w:color="auto"/>
            </w:tcBorders>
            <w:vAlign w:val="center"/>
            <w:hideMark/>
          </w:tcPr>
          <w:p w14:paraId="6656AE10"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26607BDF"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5E7CEE9B"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79DA8CEB"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505D00B1"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5499EC44" w14:textId="77777777" w:rsidTr="00A164A6">
        <w:trPr>
          <w:trHeight w:val="300"/>
        </w:trPr>
        <w:tc>
          <w:tcPr>
            <w:tcW w:w="10800" w:type="dxa"/>
            <w:gridSpan w:val="6"/>
            <w:tcBorders>
              <w:top w:val="single" w:sz="4" w:space="0" w:color="auto"/>
              <w:left w:val="single" w:sz="8" w:space="0" w:color="auto"/>
              <w:bottom w:val="single" w:sz="4" w:space="0" w:color="auto"/>
              <w:right w:val="single" w:sz="8" w:space="0" w:color="000000"/>
            </w:tcBorders>
            <w:vAlign w:val="center"/>
            <w:hideMark/>
          </w:tcPr>
          <w:p w14:paraId="12BC15B8" w14:textId="77777777" w:rsidR="00A164A6" w:rsidRPr="00A164A6" w:rsidRDefault="00A164A6" w:rsidP="00A164A6">
            <w:pPr>
              <w:spacing w:after="0" w:line="240" w:lineRule="auto"/>
              <w:rPr>
                <w:rFonts w:ascii="Calibri" w:eastAsia="Times New Roman" w:hAnsi="Calibri" w:cs="Calibri"/>
                <w:b/>
                <w:bCs/>
                <w:color w:val="000000"/>
                <w:kern w:val="0"/>
                <w14:ligatures w14:val="none"/>
              </w:rPr>
            </w:pPr>
            <w:r w:rsidRPr="00A164A6">
              <w:rPr>
                <w:rFonts w:ascii="Calibri" w:eastAsia="Times New Roman" w:hAnsi="Calibri" w:cs="Calibri"/>
                <w:b/>
                <w:bCs/>
                <w:color w:val="000000"/>
                <w:kern w:val="0"/>
                <w14:ligatures w14:val="none"/>
              </w:rPr>
              <w:t>TEACHING TACTICS</w:t>
            </w:r>
          </w:p>
        </w:tc>
      </w:tr>
      <w:tr w:rsidR="00A164A6" w:rsidRPr="00A164A6" w14:paraId="0D358864" w14:textId="77777777" w:rsidTr="00D37A41">
        <w:trPr>
          <w:trHeight w:val="404"/>
        </w:trPr>
        <w:tc>
          <w:tcPr>
            <w:tcW w:w="4670" w:type="dxa"/>
            <w:tcBorders>
              <w:top w:val="nil"/>
              <w:left w:val="single" w:sz="8" w:space="0" w:color="auto"/>
              <w:bottom w:val="single" w:sz="4" w:space="0" w:color="auto"/>
              <w:right w:val="single" w:sz="4" w:space="0" w:color="auto"/>
            </w:tcBorders>
            <w:vAlign w:val="center"/>
            <w:hideMark/>
          </w:tcPr>
          <w:p w14:paraId="3009BDED"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1. Involved students in lesson</w:t>
            </w:r>
          </w:p>
        </w:tc>
        <w:tc>
          <w:tcPr>
            <w:tcW w:w="506" w:type="dxa"/>
            <w:tcBorders>
              <w:top w:val="nil"/>
              <w:left w:val="nil"/>
              <w:bottom w:val="single" w:sz="4" w:space="0" w:color="auto"/>
              <w:right w:val="single" w:sz="4" w:space="0" w:color="auto"/>
            </w:tcBorders>
            <w:vAlign w:val="center"/>
            <w:hideMark/>
          </w:tcPr>
          <w:p w14:paraId="00C8030B"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14297D96"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16C3AD00"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6BD09F3E"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3D7A0599"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42DD1534" w14:textId="77777777" w:rsidTr="00D37A41">
        <w:trPr>
          <w:trHeight w:val="350"/>
        </w:trPr>
        <w:tc>
          <w:tcPr>
            <w:tcW w:w="4670" w:type="dxa"/>
            <w:tcBorders>
              <w:top w:val="nil"/>
              <w:left w:val="single" w:sz="8" w:space="0" w:color="auto"/>
              <w:bottom w:val="single" w:sz="4" w:space="0" w:color="auto"/>
              <w:right w:val="single" w:sz="4" w:space="0" w:color="auto"/>
            </w:tcBorders>
            <w:vAlign w:val="center"/>
            <w:hideMark/>
          </w:tcPr>
          <w:p w14:paraId="59BE1495"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2. Provided reinforcement &amp; feedback</w:t>
            </w:r>
          </w:p>
        </w:tc>
        <w:tc>
          <w:tcPr>
            <w:tcW w:w="506" w:type="dxa"/>
            <w:tcBorders>
              <w:top w:val="nil"/>
              <w:left w:val="nil"/>
              <w:bottom w:val="single" w:sz="4" w:space="0" w:color="auto"/>
              <w:right w:val="single" w:sz="4" w:space="0" w:color="auto"/>
            </w:tcBorders>
            <w:vAlign w:val="center"/>
            <w:hideMark/>
          </w:tcPr>
          <w:p w14:paraId="6C287111"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66868A51"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52752A0E"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73DB32C0"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3B36DD85"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5FAC6788" w14:textId="77777777" w:rsidTr="00D37A41">
        <w:trPr>
          <w:trHeight w:val="350"/>
        </w:trPr>
        <w:tc>
          <w:tcPr>
            <w:tcW w:w="4670" w:type="dxa"/>
            <w:tcBorders>
              <w:top w:val="nil"/>
              <w:left w:val="single" w:sz="8" w:space="0" w:color="auto"/>
              <w:bottom w:val="single" w:sz="4" w:space="0" w:color="auto"/>
              <w:right w:val="single" w:sz="4" w:space="0" w:color="auto"/>
            </w:tcBorders>
            <w:vAlign w:val="center"/>
            <w:hideMark/>
          </w:tcPr>
          <w:p w14:paraId="36833638"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3. Utilized questioning techniques</w:t>
            </w:r>
          </w:p>
        </w:tc>
        <w:tc>
          <w:tcPr>
            <w:tcW w:w="506" w:type="dxa"/>
            <w:tcBorders>
              <w:top w:val="nil"/>
              <w:left w:val="nil"/>
              <w:bottom w:val="single" w:sz="4" w:space="0" w:color="auto"/>
              <w:right w:val="single" w:sz="4" w:space="0" w:color="auto"/>
            </w:tcBorders>
            <w:vAlign w:val="center"/>
            <w:hideMark/>
          </w:tcPr>
          <w:p w14:paraId="62C3E360"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0FF6BC56"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07A3D649"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336053FC"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1182BD7F"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49043949" w14:textId="77777777" w:rsidTr="00D37A41">
        <w:trPr>
          <w:trHeight w:val="450"/>
        </w:trPr>
        <w:tc>
          <w:tcPr>
            <w:tcW w:w="4670" w:type="dxa"/>
            <w:tcBorders>
              <w:top w:val="nil"/>
              <w:left w:val="single" w:sz="8" w:space="0" w:color="auto"/>
              <w:bottom w:val="single" w:sz="4" w:space="0" w:color="auto"/>
              <w:right w:val="single" w:sz="4" w:space="0" w:color="auto"/>
            </w:tcBorders>
            <w:vAlign w:val="center"/>
            <w:hideMark/>
          </w:tcPr>
          <w:p w14:paraId="740CC7A9"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4. Equal participation by presenters (if applicable)</w:t>
            </w:r>
          </w:p>
        </w:tc>
        <w:tc>
          <w:tcPr>
            <w:tcW w:w="506" w:type="dxa"/>
            <w:tcBorders>
              <w:top w:val="nil"/>
              <w:left w:val="nil"/>
              <w:bottom w:val="single" w:sz="4" w:space="0" w:color="auto"/>
              <w:right w:val="single" w:sz="4" w:space="0" w:color="auto"/>
            </w:tcBorders>
            <w:vAlign w:val="center"/>
            <w:hideMark/>
          </w:tcPr>
          <w:p w14:paraId="295496E2"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2D2D1293"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352E6D44"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512297B4"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3722B19A"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7503D3E0" w14:textId="77777777" w:rsidTr="00A164A6">
        <w:trPr>
          <w:trHeight w:val="300"/>
        </w:trPr>
        <w:tc>
          <w:tcPr>
            <w:tcW w:w="10800" w:type="dxa"/>
            <w:gridSpan w:val="6"/>
            <w:tcBorders>
              <w:top w:val="single" w:sz="4" w:space="0" w:color="auto"/>
              <w:left w:val="single" w:sz="8" w:space="0" w:color="auto"/>
              <w:bottom w:val="single" w:sz="4" w:space="0" w:color="auto"/>
              <w:right w:val="single" w:sz="8" w:space="0" w:color="000000"/>
            </w:tcBorders>
            <w:vAlign w:val="center"/>
            <w:hideMark/>
          </w:tcPr>
          <w:p w14:paraId="42168547" w14:textId="77777777" w:rsidR="00A164A6" w:rsidRPr="00A164A6" w:rsidRDefault="00A164A6" w:rsidP="00A164A6">
            <w:pPr>
              <w:spacing w:after="0" w:line="240" w:lineRule="auto"/>
              <w:rPr>
                <w:rFonts w:ascii="Calibri" w:eastAsia="Times New Roman" w:hAnsi="Calibri" w:cs="Calibri"/>
                <w:b/>
                <w:bCs/>
                <w:color w:val="000000"/>
                <w:kern w:val="0"/>
                <w14:ligatures w14:val="none"/>
              </w:rPr>
            </w:pPr>
            <w:r w:rsidRPr="00A164A6">
              <w:rPr>
                <w:rFonts w:ascii="Calibri" w:eastAsia="Times New Roman" w:hAnsi="Calibri" w:cs="Calibri"/>
                <w:b/>
                <w:bCs/>
                <w:color w:val="000000"/>
                <w:kern w:val="0"/>
                <w14:ligatures w14:val="none"/>
              </w:rPr>
              <w:t>VERBAL AND NONVERBAL BEHAVIORS</w:t>
            </w:r>
          </w:p>
        </w:tc>
      </w:tr>
      <w:tr w:rsidR="00A164A6" w:rsidRPr="00A164A6" w14:paraId="5162B095" w14:textId="77777777" w:rsidTr="00D37A41">
        <w:trPr>
          <w:trHeight w:val="296"/>
        </w:trPr>
        <w:tc>
          <w:tcPr>
            <w:tcW w:w="4670" w:type="dxa"/>
            <w:tcBorders>
              <w:top w:val="nil"/>
              <w:left w:val="single" w:sz="8" w:space="0" w:color="auto"/>
              <w:bottom w:val="single" w:sz="4" w:space="0" w:color="auto"/>
              <w:right w:val="single" w:sz="4" w:space="0" w:color="auto"/>
            </w:tcBorders>
            <w:vAlign w:val="center"/>
            <w:hideMark/>
          </w:tcPr>
          <w:p w14:paraId="2EE42579"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1. Voice</w:t>
            </w:r>
          </w:p>
        </w:tc>
        <w:tc>
          <w:tcPr>
            <w:tcW w:w="506" w:type="dxa"/>
            <w:tcBorders>
              <w:top w:val="nil"/>
              <w:left w:val="nil"/>
              <w:bottom w:val="single" w:sz="4" w:space="0" w:color="auto"/>
              <w:right w:val="single" w:sz="4" w:space="0" w:color="auto"/>
            </w:tcBorders>
            <w:vAlign w:val="center"/>
            <w:hideMark/>
          </w:tcPr>
          <w:p w14:paraId="017E586B"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6712C2F5"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55CE12C9"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5DB38FE5"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4CA42D17"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12973EB6" w14:textId="77777777" w:rsidTr="00D37A41">
        <w:trPr>
          <w:trHeight w:val="449"/>
        </w:trPr>
        <w:tc>
          <w:tcPr>
            <w:tcW w:w="4670" w:type="dxa"/>
            <w:tcBorders>
              <w:top w:val="nil"/>
              <w:left w:val="single" w:sz="8" w:space="0" w:color="auto"/>
              <w:bottom w:val="single" w:sz="4" w:space="0" w:color="auto"/>
              <w:right w:val="single" w:sz="4" w:space="0" w:color="auto"/>
            </w:tcBorders>
            <w:vAlign w:val="center"/>
            <w:hideMark/>
          </w:tcPr>
          <w:p w14:paraId="521D2D2D"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2. Eye Contact</w:t>
            </w:r>
          </w:p>
        </w:tc>
        <w:tc>
          <w:tcPr>
            <w:tcW w:w="506" w:type="dxa"/>
            <w:tcBorders>
              <w:top w:val="nil"/>
              <w:left w:val="nil"/>
              <w:bottom w:val="single" w:sz="4" w:space="0" w:color="auto"/>
              <w:right w:val="single" w:sz="4" w:space="0" w:color="auto"/>
            </w:tcBorders>
            <w:vAlign w:val="center"/>
            <w:hideMark/>
          </w:tcPr>
          <w:p w14:paraId="445B0A83"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73AF2465"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21142A9C"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1DB35626"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03FCC17B"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r w:rsidR="00A164A6" w:rsidRPr="00A164A6" w14:paraId="769095A2" w14:textId="77777777" w:rsidTr="00D37A41">
        <w:trPr>
          <w:trHeight w:val="431"/>
        </w:trPr>
        <w:tc>
          <w:tcPr>
            <w:tcW w:w="4670" w:type="dxa"/>
            <w:tcBorders>
              <w:top w:val="nil"/>
              <w:left w:val="single" w:sz="8" w:space="0" w:color="auto"/>
              <w:bottom w:val="single" w:sz="4" w:space="0" w:color="auto"/>
              <w:right w:val="single" w:sz="4" w:space="0" w:color="auto"/>
            </w:tcBorders>
            <w:vAlign w:val="center"/>
            <w:hideMark/>
          </w:tcPr>
          <w:p w14:paraId="4F4D9A57"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3. Gestures/Movement</w:t>
            </w:r>
          </w:p>
        </w:tc>
        <w:tc>
          <w:tcPr>
            <w:tcW w:w="506" w:type="dxa"/>
            <w:tcBorders>
              <w:top w:val="nil"/>
              <w:left w:val="nil"/>
              <w:bottom w:val="single" w:sz="4" w:space="0" w:color="auto"/>
              <w:right w:val="single" w:sz="4" w:space="0" w:color="auto"/>
            </w:tcBorders>
            <w:vAlign w:val="center"/>
            <w:hideMark/>
          </w:tcPr>
          <w:p w14:paraId="6F26EDB8"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99" w:type="dxa"/>
            <w:tcBorders>
              <w:top w:val="nil"/>
              <w:left w:val="nil"/>
              <w:bottom w:val="single" w:sz="4" w:space="0" w:color="auto"/>
              <w:right w:val="single" w:sz="4" w:space="0" w:color="auto"/>
            </w:tcBorders>
            <w:vAlign w:val="center"/>
            <w:hideMark/>
          </w:tcPr>
          <w:p w14:paraId="437A9E2F"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339" w:type="dxa"/>
            <w:tcBorders>
              <w:top w:val="nil"/>
              <w:left w:val="nil"/>
              <w:bottom w:val="single" w:sz="4" w:space="0" w:color="auto"/>
              <w:right w:val="single" w:sz="4" w:space="0" w:color="auto"/>
            </w:tcBorders>
            <w:vAlign w:val="center"/>
            <w:hideMark/>
          </w:tcPr>
          <w:p w14:paraId="5213521B"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699" w:type="dxa"/>
            <w:tcBorders>
              <w:top w:val="nil"/>
              <w:left w:val="nil"/>
              <w:bottom w:val="single" w:sz="4" w:space="0" w:color="auto"/>
              <w:right w:val="single" w:sz="4" w:space="0" w:color="auto"/>
            </w:tcBorders>
            <w:vAlign w:val="center"/>
            <w:hideMark/>
          </w:tcPr>
          <w:p w14:paraId="4A41B844" w14:textId="77777777" w:rsidR="00A164A6" w:rsidRPr="00A164A6" w:rsidRDefault="00A164A6" w:rsidP="00A164A6">
            <w:pPr>
              <w:spacing w:after="0" w:line="240" w:lineRule="auto"/>
              <w:jc w:val="center"/>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c>
          <w:tcPr>
            <w:tcW w:w="4187" w:type="dxa"/>
            <w:tcBorders>
              <w:top w:val="nil"/>
              <w:left w:val="nil"/>
              <w:bottom w:val="single" w:sz="4" w:space="0" w:color="auto"/>
              <w:right w:val="single" w:sz="8" w:space="0" w:color="auto"/>
            </w:tcBorders>
            <w:vAlign w:val="center"/>
            <w:hideMark/>
          </w:tcPr>
          <w:p w14:paraId="5646D61A" w14:textId="77777777" w:rsidR="00A164A6" w:rsidRPr="00A164A6" w:rsidRDefault="00A164A6" w:rsidP="00A164A6">
            <w:pPr>
              <w:spacing w:after="0" w:line="240" w:lineRule="auto"/>
              <w:rPr>
                <w:rFonts w:ascii="Calibri" w:eastAsia="Times New Roman" w:hAnsi="Calibri" w:cs="Calibri"/>
                <w:color w:val="000000"/>
                <w:kern w:val="0"/>
                <w14:ligatures w14:val="none"/>
              </w:rPr>
            </w:pPr>
            <w:r w:rsidRPr="00A164A6">
              <w:rPr>
                <w:rFonts w:ascii="Calibri" w:eastAsia="Times New Roman" w:hAnsi="Calibri" w:cs="Calibri"/>
                <w:color w:val="000000"/>
                <w:kern w:val="0"/>
                <w14:ligatures w14:val="none"/>
              </w:rPr>
              <w:t> </w:t>
            </w:r>
          </w:p>
        </w:tc>
      </w:tr>
    </w:tbl>
    <w:p w14:paraId="6E965244" w14:textId="77777777" w:rsidR="00A164A6" w:rsidRDefault="00A164A6" w:rsidP="00D37A41">
      <w:pPr>
        <w:tabs>
          <w:tab w:val="left" w:pos="6677"/>
          <w:tab w:val="left" w:pos="7676"/>
        </w:tabs>
        <w:spacing w:before="10"/>
        <w:rPr>
          <w:b/>
          <w:bCs/>
          <w:sz w:val="23"/>
        </w:rPr>
      </w:pPr>
    </w:p>
    <w:sectPr w:rsidR="00A164A6" w:rsidSect="00FD14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777"/>
    <w:multiLevelType w:val="hybridMultilevel"/>
    <w:tmpl w:val="EEE2FCD4"/>
    <w:lvl w:ilvl="0" w:tplc="001C8702">
      <w:start w:val="1"/>
      <w:numFmt w:val="decimal"/>
      <w:lvlText w:val="%1."/>
      <w:lvlJc w:val="left"/>
      <w:pPr>
        <w:ind w:left="373" w:hanging="199"/>
      </w:pPr>
      <w:rPr>
        <w:rFonts w:ascii="Times New Roman" w:eastAsia="Times New Roman" w:hAnsi="Times New Roman" w:cs="Times New Roman" w:hint="default"/>
        <w:b w:val="0"/>
        <w:bCs w:val="0"/>
        <w:i w:val="0"/>
        <w:iCs w:val="0"/>
        <w:w w:val="106"/>
        <w:sz w:val="19"/>
        <w:szCs w:val="19"/>
        <w:lang w:val="en-US" w:eastAsia="en-US" w:bidi="ar-SA"/>
      </w:rPr>
    </w:lvl>
    <w:lvl w:ilvl="1" w:tplc="FBB28AA4">
      <w:numFmt w:val="bullet"/>
      <w:lvlText w:val="•"/>
      <w:lvlJc w:val="left"/>
      <w:pPr>
        <w:ind w:left="683" w:hanging="199"/>
      </w:pPr>
      <w:rPr>
        <w:rFonts w:hint="default"/>
        <w:lang w:val="en-US" w:eastAsia="en-US" w:bidi="ar-SA"/>
      </w:rPr>
    </w:lvl>
    <w:lvl w:ilvl="2" w:tplc="57108B24">
      <w:numFmt w:val="bullet"/>
      <w:lvlText w:val="•"/>
      <w:lvlJc w:val="left"/>
      <w:pPr>
        <w:ind w:left="986" w:hanging="199"/>
      </w:pPr>
      <w:rPr>
        <w:rFonts w:hint="default"/>
        <w:lang w:val="en-US" w:eastAsia="en-US" w:bidi="ar-SA"/>
      </w:rPr>
    </w:lvl>
    <w:lvl w:ilvl="3" w:tplc="602E311A">
      <w:numFmt w:val="bullet"/>
      <w:lvlText w:val="•"/>
      <w:lvlJc w:val="left"/>
      <w:pPr>
        <w:ind w:left="1289" w:hanging="199"/>
      </w:pPr>
      <w:rPr>
        <w:rFonts w:hint="default"/>
        <w:lang w:val="en-US" w:eastAsia="en-US" w:bidi="ar-SA"/>
      </w:rPr>
    </w:lvl>
    <w:lvl w:ilvl="4" w:tplc="F9B08A70">
      <w:numFmt w:val="bullet"/>
      <w:lvlText w:val="•"/>
      <w:lvlJc w:val="left"/>
      <w:pPr>
        <w:ind w:left="1593" w:hanging="199"/>
      </w:pPr>
      <w:rPr>
        <w:rFonts w:hint="default"/>
        <w:lang w:val="en-US" w:eastAsia="en-US" w:bidi="ar-SA"/>
      </w:rPr>
    </w:lvl>
    <w:lvl w:ilvl="5" w:tplc="8D325FE2">
      <w:numFmt w:val="bullet"/>
      <w:lvlText w:val="•"/>
      <w:lvlJc w:val="left"/>
      <w:pPr>
        <w:ind w:left="1896" w:hanging="199"/>
      </w:pPr>
      <w:rPr>
        <w:rFonts w:hint="default"/>
        <w:lang w:val="en-US" w:eastAsia="en-US" w:bidi="ar-SA"/>
      </w:rPr>
    </w:lvl>
    <w:lvl w:ilvl="6" w:tplc="ED625C70">
      <w:numFmt w:val="bullet"/>
      <w:lvlText w:val="•"/>
      <w:lvlJc w:val="left"/>
      <w:pPr>
        <w:ind w:left="2199" w:hanging="199"/>
      </w:pPr>
      <w:rPr>
        <w:rFonts w:hint="default"/>
        <w:lang w:val="en-US" w:eastAsia="en-US" w:bidi="ar-SA"/>
      </w:rPr>
    </w:lvl>
    <w:lvl w:ilvl="7" w:tplc="A826457E">
      <w:numFmt w:val="bullet"/>
      <w:lvlText w:val="•"/>
      <w:lvlJc w:val="left"/>
      <w:pPr>
        <w:ind w:left="2503" w:hanging="199"/>
      </w:pPr>
      <w:rPr>
        <w:rFonts w:hint="default"/>
        <w:lang w:val="en-US" w:eastAsia="en-US" w:bidi="ar-SA"/>
      </w:rPr>
    </w:lvl>
    <w:lvl w:ilvl="8" w:tplc="867CE0F6">
      <w:numFmt w:val="bullet"/>
      <w:lvlText w:val="•"/>
      <w:lvlJc w:val="left"/>
      <w:pPr>
        <w:ind w:left="2806" w:hanging="199"/>
      </w:pPr>
      <w:rPr>
        <w:rFonts w:hint="default"/>
        <w:lang w:val="en-US" w:eastAsia="en-US" w:bidi="ar-SA"/>
      </w:rPr>
    </w:lvl>
  </w:abstractNum>
  <w:abstractNum w:abstractNumId="1" w15:restartNumberingAfterBreak="0">
    <w:nsid w:val="0F91692A"/>
    <w:multiLevelType w:val="hybridMultilevel"/>
    <w:tmpl w:val="74A66716"/>
    <w:lvl w:ilvl="0" w:tplc="3260F002">
      <w:start w:val="1"/>
      <w:numFmt w:val="decimal"/>
      <w:lvlText w:val="%1."/>
      <w:lvlJc w:val="left"/>
      <w:pPr>
        <w:ind w:left="343" w:hanging="198"/>
      </w:pPr>
      <w:rPr>
        <w:rFonts w:ascii="Times New Roman" w:eastAsia="Times New Roman" w:hAnsi="Times New Roman" w:cs="Times New Roman" w:hint="default"/>
        <w:b w:val="0"/>
        <w:bCs w:val="0"/>
        <w:i w:val="0"/>
        <w:iCs w:val="0"/>
        <w:w w:val="101"/>
        <w:sz w:val="19"/>
        <w:szCs w:val="19"/>
        <w:lang w:val="en-US" w:eastAsia="en-US" w:bidi="ar-SA"/>
      </w:rPr>
    </w:lvl>
    <w:lvl w:ilvl="1" w:tplc="2D72C860">
      <w:numFmt w:val="bullet"/>
      <w:lvlText w:val="•"/>
      <w:lvlJc w:val="left"/>
      <w:pPr>
        <w:ind w:left="647" w:hanging="198"/>
      </w:pPr>
      <w:rPr>
        <w:rFonts w:hint="default"/>
        <w:lang w:val="en-US" w:eastAsia="en-US" w:bidi="ar-SA"/>
      </w:rPr>
    </w:lvl>
    <w:lvl w:ilvl="2" w:tplc="9BDA9030">
      <w:numFmt w:val="bullet"/>
      <w:lvlText w:val="•"/>
      <w:lvlJc w:val="left"/>
      <w:pPr>
        <w:ind w:left="954" w:hanging="198"/>
      </w:pPr>
      <w:rPr>
        <w:rFonts w:hint="default"/>
        <w:lang w:val="en-US" w:eastAsia="en-US" w:bidi="ar-SA"/>
      </w:rPr>
    </w:lvl>
    <w:lvl w:ilvl="3" w:tplc="1B84E006">
      <w:numFmt w:val="bullet"/>
      <w:lvlText w:val="•"/>
      <w:lvlJc w:val="left"/>
      <w:pPr>
        <w:ind w:left="1261" w:hanging="198"/>
      </w:pPr>
      <w:rPr>
        <w:rFonts w:hint="default"/>
        <w:lang w:val="en-US" w:eastAsia="en-US" w:bidi="ar-SA"/>
      </w:rPr>
    </w:lvl>
    <w:lvl w:ilvl="4" w:tplc="C8EA6F66">
      <w:numFmt w:val="bullet"/>
      <w:lvlText w:val="•"/>
      <w:lvlJc w:val="left"/>
      <w:pPr>
        <w:ind w:left="1569" w:hanging="198"/>
      </w:pPr>
      <w:rPr>
        <w:rFonts w:hint="default"/>
        <w:lang w:val="en-US" w:eastAsia="en-US" w:bidi="ar-SA"/>
      </w:rPr>
    </w:lvl>
    <w:lvl w:ilvl="5" w:tplc="FD74D34E">
      <w:numFmt w:val="bullet"/>
      <w:lvlText w:val="•"/>
      <w:lvlJc w:val="left"/>
      <w:pPr>
        <w:ind w:left="1876" w:hanging="198"/>
      </w:pPr>
      <w:rPr>
        <w:rFonts w:hint="default"/>
        <w:lang w:val="en-US" w:eastAsia="en-US" w:bidi="ar-SA"/>
      </w:rPr>
    </w:lvl>
    <w:lvl w:ilvl="6" w:tplc="D474E21C">
      <w:numFmt w:val="bullet"/>
      <w:lvlText w:val="•"/>
      <w:lvlJc w:val="left"/>
      <w:pPr>
        <w:ind w:left="2183" w:hanging="198"/>
      </w:pPr>
      <w:rPr>
        <w:rFonts w:hint="default"/>
        <w:lang w:val="en-US" w:eastAsia="en-US" w:bidi="ar-SA"/>
      </w:rPr>
    </w:lvl>
    <w:lvl w:ilvl="7" w:tplc="CE80966C">
      <w:numFmt w:val="bullet"/>
      <w:lvlText w:val="•"/>
      <w:lvlJc w:val="left"/>
      <w:pPr>
        <w:ind w:left="2491" w:hanging="198"/>
      </w:pPr>
      <w:rPr>
        <w:rFonts w:hint="default"/>
        <w:lang w:val="en-US" w:eastAsia="en-US" w:bidi="ar-SA"/>
      </w:rPr>
    </w:lvl>
    <w:lvl w:ilvl="8" w:tplc="30EAF03C">
      <w:numFmt w:val="bullet"/>
      <w:lvlText w:val="•"/>
      <w:lvlJc w:val="left"/>
      <w:pPr>
        <w:ind w:left="2798" w:hanging="198"/>
      </w:pPr>
      <w:rPr>
        <w:rFonts w:hint="default"/>
        <w:lang w:val="en-US" w:eastAsia="en-US" w:bidi="ar-SA"/>
      </w:rPr>
    </w:lvl>
  </w:abstractNum>
  <w:abstractNum w:abstractNumId="2" w15:restartNumberingAfterBreak="0">
    <w:nsid w:val="11A64352"/>
    <w:multiLevelType w:val="hybridMultilevel"/>
    <w:tmpl w:val="C2EA0436"/>
    <w:lvl w:ilvl="0" w:tplc="06428166">
      <w:start w:val="1"/>
      <w:numFmt w:val="decimal"/>
      <w:lvlText w:val="%1."/>
      <w:lvlJc w:val="left"/>
      <w:pPr>
        <w:ind w:left="386" w:hanging="202"/>
      </w:pPr>
      <w:rPr>
        <w:rFonts w:ascii="Times New Roman" w:eastAsia="Times New Roman" w:hAnsi="Times New Roman" w:cs="Times New Roman" w:hint="default"/>
        <w:b w:val="0"/>
        <w:bCs w:val="0"/>
        <w:i w:val="0"/>
        <w:iCs w:val="0"/>
        <w:w w:val="101"/>
        <w:sz w:val="19"/>
        <w:szCs w:val="19"/>
        <w:lang w:val="en-US" w:eastAsia="en-US" w:bidi="ar-SA"/>
      </w:rPr>
    </w:lvl>
    <w:lvl w:ilvl="1" w:tplc="AC0CE07C">
      <w:numFmt w:val="bullet"/>
      <w:lvlText w:val="•"/>
      <w:lvlJc w:val="left"/>
      <w:pPr>
        <w:ind w:left="683" w:hanging="202"/>
      </w:pPr>
      <w:rPr>
        <w:rFonts w:hint="default"/>
        <w:lang w:val="en-US" w:eastAsia="en-US" w:bidi="ar-SA"/>
      </w:rPr>
    </w:lvl>
    <w:lvl w:ilvl="2" w:tplc="9A60BE90">
      <w:numFmt w:val="bullet"/>
      <w:lvlText w:val="•"/>
      <w:lvlJc w:val="left"/>
      <w:pPr>
        <w:ind w:left="986" w:hanging="202"/>
      </w:pPr>
      <w:rPr>
        <w:rFonts w:hint="default"/>
        <w:lang w:val="en-US" w:eastAsia="en-US" w:bidi="ar-SA"/>
      </w:rPr>
    </w:lvl>
    <w:lvl w:ilvl="3" w:tplc="2D081132">
      <w:numFmt w:val="bullet"/>
      <w:lvlText w:val="•"/>
      <w:lvlJc w:val="left"/>
      <w:pPr>
        <w:ind w:left="1289" w:hanging="202"/>
      </w:pPr>
      <w:rPr>
        <w:rFonts w:hint="default"/>
        <w:lang w:val="en-US" w:eastAsia="en-US" w:bidi="ar-SA"/>
      </w:rPr>
    </w:lvl>
    <w:lvl w:ilvl="4" w:tplc="306E79C8">
      <w:numFmt w:val="bullet"/>
      <w:lvlText w:val="•"/>
      <w:lvlJc w:val="left"/>
      <w:pPr>
        <w:ind w:left="1593" w:hanging="202"/>
      </w:pPr>
      <w:rPr>
        <w:rFonts w:hint="default"/>
        <w:lang w:val="en-US" w:eastAsia="en-US" w:bidi="ar-SA"/>
      </w:rPr>
    </w:lvl>
    <w:lvl w:ilvl="5" w:tplc="5D9A4004">
      <w:numFmt w:val="bullet"/>
      <w:lvlText w:val="•"/>
      <w:lvlJc w:val="left"/>
      <w:pPr>
        <w:ind w:left="1896" w:hanging="202"/>
      </w:pPr>
      <w:rPr>
        <w:rFonts w:hint="default"/>
        <w:lang w:val="en-US" w:eastAsia="en-US" w:bidi="ar-SA"/>
      </w:rPr>
    </w:lvl>
    <w:lvl w:ilvl="6" w:tplc="45C89160">
      <w:numFmt w:val="bullet"/>
      <w:lvlText w:val="•"/>
      <w:lvlJc w:val="left"/>
      <w:pPr>
        <w:ind w:left="2199" w:hanging="202"/>
      </w:pPr>
      <w:rPr>
        <w:rFonts w:hint="default"/>
        <w:lang w:val="en-US" w:eastAsia="en-US" w:bidi="ar-SA"/>
      </w:rPr>
    </w:lvl>
    <w:lvl w:ilvl="7" w:tplc="80EA18BA">
      <w:numFmt w:val="bullet"/>
      <w:lvlText w:val="•"/>
      <w:lvlJc w:val="left"/>
      <w:pPr>
        <w:ind w:left="2503" w:hanging="202"/>
      </w:pPr>
      <w:rPr>
        <w:rFonts w:hint="default"/>
        <w:lang w:val="en-US" w:eastAsia="en-US" w:bidi="ar-SA"/>
      </w:rPr>
    </w:lvl>
    <w:lvl w:ilvl="8" w:tplc="06AEB914">
      <w:numFmt w:val="bullet"/>
      <w:lvlText w:val="•"/>
      <w:lvlJc w:val="left"/>
      <w:pPr>
        <w:ind w:left="2806" w:hanging="202"/>
      </w:pPr>
      <w:rPr>
        <w:rFonts w:hint="default"/>
        <w:lang w:val="en-US" w:eastAsia="en-US" w:bidi="ar-SA"/>
      </w:rPr>
    </w:lvl>
  </w:abstractNum>
  <w:abstractNum w:abstractNumId="3" w15:restartNumberingAfterBreak="0">
    <w:nsid w:val="15772537"/>
    <w:multiLevelType w:val="hybridMultilevel"/>
    <w:tmpl w:val="BAEEBE12"/>
    <w:lvl w:ilvl="0" w:tplc="72046C66">
      <w:start w:val="1"/>
      <w:numFmt w:val="decimal"/>
      <w:lvlText w:val="%1."/>
      <w:lvlJc w:val="left"/>
      <w:pPr>
        <w:ind w:left="391" w:hanging="198"/>
      </w:pPr>
      <w:rPr>
        <w:rFonts w:ascii="Times New Roman" w:eastAsia="Times New Roman" w:hAnsi="Times New Roman" w:cs="Times New Roman" w:hint="default"/>
        <w:b w:val="0"/>
        <w:bCs w:val="0"/>
        <w:i w:val="0"/>
        <w:iCs w:val="0"/>
        <w:w w:val="106"/>
        <w:sz w:val="19"/>
        <w:szCs w:val="19"/>
        <w:lang w:val="en-US" w:eastAsia="en-US" w:bidi="ar-SA"/>
      </w:rPr>
    </w:lvl>
    <w:lvl w:ilvl="1" w:tplc="E208F310">
      <w:numFmt w:val="bullet"/>
      <w:lvlText w:val="•"/>
      <w:lvlJc w:val="left"/>
      <w:pPr>
        <w:ind w:left="701" w:hanging="198"/>
      </w:pPr>
      <w:rPr>
        <w:rFonts w:hint="default"/>
        <w:lang w:val="en-US" w:eastAsia="en-US" w:bidi="ar-SA"/>
      </w:rPr>
    </w:lvl>
    <w:lvl w:ilvl="2" w:tplc="6298E71A">
      <w:numFmt w:val="bullet"/>
      <w:lvlText w:val="•"/>
      <w:lvlJc w:val="left"/>
      <w:pPr>
        <w:ind w:left="1002" w:hanging="198"/>
      </w:pPr>
      <w:rPr>
        <w:rFonts w:hint="default"/>
        <w:lang w:val="en-US" w:eastAsia="en-US" w:bidi="ar-SA"/>
      </w:rPr>
    </w:lvl>
    <w:lvl w:ilvl="3" w:tplc="835AA52C">
      <w:numFmt w:val="bullet"/>
      <w:lvlText w:val="•"/>
      <w:lvlJc w:val="left"/>
      <w:pPr>
        <w:ind w:left="1303" w:hanging="198"/>
      </w:pPr>
      <w:rPr>
        <w:rFonts w:hint="default"/>
        <w:lang w:val="en-US" w:eastAsia="en-US" w:bidi="ar-SA"/>
      </w:rPr>
    </w:lvl>
    <w:lvl w:ilvl="4" w:tplc="F17E03D2">
      <w:numFmt w:val="bullet"/>
      <w:lvlText w:val="•"/>
      <w:lvlJc w:val="left"/>
      <w:pPr>
        <w:ind w:left="1605" w:hanging="198"/>
      </w:pPr>
      <w:rPr>
        <w:rFonts w:hint="default"/>
        <w:lang w:val="en-US" w:eastAsia="en-US" w:bidi="ar-SA"/>
      </w:rPr>
    </w:lvl>
    <w:lvl w:ilvl="5" w:tplc="1096B27E">
      <w:numFmt w:val="bullet"/>
      <w:lvlText w:val="•"/>
      <w:lvlJc w:val="left"/>
      <w:pPr>
        <w:ind w:left="1906" w:hanging="198"/>
      </w:pPr>
      <w:rPr>
        <w:rFonts w:hint="default"/>
        <w:lang w:val="en-US" w:eastAsia="en-US" w:bidi="ar-SA"/>
      </w:rPr>
    </w:lvl>
    <w:lvl w:ilvl="6" w:tplc="114E5550">
      <w:numFmt w:val="bullet"/>
      <w:lvlText w:val="•"/>
      <w:lvlJc w:val="left"/>
      <w:pPr>
        <w:ind w:left="2207" w:hanging="198"/>
      </w:pPr>
      <w:rPr>
        <w:rFonts w:hint="default"/>
        <w:lang w:val="en-US" w:eastAsia="en-US" w:bidi="ar-SA"/>
      </w:rPr>
    </w:lvl>
    <w:lvl w:ilvl="7" w:tplc="7060A4B8">
      <w:numFmt w:val="bullet"/>
      <w:lvlText w:val="•"/>
      <w:lvlJc w:val="left"/>
      <w:pPr>
        <w:ind w:left="2509" w:hanging="198"/>
      </w:pPr>
      <w:rPr>
        <w:rFonts w:hint="default"/>
        <w:lang w:val="en-US" w:eastAsia="en-US" w:bidi="ar-SA"/>
      </w:rPr>
    </w:lvl>
    <w:lvl w:ilvl="8" w:tplc="D01C778E">
      <w:numFmt w:val="bullet"/>
      <w:lvlText w:val="•"/>
      <w:lvlJc w:val="left"/>
      <w:pPr>
        <w:ind w:left="2810" w:hanging="198"/>
      </w:pPr>
      <w:rPr>
        <w:rFonts w:hint="default"/>
        <w:lang w:val="en-US" w:eastAsia="en-US" w:bidi="ar-SA"/>
      </w:rPr>
    </w:lvl>
  </w:abstractNum>
  <w:abstractNum w:abstractNumId="4" w15:restartNumberingAfterBreak="0">
    <w:nsid w:val="1A015D96"/>
    <w:multiLevelType w:val="hybridMultilevel"/>
    <w:tmpl w:val="0A68A990"/>
    <w:lvl w:ilvl="0" w:tplc="A0288A36">
      <w:start w:val="1"/>
      <w:numFmt w:val="decimal"/>
      <w:lvlText w:val="%1."/>
      <w:lvlJc w:val="left"/>
      <w:pPr>
        <w:ind w:left="352" w:hanging="202"/>
      </w:pPr>
      <w:rPr>
        <w:rFonts w:ascii="Times New Roman" w:eastAsia="Times New Roman" w:hAnsi="Times New Roman" w:cs="Times New Roman" w:hint="default"/>
        <w:b w:val="0"/>
        <w:bCs w:val="0"/>
        <w:i w:val="0"/>
        <w:iCs w:val="0"/>
        <w:w w:val="106"/>
        <w:sz w:val="19"/>
        <w:szCs w:val="19"/>
        <w:lang w:val="en-US" w:eastAsia="en-US" w:bidi="ar-SA"/>
      </w:rPr>
    </w:lvl>
    <w:lvl w:ilvl="1" w:tplc="A4F830BA">
      <w:numFmt w:val="bullet"/>
      <w:lvlText w:val="•"/>
      <w:lvlJc w:val="left"/>
      <w:pPr>
        <w:ind w:left="665" w:hanging="202"/>
      </w:pPr>
      <w:rPr>
        <w:rFonts w:hint="default"/>
        <w:lang w:val="en-US" w:eastAsia="en-US" w:bidi="ar-SA"/>
      </w:rPr>
    </w:lvl>
    <w:lvl w:ilvl="2" w:tplc="BE9868A0">
      <w:numFmt w:val="bullet"/>
      <w:lvlText w:val="•"/>
      <w:lvlJc w:val="left"/>
      <w:pPr>
        <w:ind w:left="970" w:hanging="202"/>
      </w:pPr>
      <w:rPr>
        <w:rFonts w:hint="default"/>
        <w:lang w:val="en-US" w:eastAsia="en-US" w:bidi="ar-SA"/>
      </w:rPr>
    </w:lvl>
    <w:lvl w:ilvl="3" w:tplc="6054FC60">
      <w:numFmt w:val="bullet"/>
      <w:lvlText w:val="•"/>
      <w:lvlJc w:val="left"/>
      <w:pPr>
        <w:ind w:left="1275" w:hanging="202"/>
      </w:pPr>
      <w:rPr>
        <w:rFonts w:hint="default"/>
        <w:lang w:val="en-US" w:eastAsia="en-US" w:bidi="ar-SA"/>
      </w:rPr>
    </w:lvl>
    <w:lvl w:ilvl="4" w:tplc="892AA054">
      <w:numFmt w:val="bullet"/>
      <w:lvlText w:val="•"/>
      <w:lvlJc w:val="left"/>
      <w:pPr>
        <w:ind w:left="1581" w:hanging="202"/>
      </w:pPr>
      <w:rPr>
        <w:rFonts w:hint="default"/>
        <w:lang w:val="en-US" w:eastAsia="en-US" w:bidi="ar-SA"/>
      </w:rPr>
    </w:lvl>
    <w:lvl w:ilvl="5" w:tplc="63902AE6">
      <w:numFmt w:val="bullet"/>
      <w:lvlText w:val="•"/>
      <w:lvlJc w:val="left"/>
      <w:pPr>
        <w:ind w:left="1886" w:hanging="202"/>
      </w:pPr>
      <w:rPr>
        <w:rFonts w:hint="default"/>
        <w:lang w:val="en-US" w:eastAsia="en-US" w:bidi="ar-SA"/>
      </w:rPr>
    </w:lvl>
    <w:lvl w:ilvl="6" w:tplc="1CA0A60E">
      <w:numFmt w:val="bullet"/>
      <w:lvlText w:val="•"/>
      <w:lvlJc w:val="left"/>
      <w:pPr>
        <w:ind w:left="2191" w:hanging="202"/>
      </w:pPr>
      <w:rPr>
        <w:rFonts w:hint="default"/>
        <w:lang w:val="en-US" w:eastAsia="en-US" w:bidi="ar-SA"/>
      </w:rPr>
    </w:lvl>
    <w:lvl w:ilvl="7" w:tplc="101A2E72">
      <w:numFmt w:val="bullet"/>
      <w:lvlText w:val="•"/>
      <w:lvlJc w:val="left"/>
      <w:pPr>
        <w:ind w:left="2497" w:hanging="202"/>
      </w:pPr>
      <w:rPr>
        <w:rFonts w:hint="default"/>
        <w:lang w:val="en-US" w:eastAsia="en-US" w:bidi="ar-SA"/>
      </w:rPr>
    </w:lvl>
    <w:lvl w:ilvl="8" w:tplc="2D149C8E">
      <w:numFmt w:val="bullet"/>
      <w:lvlText w:val="•"/>
      <w:lvlJc w:val="left"/>
      <w:pPr>
        <w:ind w:left="2802" w:hanging="202"/>
      </w:pPr>
      <w:rPr>
        <w:rFonts w:hint="default"/>
        <w:lang w:val="en-US" w:eastAsia="en-US" w:bidi="ar-SA"/>
      </w:rPr>
    </w:lvl>
  </w:abstractNum>
  <w:abstractNum w:abstractNumId="5" w15:restartNumberingAfterBreak="0">
    <w:nsid w:val="1D921F95"/>
    <w:multiLevelType w:val="multilevel"/>
    <w:tmpl w:val="9DF4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CE47BB"/>
    <w:multiLevelType w:val="hybridMultilevel"/>
    <w:tmpl w:val="00201BD6"/>
    <w:lvl w:ilvl="0" w:tplc="EEF01146">
      <w:start w:val="1"/>
      <w:numFmt w:val="decimal"/>
      <w:lvlText w:val="%1"/>
      <w:lvlJc w:val="left"/>
      <w:pPr>
        <w:ind w:left="490" w:hanging="360"/>
      </w:pPr>
      <w:rPr>
        <w:rFonts w:hint="default"/>
        <w:w w:val="105"/>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7" w15:restartNumberingAfterBreak="0">
    <w:nsid w:val="214B7965"/>
    <w:multiLevelType w:val="hybridMultilevel"/>
    <w:tmpl w:val="D17E48CC"/>
    <w:lvl w:ilvl="0" w:tplc="39165754">
      <w:start w:val="1"/>
      <w:numFmt w:val="decimal"/>
      <w:lvlText w:val="%1."/>
      <w:lvlJc w:val="left"/>
      <w:pPr>
        <w:ind w:left="323" w:hanging="193"/>
      </w:pPr>
      <w:rPr>
        <w:rFonts w:ascii="Times New Roman" w:eastAsia="Times New Roman" w:hAnsi="Times New Roman" w:cs="Times New Roman" w:hint="default"/>
        <w:b w:val="0"/>
        <w:bCs w:val="0"/>
        <w:i w:val="0"/>
        <w:iCs w:val="0"/>
        <w:w w:val="106"/>
        <w:sz w:val="19"/>
        <w:szCs w:val="19"/>
        <w:lang w:val="en-US" w:eastAsia="en-US" w:bidi="ar-SA"/>
      </w:rPr>
    </w:lvl>
    <w:lvl w:ilvl="1" w:tplc="9BA8FDBA">
      <w:numFmt w:val="bullet"/>
      <w:lvlText w:val="•"/>
      <w:lvlJc w:val="left"/>
      <w:pPr>
        <w:ind w:left="629" w:hanging="193"/>
      </w:pPr>
      <w:rPr>
        <w:rFonts w:hint="default"/>
        <w:lang w:val="en-US" w:eastAsia="en-US" w:bidi="ar-SA"/>
      </w:rPr>
    </w:lvl>
    <w:lvl w:ilvl="2" w:tplc="7FBE0A06">
      <w:numFmt w:val="bullet"/>
      <w:lvlText w:val="•"/>
      <w:lvlJc w:val="left"/>
      <w:pPr>
        <w:ind w:left="938" w:hanging="193"/>
      </w:pPr>
      <w:rPr>
        <w:rFonts w:hint="default"/>
        <w:lang w:val="en-US" w:eastAsia="en-US" w:bidi="ar-SA"/>
      </w:rPr>
    </w:lvl>
    <w:lvl w:ilvl="3" w:tplc="E95E6F9A">
      <w:numFmt w:val="bullet"/>
      <w:lvlText w:val="•"/>
      <w:lvlJc w:val="left"/>
      <w:pPr>
        <w:ind w:left="1247" w:hanging="193"/>
      </w:pPr>
      <w:rPr>
        <w:rFonts w:hint="default"/>
        <w:lang w:val="en-US" w:eastAsia="en-US" w:bidi="ar-SA"/>
      </w:rPr>
    </w:lvl>
    <w:lvl w:ilvl="4" w:tplc="EC286866">
      <w:numFmt w:val="bullet"/>
      <w:lvlText w:val="•"/>
      <w:lvlJc w:val="left"/>
      <w:pPr>
        <w:ind w:left="1557" w:hanging="193"/>
      </w:pPr>
      <w:rPr>
        <w:rFonts w:hint="default"/>
        <w:lang w:val="en-US" w:eastAsia="en-US" w:bidi="ar-SA"/>
      </w:rPr>
    </w:lvl>
    <w:lvl w:ilvl="5" w:tplc="A648B508">
      <w:numFmt w:val="bullet"/>
      <w:lvlText w:val="•"/>
      <w:lvlJc w:val="left"/>
      <w:pPr>
        <w:ind w:left="1866" w:hanging="193"/>
      </w:pPr>
      <w:rPr>
        <w:rFonts w:hint="default"/>
        <w:lang w:val="en-US" w:eastAsia="en-US" w:bidi="ar-SA"/>
      </w:rPr>
    </w:lvl>
    <w:lvl w:ilvl="6" w:tplc="7D000AB2">
      <w:numFmt w:val="bullet"/>
      <w:lvlText w:val="•"/>
      <w:lvlJc w:val="left"/>
      <w:pPr>
        <w:ind w:left="2175" w:hanging="193"/>
      </w:pPr>
      <w:rPr>
        <w:rFonts w:hint="default"/>
        <w:lang w:val="en-US" w:eastAsia="en-US" w:bidi="ar-SA"/>
      </w:rPr>
    </w:lvl>
    <w:lvl w:ilvl="7" w:tplc="93AA5006">
      <w:numFmt w:val="bullet"/>
      <w:lvlText w:val="•"/>
      <w:lvlJc w:val="left"/>
      <w:pPr>
        <w:ind w:left="2485" w:hanging="193"/>
      </w:pPr>
      <w:rPr>
        <w:rFonts w:hint="default"/>
        <w:lang w:val="en-US" w:eastAsia="en-US" w:bidi="ar-SA"/>
      </w:rPr>
    </w:lvl>
    <w:lvl w:ilvl="8" w:tplc="6DC8FA20">
      <w:numFmt w:val="bullet"/>
      <w:lvlText w:val="•"/>
      <w:lvlJc w:val="left"/>
      <w:pPr>
        <w:ind w:left="2794" w:hanging="193"/>
      </w:pPr>
      <w:rPr>
        <w:rFonts w:hint="default"/>
        <w:lang w:val="en-US" w:eastAsia="en-US" w:bidi="ar-SA"/>
      </w:rPr>
    </w:lvl>
  </w:abstractNum>
  <w:abstractNum w:abstractNumId="8" w15:restartNumberingAfterBreak="0">
    <w:nsid w:val="28A87013"/>
    <w:multiLevelType w:val="hybridMultilevel"/>
    <w:tmpl w:val="D04C8164"/>
    <w:lvl w:ilvl="0" w:tplc="76344EA4">
      <w:start w:val="1"/>
      <w:numFmt w:val="decimal"/>
      <w:lvlText w:val="%1."/>
      <w:lvlJc w:val="left"/>
      <w:pPr>
        <w:ind w:left="366" w:hanging="197"/>
      </w:pPr>
      <w:rPr>
        <w:rFonts w:ascii="Times New Roman" w:eastAsia="Times New Roman" w:hAnsi="Times New Roman" w:cs="Times New Roman" w:hint="default"/>
        <w:b w:val="0"/>
        <w:bCs w:val="0"/>
        <w:i w:val="0"/>
        <w:iCs w:val="0"/>
        <w:w w:val="106"/>
        <w:sz w:val="19"/>
        <w:szCs w:val="19"/>
        <w:lang w:val="en-US" w:eastAsia="en-US" w:bidi="ar-SA"/>
      </w:rPr>
    </w:lvl>
    <w:lvl w:ilvl="1" w:tplc="802C9A44">
      <w:numFmt w:val="bullet"/>
      <w:lvlText w:val="•"/>
      <w:lvlJc w:val="left"/>
      <w:pPr>
        <w:ind w:left="665" w:hanging="197"/>
      </w:pPr>
      <w:rPr>
        <w:rFonts w:hint="default"/>
        <w:lang w:val="en-US" w:eastAsia="en-US" w:bidi="ar-SA"/>
      </w:rPr>
    </w:lvl>
    <w:lvl w:ilvl="2" w:tplc="CC544EEE">
      <w:numFmt w:val="bullet"/>
      <w:lvlText w:val="•"/>
      <w:lvlJc w:val="left"/>
      <w:pPr>
        <w:ind w:left="970" w:hanging="197"/>
      </w:pPr>
      <w:rPr>
        <w:rFonts w:hint="default"/>
        <w:lang w:val="en-US" w:eastAsia="en-US" w:bidi="ar-SA"/>
      </w:rPr>
    </w:lvl>
    <w:lvl w:ilvl="3" w:tplc="8E48F684">
      <w:numFmt w:val="bullet"/>
      <w:lvlText w:val="•"/>
      <w:lvlJc w:val="left"/>
      <w:pPr>
        <w:ind w:left="1275" w:hanging="197"/>
      </w:pPr>
      <w:rPr>
        <w:rFonts w:hint="default"/>
        <w:lang w:val="en-US" w:eastAsia="en-US" w:bidi="ar-SA"/>
      </w:rPr>
    </w:lvl>
    <w:lvl w:ilvl="4" w:tplc="E9BEC260">
      <w:numFmt w:val="bullet"/>
      <w:lvlText w:val="•"/>
      <w:lvlJc w:val="left"/>
      <w:pPr>
        <w:ind w:left="1581" w:hanging="197"/>
      </w:pPr>
      <w:rPr>
        <w:rFonts w:hint="default"/>
        <w:lang w:val="en-US" w:eastAsia="en-US" w:bidi="ar-SA"/>
      </w:rPr>
    </w:lvl>
    <w:lvl w:ilvl="5" w:tplc="67EAFB7A">
      <w:numFmt w:val="bullet"/>
      <w:lvlText w:val="•"/>
      <w:lvlJc w:val="left"/>
      <w:pPr>
        <w:ind w:left="1886" w:hanging="197"/>
      </w:pPr>
      <w:rPr>
        <w:rFonts w:hint="default"/>
        <w:lang w:val="en-US" w:eastAsia="en-US" w:bidi="ar-SA"/>
      </w:rPr>
    </w:lvl>
    <w:lvl w:ilvl="6" w:tplc="4258B1D2">
      <w:numFmt w:val="bullet"/>
      <w:lvlText w:val="•"/>
      <w:lvlJc w:val="left"/>
      <w:pPr>
        <w:ind w:left="2191" w:hanging="197"/>
      </w:pPr>
      <w:rPr>
        <w:rFonts w:hint="default"/>
        <w:lang w:val="en-US" w:eastAsia="en-US" w:bidi="ar-SA"/>
      </w:rPr>
    </w:lvl>
    <w:lvl w:ilvl="7" w:tplc="763C746E">
      <w:numFmt w:val="bullet"/>
      <w:lvlText w:val="•"/>
      <w:lvlJc w:val="left"/>
      <w:pPr>
        <w:ind w:left="2497" w:hanging="197"/>
      </w:pPr>
      <w:rPr>
        <w:rFonts w:hint="default"/>
        <w:lang w:val="en-US" w:eastAsia="en-US" w:bidi="ar-SA"/>
      </w:rPr>
    </w:lvl>
    <w:lvl w:ilvl="8" w:tplc="0D605AD8">
      <w:numFmt w:val="bullet"/>
      <w:lvlText w:val="•"/>
      <w:lvlJc w:val="left"/>
      <w:pPr>
        <w:ind w:left="2802" w:hanging="197"/>
      </w:pPr>
      <w:rPr>
        <w:rFonts w:hint="default"/>
        <w:lang w:val="en-US" w:eastAsia="en-US" w:bidi="ar-SA"/>
      </w:rPr>
    </w:lvl>
  </w:abstractNum>
  <w:abstractNum w:abstractNumId="9" w15:restartNumberingAfterBreak="0">
    <w:nsid w:val="41983786"/>
    <w:multiLevelType w:val="hybridMultilevel"/>
    <w:tmpl w:val="8D880D56"/>
    <w:lvl w:ilvl="0" w:tplc="1778C306">
      <w:start w:val="1"/>
      <w:numFmt w:val="decimal"/>
      <w:lvlText w:val="%1."/>
      <w:lvlJc w:val="left"/>
      <w:pPr>
        <w:ind w:left="357" w:hanging="200"/>
      </w:pPr>
      <w:rPr>
        <w:rFonts w:hint="default"/>
        <w:w w:val="95"/>
        <w:lang w:val="en-US" w:eastAsia="en-US" w:bidi="ar-SA"/>
      </w:rPr>
    </w:lvl>
    <w:lvl w:ilvl="1" w:tplc="728E4214">
      <w:numFmt w:val="bullet"/>
      <w:lvlText w:val="•"/>
      <w:lvlJc w:val="left"/>
      <w:pPr>
        <w:ind w:left="665" w:hanging="200"/>
      </w:pPr>
      <w:rPr>
        <w:rFonts w:hint="default"/>
        <w:lang w:val="en-US" w:eastAsia="en-US" w:bidi="ar-SA"/>
      </w:rPr>
    </w:lvl>
    <w:lvl w:ilvl="2" w:tplc="7D36F79A">
      <w:numFmt w:val="bullet"/>
      <w:lvlText w:val="•"/>
      <w:lvlJc w:val="left"/>
      <w:pPr>
        <w:ind w:left="970" w:hanging="200"/>
      </w:pPr>
      <w:rPr>
        <w:rFonts w:hint="default"/>
        <w:lang w:val="en-US" w:eastAsia="en-US" w:bidi="ar-SA"/>
      </w:rPr>
    </w:lvl>
    <w:lvl w:ilvl="3" w:tplc="884C3CB8">
      <w:numFmt w:val="bullet"/>
      <w:lvlText w:val="•"/>
      <w:lvlJc w:val="left"/>
      <w:pPr>
        <w:ind w:left="1275" w:hanging="200"/>
      </w:pPr>
      <w:rPr>
        <w:rFonts w:hint="default"/>
        <w:lang w:val="en-US" w:eastAsia="en-US" w:bidi="ar-SA"/>
      </w:rPr>
    </w:lvl>
    <w:lvl w:ilvl="4" w:tplc="C9DA317A">
      <w:numFmt w:val="bullet"/>
      <w:lvlText w:val="•"/>
      <w:lvlJc w:val="left"/>
      <w:pPr>
        <w:ind w:left="1581" w:hanging="200"/>
      </w:pPr>
      <w:rPr>
        <w:rFonts w:hint="default"/>
        <w:lang w:val="en-US" w:eastAsia="en-US" w:bidi="ar-SA"/>
      </w:rPr>
    </w:lvl>
    <w:lvl w:ilvl="5" w:tplc="A04AC918">
      <w:numFmt w:val="bullet"/>
      <w:lvlText w:val="•"/>
      <w:lvlJc w:val="left"/>
      <w:pPr>
        <w:ind w:left="1886" w:hanging="200"/>
      </w:pPr>
      <w:rPr>
        <w:rFonts w:hint="default"/>
        <w:lang w:val="en-US" w:eastAsia="en-US" w:bidi="ar-SA"/>
      </w:rPr>
    </w:lvl>
    <w:lvl w:ilvl="6" w:tplc="416A0ECE">
      <w:numFmt w:val="bullet"/>
      <w:lvlText w:val="•"/>
      <w:lvlJc w:val="left"/>
      <w:pPr>
        <w:ind w:left="2191" w:hanging="200"/>
      </w:pPr>
      <w:rPr>
        <w:rFonts w:hint="default"/>
        <w:lang w:val="en-US" w:eastAsia="en-US" w:bidi="ar-SA"/>
      </w:rPr>
    </w:lvl>
    <w:lvl w:ilvl="7" w:tplc="4EEC05D2">
      <w:numFmt w:val="bullet"/>
      <w:lvlText w:val="•"/>
      <w:lvlJc w:val="left"/>
      <w:pPr>
        <w:ind w:left="2497" w:hanging="200"/>
      </w:pPr>
      <w:rPr>
        <w:rFonts w:hint="default"/>
        <w:lang w:val="en-US" w:eastAsia="en-US" w:bidi="ar-SA"/>
      </w:rPr>
    </w:lvl>
    <w:lvl w:ilvl="8" w:tplc="C6427B68">
      <w:numFmt w:val="bullet"/>
      <w:lvlText w:val="•"/>
      <w:lvlJc w:val="left"/>
      <w:pPr>
        <w:ind w:left="2802" w:hanging="200"/>
      </w:pPr>
      <w:rPr>
        <w:rFonts w:hint="default"/>
        <w:lang w:val="en-US" w:eastAsia="en-US" w:bidi="ar-SA"/>
      </w:rPr>
    </w:lvl>
  </w:abstractNum>
  <w:abstractNum w:abstractNumId="10" w15:restartNumberingAfterBreak="0">
    <w:nsid w:val="42E350AB"/>
    <w:multiLevelType w:val="hybridMultilevel"/>
    <w:tmpl w:val="86481EE6"/>
    <w:lvl w:ilvl="0" w:tplc="CEAEA39A">
      <w:start w:val="1"/>
      <w:numFmt w:val="decimal"/>
      <w:lvlText w:val="%1."/>
      <w:lvlJc w:val="left"/>
      <w:pPr>
        <w:ind w:left="385" w:hanging="194"/>
      </w:pPr>
      <w:rPr>
        <w:rFonts w:hint="default"/>
        <w:w w:val="87"/>
        <w:sz w:val="18"/>
        <w:szCs w:val="18"/>
        <w:lang w:val="en-US" w:eastAsia="en-US" w:bidi="ar-SA"/>
      </w:rPr>
    </w:lvl>
    <w:lvl w:ilvl="1" w:tplc="9E3008F2">
      <w:numFmt w:val="bullet"/>
      <w:lvlText w:val="•"/>
      <w:lvlJc w:val="left"/>
      <w:pPr>
        <w:ind w:left="683" w:hanging="194"/>
      </w:pPr>
      <w:rPr>
        <w:rFonts w:hint="default"/>
        <w:lang w:val="en-US" w:eastAsia="en-US" w:bidi="ar-SA"/>
      </w:rPr>
    </w:lvl>
    <w:lvl w:ilvl="2" w:tplc="6B5E5624">
      <w:numFmt w:val="bullet"/>
      <w:lvlText w:val="•"/>
      <w:lvlJc w:val="left"/>
      <w:pPr>
        <w:ind w:left="986" w:hanging="194"/>
      </w:pPr>
      <w:rPr>
        <w:rFonts w:hint="default"/>
        <w:lang w:val="en-US" w:eastAsia="en-US" w:bidi="ar-SA"/>
      </w:rPr>
    </w:lvl>
    <w:lvl w:ilvl="3" w:tplc="F672256C">
      <w:numFmt w:val="bullet"/>
      <w:lvlText w:val="•"/>
      <w:lvlJc w:val="left"/>
      <w:pPr>
        <w:ind w:left="1289" w:hanging="194"/>
      </w:pPr>
      <w:rPr>
        <w:rFonts w:hint="default"/>
        <w:lang w:val="en-US" w:eastAsia="en-US" w:bidi="ar-SA"/>
      </w:rPr>
    </w:lvl>
    <w:lvl w:ilvl="4" w:tplc="0FA695F0">
      <w:numFmt w:val="bullet"/>
      <w:lvlText w:val="•"/>
      <w:lvlJc w:val="left"/>
      <w:pPr>
        <w:ind w:left="1593" w:hanging="194"/>
      </w:pPr>
      <w:rPr>
        <w:rFonts w:hint="default"/>
        <w:lang w:val="en-US" w:eastAsia="en-US" w:bidi="ar-SA"/>
      </w:rPr>
    </w:lvl>
    <w:lvl w:ilvl="5" w:tplc="BBEE315E">
      <w:numFmt w:val="bullet"/>
      <w:lvlText w:val="•"/>
      <w:lvlJc w:val="left"/>
      <w:pPr>
        <w:ind w:left="1896" w:hanging="194"/>
      </w:pPr>
      <w:rPr>
        <w:rFonts w:hint="default"/>
        <w:lang w:val="en-US" w:eastAsia="en-US" w:bidi="ar-SA"/>
      </w:rPr>
    </w:lvl>
    <w:lvl w:ilvl="6" w:tplc="43043E90">
      <w:numFmt w:val="bullet"/>
      <w:lvlText w:val="•"/>
      <w:lvlJc w:val="left"/>
      <w:pPr>
        <w:ind w:left="2199" w:hanging="194"/>
      </w:pPr>
      <w:rPr>
        <w:rFonts w:hint="default"/>
        <w:lang w:val="en-US" w:eastAsia="en-US" w:bidi="ar-SA"/>
      </w:rPr>
    </w:lvl>
    <w:lvl w:ilvl="7" w:tplc="6F3CD848">
      <w:numFmt w:val="bullet"/>
      <w:lvlText w:val="•"/>
      <w:lvlJc w:val="left"/>
      <w:pPr>
        <w:ind w:left="2503" w:hanging="194"/>
      </w:pPr>
      <w:rPr>
        <w:rFonts w:hint="default"/>
        <w:lang w:val="en-US" w:eastAsia="en-US" w:bidi="ar-SA"/>
      </w:rPr>
    </w:lvl>
    <w:lvl w:ilvl="8" w:tplc="C37AAA00">
      <w:numFmt w:val="bullet"/>
      <w:lvlText w:val="•"/>
      <w:lvlJc w:val="left"/>
      <w:pPr>
        <w:ind w:left="2806" w:hanging="194"/>
      </w:pPr>
      <w:rPr>
        <w:rFonts w:hint="default"/>
        <w:lang w:val="en-US" w:eastAsia="en-US" w:bidi="ar-SA"/>
      </w:rPr>
    </w:lvl>
  </w:abstractNum>
  <w:abstractNum w:abstractNumId="11" w15:restartNumberingAfterBreak="0">
    <w:nsid w:val="4E833E5A"/>
    <w:multiLevelType w:val="hybridMultilevel"/>
    <w:tmpl w:val="6A20B798"/>
    <w:lvl w:ilvl="0" w:tplc="F370C8FE">
      <w:start w:val="1"/>
      <w:numFmt w:val="decimal"/>
      <w:lvlText w:val="%1."/>
      <w:lvlJc w:val="left"/>
      <w:pPr>
        <w:ind w:left="323" w:hanging="197"/>
      </w:pPr>
      <w:rPr>
        <w:rFonts w:ascii="Times New Roman" w:eastAsia="Times New Roman" w:hAnsi="Times New Roman" w:cs="Times New Roman" w:hint="default"/>
        <w:b w:val="0"/>
        <w:bCs w:val="0"/>
        <w:i w:val="0"/>
        <w:iCs w:val="0"/>
        <w:w w:val="101"/>
        <w:sz w:val="19"/>
        <w:szCs w:val="19"/>
        <w:lang w:val="en-US" w:eastAsia="en-US" w:bidi="ar-SA"/>
      </w:rPr>
    </w:lvl>
    <w:lvl w:ilvl="1" w:tplc="40EE64E4">
      <w:numFmt w:val="bullet"/>
      <w:lvlText w:val="•"/>
      <w:lvlJc w:val="left"/>
      <w:pPr>
        <w:ind w:left="629" w:hanging="197"/>
      </w:pPr>
      <w:rPr>
        <w:rFonts w:hint="default"/>
        <w:lang w:val="en-US" w:eastAsia="en-US" w:bidi="ar-SA"/>
      </w:rPr>
    </w:lvl>
    <w:lvl w:ilvl="2" w:tplc="D9FEA938">
      <w:numFmt w:val="bullet"/>
      <w:lvlText w:val="•"/>
      <w:lvlJc w:val="left"/>
      <w:pPr>
        <w:ind w:left="938" w:hanging="197"/>
      </w:pPr>
      <w:rPr>
        <w:rFonts w:hint="default"/>
        <w:lang w:val="en-US" w:eastAsia="en-US" w:bidi="ar-SA"/>
      </w:rPr>
    </w:lvl>
    <w:lvl w:ilvl="3" w:tplc="5002DFE4">
      <w:numFmt w:val="bullet"/>
      <w:lvlText w:val="•"/>
      <w:lvlJc w:val="left"/>
      <w:pPr>
        <w:ind w:left="1247" w:hanging="197"/>
      </w:pPr>
      <w:rPr>
        <w:rFonts w:hint="default"/>
        <w:lang w:val="en-US" w:eastAsia="en-US" w:bidi="ar-SA"/>
      </w:rPr>
    </w:lvl>
    <w:lvl w:ilvl="4" w:tplc="AA2A8B78">
      <w:numFmt w:val="bullet"/>
      <w:lvlText w:val="•"/>
      <w:lvlJc w:val="left"/>
      <w:pPr>
        <w:ind w:left="1557" w:hanging="197"/>
      </w:pPr>
      <w:rPr>
        <w:rFonts w:hint="default"/>
        <w:lang w:val="en-US" w:eastAsia="en-US" w:bidi="ar-SA"/>
      </w:rPr>
    </w:lvl>
    <w:lvl w:ilvl="5" w:tplc="27124E30">
      <w:numFmt w:val="bullet"/>
      <w:lvlText w:val="•"/>
      <w:lvlJc w:val="left"/>
      <w:pPr>
        <w:ind w:left="1866" w:hanging="197"/>
      </w:pPr>
      <w:rPr>
        <w:rFonts w:hint="default"/>
        <w:lang w:val="en-US" w:eastAsia="en-US" w:bidi="ar-SA"/>
      </w:rPr>
    </w:lvl>
    <w:lvl w:ilvl="6" w:tplc="DB6ECD90">
      <w:numFmt w:val="bullet"/>
      <w:lvlText w:val="•"/>
      <w:lvlJc w:val="left"/>
      <w:pPr>
        <w:ind w:left="2175" w:hanging="197"/>
      </w:pPr>
      <w:rPr>
        <w:rFonts w:hint="default"/>
        <w:lang w:val="en-US" w:eastAsia="en-US" w:bidi="ar-SA"/>
      </w:rPr>
    </w:lvl>
    <w:lvl w:ilvl="7" w:tplc="89ECA3CC">
      <w:numFmt w:val="bullet"/>
      <w:lvlText w:val="•"/>
      <w:lvlJc w:val="left"/>
      <w:pPr>
        <w:ind w:left="2485" w:hanging="197"/>
      </w:pPr>
      <w:rPr>
        <w:rFonts w:hint="default"/>
        <w:lang w:val="en-US" w:eastAsia="en-US" w:bidi="ar-SA"/>
      </w:rPr>
    </w:lvl>
    <w:lvl w:ilvl="8" w:tplc="778E20AE">
      <w:numFmt w:val="bullet"/>
      <w:lvlText w:val="•"/>
      <w:lvlJc w:val="left"/>
      <w:pPr>
        <w:ind w:left="2794" w:hanging="197"/>
      </w:pPr>
      <w:rPr>
        <w:rFonts w:hint="default"/>
        <w:lang w:val="en-US" w:eastAsia="en-US" w:bidi="ar-SA"/>
      </w:rPr>
    </w:lvl>
  </w:abstractNum>
  <w:abstractNum w:abstractNumId="12" w15:restartNumberingAfterBreak="0">
    <w:nsid w:val="556F5B77"/>
    <w:multiLevelType w:val="hybridMultilevel"/>
    <w:tmpl w:val="6396EAAC"/>
    <w:lvl w:ilvl="0" w:tplc="857A33BC">
      <w:start w:val="1"/>
      <w:numFmt w:val="decimal"/>
      <w:lvlText w:val="%1."/>
      <w:lvlJc w:val="left"/>
      <w:pPr>
        <w:ind w:left="362" w:hanging="193"/>
      </w:pPr>
      <w:rPr>
        <w:rFonts w:ascii="Times New Roman" w:eastAsia="Times New Roman" w:hAnsi="Times New Roman" w:cs="Times New Roman" w:hint="default"/>
        <w:b w:val="0"/>
        <w:bCs w:val="0"/>
        <w:i w:val="0"/>
        <w:iCs w:val="0"/>
        <w:w w:val="101"/>
        <w:sz w:val="19"/>
        <w:szCs w:val="19"/>
        <w:lang w:val="en-US" w:eastAsia="en-US" w:bidi="ar-SA"/>
      </w:rPr>
    </w:lvl>
    <w:lvl w:ilvl="1" w:tplc="153C02B0">
      <w:numFmt w:val="bullet"/>
      <w:lvlText w:val="•"/>
      <w:lvlJc w:val="left"/>
      <w:pPr>
        <w:ind w:left="665" w:hanging="193"/>
      </w:pPr>
      <w:rPr>
        <w:rFonts w:hint="default"/>
        <w:lang w:val="en-US" w:eastAsia="en-US" w:bidi="ar-SA"/>
      </w:rPr>
    </w:lvl>
    <w:lvl w:ilvl="2" w:tplc="6E92760A">
      <w:numFmt w:val="bullet"/>
      <w:lvlText w:val="•"/>
      <w:lvlJc w:val="left"/>
      <w:pPr>
        <w:ind w:left="970" w:hanging="193"/>
      </w:pPr>
      <w:rPr>
        <w:rFonts w:hint="default"/>
        <w:lang w:val="en-US" w:eastAsia="en-US" w:bidi="ar-SA"/>
      </w:rPr>
    </w:lvl>
    <w:lvl w:ilvl="3" w:tplc="EEE46A0E">
      <w:numFmt w:val="bullet"/>
      <w:lvlText w:val="•"/>
      <w:lvlJc w:val="left"/>
      <w:pPr>
        <w:ind w:left="1275" w:hanging="193"/>
      </w:pPr>
      <w:rPr>
        <w:rFonts w:hint="default"/>
        <w:lang w:val="en-US" w:eastAsia="en-US" w:bidi="ar-SA"/>
      </w:rPr>
    </w:lvl>
    <w:lvl w:ilvl="4" w:tplc="28A00ADA">
      <w:numFmt w:val="bullet"/>
      <w:lvlText w:val="•"/>
      <w:lvlJc w:val="left"/>
      <w:pPr>
        <w:ind w:left="1581" w:hanging="193"/>
      </w:pPr>
      <w:rPr>
        <w:rFonts w:hint="default"/>
        <w:lang w:val="en-US" w:eastAsia="en-US" w:bidi="ar-SA"/>
      </w:rPr>
    </w:lvl>
    <w:lvl w:ilvl="5" w:tplc="C974EC7E">
      <w:numFmt w:val="bullet"/>
      <w:lvlText w:val="•"/>
      <w:lvlJc w:val="left"/>
      <w:pPr>
        <w:ind w:left="1886" w:hanging="193"/>
      </w:pPr>
      <w:rPr>
        <w:rFonts w:hint="default"/>
        <w:lang w:val="en-US" w:eastAsia="en-US" w:bidi="ar-SA"/>
      </w:rPr>
    </w:lvl>
    <w:lvl w:ilvl="6" w:tplc="51D85A60">
      <w:numFmt w:val="bullet"/>
      <w:lvlText w:val="•"/>
      <w:lvlJc w:val="left"/>
      <w:pPr>
        <w:ind w:left="2191" w:hanging="193"/>
      </w:pPr>
      <w:rPr>
        <w:rFonts w:hint="default"/>
        <w:lang w:val="en-US" w:eastAsia="en-US" w:bidi="ar-SA"/>
      </w:rPr>
    </w:lvl>
    <w:lvl w:ilvl="7" w:tplc="7E248D24">
      <w:numFmt w:val="bullet"/>
      <w:lvlText w:val="•"/>
      <w:lvlJc w:val="left"/>
      <w:pPr>
        <w:ind w:left="2497" w:hanging="193"/>
      </w:pPr>
      <w:rPr>
        <w:rFonts w:hint="default"/>
        <w:lang w:val="en-US" w:eastAsia="en-US" w:bidi="ar-SA"/>
      </w:rPr>
    </w:lvl>
    <w:lvl w:ilvl="8" w:tplc="30AA4E66">
      <w:numFmt w:val="bullet"/>
      <w:lvlText w:val="•"/>
      <w:lvlJc w:val="left"/>
      <w:pPr>
        <w:ind w:left="2802" w:hanging="193"/>
      </w:pPr>
      <w:rPr>
        <w:rFonts w:hint="default"/>
        <w:lang w:val="en-US" w:eastAsia="en-US" w:bidi="ar-SA"/>
      </w:rPr>
    </w:lvl>
  </w:abstractNum>
  <w:abstractNum w:abstractNumId="13" w15:restartNumberingAfterBreak="0">
    <w:nsid w:val="6C653EC0"/>
    <w:multiLevelType w:val="hybridMultilevel"/>
    <w:tmpl w:val="18DAAB7A"/>
    <w:lvl w:ilvl="0" w:tplc="1D4E804E">
      <w:start w:val="1"/>
      <w:numFmt w:val="decimal"/>
      <w:lvlText w:val="%1."/>
      <w:lvlJc w:val="left"/>
      <w:pPr>
        <w:ind w:left="333" w:hanging="199"/>
      </w:pPr>
      <w:rPr>
        <w:rFonts w:hint="default"/>
        <w:spacing w:val="-1"/>
        <w:w w:val="107"/>
        <w:lang w:val="en-US" w:eastAsia="en-US" w:bidi="ar-SA"/>
      </w:rPr>
    </w:lvl>
    <w:lvl w:ilvl="1" w:tplc="D310AC0A">
      <w:numFmt w:val="bullet"/>
      <w:lvlText w:val="•"/>
      <w:lvlJc w:val="left"/>
      <w:pPr>
        <w:ind w:left="647" w:hanging="199"/>
      </w:pPr>
      <w:rPr>
        <w:rFonts w:hint="default"/>
        <w:lang w:val="en-US" w:eastAsia="en-US" w:bidi="ar-SA"/>
      </w:rPr>
    </w:lvl>
    <w:lvl w:ilvl="2" w:tplc="6BF873BA">
      <w:numFmt w:val="bullet"/>
      <w:lvlText w:val="•"/>
      <w:lvlJc w:val="left"/>
      <w:pPr>
        <w:ind w:left="954" w:hanging="199"/>
      </w:pPr>
      <w:rPr>
        <w:rFonts w:hint="default"/>
        <w:lang w:val="en-US" w:eastAsia="en-US" w:bidi="ar-SA"/>
      </w:rPr>
    </w:lvl>
    <w:lvl w:ilvl="3" w:tplc="4528829C">
      <w:numFmt w:val="bullet"/>
      <w:lvlText w:val="•"/>
      <w:lvlJc w:val="left"/>
      <w:pPr>
        <w:ind w:left="1261" w:hanging="199"/>
      </w:pPr>
      <w:rPr>
        <w:rFonts w:hint="default"/>
        <w:lang w:val="en-US" w:eastAsia="en-US" w:bidi="ar-SA"/>
      </w:rPr>
    </w:lvl>
    <w:lvl w:ilvl="4" w:tplc="1FC63D5E">
      <w:numFmt w:val="bullet"/>
      <w:lvlText w:val="•"/>
      <w:lvlJc w:val="left"/>
      <w:pPr>
        <w:ind w:left="1569" w:hanging="199"/>
      </w:pPr>
      <w:rPr>
        <w:rFonts w:hint="default"/>
        <w:lang w:val="en-US" w:eastAsia="en-US" w:bidi="ar-SA"/>
      </w:rPr>
    </w:lvl>
    <w:lvl w:ilvl="5" w:tplc="B2AC1082">
      <w:numFmt w:val="bullet"/>
      <w:lvlText w:val="•"/>
      <w:lvlJc w:val="left"/>
      <w:pPr>
        <w:ind w:left="1876" w:hanging="199"/>
      </w:pPr>
      <w:rPr>
        <w:rFonts w:hint="default"/>
        <w:lang w:val="en-US" w:eastAsia="en-US" w:bidi="ar-SA"/>
      </w:rPr>
    </w:lvl>
    <w:lvl w:ilvl="6" w:tplc="910CDCB2">
      <w:numFmt w:val="bullet"/>
      <w:lvlText w:val="•"/>
      <w:lvlJc w:val="left"/>
      <w:pPr>
        <w:ind w:left="2183" w:hanging="199"/>
      </w:pPr>
      <w:rPr>
        <w:rFonts w:hint="default"/>
        <w:lang w:val="en-US" w:eastAsia="en-US" w:bidi="ar-SA"/>
      </w:rPr>
    </w:lvl>
    <w:lvl w:ilvl="7" w:tplc="399A3E14">
      <w:numFmt w:val="bullet"/>
      <w:lvlText w:val="•"/>
      <w:lvlJc w:val="left"/>
      <w:pPr>
        <w:ind w:left="2491" w:hanging="199"/>
      </w:pPr>
      <w:rPr>
        <w:rFonts w:hint="default"/>
        <w:lang w:val="en-US" w:eastAsia="en-US" w:bidi="ar-SA"/>
      </w:rPr>
    </w:lvl>
    <w:lvl w:ilvl="8" w:tplc="DE980276">
      <w:numFmt w:val="bullet"/>
      <w:lvlText w:val="•"/>
      <w:lvlJc w:val="left"/>
      <w:pPr>
        <w:ind w:left="2798" w:hanging="199"/>
      </w:pPr>
      <w:rPr>
        <w:rFonts w:hint="default"/>
        <w:lang w:val="en-US" w:eastAsia="en-US" w:bidi="ar-SA"/>
      </w:rPr>
    </w:lvl>
  </w:abstractNum>
  <w:abstractNum w:abstractNumId="14" w15:restartNumberingAfterBreak="0">
    <w:nsid w:val="6E3D6394"/>
    <w:multiLevelType w:val="hybridMultilevel"/>
    <w:tmpl w:val="E1B45D18"/>
    <w:lvl w:ilvl="0" w:tplc="F0DA5B56">
      <w:start w:val="1"/>
      <w:numFmt w:val="decimal"/>
      <w:lvlText w:val="%1."/>
      <w:lvlJc w:val="left"/>
      <w:pPr>
        <w:ind w:left="681" w:hanging="231"/>
      </w:pPr>
      <w:rPr>
        <w:rFonts w:ascii="Times New Roman" w:eastAsia="Times New Roman" w:hAnsi="Times New Roman" w:cs="Times New Roman" w:hint="default"/>
        <w:b w:val="0"/>
        <w:bCs w:val="0"/>
        <w:i w:val="0"/>
        <w:iCs w:val="0"/>
        <w:w w:val="107"/>
        <w:sz w:val="22"/>
        <w:szCs w:val="22"/>
        <w:lang w:val="en-US" w:eastAsia="en-US" w:bidi="ar-SA"/>
      </w:rPr>
    </w:lvl>
    <w:lvl w:ilvl="1" w:tplc="4F0E5756">
      <w:numFmt w:val="bullet"/>
      <w:lvlText w:val="•"/>
      <w:lvlJc w:val="left"/>
      <w:pPr>
        <w:ind w:left="1710" w:hanging="231"/>
      </w:pPr>
      <w:rPr>
        <w:rFonts w:hint="default"/>
        <w:lang w:val="en-US" w:eastAsia="en-US" w:bidi="ar-SA"/>
      </w:rPr>
    </w:lvl>
    <w:lvl w:ilvl="2" w:tplc="F8A8F432">
      <w:numFmt w:val="bullet"/>
      <w:lvlText w:val="•"/>
      <w:lvlJc w:val="left"/>
      <w:pPr>
        <w:ind w:left="2741" w:hanging="231"/>
      </w:pPr>
      <w:rPr>
        <w:rFonts w:hint="default"/>
        <w:lang w:val="en-US" w:eastAsia="en-US" w:bidi="ar-SA"/>
      </w:rPr>
    </w:lvl>
    <w:lvl w:ilvl="3" w:tplc="A7C6C0E0">
      <w:numFmt w:val="bullet"/>
      <w:lvlText w:val="•"/>
      <w:lvlJc w:val="left"/>
      <w:pPr>
        <w:ind w:left="3772" w:hanging="231"/>
      </w:pPr>
      <w:rPr>
        <w:rFonts w:hint="default"/>
        <w:lang w:val="en-US" w:eastAsia="en-US" w:bidi="ar-SA"/>
      </w:rPr>
    </w:lvl>
    <w:lvl w:ilvl="4" w:tplc="D39CBFD2">
      <w:numFmt w:val="bullet"/>
      <w:lvlText w:val="•"/>
      <w:lvlJc w:val="left"/>
      <w:pPr>
        <w:ind w:left="4803" w:hanging="231"/>
      </w:pPr>
      <w:rPr>
        <w:rFonts w:hint="default"/>
        <w:lang w:val="en-US" w:eastAsia="en-US" w:bidi="ar-SA"/>
      </w:rPr>
    </w:lvl>
    <w:lvl w:ilvl="5" w:tplc="5D2E42EE">
      <w:numFmt w:val="bullet"/>
      <w:lvlText w:val="•"/>
      <w:lvlJc w:val="left"/>
      <w:pPr>
        <w:ind w:left="5834" w:hanging="231"/>
      </w:pPr>
      <w:rPr>
        <w:rFonts w:hint="default"/>
        <w:lang w:val="en-US" w:eastAsia="en-US" w:bidi="ar-SA"/>
      </w:rPr>
    </w:lvl>
    <w:lvl w:ilvl="6" w:tplc="FE6C366E">
      <w:numFmt w:val="bullet"/>
      <w:lvlText w:val="•"/>
      <w:lvlJc w:val="left"/>
      <w:pPr>
        <w:ind w:left="6865" w:hanging="231"/>
      </w:pPr>
      <w:rPr>
        <w:rFonts w:hint="default"/>
        <w:lang w:val="en-US" w:eastAsia="en-US" w:bidi="ar-SA"/>
      </w:rPr>
    </w:lvl>
    <w:lvl w:ilvl="7" w:tplc="8CB0DBCC">
      <w:numFmt w:val="bullet"/>
      <w:lvlText w:val="•"/>
      <w:lvlJc w:val="left"/>
      <w:pPr>
        <w:ind w:left="7896" w:hanging="231"/>
      </w:pPr>
      <w:rPr>
        <w:rFonts w:hint="default"/>
        <w:lang w:val="en-US" w:eastAsia="en-US" w:bidi="ar-SA"/>
      </w:rPr>
    </w:lvl>
    <w:lvl w:ilvl="8" w:tplc="DE3A0BE8">
      <w:numFmt w:val="bullet"/>
      <w:lvlText w:val="•"/>
      <w:lvlJc w:val="left"/>
      <w:pPr>
        <w:ind w:left="8927" w:hanging="231"/>
      </w:pPr>
      <w:rPr>
        <w:rFonts w:hint="default"/>
        <w:lang w:val="en-US" w:eastAsia="en-US" w:bidi="ar-SA"/>
      </w:rPr>
    </w:lvl>
  </w:abstractNum>
  <w:num w:numId="1" w16cid:durableId="1079641704">
    <w:abstractNumId w:val="14"/>
  </w:num>
  <w:num w:numId="2" w16cid:durableId="867449157">
    <w:abstractNumId w:val="11"/>
  </w:num>
  <w:num w:numId="3" w16cid:durableId="1488395892">
    <w:abstractNumId w:val="7"/>
  </w:num>
  <w:num w:numId="4" w16cid:durableId="1991713810">
    <w:abstractNumId w:val="13"/>
  </w:num>
  <w:num w:numId="5" w16cid:durableId="309988896">
    <w:abstractNumId w:val="1"/>
  </w:num>
  <w:num w:numId="6" w16cid:durableId="464084719">
    <w:abstractNumId w:val="4"/>
  </w:num>
  <w:num w:numId="7" w16cid:durableId="789788059">
    <w:abstractNumId w:val="9"/>
  </w:num>
  <w:num w:numId="8" w16cid:durableId="824929199">
    <w:abstractNumId w:val="12"/>
  </w:num>
  <w:num w:numId="9" w16cid:durableId="1539589963">
    <w:abstractNumId w:val="8"/>
  </w:num>
  <w:num w:numId="10" w16cid:durableId="1231883824">
    <w:abstractNumId w:val="0"/>
  </w:num>
  <w:num w:numId="11" w16cid:durableId="2098595887">
    <w:abstractNumId w:val="2"/>
  </w:num>
  <w:num w:numId="12" w16cid:durableId="339895029">
    <w:abstractNumId w:val="10"/>
  </w:num>
  <w:num w:numId="13" w16cid:durableId="542907250">
    <w:abstractNumId w:val="3"/>
  </w:num>
  <w:num w:numId="14" w16cid:durableId="213471820">
    <w:abstractNumId w:val="6"/>
  </w:num>
  <w:num w:numId="15" w16cid:durableId="2360211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9E1"/>
    <w:rsid w:val="00021C02"/>
    <w:rsid w:val="00087874"/>
    <w:rsid w:val="000D29E1"/>
    <w:rsid w:val="000D5957"/>
    <w:rsid w:val="00113464"/>
    <w:rsid w:val="00136AEF"/>
    <w:rsid w:val="00137528"/>
    <w:rsid w:val="00137AFB"/>
    <w:rsid w:val="00170002"/>
    <w:rsid w:val="00171F3C"/>
    <w:rsid w:val="00194B42"/>
    <w:rsid w:val="001A4A30"/>
    <w:rsid w:val="001C55B1"/>
    <w:rsid w:val="001D68D8"/>
    <w:rsid w:val="002038B6"/>
    <w:rsid w:val="00206E2D"/>
    <w:rsid w:val="002259A7"/>
    <w:rsid w:val="00252D9D"/>
    <w:rsid w:val="00266E28"/>
    <w:rsid w:val="002762F0"/>
    <w:rsid w:val="002940C6"/>
    <w:rsid w:val="002A6AFA"/>
    <w:rsid w:val="0030340E"/>
    <w:rsid w:val="0031532B"/>
    <w:rsid w:val="00340700"/>
    <w:rsid w:val="0034643A"/>
    <w:rsid w:val="0035007F"/>
    <w:rsid w:val="00350EAF"/>
    <w:rsid w:val="003A37AF"/>
    <w:rsid w:val="003D7F94"/>
    <w:rsid w:val="003E18EB"/>
    <w:rsid w:val="003E4652"/>
    <w:rsid w:val="00447225"/>
    <w:rsid w:val="00453463"/>
    <w:rsid w:val="00465573"/>
    <w:rsid w:val="0049079B"/>
    <w:rsid w:val="00494910"/>
    <w:rsid w:val="004B6441"/>
    <w:rsid w:val="004C3EE3"/>
    <w:rsid w:val="005308B2"/>
    <w:rsid w:val="00582152"/>
    <w:rsid w:val="005A2B35"/>
    <w:rsid w:val="005A7412"/>
    <w:rsid w:val="005D33C8"/>
    <w:rsid w:val="005E61A2"/>
    <w:rsid w:val="00654089"/>
    <w:rsid w:val="006660EE"/>
    <w:rsid w:val="006E0A8A"/>
    <w:rsid w:val="006E4A4A"/>
    <w:rsid w:val="00730C97"/>
    <w:rsid w:val="00770054"/>
    <w:rsid w:val="00774B2A"/>
    <w:rsid w:val="00781BFE"/>
    <w:rsid w:val="007E539E"/>
    <w:rsid w:val="008152DC"/>
    <w:rsid w:val="00824A16"/>
    <w:rsid w:val="008500F8"/>
    <w:rsid w:val="008B5706"/>
    <w:rsid w:val="009065F9"/>
    <w:rsid w:val="00930975"/>
    <w:rsid w:val="009644BC"/>
    <w:rsid w:val="0097706D"/>
    <w:rsid w:val="00981CCE"/>
    <w:rsid w:val="009E357A"/>
    <w:rsid w:val="00A04A83"/>
    <w:rsid w:val="00A15C09"/>
    <w:rsid w:val="00A164A6"/>
    <w:rsid w:val="00A52118"/>
    <w:rsid w:val="00A54901"/>
    <w:rsid w:val="00AE42FE"/>
    <w:rsid w:val="00AE6EB1"/>
    <w:rsid w:val="00AF26CD"/>
    <w:rsid w:val="00B2601C"/>
    <w:rsid w:val="00B31224"/>
    <w:rsid w:val="00B342E4"/>
    <w:rsid w:val="00B62CA1"/>
    <w:rsid w:val="00B70936"/>
    <w:rsid w:val="00BE0CDF"/>
    <w:rsid w:val="00BE1181"/>
    <w:rsid w:val="00C4368E"/>
    <w:rsid w:val="00C5293A"/>
    <w:rsid w:val="00C7377F"/>
    <w:rsid w:val="00C9028C"/>
    <w:rsid w:val="00CA0386"/>
    <w:rsid w:val="00CC165A"/>
    <w:rsid w:val="00CE6506"/>
    <w:rsid w:val="00CF20A4"/>
    <w:rsid w:val="00CF7975"/>
    <w:rsid w:val="00D22F4D"/>
    <w:rsid w:val="00D37A41"/>
    <w:rsid w:val="00D513D1"/>
    <w:rsid w:val="00D54F3D"/>
    <w:rsid w:val="00D7105E"/>
    <w:rsid w:val="00DA74FC"/>
    <w:rsid w:val="00DB715A"/>
    <w:rsid w:val="00DF6E90"/>
    <w:rsid w:val="00E017F3"/>
    <w:rsid w:val="00E1187C"/>
    <w:rsid w:val="00E41978"/>
    <w:rsid w:val="00E467E7"/>
    <w:rsid w:val="00E83C0C"/>
    <w:rsid w:val="00EB42E9"/>
    <w:rsid w:val="00EB5405"/>
    <w:rsid w:val="00EE2EF6"/>
    <w:rsid w:val="00EF2B26"/>
    <w:rsid w:val="00F00395"/>
    <w:rsid w:val="00F02406"/>
    <w:rsid w:val="00F056FD"/>
    <w:rsid w:val="00F52C52"/>
    <w:rsid w:val="00F60E2A"/>
    <w:rsid w:val="00F70E52"/>
    <w:rsid w:val="00F840C3"/>
    <w:rsid w:val="00FD1470"/>
    <w:rsid w:val="00FF0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F1F6D"/>
  <w15:chartTrackingRefBased/>
  <w15:docId w15:val="{D824889D-A478-434C-BCF6-FCDE7E5B2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E61A2"/>
    <w:pPr>
      <w:widowControl w:val="0"/>
      <w:autoSpaceDE w:val="0"/>
      <w:autoSpaceDN w:val="0"/>
      <w:spacing w:after="0" w:line="240" w:lineRule="auto"/>
      <w:ind w:left="3806"/>
      <w:outlineLvl w:val="0"/>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61A2"/>
    <w:pPr>
      <w:ind w:left="720"/>
      <w:contextualSpacing/>
    </w:pPr>
  </w:style>
  <w:style w:type="paragraph" w:customStyle="1" w:styleId="TableParagraph">
    <w:name w:val="Table Paragraph"/>
    <w:basedOn w:val="Normal"/>
    <w:uiPriority w:val="1"/>
    <w:qFormat/>
    <w:rsid w:val="005E61A2"/>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5E61A2"/>
    <w:rPr>
      <w:rFonts w:ascii="Times New Roman" w:eastAsia="Times New Roman" w:hAnsi="Times New Roman" w:cs="Times New Roman"/>
      <w:b/>
      <w:bCs/>
      <w:kern w:val="0"/>
      <w:sz w:val="27"/>
      <w:szCs w:val="27"/>
      <w14:ligatures w14:val="none"/>
    </w:rPr>
  </w:style>
  <w:style w:type="paragraph" w:styleId="BodyText">
    <w:name w:val="Body Text"/>
    <w:basedOn w:val="Normal"/>
    <w:link w:val="BodyTextChar"/>
    <w:uiPriority w:val="1"/>
    <w:qFormat/>
    <w:rsid w:val="005E61A2"/>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E61A2"/>
    <w:rPr>
      <w:rFonts w:ascii="Times New Roman" w:eastAsia="Times New Roman" w:hAnsi="Times New Roman" w:cs="Times New Roman"/>
      <w:kern w:val="0"/>
      <w14:ligatures w14:val="none"/>
    </w:rPr>
  </w:style>
  <w:style w:type="table" w:styleId="TableGrid">
    <w:name w:val="Table Grid"/>
    <w:basedOn w:val="TableNormal"/>
    <w:uiPriority w:val="39"/>
    <w:rsid w:val="00E11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34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033024">
      <w:bodyDiv w:val="1"/>
      <w:marLeft w:val="0"/>
      <w:marRight w:val="0"/>
      <w:marTop w:val="0"/>
      <w:marBottom w:val="0"/>
      <w:divBdr>
        <w:top w:val="none" w:sz="0" w:space="0" w:color="auto"/>
        <w:left w:val="none" w:sz="0" w:space="0" w:color="auto"/>
        <w:bottom w:val="none" w:sz="0" w:space="0" w:color="auto"/>
        <w:right w:val="none" w:sz="0" w:space="0" w:color="auto"/>
      </w:divBdr>
    </w:div>
    <w:div w:id="1121727464">
      <w:bodyDiv w:val="1"/>
      <w:marLeft w:val="0"/>
      <w:marRight w:val="0"/>
      <w:marTop w:val="0"/>
      <w:marBottom w:val="0"/>
      <w:divBdr>
        <w:top w:val="none" w:sz="0" w:space="0" w:color="auto"/>
        <w:left w:val="none" w:sz="0" w:space="0" w:color="auto"/>
        <w:bottom w:val="none" w:sz="0" w:space="0" w:color="auto"/>
        <w:right w:val="none" w:sz="0" w:space="0" w:color="auto"/>
      </w:divBdr>
    </w:div>
    <w:div w:id="1164928919">
      <w:bodyDiv w:val="1"/>
      <w:marLeft w:val="0"/>
      <w:marRight w:val="0"/>
      <w:marTop w:val="0"/>
      <w:marBottom w:val="0"/>
      <w:divBdr>
        <w:top w:val="none" w:sz="0" w:space="0" w:color="auto"/>
        <w:left w:val="none" w:sz="0" w:space="0" w:color="auto"/>
        <w:bottom w:val="none" w:sz="0" w:space="0" w:color="auto"/>
        <w:right w:val="none" w:sz="0" w:space="0" w:color="auto"/>
      </w:divBdr>
    </w:div>
    <w:div w:id="1390423749">
      <w:bodyDiv w:val="1"/>
      <w:marLeft w:val="0"/>
      <w:marRight w:val="0"/>
      <w:marTop w:val="0"/>
      <w:marBottom w:val="0"/>
      <w:divBdr>
        <w:top w:val="none" w:sz="0" w:space="0" w:color="auto"/>
        <w:left w:val="none" w:sz="0" w:space="0" w:color="auto"/>
        <w:bottom w:val="none" w:sz="0" w:space="0" w:color="auto"/>
        <w:right w:val="none" w:sz="0" w:space="0" w:color="auto"/>
      </w:divBdr>
    </w:div>
    <w:div w:id="1490708502">
      <w:bodyDiv w:val="1"/>
      <w:marLeft w:val="0"/>
      <w:marRight w:val="0"/>
      <w:marTop w:val="0"/>
      <w:marBottom w:val="0"/>
      <w:divBdr>
        <w:top w:val="none" w:sz="0" w:space="0" w:color="auto"/>
        <w:left w:val="none" w:sz="0" w:space="0" w:color="auto"/>
        <w:bottom w:val="none" w:sz="0" w:space="0" w:color="auto"/>
        <w:right w:val="none" w:sz="0" w:space="0" w:color="auto"/>
      </w:divBdr>
    </w:div>
    <w:div w:id="1657491410">
      <w:bodyDiv w:val="1"/>
      <w:marLeft w:val="0"/>
      <w:marRight w:val="0"/>
      <w:marTop w:val="0"/>
      <w:marBottom w:val="0"/>
      <w:divBdr>
        <w:top w:val="none" w:sz="0" w:space="0" w:color="auto"/>
        <w:left w:val="none" w:sz="0" w:space="0" w:color="auto"/>
        <w:bottom w:val="none" w:sz="0" w:space="0" w:color="auto"/>
        <w:right w:val="none" w:sz="0" w:space="0" w:color="auto"/>
      </w:divBdr>
    </w:div>
    <w:div w:id="209894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o_manager@byu.edu" TargetMode="External"/><Relationship Id="rId3" Type="http://schemas.openxmlformats.org/officeDocument/2006/relationships/settings" Target="settings.xml"/><Relationship Id="rId7" Type="http://schemas.openxmlformats.org/officeDocument/2006/relationships/hyperlink" Target="http://titleix.by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tleix.byu.edu/report" TargetMode="External"/><Relationship Id="rId11" Type="http://schemas.openxmlformats.org/officeDocument/2006/relationships/theme" Target="theme/theme1.xml"/><Relationship Id="rId5" Type="http://schemas.openxmlformats.org/officeDocument/2006/relationships/hyperlink" Target="mailto:t9coordinator@byu.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rs.byu.edu/equal-opportu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5</Pages>
  <Words>1785</Words>
  <Characters>10175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Eddington</dc:creator>
  <cp:keywords/>
  <dc:description/>
  <cp:lastModifiedBy>David Eddington</cp:lastModifiedBy>
  <cp:revision>17</cp:revision>
  <cp:lastPrinted>2023-06-02T21:54:00Z</cp:lastPrinted>
  <dcterms:created xsi:type="dcterms:W3CDTF">2025-06-02T21:35:00Z</dcterms:created>
  <dcterms:modified xsi:type="dcterms:W3CDTF">2025-09-08T15:31:00Z</dcterms:modified>
</cp:coreProperties>
</file>