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C3C" w:rsidRDefault="00283A15" w:rsidP="00283A15">
      <w:pPr>
        <w:autoSpaceDE w:val="0"/>
        <w:autoSpaceDN w:val="0"/>
        <w:adjustRightInd w:val="0"/>
        <w:jc w:val="both"/>
        <w:rPr>
          <w:rFonts w:ascii="Arial" w:hAnsi="Arial" w:cs="Arial"/>
          <w:bCs/>
          <w:color w:val="0D0D0D" w:themeColor="text1" w:themeTint="F2"/>
        </w:rPr>
      </w:pPr>
      <w:r w:rsidRPr="00334D94">
        <w:rPr>
          <w:rFonts w:ascii="Arial" w:hAnsi="Arial" w:cs="Arial"/>
          <w:bCs/>
          <w:color w:val="0D0D0D" w:themeColor="text1" w:themeTint="F2"/>
        </w:rPr>
        <w:t xml:space="preserve">Name: Mark Joshua Q. Pata            Section:BSIT </w:t>
      </w:r>
      <w:r w:rsidR="00334D94">
        <w:rPr>
          <w:rFonts w:ascii="Arial" w:hAnsi="Arial" w:cs="Arial"/>
          <w:bCs/>
          <w:color w:val="0D0D0D" w:themeColor="text1" w:themeTint="F2"/>
        </w:rPr>
        <w:t>3B</w:t>
      </w:r>
    </w:p>
    <w:p w:rsidR="00334D94" w:rsidRDefault="00334D94" w:rsidP="00283A15">
      <w:pPr>
        <w:autoSpaceDE w:val="0"/>
        <w:autoSpaceDN w:val="0"/>
        <w:adjustRightInd w:val="0"/>
        <w:jc w:val="both"/>
        <w:rPr>
          <w:rFonts w:ascii="Arial" w:hAnsi="Arial" w:cs="Arial"/>
          <w:bCs/>
          <w:color w:val="0D0D0D" w:themeColor="text1" w:themeTint="F2"/>
        </w:rPr>
      </w:pPr>
    </w:p>
    <w:p w:rsidR="00334D94" w:rsidRPr="00334D94" w:rsidRDefault="00334D94" w:rsidP="00283A15">
      <w:pPr>
        <w:autoSpaceDE w:val="0"/>
        <w:autoSpaceDN w:val="0"/>
        <w:adjustRightInd w:val="0"/>
        <w:jc w:val="both"/>
        <w:rPr>
          <w:rFonts w:ascii="Arial" w:hAnsi="Arial" w:cs="Arial"/>
          <w:b/>
          <w:bCs/>
          <w:color w:val="0D0D0D" w:themeColor="text1" w:themeTint="F2"/>
        </w:rPr>
      </w:pPr>
      <w:r>
        <w:rPr>
          <w:rFonts w:ascii="Arial" w:hAnsi="Arial" w:cs="Arial"/>
          <w:b/>
          <w:bCs/>
          <w:color w:val="0D0D0D" w:themeColor="text1" w:themeTint="F2"/>
        </w:rPr>
        <w:t>Learning Activity 5</w:t>
      </w:r>
    </w:p>
    <w:p w:rsidR="00436EC5" w:rsidRPr="00334D94" w:rsidRDefault="00436EC5" w:rsidP="00436EC5">
      <w:pPr>
        <w:widowControl/>
        <w:autoSpaceDE w:val="0"/>
        <w:autoSpaceDN w:val="0"/>
        <w:adjustRightInd w:val="0"/>
        <w:rPr>
          <w:rFonts w:ascii="Arial" w:hAnsi="Arial" w:cs="Arial"/>
          <w:color w:val="0D0D0D" w:themeColor="text1" w:themeTint="F2"/>
        </w:rPr>
      </w:pPr>
    </w:p>
    <w:p w:rsidR="00255045" w:rsidRPr="00334D94" w:rsidRDefault="00255045" w:rsidP="00436EC5">
      <w:pPr>
        <w:pStyle w:val="ListParagraph"/>
        <w:widowControl/>
        <w:numPr>
          <w:ilvl w:val="0"/>
          <w:numId w:val="1"/>
        </w:numPr>
        <w:autoSpaceDE w:val="0"/>
        <w:autoSpaceDN w:val="0"/>
        <w:adjustRightInd w:val="0"/>
        <w:rPr>
          <w:rFonts w:ascii="Arial" w:hAnsi="Arial" w:cs="Arial"/>
          <w:color w:val="0D0D0D" w:themeColor="text1" w:themeTint="F2"/>
        </w:rPr>
      </w:pPr>
      <w:r w:rsidRPr="00334D94">
        <w:rPr>
          <w:rFonts w:ascii="Arial" w:hAnsi="Arial" w:cs="Arial"/>
          <w:color w:val="0D0D0D" w:themeColor="text1" w:themeTint="F2"/>
        </w:rPr>
        <w:t xml:space="preserve">Explain </w:t>
      </w:r>
      <w:r w:rsidR="008B3FC4" w:rsidRPr="00334D94">
        <w:rPr>
          <w:rFonts w:ascii="Arial" w:hAnsi="Arial" w:cs="Arial"/>
          <w:color w:val="0D0D0D" w:themeColor="text1" w:themeTint="F2"/>
        </w:rPr>
        <w:t xml:space="preserve">the concept of </w:t>
      </w:r>
      <w:r w:rsidRPr="00334D94">
        <w:rPr>
          <w:rFonts w:ascii="Arial" w:hAnsi="Arial" w:cs="Arial"/>
          <w:color w:val="0D0D0D" w:themeColor="text1" w:themeTint="F2"/>
        </w:rPr>
        <w:t>MITM (Man-in-the-Middle) attack and how to prevent it? (10 points)</w:t>
      </w:r>
    </w:p>
    <w:p w:rsidR="00283A15" w:rsidRPr="00334D94" w:rsidRDefault="00283A15" w:rsidP="00DD48C5">
      <w:pPr>
        <w:pStyle w:val="ListParagraph"/>
        <w:widowControl/>
        <w:autoSpaceDE w:val="0"/>
        <w:autoSpaceDN w:val="0"/>
        <w:adjustRightInd w:val="0"/>
        <w:rPr>
          <w:rFonts w:ascii="Arial" w:hAnsi="Arial" w:cs="Arial"/>
          <w:b/>
          <w:color w:val="0D0D0D" w:themeColor="text1" w:themeTint="F2"/>
        </w:rPr>
      </w:pPr>
      <w:r w:rsidRPr="00334D94">
        <w:rPr>
          <w:rFonts w:ascii="Arial" w:hAnsi="Arial" w:cs="Arial"/>
          <w:b/>
          <w:color w:val="0D0D0D" w:themeColor="text1" w:themeTint="F2"/>
        </w:rPr>
        <w:t>Answer:</w:t>
      </w:r>
      <w:r w:rsidR="00FD4248">
        <w:rPr>
          <w:rFonts w:ascii="Arial" w:hAnsi="Arial" w:cs="Arial"/>
          <w:b/>
          <w:color w:val="0D0D0D" w:themeColor="text1" w:themeTint="F2"/>
        </w:rPr>
        <w:t xml:space="preserve"> </w:t>
      </w:r>
      <w:bookmarkStart w:id="0" w:name="_GoBack"/>
      <w:bookmarkEnd w:id="0"/>
      <w:r w:rsidRPr="00334D94">
        <w:rPr>
          <w:rFonts w:ascii="Arial" w:hAnsi="Arial" w:cs="Arial"/>
          <w:color w:val="0D0D0D" w:themeColor="text1" w:themeTint="F2"/>
          <w:shd w:val="clear" w:color="auto" w:fill="FFFFFF"/>
        </w:rPr>
        <w:t xml:space="preserve">A man-in-the-middle attack is a type of eavesdropping attack, where attackers interrupt an existing conversation or data transfer. After inserting themselves in the "middle" of the transfer, the attackers pretend to be both legitimate participants. This enables an attacker to intercept information and data from either party while also sending malicious links or other information to both legitimate participants in a way that might not be detected until it is too late. Ways to prevent it is </w:t>
      </w:r>
      <w:r w:rsidRPr="00334D94">
        <w:rPr>
          <w:rFonts w:ascii="Arial" w:hAnsi="Arial" w:cs="Arial"/>
          <w:color w:val="0D0D0D" w:themeColor="text1" w:themeTint="F2"/>
          <w:lang w:val="en-PH" w:eastAsia="en-PH" w:bidi="ar-SA"/>
        </w:rPr>
        <w:t>Employ VPNs (</w:t>
      </w:r>
      <w:r w:rsidRPr="00334D94">
        <w:rPr>
          <w:rFonts w:ascii="Arial" w:hAnsi="Arial" w:cs="Arial"/>
          <w:bCs/>
          <w:color w:val="0D0D0D" w:themeColor="text1" w:themeTint="F2"/>
          <w:lang w:val="en-PH" w:eastAsia="en-PH" w:bidi="ar-SA"/>
        </w:rPr>
        <w:t>Virtual Private Network</w:t>
      </w:r>
      <w:r w:rsidRPr="00334D94">
        <w:rPr>
          <w:rFonts w:ascii="Arial" w:hAnsi="Arial" w:cs="Arial"/>
          <w:color w:val="0D0D0D" w:themeColor="text1" w:themeTint="F2"/>
          <w:lang w:val="en-PH" w:eastAsia="en-PH" w:bidi="ar-SA"/>
        </w:rPr>
        <w:t>) in order to ensure the secure connections from your organization. Get browser plugins like </w:t>
      </w:r>
      <w:r w:rsidRPr="00334D94">
        <w:rPr>
          <w:rFonts w:ascii="Arial" w:hAnsi="Arial" w:cs="Arial"/>
          <w:bCs/>
          <w:color w:val="0D0D0D" w:themeColor="text1" w:themeTint="F2"/>
          <w:lang w:val="en-PH" w:eastAsia="en-PH" w:bidi="ar-SA"/>
        </w:rPr>
        <w:t>ForceTLS</w:t>
      </w:r>
      <w:r w:rsidRPr="00334D94">
        <w:rPr>
          <w:rFonts w:ascii="Arial" w:hAnsi="Arial" w:cs="Arial"/>
          <w:color w:val="0D0D0D" w:themeColor="text1" w:themeTint="F2"/>
          <w:lang w:val="en-PH" w:eastAsia="en-PH" w:bidi="ar-SA"/>
        </w:rPr>
        <w:t> of HTTPS Everywhere to secure the </w:t>
      </w:r>
      <w:r w:rsidRPr="00334D94">
        <w:rPr>
          <w:rFonts w:ascii="Arial" w:hAnsi="Arial" w:cs="Arial"/>
          <w:bCs/>
          <w:color w:val="0D0D0D" w:themeColor="text1" w:themeTint="F2"/>
          <w:lang w:val="en-PH" w:eastAsia="en-PH" w:bidi="ar-SA"/>
        </w:rPr>
        <w:t>sensitive online transactions</w:t>
      </w:r>
      <w:r w:rsidRPr="00334D94">
        <w:rPr>
          <w:rFonts w:ascii="Arial" w:hAnsi="Arial" w:cs="Arial"/>
          <w:color w:val="0D0D0D" w:themeColor="text1" w:themeTint="F2"/>
          <w:lang w:val="en-PH" w:eastAsia="en-PH" w:bidi="ar-SA"/>
        </w:rPr>
        <w:t>.</w:t>
      </w:r>
    </w:p>
    <w:p w:rsidR="00283A15" w:rsidRPr="00334D94" w:rsidRDefault="00283A15" w:rsidP="00283A15">
      <w:pPr>
        <w:pStyle w:val="ListParagraph"/>
        <w:widowControl/>
        <w:autoSpaceDE w:val="0"/>
        <w:autoSpaceDN w:val="0"/>
        <w:adjustRightInd w:val="0"/>
        <w:rPr>
          <w:rFonts w:ascii="Arial" w:hAnsi="Arial" w:cs="Arial"/>
          <w:color w:val="0D0D0D" w:themeColor="text1" w:themeTint="F2"/>
          <w:shd w:val="clear" w:color="auto" w:fill="FFFFFF"/>
        </w:rPr>
      </w:pPr>
    </w:p>
    <w:p w:rsidR="00283A15" w:rsidRPr="00334D94" w:rsidRDefault="00283A15" w:rsidP="00283A15">
      <w:pPr>
        <w:pStyle w:val="ListParagraph"/>
        <w:widowControl/>
        <w:autoSpaceDE w:val="0"/>
        <w:autoSpaceDN w:val="0"/>
        <w:adjustRightInd w:val="0"/>
        <w:rPr>
          <w:rFonts w:ascii="Arial" w:hAnsi="Arial" w:cs="Arial"/>
          <w:b/>
          <w:color w:val="0D0D0D" w:themeColor="text1" w:themeTint="F2"/>
        </w:rPr>
      </w:pPr>
    </w:p>
    <w:p w:rsidR="00436EC5" w:rsidRPr="00334D94" w:rsidRDefault="00255045" w:rsidP="00436EC5">
      <w:pPr>
        <w:pStyle w:val="ListParagraph"/>
        <w:widowControl/>
        <w:numPr>
          <w:ilvl w:val="0"/>
          <w:numId w:val="1"/>
        </w:numPr>
        <w:autoSpaceDE w:val="0"/>
        <w:autoSpaceDN w:val="0"/>
        <w:adjustRightInd w:val="0"/>
        <w:rPr>
          <w:rFonts w:ascii="Arial" w:hAnsi="Arial" w:cs="Arial"/>
          <w:color w:val="0D0D0D" w:themeColor="text1" w:themeTint="F2"/>
        </w:rPr>
      </w:pPr>
      <w:r w:rsidRPr="00334D94">
        <w:rPr>
          <w:rFonts w:ascii="Arial" w:hAnsi="Arial" w:cs="Arial"/>
          <w:color w:val="0D0D0D" w:themeColor="text1" w:themeTint="F2"/>
        </w:rPr>
        <w:t xml:space="preserve">Explain </w:t>
      </w:r>
      <w:r w:rsidR="008B3FC4" w:rsidRPr="00334D94">
        <w:rPr>
          <w:rFonts w:ascii="Arial" w:hAnsi="Arial" w:cs="Arial"/>
          <w:color w:val="0D0D0D" w:themeColor="text1" w:themeTint="F2"/>
        </w:rPr>
        <w:t xml:space="preserve">the concept of </w:t>
      </w:r>
      <w:r w:rsidRPr="00334D94">
        <w:rPr>
          <w:rFonts w:ascii="Arial" w:hAnsi="Arial" w:cs="Arial"/>
          <w:color w:val="0D0D0D" w:themeColor="text1" w:themeTint="F2"/>
        </w:rPr>
        <w:t>DDOS (Distributed Denial of Service) attack and how to prevent it?</w:t>
      </w:r>
      <w:r w:rsidR="00D872ED" w:rsidRPr="00334D94">
        <w:rPr>
          <w:rFonts w:ascii="Arial" w:hAnsi="Arial" w:cs="Arial"/>
          <w:color w:val="0D0D0D" w:themeColor="text1" w:themeTint="F2"/>
        </w:rPr>
        <w:t xml:space="preserve"> </w:t>
      </w:r>
      <w:r w:rsidR="00436EC5" w:rsidRPr="00334D94">
        <w:rPr>
          <w:rFonts w:ascii="Arial" w:hAnsi="Arial" w:cs="Arial"/>
          <w:color w:val="0D0D0D" w:themeColor="text1" w:themeTint="F2"/>
        </w:rPr>
        <w:t>(</w:t>
      </w:r>
      <w:r w:rsidRPr="00334D94">
        <w:rPr>
          <w:rFonts w:ascii="Arial" w:hAnsi="Arial" w:cs="Arial"/>
          <w:color w:val="0D0D0D" w:themeColor="text1" w:themeTint="F2"/>
        </w:rPr>
        <w:t>10</w:t>
      </w:r>
      <w:r w:rsidR="00436EC5" w:rsidRPr="00334D94">
        <w:rPr>
          <w:rFonts w:ascii="Arial" w:hAnsi="Arial" w:cs="Arial"/>
          <w:color w:val="0D0D0D" w:themeColor="text1" w:themeTint="F2"/>
        </w:rPr>
        <w:t xml:space="preserve"> points)</w:t>
      </w:r>
    </w:p>
    <w:p w:rsidR="00DD48C5" w:rsidRPr="00334D94" w:rsidRDefault="00283A15" w:rsidP="00DD48C5">
      <w:pPr>
        <w:pStyle w:val="ListParagraph"/>
        <w:widowControl/>
        <w:autoSpaceDE w:val="0"/>
        <w:autoSpaceDN w:val="0"/>
        <w:adjustRightInd w:val="0"/>
        <w:rPr>
          <w:rFonts w:ascii="Arial" w:hAnsi="Arial" w:cs="Arial"/>
          <w:b/>
          <w:color w:val="0D0D0D" w:themeColor="text1" w:themeTint="F2"/>
        </w:rPr>
      </w:pPr>
      <w:r w:rsidRPr="00334D94">
        <w:rPr>
          <w:rFonts w:ascii="Arial" w:hAnsi="Arial" w:cs="Arial"/>
          <w:b/>
          <w:color w:val="0D0D0D" w:themeColor="text1" w:themeTint="F2"/>
        </w:rPr>
        <w:t>Answer:</w:t>
      </w:r>
      <w:r w:rsidR="00334D94">
        <w:rPr>
          <w:rFonts w:ascii="Arial" w:hAnsi="Arial" w:cs="Arial"/>
          <w:b/>
          <w:color w:val="0D0D0D" w:themeColor="text1" w:themeTint="F2"/>
        </w:rPr>
        <w:t xml:space="preserve"> </w:t>
      </w:r>
      <w:r w:rsidR="00DD48C5" w:rsidRPr="00334D94">
        <w:rPr>
          <w:rFonts w:ascii="Arial" w:hAnsi="Arial" w:cs="Arial"/>
          <w:color w:val="0D0D0D" w:themeColor="text1" w:themeTint="F2"/>
          <w:shd w:val="clear" w:color="auto" w:fill="FFFFFF"/>
        </w:rPr>
        <w:t>Distributed denial-of-service </w:t>
      </w:r>
      <w:r w:rsidR="00DD48C5" w:rsidRPr="00334D94">
        <w:rPr>
          <w:rFonts w:ascii="Arial" w:hAnsi="Arial" w:cs="Arial"/>
          <w:bCs/>
          <w:color w:val="0D0D0D" w:themeColor="text1" w:themeTint="F2"/>
          <w:shd w:val="clear" w:color="auto" w:fill="FFFFFF"/>
        </w:rPr>
        <w:t>attacks</w:t>
      </w:r>
      <w:r w:rsidR="00DD48C5" w:rsidRPr="00334D94">
        <w:rPr>
          <w:rFonts w:ascii="Arial" w:hAnsi="Arial" w:cs="Arial"/>
          <w:color w:val="0D0D0D" w:themeColor="text1" w:themeTint="F2"/>
          <w:shd w:val="clear" w:color="auto" w:fill="FFFFFF"/>
        </w:rPr>
        <w:t xml:space="preserve"> target websites and online services. The aim is to overwhelm them with more traffic than the server or network can accommodate. The goal is to render the website or service inoperable. To prevent this from happening </w:t>
      </w:r>
      <w:r w:rsidR="00DD48C5" w:rsidRPr="00334D94">
        <w:rPr>
          <w:rFonts w:ascii="Arial" w:hAnsi="Arial" w:cs="Arial"/>
          <w:color w:val="0D0D0D" w:themeColor="text1" w:themeTint="F2"/>
        </w:rPr>
        <w:t>Deploy Firewalls for Sophisticated Application attack. A good practice is to use a </w:t>
      </w:r>
      <w:hyperlink r:id="rId8" w:history="1">
        <w:r w:rsidR="00DD48C5" w:rsidRPr="00334D94">
          <w:rPr>
            <w:rStyle w:val="Hyperlink"/>
            <w:rFonts w:ascii="Arial" w:hAnsi="Arial" w:cs="Arial"/>
            <w:color w:val="0D0D0D" w:themeColor="text1" w:themeTint="F2"/>
            <w:u w:val="none"/>
          </w:rPr>
          <w:t>Web Application Firewall (WAF)</w:t>
        </w:r>
      </w:hyperlink>
      <w:r w:rsidR="00DD48C5" w:rsidRPr="00334D94">
        <w:rPr>
          <w:rFonts w:ascii="Arial" w:hAnsi="Arial" w:cs="Arial"/>
          <w:color w:val="0D0D0D" w:themeColor="text1" w:themeTint="F2"/>
        </w:rPr>
        <w:t> against attacks, such as SQL injection or cross-site request forgery, that attempt to exploit a vulnerability in your application itself. Additionally, due to the unique nature of these attacks, you should be able to easily create customized mitigations against illegitimate requests which could have characteristics like disguising as </w:t>
      </w:r>
      <w:hyperlink r:id="rId9" w:history="1">
        <w:r w:rsidR="00DD48C5" w:rsidRPr="00334D94">
          <w:rPr>
            <w:rStyle w:val="Hyperlink"/>
            <w:rFonts w:ascii="Arial" w:hAnsi="Arial" w:cs="Arial"/>
            <w:color w:val="0D0D0D" w:themeColor="text1" w:themeTint="F2"/>
            <w:u w:val="none"/>
          </w:rPr>
          <w:t>good traffic</w:t>
        </w:r>
      </w:hyperlink>
      <w:r w:rsidR="00DD48C5" w:rsidRPr="00334D94">
        <w:rPr>
          <w:rFonts w:ascii="Arial" w:hAnsi="Arial" w:cs="Arial"/>
          <w:color w:val="0D0D0D" w:themeColor="text1" w:themeTint="F2"/>
        </w:rPr>
        <w:t> or coming from bad IPs, unexpected geographies, etc. </w:t>
      </w:r>
    </w:p>
    <w:p w:rsidR="00DD48C5" w:rsidRPr="00334D94" w:rsidRDefault="00DD48C5" w:rsidP="00283A15">
      <w:pPr>
        <w:pStyle w:val="ListParagraph"/>
        <w:widowControl/>
        <w:autoSpaceDE w:val="0"/>
        <w:autoSpaceDN w:val="0"/>
        <w:adjustRightInd w:val="0"/>
        <w:rPr>
          <w:rFonts w:ascii="Arial" w:hAnsi="Arial" w:cs="Arial"/>
          <w:color w:val="0D0D0D" w:themeColor="text1" w:themeTint="F2"/>
          <w:shd w:val="clear" w:color="auto" w:fill="FFFFFF"/>
        </w:rPr>
      </w:pPr>
    </w:p>
    <w:p w:rsidR="00DD48C5" w:rsidRPr="00334D94" w:rsidRDefault="00DD48C5" w:rsidP="00283A15">
      <w:pPr>
        <w:pStyle w:val="ListParagraph"/>
        <w:widowControl/>
        <w:autoSpaceDE w:val="0"/>
        <w:autoSpaceDN w:val="0"/>
        <w:adjustRightInd w:val="0"/>
        <w:rPr>
          <w:rFonts w:ascii="Arial" w:hAnsi="Arial" w:cs="Arial"/>
          <w:b/>
          <w:color w:val="0D0D0D" w:themeColor="text1" w:themeTint="F2"/>
        </w:rPr>
      </w:pPr>
    </w:p>
    <w:p w:rsidR="00436EC5" w:rsidRPr="00334D94" w:rsidRDefault="00611A72" w:rsidP="00436EC5">
      <w:pPr>
        <w:pStyle w:val="ListParagraph"/>
        <w:widowControl/>
        <w:numPr>
          <w:ilvl w:val="0"/>
          <w:numId w:val="1"/>
        </w:numPr>
        <w:autoSpaceDE w:val="0"/>
        <w:autoSpaceDN w:val="0"/>
        <w:adjustRightInd w:val="0"/>
        <w:rPr>
          <w:rFonts w:ascii="Arial" w:hAnsi="Arial" w:cs="Arial"/>
          <w:color w:val="0D0D0D" w:themeColor="text1" w:themeTint="F2"/>
        </w:rPr>
      </w:pPr>
      <w:r w:rsidRPr="00334D94">
        <w:rPr>
          <w:rFonts w:ascii="Arial" w:hAnsi="Arial" w:cs="Arial"/>
          <w:color w:val="0D0D0D" w:themeColor="text1" w:themeTint="F2"/>
        </w:rPr>
        <w:t>What is your understanding about Risk, Vulnerability and Threat in a network? (10 points)</w:t>
      </w:r>
    </w:p>
    <w:p w:rsidR="00283A15" w:rsidRPr="00334D94" w:rsidRDefault="00283A15" w:rsidP="00283A15">
      <w:pPr>
        <w:pStyle w:val="ListParagraph"/>
        <w:widowControl/>
        <w:autoSpaceDE w:val="0"/>
        <w:autoSpaceDN w:val="0"/>
        <w:adjustRightInd w:val="0"/>
        <w:rPr>
          <w:rFonts w:ascii="Arial" w:hAnsi="Arial" w:cs="Arial"/>
          <w:color w:val="0D0D0D" w:themeColor="text1" w:themeTint="F2"/>
        </w:rPr>
      </w:pPr>
      <w:r w:rsidRPr="00334D94">
        <w:rPr>
          <w:rFonts w:ascii="Arial" w:hAnsi="Arial" w:cs="Arial"/>
          <w:b/>
          <w:color w:val="0D0D0D" w:themeColor="text1" w:themeTint="F2"/>
        </w:rPr>
        <w:t>Answer:</w:t>
      </w:r>
      <w:r w:rsidR="002B1E6F" w:rsidRPr="00334D94">
        <w:rPr>
          <w:rFonts w:ascii="Arial" w:hAnsi="Arial" w:cs="Arial"/>
          <w:b/>
          <w:color w:val="0D0D0D" w:themeColor="text1" w:themeTint="F2"/>
        </w:rPr>
        <w:t xml:space="preserve"> </w:t>
      </w:r>
      <w:r w:rsidR="002B1E6F" w:rsidRPr="00334D94">
        <w:rPr>
          <w:rFonts w:ascii="Arial" w:hAnsi="Arial" w:cs="Arial"/>
          <w:color w:val="0D0D0D" w:themeColor="text1" w:themeTint="F2"/>
        </w:rPr>
        <w:t>Risk, Vulnerability and Threats in a Network are dangerous for a system because ones attackers find out the weakness and fl</w:t>
      </w:r>
      <w:r w:rsidR="00575E7B" w:rsidRPr="00334D94">
        <w:rPr>
          <w:rFonts w:ascii="Arial" w:hAnsi="Arial" w:cs="Arial"/>
          <w:color w:val="0D0D0D" w:themeColor="text1" w:themeTint="F2"/>
        </w:rPr>
        <w:t>aws of</w:t>
      </w:r>
      <w:r w:rsidR="002B1E6F" w:rsidRPr="00334D94">
        <w:rPr>
          <w:rFonts w:ascii="Arial" w:hAnsi="Arial" w:cs="Arial"/>
          <w:color w:val="0D0D0D" w:themeColor="text1" w:themeTint="F2"/>
        </w:rPr>
        <w:t xml:space="preserve"> system </w:t>
      </w:r>
      <w:r w:rsidR="00575E7B" w:rsidRPr="00334D94">
        <w:rPr>
          <w:rFonts w:ascii="Arial" w:hAnsi="Arial" w:cs="Arial"/>
          <w:color w:val="0D0D0D" w:themeColor="text1" w:themeTint="F2"/>
        </w:rPr>
        <w:t>or network that could be exploited to cause damage attackers can easily manipulate the system they can put viruses or take over to the system or network.</w:t>
      </w:r>
    </w:p>
    <w:p w:rsidR="00436EC5" w:rsidRPr="00334D94" w:rsidRDefault="008B3FC4" w:rsidP="00436EC5">
      <w:pPr>
        <w:pStyle w:val="ListParagraph"/>
        <w:widowControl/>
        <w:numPr>
          <w:ilvl w:val="0"/>
          <w:numId w:val="1"/>
        </w:numPr>
        <w:autoSpaceDE w:val="0"/>
        <w:autoSpaceDN w:val="0"/>
        <w:adjustRightInd w:val="0"/>
        <w:rPr>
          <w:rFonts w:ascii="Arial" w:hAnsi="Arial" w:cs="Arial"/>
          <w:color w:val="0D0D0D" w:themeColor="text1" w:themeTint="F2"/>
        </w:rPr>
      </w:pPr>
      <w:r w:rsidRPr="00334D94">
        <w:rPr>
          <w:rFonts w:ascii="Arial" w:hAnsi="Arial" w:cs="Arial"/>
          <w:color w:val="0D0D0D" w:themeColor="text1" w:themeTint="F2"/>
        </w:rPr>
        <w:t>What is brute force attack? Explain how to prevent it. (10</w:t>
      </w:r>
      <w:r w:rsidR="00436EC5" w:rsidRPr="00334D94">
        <w:rPr>
          <w:rFonts w:ascii="Arial" w:hAnsi="Arial" w:cs="Arial"/>
          <w:color w:val="0D0D0D" w:themeColor="text1" w:themeTint="F2"/>
        </w:rPr>
        <w:t xml:space="preserve"> points)</w:t>
      </w:r>
    </w:p>
    <w:p w:rsidR="00283A15" w:rsidRPr="00334D94" w:rsidRDefault="00283A15" w:rsidP="00283A15">
      <w:pPr>
        <w:pStyle w:val="ListParagraph"/>
        <w:widowControl/>
        <w:autoSpaceDE w:val="0"/>
        <w:autoSpaceDN w:val="0"/>
        <w:adjustRightInd w:val="0"/>
        <w:rPr>
          <w:rFonts w:ascii="Arial" w:hAnsi="Arial" w:cs="Arial"/>
          <w:b/>
          <w:color w:val="0D0D0D" w:themeColor="text1" w:themeTint="F2"/>
        </w:rPr>
      </w:pPr>
      <w:r w:rsidRPr="00334D94">
        <w:rPr>
          <w:rFonts w:ascii="Arial" w:hAnsi="Arial" w:cs="Arial"/>
          <w:b/>
          <w:color w:val="0D0D0D" w:themeColor="text1" w:themeTint="F2"/>
        </w:rPr>
        <w:t>Answer:</w:t>
      </w:r>
      <w:r w:rsidR="00575E7B" w:rsidRPr="00334D94">
        <w:rPr>
          <w:rFonts w:ascii="Arial" w:hAnsi="Arial" w:cs="Arial"/>
          <w:b/>
          <w:color w:val="0D0D0D" w:themeColor="text1" w:themeTint="F2"/>
        </w:rPr>
        <w:t xml:space="preserve"> </w:t>
      </w:r>
      <w:r w:rsidR="00575E7B" w:rsidRPr="00334D94">
        <w:rPr>
          <w:rFonts w:ascii="Arial" w:hAnsi="Arial" w:cs="Arial"/>
          <w:color w:val="0D0D0D" w:themeColor="text1" w:themeTint="F2"/>
        </w:rPr>
        <w:t>Brute force attacks are </w:t>
      </w:r>
      <w:hyperlink r:id="rId10" w:tgtFrame="_blank" w:history="1">
        <w:r w:rsidR="00575E7B" w:rsidRPr="00334D94">
          <w:rPr>
            <w:rStyle w:val="Hyperlink"/>
            <w:rFonts w:ascii="Arial" w:hAnsi="Arial" w:cs="Arial"/>
            <w:color w:val="0D0D0D" w:themeColor="text1" w:themeTint="F2"/>
            <w:u w:val="none"/>
          </w:rPr>
          <w:t>simple and reliable</w:t>
        </w:r>
      </w:hyperlink>
      <w:r w:rsidR="00575E7B" w:rsidRPr="00334D94">
        <w:rPr>
          <w:rFonts w:ascii="Arial" w:hAnsi="Arial" w:cs="Arial"/>
          <w:color w:val="0D0D0D" w:themeColor="text1" w:themeTint="F2"/>
        </w:rPr>
        <w:t>. Attackers let a computer do the work – trying different combinations of usernames and passwords, for example – until they find one that works. Catching and neutralizing a brute force attack in progress is the best counter: once attackers have access to the network, they’re much harder to catch.</w:t>
      </w:r>
      <w:r w:rsidR="00575E7B" w:rsidRPr="00334D94">
        <w:rPr>
          <w:rFonts w:ascii="Arial" w:hAnsi="Arial" w:cs="Arial"/>
          <w:color w:val="0D0D0D" w:themeColor="text1" w:themeTint="F2"/>
        </w:rPr>
        <w:t xml:space="preserve"> To prevent it you must Limit Login Attempts, Use Captcha, and Use Strong Passwords</w:t>
      </w:r>
    </w:p>
    <w:p w:rsidR="00436EC5" w:rsidRPr="00334D94" w:rsidRDefault="008B3FC4" w:rsidP="00436EC5">
      <w:pPr>
        <w:pStyle w:val="ListParagraph"/>
        <w:widowControl/>
        <w:numPr>
          <w:ilvl w:val="0"/>
          <w:numId w:val="1"/>
        </w:numPr>
        <w:autoSpaceDE w:val="0"/>
        <w:autoSpaceDN w:val="0"/>
        <w:adjustRightInd w:val="0"/>
        <w:rPr>
          <w:rFonts w:ascii="Arial" w:hAnsi="Arial" w:cs="Arial"/>
          <w:color w:val="0D0D0D" w:themeColor="text1" w:themeTint="F2"/>
        </w:rPr>
      </w:pPr>
      <w:r w:rsidRPr="00334D94">
        <w:rPr>
          <w:rFonts w:ascii="Arial" w:hAnsi="Arial" w:cs="Arial"/>
          <w:color w:val="0D0D0D" w:themeColor="text1" w:themeTint="F2"/>
        </w:rPr>
        <w:t>Explain vulnerabilities in network security.</w:t>
      </w:r>
      <w:r w:rsidR="00D872ED" w:rsidRPr="00334D94">
        <w:rPr>
          <w:rFonts w:ascii="Arial" w:hAnsi="Arial" w:cs="Arial"/>
          <w:color w:val="0D0D0D" w:themeColor="text1" w:themeTint="F2"/>
        </w:rPr>
        <w:t xml:space="preserve"> (10</w:t>
      </w:r>
      <w:r w:rsidR="00436EC5" w:rsidRPr="00334D94">
        <w:rPr>
          <w:rFonts w:ascii="Arial" w:hAnsi="Arial" w:cs="Arial"/>
          <w:color w:val="0D0D0D" w:themeColor="text1" w:themeTint="F2"/>
        </w:rPr>
        <w:t xml:space="preserve"> points)</w:t>
      </w:r>
    </w:p>
    <w:p w:rsidR="00283A15" w:rsidRPr="00334D94" w:rsidRDefault="00283A15" w:rsidP="00283A15">
      <w:pPr>
        <w:pStyle w:val="ListParagraph"/>
        <w:widowControl/>
        <w:autoSpaceDE w:val="0"/>
        <w:autoSpaceDN w:val="0"/>
        <w:adjustRightInd w:val="0"/>
        <w:rPr>
          <w:rFonts w:ascii="Arial" w:hAnsi="Arial" w:cs="Arial"/>
          <w:color w:val="0D0D0D" w:themeColor="text1" w:themeTint="F2"/>
        </w:rPr>
      </w:pPr>
      <w:r w:rsidRPr="00334D94">
        <w:rPr>
          <w:rFonts w:ascii="Arial" w:hAnsi="Arial" w:cs="Arial"/>
          <w:b/>
          <w:color w:val="0D0D0D" w:themeColor="text1" w:themeTint="F2"/>
        </w:rPr>
        <w:lastRenderedPageBreak/>
        <w:t>Answer:</w:t>
      </w:r>
      <w:r w:rsidR="00464609" w:rsidRPr="00334D94">
        <w:rPr>
          <w:rFonts w:ascii="Arial" w:hAnsi="Arial" w:cs="Arial"/>
          <w:b/>
          <w:color w:val="0D0D0D" w:themeColor="text1" w:themeTint="F2"/>
        </w:rPr>
        <w:t xml:space="preserve"> </w:t>
      </w:r>
      <w:r w:rsidR="00464609" w:rsidRPr="00334D94">
        <w:rPr>
          <w:rFonts w:ascii="Arial" w:hAnsi="Arial" w:cs="Arial"/>
          <w:color w:val="0D0D0D" w:themeColor="text1" w:themeTint="F2"/>
        </w:rPr>
        <w:t xml:space="preserve">Vulnerabilities in network security is where attackers finds a way to breach or access your system or network </w:t>
      </w:r>
      <w:r w:rsidR="00464609" w:rsidRPr="00334D94">
        <w:rPr>
          <w:rFonts w:ascii="Arial" w:hAnsi="Arial" w:cs="Arial"/>
          <w:color w:val="0D0D0D" w:themeColor="text1" w:themeTint="F2"/>
          <w:shd w:val="clear" w:color="auto" w:fill="FFFFFF"/>
        </w:rPr>
        <w:t>attackers can</w:t>
      </w:r>
      <w:r w:rsidR="00464609" w:rsidRPr="00334D94">
        <w:rPr>
          <w:rFonts w:ascii="Arial" w:hAnsi="Arial" w:cs="Arial"/>
          <w:color w:val="0D0D0D" w:themeColor="text1" w:themeTint="F2"/>
          <w:shd w:val="clear" w:color="auto" w:fill="FFFFFF"/>
        </w:rPr>
        <w:t xml:space="preserve"> run code, access a system's memory, install </w:t>
      </w:r>
      <w:hyperlink r:id="rId11" w:history="1">
        <w:r w:rsidR="00464609" w:rsidRPr="00334D94">
          <w:rPr>
            <w:rStyle w:val="Hyperlink"/>
            <w:rFonts w:ascii="Arial" w:hAnsi="Arial" w:cs="Arial"/>
            <w:color w:val="0D0D0D" w:themeColor="text1" w:themeTint="F2"/>
            <w:u w:val="none"/>
            <w:shd w:val="clear" w:color="auto" w:fill="FFFFFF"/>
          </w:rPr>
          <w:t>malware</w:t>
        </w:r>
      </w:hyperlink>
      <w:r w:rsidR="00464609" w:rsidRPr="00334D94">
        <w:rPr>
          <w:rFonts w:ascii="Arial" w:hAnsi="Arial" w:cs="Arial"/>
          <w:color w:val="0D0D0D" w:themeColor="text1" w:themeTint="F2"/>
          <w:shd w:val="clear" w:color="auto" w:fill="FFFFFF"/>
        </w:rPr>
        <w:t>, and steal, destroy or modify </w:t>
      </w:r>
      <w:hyperlink r:id="rId12" w:history="1">
        <w:r w:rsidR="00464609" w:rsidRPr="00334D94">
          <w:rPr>
            <w:rStyle w:val="Hyperlink"/>
            <w:rFonts w:ascii="Arial" w:hAnsi="Arial" w:cs="Arial"/>
            <w:color w:val="0D0D0D" w:themeColor="text1" w:themeTint="F2"/>
            <w:u w:val="none"/>
            <w:shd w:val="clear" w:color="auto" w:fill="FFFFFF"/>
          </w:rPr>
          <w:t>sensitive</w:t>
        </w:r>
        <w:r w:rsidR="00464609" w:rsidRPr="00334D94">
          <w:rPr>
            <w:rStyle w:val="Hyperlink"/>
            <w:rFonts w:ascii="Arial" w:hAnsi="Arial" w:cs="Arial"/>
            <w:color w:val="0D0D0D" w:themeColor="text1" w:themeTint="F2"/>
            <w:shd w:val="clear" w:color="auto" w:fill="FFFFFF"/>
          </w:rPr>
          <w:t xml:space="preserve"> </w:t>
        </w:r>
        <w:r w:rsidR="00464609" w:rsidRPr="00334D94">
          <w:rPr>
            <w:rStyle w:val="Hyperlink"/>
            <w:rFonts w:ascii="Arial" w:hAnsi="Arial" w:cs="Arial"/>
            <w:color w:val="0D0D0D" w:themeColor="text1" w:themeTint="F2"/>
            <w:u w:val="none"/>
            <w:shd w:val="clear" w:color="auto" w:fill="FFFFFF"/>
          </w:rPr>
          <w:t>data</w:t>
        </w:r>
      </w:hyperlink>
      <w:r w:rsidR="00464609" w:rsidRPr="00334D94">
        <w:rPr>
          <w:rFonts w:ascii="Arial" w:hAnsi="Arial" w:cs="Arial"/>
          <w:color w:val="0D0D0D" w:themeColor="text1" w:themeTint="F2"/>
          <w:shd w:val="clear" w:color="auto" w:fill="FFFFFF"/>
        </w:rPr>
        <w:t>.</w:t>
      </w:r>
    </w:p>
    <w:p w:rsidR="008B3FC4" w:rsidRPr="00334D94" w:rsidRDefault="008B3FC4" w:rsidP="00436EC5">
      <w:pPr>
        <w:pStyle w:val="ListParagraph"/>
        <w:widowControl/>
        <w:numPr>
          <w:ilvl w:val="0"/>
          <w:numId w:val="1"/>
        </w:numPr>
        <w:autoSpaceDE w:val="0"/>
        <w:autoSpaceDN w:val="0"/>
        <w:adjustRightInd w:val="0"/>
        <w:rPr>
          <w:rFonts w:ascii="Arial" w:hAnsi="Arial" w:cs="Arial"/>
          <w:color w:val="0D0D0D" w:themeColor="text1" w:themeTint="F2"/>
        </w:rPr>
      </w:pPr>
      <w:r w:rsidRPr="00334D94">
        <w:rPr>
          <w:rFonts w:ascii="Arial" w:hAnsi="Arial" w:cs="Arial"/>
          <w:color w:val="0D0D0D" w:themeColor="text1" w:themeTint="F2"/>
        </w:rPr>
        <w:t xml:space="preserve">How to make the user authentication process more secure? </w:t>
      </w:r>
      <w:r w:rsidR="009B6720" w:rsidRPr="00334D94">
        <w:rPr>
          <w:rFonts w:ascii="Arial" w:hAnsi="Arial" w:cs="Arial"/>
          <w:color w:val="0D0D0D" w:themeColor="text1" w:themeTint="F2"/>
        </w:rPr>
        <w:t xml:space="preserve">Elaborate your answer. </w:t>
      </w:r>
      <w:r w:rsidRPr="00334D94">
        <w:rPr>
          <w:rFonts w:ascii="Arial" w:hAnsi="Arial" w:cs="Arial"/>
          <w:color w:val="0D0D0D" w:themeColor="text1" w:themeTint="F2"/>
        </w:rPr>
        <w:t>(10 points)</w:t>
      </w:r>
    </w:p>
    <w:p w:rsidR="00283A15" w:rsidRPr="00334D94" w:rsidRDefault="00283A15" w:rsidP="00283A15">
      <w:pPr>
        <w:pStyle w:val="ListParagraph"/>
        <w:widowControl/>
        <w:autoSpaceDE w:val="0"/>
        <w:autoSpaceDN w:val="0"/>
        <w:adjustRightInd w:val="0"/>
        <w:rPr>
          <w:rFonts w:ascii="Arial" w:hAnsi="Arial" w:cs="Arial"/>
          <w:color w:val="0D0D0D" w:themeColor="text1" w:themeTint="F2"/>
        </w:rPr>
      </w:pPr>
      <w:r w:rsidRPr="00334D94">
        <w:rPr>
          <w:rFonts w:ascii="Arial" w:hAnsi="Arial" w:cs="Arial"/>
          <w:b/>
          <w:color w:val="0D0D0D" w:themeColor="text1" w:themeTint="F2"/>
        </w:rPr>
        <w:t>Answer:</w:t>
      </w:r>
      <w:r w:rsidR="00464609" w:rsidRPr="00334D94">
        <w:rPr>
          <w:rFonts w:ascii="Arial" w:hAnsi="Arial" w:cs="Arial"/>
          <w:b/>
          <w:color w:val="0D0D0D" w:themeColor="text1" w:themeTint="F2"/>
        </w:rPr>
        <w:t xml:space="preserve"> </w:t>
      </w:r>
      <w:r w:rsidR="00464609" w:rsidRPr="00334D94">
        <w:rPr>
          <w:rFonts w:ascii="Arial" w:hAnsi="Arial" w:cs="Arial"/>
          <w:color w:val="0D0D0D" w:themeColor="text1" w:themeTint="F2"/>
        </w:rPr>
        <w:t>Use Two Factor Authentication (2FA)</w:t>
      </w:r>
      <w:r w:rsidR="00464609" w:rsidRPr="00334D94">
        <w:rPr>
          <w:rFonts w:ascii="Arial" w:hAnsi="Arial" w:cs="Arial"/>
          <w:color w:val="0D0D0D" w:themeColor="text1" w:themeTint="F2"/>
          <w:shd w:val="clear" w:color="auto" w:fill="FFFFFF"/>
        </w:rPr>
        <w:t xml:space="preserve"> </w:t>
      </w:r>
      <w:r w:rsidR="00464609" w:rsidRPr="00334D94">
        <w:rPr>
          <w:rFonts w:ascii="Arial" w:hAnsi="Arial" w:cs="Arial"/>
          <w:color w:val="0D0D0D" w:themeColor="text1" w:themeTint="F2"/>
          <w:shd w:val="clear" w:color="auto" w:fill="FFFFFF"/>
        </w:rPr>
        <w:t>2FA adds another laye</w:t>
      </w:r>
      <w:r w:rsidR="00464609" w:rsidRPr="00334D94">
        <w:rPr>
          <w:rFonts w:ascii="Arial" w:hAnsi="Arial" w:cs="Arial"/>
          <w:color w:val="0D0D0D" w:themeColor="text1" w:themeTint="F2"/>
          <w:shd w:val="clear" w:color="auto" w:fill="FFFFFF"/>
        </w:rPr>
        <w:t>r of security to your authentication</w:t>
      </w:r>
      <w:r w:rsidR="00464609" w:rsidRPr="00334D94">
        <w:rPr>
          <w:rFonts w:ascii="Arial" w:hAnsi="Arial" w:cs="Arial"/>
          <w:color w:val="0D0D0D" w:themeColor="text1" w:themeTint="F2"/>
          <w:shd w:val="clear" w:color="auto" w:fill="FFFFFF"/>
        </w:rPr>
        <w:t>. Once you login with appropriate credentials, you will need to enter a code which can only be accessed by you, such as an email or a unique code generated by an authentication tool.</w:t>
      </w:r>
    </w:p>
    <w:p w:rsidR="008B3FC4" w:rsidRPr="00334D94" w:rsidRDefault="00482213" w:rsidP="00436EC5">
      <w:pPr>
        <w:pStyle w:val="ListParagraph"/>
        <w:widowControl/>
        <w:numPr>
          <w:ilvl w:val="0"/>
          <w:numId w:val="1"/>
        </w:numPr>
        <w:autoSpaceDE w:val="0"/>
        <w:autoSpaceDN w:val="0"/>
        <w:adjustRightInd w:val="0"/>
        <w:rPr>
          <w:rFonts w:ascii="Arial" w:hAnsi="Arial" w:cs="Arial"/>
          <w:color w:val="0D0D0D" w:themeColor="text1" w:themeTint="F2"/>
        </w:rPr>
      </w:pPr>
      <w:r w:rsidRPr="00334D94">
        <w:rPr>
          <w:rFonts w:ascii="Arial" w:hAnsi="Arial" w:cs="Arial"/>
          <w:color w:val="0D0D0D" w:themeColor="text1" w:themeTint="F2"/>
        </w:rPr>
        <w:t>What is Ethical Hacking? Explain its concept. (10 points)</w:t>
      </w:r>
    </w:p>
    <w:p w:rsidR="00283A15" w:rsidRPr="00334D94" w:rsidRDefault="00283A15" w:rsidP="00283A15">
      <w:pPr>
        <w:pStyle w:val="ListParagraph"/>
        <w:widowControl/>
        <w:autoSpaceDE w:val="0"/>
        <w:autoSpaceDN w:val="0"/>
        <w:adjustRightInd w:val="0"/>
        <w:rPr>
          <w:rFonts w:ascii="Arial" w:hAnsi="Arial" w:cs="Arial"/>
          <w:b/>
          <w:color w:val="0D0D0D" w:themeColor="text1" w:themeTint="F2"/>
        </w:rPr>
      </w:pPr>
      <w:r w:rsidRPr="00334D94">
        <w:rPr>
          <w:rFonts w:ascii="Arial" w:hAnsi="Arial" w:cs="Arial"/>
          <w:b/>
          <w:color w:val="0D0D0D" w:themeColor="text1" w:themeTint="F2"/>
        </w:rPr>
        <w:t>Answer:</w:t>
      </w:r>
      <w:r w:rsidR="00464609" w:rsidRPr="00334D94">
        <w:rPr>
          <w:rFonts w:ascii="Arial" w:hAnsi="Arial" w:cs="Arial"/>
          <w:b/>
          <w:color w:val="0D0D0D" w:themeColor="text1" w:themeTint="F2"/>
        </w:rPr>
        <w:t xml:space="preserve"> </w:t>
      </w:r>
      <w:r w:rsidR="00464609" w:rsidRPr="00334D94">
        <w:rPr>
          <w:rFonts w:ascii="Arial" w:hAnsi="Arial" w:cs="Arial"/>
          <w:color w:val="0D0D0D" w:themeColor="text1" w:themeTint="F2"/>
        </w:rPr>
        <w:t>Ethical Hacking</w:t>
      </w:r>
      <w:r w:rsidR="00464609" w:rsidRPr="00334D94">
        <w:rPr>
          <w:rFonts w:ascii="Arial" w:hAnsi="Arial" w:cs="Arial"/>
          <w:color w:val="0D0D0D" w:themeColor="text1" w:themeTint="F2"/>
        </w:rPr>
        <w:t xml:space="preserve"> or also known as “White Hat Hacker” </w:t>
      </w:r>
      <w:r w:rsidR="002F2AE8" w:rsidRPr="00334D94">
        <w:rPr>
          <w:rFonts w:ascii="Arial" w:hAnsi="Arial" w:cs="Arial"/>
          <w:color w:val="0D0D0D" w:themeColor="text1" w:themeTint="F2"/>
        </w:rPr>
        <w:t>are security experts who performs hacking to exploit the vulnerability of a system or network and Remove it so that bad hackers can’t do any attack on that system.</w:t>
      </w:r>
    </w:p>
    <w:p w:rsidR="00482213" w:rsidRPr="00334D94" w:rsidRDefault="00482213" w:rsidP="00436EC5">
      <w:pPr>
        <w:pStyle w:val="ListParagraph"/>
        <w:widowControl/>
        <w:numPr>
          <w:ilvl w:val="0"/>
          <w:numId w:val="1"/>
        </w:numPr>
        <w:autoSpaceDE w:val="0"/>
        <w:autoSpaceDN w:val="0"/>
        <w:adjustRightInd w:val="0"/>
        <w:rPr>
          <w:rFonts w:ascii="Arial" w:hAnsi="Arial" w:cs="Arial"/>
          <w:color w:val="0D0D0D" w:themeColor="text1" w:themeTint="F2"/>
        </w:rPr>
      </w:pPr>
      <w:r w:rsidRPr="00334D94">
        <w:rPr>
          <w:rFonts w:ascii="Arial" w:hAnsi="Arial" w:cs="Arial"/>
          <w:color w:val="0D0D0D" w:themeColor="text1" w:themeTint="F2"/>
        </w:rPr>
        <w:t>Differentiate Security Testing from Security Scanning. (10 points)</w:t>
      </w:r>
    </w:p>
    <w:p w:rsidR="00283A15" w:rsidRPr="00334D94" w:rsidRDefault="00283A15" w:rsidP="00283A15">
      <w:pPr>
        <w:pStyle w:val="ListParagraph"/>
        <w:widowControl/>
        <w:autoSpaceDE w:val="0"/>
        <w:autoSpaceDN w:val="0"/>
        <w:adjustRightInd w:val="0"/>
        <w:rPr>
          <w:rFonts w:ascii="Arial" w:hAnsi="Arial" w:cs="Arial"/>
          <w:color w:val="0D0D0D" w:themeColor="text1" w:themeTint="F2"/>
        </w:rPr>
      </w:pPr>
      <w:r w:rsidRPr="00334D94">
        <w:rPr>
          <w:rFonts w:ascii="Arial" w:hAnsi="Arial" w:cs="Arial"/>
          <w:b/>
          <w:color w:val="0D0D0D" w:themeColor="text1" w:themeTint="F2"/>
        </w:rPr>
        <w:t>Answer</w:t>
      </w:r>
      <w:r w:rsidR="002F2AE8" w:rsidRPr="00334D94">
        <w:rPr>
          <w:rFonts w:ascii="Arial" w:hAnsi="Arial" w:cs="Arial"/>
          <w:color w:val="0D0D0D" w:themeColor="text1" w:themeTint="F2"/>
          <w:shd w:val="clear" w:color="auto" w:fill="FFFFFF"/>
        </w:rPr>
        <w:t>. A </w:t>
      </w:r>
      <w:r w:rsidR="002F2AE8" w:rsidRPr="00334D94">
        <w:rPr>
          <w:rFonts w:ascii="Arial" w:hAnsi="Arial" w:cs="Arial"/>
          <w:b/>
          <w:bCs/>
          <w:color w:val="0D0D0D" w:themeColor="text1" w:themeTint="F2"/>
          <w:shd w:val="clear" w:color="auto" w:fill="FFFFFF"/>
        </w:rPr>
        <w:t>Security</w:t>
      </w:r>
      <w:r w:rsidR="002F2AE8" w:rsidRPr="00334D94">
        <w:rPr>
          <w:rFonts w:ascii="Arial" w:hAnsi="Arial" w:cs="Arial"/>
          <w:b/>
          <w:bCs/>
          <w:color w:val="0D0D0D" w:themeColor="text1" w:themeTint="F2"/>
          <w:shd w:val="clear" w:color="auto" w:fill="FFFFFF"/>
        </w:rPr>
        <w:t xml:space="preserve"> test</w:t>
      </w:r>
      <w:r w:rsidR="002F2AE8" w:rsidRPr="00334D94">
        <w:rPr>
          <w:rFonts w:ascii="Arial" w:hAnsi="Arial" w:cs="Arial"/>
          <w:b/>
          <w:bCs/>
          <w:color w:val="0D0D0D" w:themeColor="text1" w:themeTint="F2"/>
          <w:shd w:val="clear" w:color="auto" w:fill="FFFFFF"/>
        </w:rPr>
        <w:t>ing</w:t>
      </w:r>
      <w:r w:rsidR="002F2AE8" w:rsidRPr="00334D94">
        <w:rPr>
          <w:rFonts w:ascii="Arial" w:hAnsi="Arial" w:cs="Arial"/>
          <w:b/>
          <w:bCs/>
          <w:color w:val="0D0D0D" w:themeColor="text1" w:themeTint="F2"/>
          <w:shd w:val="clear" w:color="auto" w:fill="FFFFFF"/>
        </w:rPr>
        <w:t xml:space="preserve"> </w:t>
      </w:r>
      <w:r w:rsidR="002F2AE8" w:rsidRPr="00334D94">
        <w:rPr>
          <w:rFonts w:ascii="Arial" w:hAnsi="Arial" w:cs="Arial"/>
          <w:bCs/>
          <w:color w:val="0D0D0D" w:themeColor="text1" w:themeTint="F2"/>
          <w:shd w:val="clear" w:color="auto" w:fill="FFFFFF"/>
        </w:rPr>
        <w:t>is</w:t>
      </w:r>
      <w:r w:rsidR="002F2AE8" w:rsidRPr="00334D94">
        <w:rPr>
          <w:rFonts w:ascii="Arial" w:hAnsi="Arial" w:cs="Arial"/>
          <w:color w:val="0D0D0D" w:themeColor="text1" w:themeTint="F2"/>
          <w:shd w:val="clear" w:color="auto" w:fill="FFFFFF"/>
        </w:rPr>
        <w:t> a detailed hands-on examination by a real person that tries to detect and exploit weaknesses in your system.</w:t>
      </w:r>
      <w:r w:rsidR="002F2AE8" w:rsidRPr="00334D94">
        <w:rPr>
          <w:rFonts w:ascii="Arial" w:hAnsi="Arial" w:cs="Arial"/>
          <w:color w:val="0D0D0D" w:themeColor="text1" w:themeTint="F2"/>
          <w:shd w:val="clear" w:color="auto" w:fill="FFFFFF"/>
        </w:rPr>
        <w:t xml:space="preserve"> </w:t>
      </w:r>
      <w:r w:rsidR="002F2AE8" w:rsidRPr="00334D94">
        <w:rPr>
          <w:rFonts w:ascii="Arial" w:hAnsi="Arial" w:cs="Arial"/>
          <w:color w:val="0D0D0D" w:themeColor="text1" w:themeTint="F2"/>
          <w:shd w:val="clear" w:color="auto" w:fill="FFFFFF"/>
        </w:rPr>
        <w:t> </w:t>
      </w:r>
      <w:r w:rsidR="002F2AE8" w:rsidRPr="00334D94">
        <w:rPr>
          <w:rFonts w:ascii="Arial" w:hAnsi="Arial" w:cs="Arial"/>
          <w:b/>
          <w:bCs/>
          <w:color w:val="0D0D0D" w:themeColor="text1" w:themeTint="F2"/>
          <w:shd w:val="clear" w:color="auto" w:fill="FFFFFF"/>
        </w:rPr>
        <w:t>Security</w:t>
      </w:r>
      <w:r w:rsidR="002F2AE8" w:rsidRPr="00334D94">
        <w:rPr>
          <w:rFonts w:ascii="Arial" w:hAnsi="Arial" w:cs="Arial"/>
          <w:b/>
          <w:bCs/>
          <w:color w:val="0D0D0D" w:themeColor="text1" w:themeTint="F2"/>
          <w:shd w:val="clear" w:color="auto" w:fill="FFFFFF"/>
        </w:rPr>
        <w:t xml:space="preserve"> scan</w:t>
      </w:r>
      <w:r w:rsidR="002F2AE8" w:rsidRPr="00334D94">
        <w:rPr>
          <w:rFonts w:ascii="Arial" w:hAnsi="Arial" w:cs="Arial"/>
          <w:b/>
          <w:bCs/>
          <w:color w:val="0D0D0D" w:themeColor="text1" w:themeTint="F2"/>
          <w:shd w:val="clear" w:color="auto" w:fill="FFFFFF"/>
        </w:rPr>
        <w:t>ning</w:t>
      </w:r>
      <w:r w:rsidR="002F2AE8" w:rsidRPr="00334D94">
        <w:rPr>
          <w:rFonts w:ascii="Arial" w:hAnsi="Arial" w:cs="Arial"/>
          <w:b/>
          <w:bCs/>
          <w:color w:val="0D0D0D" w:themeColor="text1" w:themeTint="F2"/>
          <w:shd w:val="clear" w:color="auto" w:fill="FFFFFF"/>
        </w:rPr>
        <w:t xml:space="preserve"> </w:t>
      </w:r>
      <w:r w:rsidR="002F2AE8" w:rsidRPr="00334D94">
        <w:rPr>
          <w:rFonts w:ascii="Arial" w:hAnsi="Arial" w:cs="Arial"/>
          <w:bCs/>
          <w:color w:val="0D0D0D" w:themeColor="text1" w:themeTint="F2"/>
          <w:shd w:val="clear" w:color="auto" w:fill="FFFFFF"/>
        </w:rPr>
        <w:t>is</w:t>
      </w:r>
      <w:r w:rsidR="002F2AE8" w:rsidRPr="00334D94">
        <w:rPr>
          <w:rFonts w:ascii="Arial" w:hAnsi="Arial" w:cs="Arial"/>
          <w:color w:val="0D0D0D" w:themeColor="text1" w:themeTint="F2"/>
          <w:shd w:val="clear" w:color="auto" w:fill="FFFFFF"/>
        </w:rPr>
        <w:t> an automated, high-level </w:t>
      </w:r>
      <w:r w:rsidR="002F2AE8" w:rsidRPr="00334D94">
        <w:rPr>
          <w:rFonts w:ascii="Arial" w:hAnsi="Arial" w:cs="Arial"/>
          <w:bCs/>
          <w:color w:val="0D0D0D" w:themeColor="text1" w:themeTint="F2"/>
          <w:shd w:val="clear" w:color="auto" w:fill="FFFFFF"/>
        </w:rPr>
        <w:t>test</w:t>
      </w:r>
      <w:r w:rsidR="002F2AE8" w:rsidRPr="00334D94">
        <w:rPr>
          <w:rFonts w:ascii="Arial" w:hAnsi="Arial" w:cs="Arial"/>
          <w:color w:val="0D0D0D" w:themeColor="text1" w:themeTint="F2"/>
          <w:shd w:val="clear" w:color="auto" w:fill="FFFFFF"/>
        </w:rPr>
        <w:t> that looks </w:t>
      </w:r>
      <w:r w:rsidR="002F2AE8" w:rsidRPr="00334D94">
        <w:rPr>
          <w:rFonts w:ascii="Arial" w:hAnsi="Arial" w:cs="Arial"/>
          <w:bCs/>
          <w:color w:val="0D0D0D" w:themeColor="text1" w:themeTint="F2"/>
          <w:shd w:val="clear" w:color="auto" w:fill="FFFFFF"/>
        </w:rPr>
        <w:t>for</w:t>
      </w:r>
      <w:r w:rsidR="002F2AE8" w:rsidRPr="00334D94">
        <w:rPr>
          <w:rFonts w:ascii="Arial" w:hAnsi="Arial" w:cs="Arial"/>
          <w:color w:val="0D0D0D" w:themeColor="text1" w:themeTint="F2"/>
          <w:shd w:val="clear" w:color="auto" w:fill="FFFFFF"/>
        </w:rPr>
        <w:t> and reports potential vulnerabilities</w:t>
      </w:r>
    </w:p>
    <w:p w:rsidR="00482213" w:rsidRPr="00334D94" w:rsidRDefault="00482213" w:rsidP="00436EC5">
      <w:pPr>
        <w:pStyle w:val="ListParagraph"/>
        <w:widowControl/>
        <w:numPr>
          <w:ilvl w:val="0"/>
          <w:numId w:val="1"/>
        </w:numPr>
        <w:autoSpaceDE w:val="0"/>
        <w:autoSpaceDN w:val="0"/>
        <w:adjustRightInd w:val="0"/>
        <w:rPr>
          <w:rFonts w:ascii="Arial" w:hAnsi="Arial" w:cs="Arial"/>
          <w:color w:val="0D0D0D" w:themeColor="text1" w:themeTint="F2"/>
        </w:rPr>
      </w:pPr>
      <w:r w:rsidRPr="00334D94">
        <w:rPr>
          <w:rFonts w:ascii="Arial" w:hAnsi="Arial" w:cs="Arial"/>
          <w:color w:val="0D0D0D" w:themeColor="text1" w:themeTint="F2"/>
        </w:rPr>
        <w:t>Is it right to send login credentials through email? Justify your answer. (10 points)</w:t>
      </w:r>
    </w:p>
    <w:p w:rsidR="00283A15" w:rsidRPr="00334D94" w:rsidRDefault="00283A15" w:rsidP="00283A15">
      <w:pPr>
        <w:pStyle w:val="ListParagraph"/>
        <w:widowControl/>
        <w:autoSpaceDE w:val="0"/>
        <w:autoSpaceDN w:val="0"/>
        <w:adjustRightInd w:val="0"/>
        <w:rPr>
          <w:rFonts w:ascii="Arial" w:hAnsi="Arial" w:cs="Arial"/>
          <w:color w:val="0D0D0D" w:themeColor="text1" w:themeTint="F2"/>
        </w:rPr>
      </w:pPr>
      <w:r w:rsidRPr="00334D94">
        <w:rPr>
          <w:rFonts w:ascii="Arial" w:hAnsi="Arial" w:cs="Arial"/>
          <w:b/>
          <w:color w:val="0D0D0D" w:themeColor="text1" w:themeTint="F2"/>
        </w:rPr>
        <w:t>Answer:</w:t>
      </w:r>
      <w:r w:rsidR="002F2AE8" w:rsidRPr="00334D94">
        <w:rPr>
          <w:rFonts w:ascii="Arial" w:hAnsi="Arial" w:cs="Arial"/>
          <w:b/>
          <w:color w:val="0D0D0D" w:themeColor="text1" w:themeTint="F2"/>
        </w:rPr>
        <w:t xml:space="preserve"> </w:t>
      </w:r>
      <w:r w:rsidR="002F2AE8" w:rsidRPr="00334D94">
        <w:rPr>
          <w:rFonts w:ascii="Arial" w:hAnsi="Arial" w:cs="Arial"/>
          <w:color w:val="0D0D0D" w:themeColor="text1" w:themeTint="F2"/>
        </w:rPr>
        <w:t>Yes so that the users can monitor if someone is using his/her account and also for validating if the one that using that account is the real owner of it.</w:t>
      </w:r>
    </w:p>
    <w:p w:rsidR="00482213" w:rsidRPr="00334D94" w:rsidRDefault="00482213" w:rsidP="00436EC5">
      <w:pPr>
        <w:pStyle w:val="ListParagraph"/>
        <w:widowControl/>
        <w:numPr>
          <w:ilvl w:val="0"/>
          <w:numId w:val="1"/>
        </w:numPr>
        <w:autoSpaceDE w:val="0"/>
        <w:autoSpaceDN w:val="0"/>
        <w:adjustRightInd w:val="0"/>
        <w:rPr>
          <w:rFonts w:ascii="Arial" w:hAnsi="Arial" w:cs="Arial"/>
          <w:color w:val="0D0D0D" w:themeColor="text1" w:themeTint="F2"/>
        </w:rPr>
      </w:pPr>
      <w:r w:rsidRPr="00334D94">
        <w:rPr>
          <w:rFonts w:ascii="Arial" w:hAnsi="Arial" w:cs="Arial"/>
          <w:color w:val="0D0D0D" w:themeColor="text1" w:themeTint="F2"/>
        </w:rPr>
        <w:t>Explain the concept of session hijacking. (10 points)</w:t>
      </w:r>
    </w:p>
    <w:p w:rsidR="00334D94" w:rsidRPr="00334D94" w:rsidRDefault="00283A15" w:rsidP="00334D94">
      <w:pPr>
        <w:pStyle w:val="selectionshareable"/>
        <w:shd w:val="clear" w:color="auto" w:fill="FFFFFF"/>
        <w:spacing w:before="0" w:beforeAutospacing="0" w:after="300" w:afterAutospacing="0"/>
        <w:jc w:val="right"/>
        <w:textAlignment w:val="baseline"/>
        <w:rPr>
          <w:rFonts w:ascii="Arial" w:hAnsi="Arial" w:cs="Arial"/>
          <w:color w:val="0D0D0D" w:themeColor="text1" w:themeTint="F2"/>
        </w:rPr>
      </w:pPr>
      <w:r w:rsidRPr="00334D94">
        <w:rPr>
          <w:rFonts w:ascii="Arial" w:hAnsi="Arial" w:cs="Arial"/>
          <w:b/>
          <w:color w:val="0D0D0D" w:themeColor="text1" w:themeTint="F2"/>
        </w:rPr>
        <w:t>Answer:</w:t>
      </w:r>
      <w:r w:rsidR="00334D94" w:rsidRPr="00334D94">
        <w:rPr>
          <w:rFonts w:ascii="Arial" w:hAnsi="Arial" w:cs="Arial"/>
          <w:b/>
          <w:color w:val="0D0D0D" w:themeColor="text1" w:themeTint="F2"/>
        </w:rPr>
        <w:t xml:space="preserve"> </w:t>
      </w:r>
      <w:r w:rsidR="00334D94" w:rsidRPr="00334D94">
        <w:rPr>
          <w:rFonts w:ascii="Arial" w:hAnsi="Arial" w:cs="Arial"/>
          <w:color w:val="0D0D0D" w:themeColor="text1" w:themeTint="F2"/>
        </w:rPr>
        <w:t xml:space="preserve">Sessions are an essential part of internet communication and are mostly </w:t>
      </w:r>
      <w:r w:rsidR="00334D94" w:rsidRPr="00334D94">
        <w:rPr>
          <w:rFonts w:ascii="Arial" w:hAnsi="Arial" w:cs="Arial"/>
          <w:color w:val="0D0D0D" w:themeColor="text1" w:themeTint="F2"/>
        </w:rPr>
        <w:t xml:space="preserve">              </w:t>
      </w:r>
      <w:r w:rsidR="00334D94" w:rsidRPr="00334D94">
        <w:rPr>
          <w:rFonts w:ascii="Arial" w:hAnsi="Arial" w:cs="Arial"/>
          <w:color w:val="0D0D0D" w:themeColor="text1" w:themeTint="F2"/>
        </w:rPr>
        <w:t>web-based. Session hijacking is a web attack carried out by exploiting active web sessions. A session is a period of communication between two computer systems. A web server needs authentication since every user communication via websites uses multiple TCP/IP channels.</w:t>
      </w:r>
    </w:p>
    <w:p w:rsidR="00283A15" w:rsidRPr="00334D94" w:rsidRDefault="00283A15" w:rsidP="00283A15">
      <w:pPr>
        <w:pStyle w:val="ListParagraph"/>
        <w:widowControl/>
        <w:autoSpaceDE w:val="0"/>
        <w:autoSpaceDN w:val="0"/>
        <w:adjustRightInd w:val="0"/>
        <w:rPr>
          <w:rFonts w:ascii="Arial" w:hAnsi="Arial" w:cs="Arial"/>
          <w:b/>
          <w:color w:val="0D0D0D" w:themeColor="text1" w:themeTint="F2"/>
        </w:rPr>
      </w:pPr>
    </w:p>
    <w:p w:rsidR="00F06BC4" w:rsidRPr="00334D94" w:rsidRDefault="00F06BC4" w:rsidP="00184B7C">
      <w:pPr>
        <w:widowControl/>
        <w:autoSpaceDE w:val="0"/>
        <w:autoSpaceDN w:val="0"/>
        <w:adjustRightInd w:val="0"/>
        <w:rPr>
          <w:rFonts w:ascii="Arial" w:hAnsi="Arial" w:cs="Arial"/>
          <w:color w:val="0D0D0D" w:themeColor="text1" w:themeTint="F2"/>
        </w:rPr>
      </w:pPr>
    </w:p>
    <w:sectPr w:rsidR="00F06BC4" w:rsidRPr="00334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97E3E"/>
    <w:multiLevelType w:val="hybridMultilevel"/>
    <w:tmpl w:val="E962D71A"/>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F434ED9"/>
    <w:multiLevelType w:val="hybridMultilevel"/>
    <w:tmpl w:val="6246700A"/>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45C61C3"/>
    <w:multiLevelType w:val="multilevel"/>
    <w:tmpl w:val="6DBA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D9273F"/>
    <w:multiLevelType w:val="hybridMultilevel"/>
    <w:tmpl w:val="A606C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3F7F9F"/>
    <w:multiLevelType w:val="hybridMultilevel"/>
    <w:tmpl w:val="B83E9A3E"/>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EE64911"/>
    <w:multiLevelType w:val="hybridMultilevel"/>
    <w:tmpl w:val="B09AAD8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F08535A"/>
    <w:multiLevelType w:val="multilevel"/>
    <w:tmpl w:val="B9EE5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C3C"/>
    <w:rsid w:val="00184B7C"/>
    <w:rsid w:val="001A5159"/>
    <w:rsid w:val="00222132"/>
    <w:rsid w:val="00255045"/>
    <w:rsid w:val="00283A15"/>
    <w:rsid w:val="002B1E6F"/>
    <w:rsid w:val="002F2AE8"/>
    <w:rsid w:val="00334D94"/>
    <w:rsid w:val="00436EC5"/>
    <w:rsid w:val="00464609"/>
    <w:rsid w:val="00482213"/>
    <w:rsid w:val="00575E7B"/>
    <w:rsid w:val="00611A72"/>
    <w:rsid w:val="006D4D2C"/>
    <w:rsid w:val="007E7C3C"/>
    <w:rsid w:val="008B3FC4"/>
    <w:rsid w:val="009B6720"/>
    <w:rsid w:val="00D872ED"/>
    <w:rsid w:val="00DA41F2"/>
    <w:rsid w:val="00DD48C5"/>
    <w:rsid w:val="00F06BC4"/>
    <w:rsid w:val="00FD4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A329A-9A98-4C49-94C0-50ED952A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7C3C"/>
    <w:pPr>
      <w:widowControl w:val="0"/>
      <w:spacing w:after="0" w:line="240" w:lineRule="auto"/>
    </w:pPr>
    <w:rPr>
      <w:rFonts w:ascii="Times New Roman" w:eastAsia="Times New Roman" w:hAnsi="Times New Roman" w:cs="Times New Roman"/>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7C3C"/>
    <w:pPr>
      <w:spacing w:after="0" w:line="240" w:lineRule="auto"/>
    </w:pPr>
  </w:style>
  <w:style w:type="character" w:styleId="Hyperlink">
    <w:name w:val="Hyperlink"/>
    <w:basedOn w:val="DefaultParagraphFont"/>
    <w:uiPriority w:val="99"/>
    <w:unhideWhenUsed/>
    <w:rsid w:val="00184B7C"/>
    <w:rPr>
      <w:color w:val="0563C1" w:themeColor="hyperlink"/>
      <w:u w:val="single"/>
    </w:rPr>
  </w:style>
  <w:style w:type="paragraph" w:styleId="ListParagraph">
    <w:name w:val="List Paragraph"/>
    <w:basedOn w:val="Normal"/>
    <w:uiPriority w:val="34"/>
    <w:qFormat/>
    <w:rsid w:val="00436EC5"/>
    <w:pPr>
      <w:ind w:left="720"/>
      <w:contextualSpacing/>
    </w:pPr>
  </w:style>
  <w:style w:type="character" w:styleId="Strong">
    <w:name w:val="Strong"/>
    <w:basedOn w:val="DefaultParagraphFont"/>
    <w:uiPriority w:val="22"/>
    <w:qFormat/>
    <w:rsid w:val="00283A15"/>
    <w:rPr>
      <w:b/>
      <w:bCs/>
    </w:rPr>
  </w:style>
  <w:style w:type="paragraph" w:styleId="NormalWeb">
    <w:name w:val="Normal (Web)"/>
    <w:basedOn w:val="Normal"/>
    <w:uiPriority w:val="99"/>
    <w:semiHidden/>
    <w:unhideWhenUsed/>
    <w:rsid w:val="00DD48C5"/>
    <w:pPr>
      <w:widowControl/>
      <w:spacing w:before="100" w:beforeAutospacing="1" w:after="100" w:afterAutospacing="1"/>
    </w:pPr>
    <w:rPr>
      <w:color w:val="auto"/>
      <w:lang w:val="en-PH" w:eastAsia="en-PH" w:bidi="ar-SA"/>
    </w:rPr>
  </w:style>
  <w:style w:type="paragraph" w:customStyle="1" w:styleId="selectionshareable">
    <w:name w:val="selectionshareable"/>
    <w:basedOn w:val="Normal"/>
    <w:rsid w:val="00334D94"/>
    <w:pPr>
      <w:widowControl/>
      <w:spacing w:before="100" w:beforeAutospacing="1" w:after="100" w:afterAutospacing="1"/>
    </w:pPr>
    <w:rPr>
      <w:color w:val="auto"/>
      <w:lang w:val="en-PH" w:eastAsia="en-PH"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7942">
      <w:bodyDiv w:val="1"/>
      <w:marLeft w:val="0"/>
      <w:marRight w:val="0"/>
      <w:marTop w:val="0"/>
      <w:marBottom w:val="0"/>
      <w:divBdr>
        <w:top w:val="none" w:sz="0" w:space="0" w:color="auto"/>
        <w:left w:val="none" w:sz="0" w:space="0" w:color="auto"/>
        <w:bottom w:val="none" w:sz="0" w:space="0" w:color="auto"/>
        <w:right w:val="none" w:sz="0" w:space="0" w:color="auto"/>
      </w:divBdr>
    </w:div>
    <w:div w:id="176819553">
      <w:bodyDiv w:val="1"/>
      <w:marLeft w:val="0"/>
      <w:marRight w:val="0"/>
      <w:marTop w:val="0"/>
      <w:marBottom w:val="0"/>
      <w:divBdr>
        <w:top w:val="none" w:sz="0" w:space="0" w:color="auto"/>
        <w:left w:val="none" w:sz="0" w:space="0" w:color="auto"/>
        <w:bottom w:val="none" w:sz="0" w:space="0" w:color="auto"/>
        <w:right w:val="none" w:sz="0" w:space="0" w:color="auto"/>
      </w:divBdr>
    </w:div>
    <w:div w:id="1219046920">
      <w:bodyDiv w:val="1"/>
      <w:marLeft w:val="0"/>
      <w:marRight w:val="0"/>
      <w:marTop w:val="0"/>
      <w:marBottom w:val="0"/>
      <w:divBdr>
        <w:top w:val="none" w:sz="0" w:space="0" w:color="auto"/>
        <w:left w:val="none" w:sz="0" w:space="0" w:color="auto"/>
        <w:bottom w:val="none" w:sz="0" w:space="0" w:color="auto"/>
        <w:right w:val="none" w:sz="0" w:space="0" w:color="auto"/>
      </w:divBdr>
    </w:div>
    <w:div w:id="1296713291">
      <w:bodyDiv w:val="1"/>
      <w:marLeft w:val="0"/>
      <w:marRight w:val="0"/>
      <w:marTop w:val="0"/>
      <w:marBottom w:val="0"/>
      <w:divBdr>
        <w:top w:val="none" w:sz="0" w:space="0" w:color="auto"/>
        <w:left w:val="none" w:sz="0" w:space="0" w:color="auto"/>
        <w:bottom w:val="none" w:sz="0" w:space="0" w:color="auto"/>
        <w:right w:val="none" w:sz="0" w:space="0" w:color="auto"/>
      </w:divBdr>
    </w:div>
    <w:div w:id="1618247629">
      <w:bodyDiv w:val="1"/>
      <w:marLeft w:val="0"/>
      <w:marRight w:val="0"/>
      <w:marTop w:val="0"/>
      <w:marBottom w:val="0"/>
      <w:divBdr>
        <w:top w:val="none" w:sz="0" w:space="0" w:color="auto"/>
        <w:left w:val="none" w:sz="0" w:space="0" w:color="auto"/>
        <w:bottom w:val="none" w:sz="0" w:space="0" w:color="auto"/>
        <w:right w:val="none" w:sz="0" w:space="0" w:color="auto"/>
      </w:divBdr>
    </w:div>
    <w:div w:id="1691450916">
      <w:bodyDiv w:val="1"/>
      <w:marLeft w:val="0"/>
      <w:marRight w:val="0"/>
      <w:marTop w:val="0"/>
      <w:marBottom w:val="0"/>
      <w:divBdr>
        <w:top w:val="none" w:sz="0" w:space="0" w:color="auto"/>
        <w:left w:val="none" w:sz="0" w:space="0" w:color="auto"/>
        <w:bottom w:val="none" w:sz="0" w:space="0" w:color="auto"/>
        <w:right w:val="none" w:sz="0" w:space="0" w:color="auto"/>
      </w:divBdr>
    </w:div>
    <w:div w:id="1753158773">
      <w:bodyDiv w:val="1"/>
      <w:marLeft w:val="0"/>
      <w:marRight w:val="0"/>
      <w:marTop w:val="0"/>
      <w:marBottom w:val="0"/>
      <w:divBdr>
        <w:top w:val="none" w:sz="0" w:space="0" w:color="auto"/>
        <w:left w:val="none" w:sz="0" w:space="0" w:color="auto"/>
        <w:bottom w:val="none" w:sz="0" w:space="0" w:color="auto"/>
        <w:right w:val="none" w:sz="0" w:space="0" w:color="auto"/>
      </w:divBdr>
    </w:div>
    <w:div w:id="175558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waf/"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upguard.com/blog/sensitive-dat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upguard.com/blog/malware" TargetMode="External"/><Relationship Id="rId5" Type="http://schemas.openxmlformats.org/officeDocument/2006/relationships/styles" Target="styles.xml"/><Relationship Id="rId10" Type="http://schemas.openxmlformats.org/officeDocument/2006/relationships/hyperlink" Target="https://www.varonis.com/blog/brute-force-anatomy-of-an-attack/" TargetMode="External"/><Relationship Id="rId4" Type="http://schemas.openxmlformats.org/officeDocument/2006/relationships/numbering" Target="numbering.xml"/><Relationship Id="rId9" Type="http://schemas.openxmlformats.org/officeDocument/2006/relationships/hyperlink" Target="https://aws.amazon.com/blogs/security/how-to-configure-rate-based-blacklisting-with-aws-waf-and-aws-lambd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543c75a4-b8f7-4af1-8131-2bc70ca3e8b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DF67D47C4ECD4493CA330751910C8A" ma:contentTypeVersion="3" ma:contentTypeDescription="Create a new document." ma:contentTypeScope="" ma:versionID="71a1f494e4f0bd7d6e1838f1c5b75443">
  <xsd:schema xmlns:xsd="http://www.w3.org/2001/XMLSchema" xmlns:xs="http://www.w3.org/2001/XMLSchema" xmlns:p="http://schemas.microsoft.com/office/2006/metadata/properties" xmlns:ns2="543c75a4-b8f7-4af1-8131-2bc70ca3e8b2" targetNamespace="http://schemas.microsoft.com/office/2006/metadata/properties" ma:root="true" ma:fieldsID="60d2b289981b45b68591a8447fb83de0" ns2:_="">
    <xsd:import namespace="543c75a4-b8f7-4af1-8131-2bc70ca3e8b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c75a4-b8f7-4af1-8131-2bc70ca3e8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7463DD-F56E-4C1D-B12F-EF252E0A08C1}">
  <ds:schemaRefs>
    <ds:schemaRef ds:uri="http://schemas.microsoft.com/sharepoint/v3/contenttype/forms"/>
  </ds:schemaRefs>
</ds:datastoreItem>
</file>

<file path=customXml/itemProps2.xml><?xml version="1.0" encoding="utf-8"?>
<ds:datastoreItem xmlns:ds="http://schemas.openxmlformats.org/officeDocument/2006/customXml" ds:itemID="{4B734641-1E95-497C-8029-6BFD7A8870D9}">
  <ds:schemaRefs>
    <ds:schemaRef ds:uri="http://schemas.microsoft.com/office/2006/metadata/properties"/>
    <ds:schemaRef ds:uri="http://schemas.microsoft.com/office/infopath/2007/PartnerControls"/>
    <ds:schemaRef ds:uri="543c75a4-b8f7-4af1-8131-2bc70ca3e8b2"/>
  </ds:schemaRefs>
</ds:datastoreItem>
</file>

<file path=customXml/itemProps3.xml><?xml version="1.0" encoding="utf-8"?>
<ds:datastoreItem xmlns:ds="http://schemas.openxmlformats.org/officeDocument/2006/customXml" ds:itemID="{F4FEF257-E34B-4435-9125-DB7EDE0500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c75a4-b8f7-4af1-8131-2bc70ca3e8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PC</dc:creator>
  <cp:keywords/>
  <dc:description/>
  <cp:lastModifiedBy>Misanthrope</cp:lastModifiedBy>
  <cp:revision>11</cp:revision>
  <dcterms:created xsi:type="dcterms:W3CDTF">2020-10-01T00:40:00Z</dcterms:created>
  <dcterms:modified xsi:type="dcterms:W3CDTF">2021-04-13T03:35:00Z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0x010100F4DF67D47C4ECD4493CA330751910C8A</vt:lpwstr>
  </property>
</Properties>
</file>