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4B35A" w14:textId="47ED718D" w:rsidR="00B57BC2" w:rsidRDefault="008F7851" w:rsidP="00B57BC2">
      <w:pPr>
        <w:pStyle w:val="1"/>
        <w:spacing w:before="24" w:after="24"/>
      </w:pPr>
      <w:bookmarkStart w:id="0" w:name="_Toc199450527"/>
      <w:r>
        <w:rPr>
          <w:rFonts w:hint="eastAsia"/>
        </w:rPr>
        <w:t>花蓮</w:t>
      </w:r>
      <w:r w:rsidR="007D5382">
        <w:rPr>
          <w:rFonts w:hint="eastAsia"/>
        </w:rPr>
        <w:t>市區客運運量趨勢分析</w:t>
      </w:r>
      <w:bookmarkEnd w:id="0"/>
    </w:p>
    <w:p w14:paraId="4270AEAF" w14:textId="2DBB1CBF" w:rsidR="00494001" w:rsidRPr="00494001" w:rsidRDefault="00494001" w:rsidP="00494001">
      <w:pPr>
        <w:ind w:firstLineChars="0" w:firstLine="0"/>
        <w:outlineLvl w:val="1"/>
        <w:rPr>
          <w:b/>
          <w:sz w:val="28"/>
          <w:szCs w:val="28"/>
        </w:rPr>
      </w:pPr>
      <w:bookmarkStart w:id="1" w:name="_Toc199450528"/>
      <w:r w:rsidRPr="00494001">
        <w:rPr>
          <w:rFonts w:hint="eastAsia"/>
          <w:b/>
          <w:sz w:val="28"/>
          <w:szCs w:val="28"/>
        </w:rPr>
        <w:t xml:space="preserve">1.1 </w:t>
      </w:r>
      <w:r w:rsidRPr="00494001">
        <w:rPr>
          <w:rFonts w:hint="eastAsia"/>
          <w:b/>
          <w:sz w:val="28"/>
          <w:szCs w:val="28"/>
        </w:rPr>
        <w:t>運量趨勢分析</w:t>
      </w:r>
      <w:bookmarkEnd w:id="1"/>
    </w:p>
    <w:p w14:paraId="4232ED6F" w14:textId="6A360D88" w:rsidR="007C4F1E" w:rsidRPr="00F41BC3" w:rsidRDefault="005A3A48" w:rsidP="001A1F81">
      <w:pPr>
        <w:ind w:firstLineChars="0" w:firstLine="0"/>
        <w:jc w:val="center"/>
        <w:rPr>
          <w:vertAlign w:val="subscript"/>
        </w:rPr>
      </w:pPr>
      <w:bookmarkStart w:id="2" w:name="_Toc167185593"/>
      <w:r w:rsidRPr="001A1F81">
        <w:rPr>
          <w:noProof/>
        </w:rPr>
        <w:drawing>
          <wp:inline distT="0" distB="0" distL="0" distR="0" wp14:anchorId="0B80B2E1" wp14:editId="1DCBB9F2">
            <wp:extent cx="5994000" cy="3697207"/>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94000" cy="3697207"/>
                    </a:xfrm>
                    <a:prstGeom prst="rect">
                      <a:avLst/>
                    </a:prstGeom>
                    <a:noFill/>
                  </pic:spPr>
                </pic:pic>
              </a:graphicData>
            </a:graphic>
          </wp:inline>
        </w:drawing>
      </w:r>
    </w:p>
    <w:p w14:paraId="36CBA490" w14:textId="4D7C1761" w:rsidR="007C4F1E" w:rsidRPr="000614E7" w:rsidRDefault="007C4F1E" w:rsidP="007C4F1E">
      <w:pPr>
        <w:pStyle w:val="af2"/>
        <w:ind w:firstLineChars="0" w:firstLine="0"/>
        <w:jc w:val="center"/>
        <w:rPr>
          <w:sz w:val="27"/>
          <w:szCs w:val="27"/>
        </w:rPr>
      </w:pPr>
      <w:bookmarkStart w:id="3" w:name="_Toc167184766"/>
      <w:r w:rsidRPr="000614E7">
        <w:rPr>
          <w:rFonts w:hint="eastAsia"/>
          <w:sz w:val="27"/>
          <w:szCs w:val="27"/>
        </w:rPr>
        <w:t>圖</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圖</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1</w:t>
      </w:r>
      <w:r w:rsidRPr="000614E7">
        <w:rPr>
          <w:sz w:val="27"/>
          <w:szCs w:val="27"/>
        </w:rPr>
        <w:fldChar w:fldCharType="end"/>
      </w:r>
      <w:r w:rsidR="00B23C04">
        <w:rPr>
          <w:rFonts w:hint="eastAsia"/>
          <w:sz w:val="27"/>
          <w:szCs w:val="27"/>
        </w:rPr>
        <w:t xml:space="preserve">　</w:t>
      </w:r>
      <w:r w:rsidRPr="000614E7">
        <w:rPr>
          <w:rFonts w:hint="eastAsia"/>
          <w:sz w:val="27"/>
          <w:szCs w:val="27"/>
        </w:rPr>
        <w:t>1</w:t>
      </w:r>
      <w:r w:rsidR="0098538C">
        <w:rPr>
          <w:sz w:val="27"/>
          <w:szCs w:val="27"/>
        </w:rPr>
        <w:t>11</w:t>
      </w:r>
      <w:r w:rsidRPr="000614E7">
        <w:rPr>
          <w:rFonts w:hint="eastAsia"/>
          <w:sz w:val="27"/>
          <w:szCs w:val="27"/>
        </w:rPr>
        <w:t>-11</w:t>
      </w:r>
      <w:r w:rsidR="0098538C">
        <w:rPr>
          <w:sz w:val="27"/>
          <w:szCs w:val="27"/>
        </w:rPr>
        <w:t>3</w:t>
      </w:r>
      <w:r w:rsidRPr="000614E7">
        <w:rPr>
          <w:rFonts w:hint="eastAsia"/>
          <w:sz w:val="27"/>
          <w:szCs w:val="27"/>
        </w:rPr>
        <w:t>年</w:t>
      </w:r>
      <w:r w:rsidR="008F7851">
        <w:rPr>
          <w:rFonts w:hint="eastAsia"/>
          <w:sz w:val="27"/>
          <w:szCs w:val="27"/>
        </w:rPr>
        <w:t>花蓮</w:t>
      </w:r>
      <w:r w:rsidRPr="000614E7">
        <w:rPr>
          <w:rFonts w:hint="eastAsia"/>
          <w:sz w:val="27"/>
          <w:szCs w:val="27"/>
        </w:rPr>
        <w:t>市區客運運量趨勢</w:t>
      </w:r>
      <w:bookmarkEnd w:id="3"/>
      <w:r w:rsidR="008C6E7B">
        <w:rPr>
          <w:rFonts w:hint="eastAsia"/>
          <w:sz w:val="27"/>
          <w:szCs w:val="27"/>
        </w:rPr>
        <w:t>(</w:t>
      </w:r>
      <w:r w:rsidR="00C84911" w:rsidRPr="002C488D">
        <w:rPr>
          <w:rFonts w:hint="eastAsia"/>
          <w:color w:val="FF0000"/>
          <w:sz w:val="27"/>
          <w:szCs w:val="27"/>
        </w:rPr>
        <w:t>圖</w:t>
      </w:r>
      <w:r w:rsidR="008C6E7B" w:rsidRPr="002C488D">
        <w:rPr>
          <w:rFonts w:hint="eastAsia"/>
          <w:color w:val="FF0000"/>
          <w:sz w:val="27"/>
          <w:szCs w:val="27"/>
        </w:rPr>
        <w:t>待改</w:t>
      </w:r>
      <w:r w:rsidR="00C84911" w:rsidRPr="002C488D">
        <w:rPr>
          <w:rFonts w:hint="eastAsia"/>
          <w:color w:val="FF0000"/>
          <w:sz w:val="27"/>
          <w:szCs w:val="27"/>
        </w:rPr>
        <w:t>規格</w:t>
      </w:r>
      <w:r w:rsidR="008C6E7B">
        <w:rPr>
          <w:rFonts w:hint="eastAsia"/>
          <w:sz w:val="27"/>
          <w:szCs w:val="27"/>
        </w:rPr>
        <w:t>)</w:t>
      </w:r>
    </w:p>
    <w:p w14:paraId="0586AAAC" w14:textId="5D5B6B3D" w:rsidR="002E4B6E" w:rsidRPr="000614E7" w:rsidRDefault="000614E7" w:rsidP="000614E7">
      <w:pPr>
        <w:pStyle w:val="af2"/>
        <w:ind w:firstLineChars="0" w:firstLine="0"/>
        <w:jc w:val="center"/>
        <w:rPr>
          <w:sz w:val="27"/>
          <w:szCs w:val="27"/>
        </w:rPr>
      </w:pPr>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sidR="00A11283">
        <w:rPr>
          <w:noProof/>
          <w:sz w:val="27"/>
          <w:szCs w:val="27"/>
        </w:rPr>
        <w:t>1</w:t>
      </w:r>
      <w:r w:rsidRPr="000614E7">
        <w:rPr>
          <w:sz w:val="27"/>
          <w:szCs w:val="27"/>
        </w:rPr>
        <w:fldChar w:fldCharType="end"/>
      </w:r>
      <w:r w:rsidRPr="000614E7">
        <w:rPr>
          <w:rFonts w:hint="eastAsia"/>
          <w:sz w:val="27"/>
          <w:szCs w:val="27"/>
        </w:rPr>
        <w:t xml:space="preserve"> </w:t>
      </w:r>
      <w:r w:rsidR="002E4B6E" w:rsidRPr="000614E7">
        <w:rPr>
          <w:rFonts w:hint="eastAsia"/>
          <w:sz w:val="27"/>
          <w:szCs w:val="27"/>
        </w:rPr>
        <w:t>1</w:t>
      </w:r>
      <w:r w:rsidR="009208B3">
        <w:rPr>
          <w:rFonts w:hint="eastAsia"/>
          <w:sz w:val="27"/>
          <w:szCs w:val="27"/>
        </w:rPr>
        <w:t>11</w:t>
      </w:r>
      <w:r w:rsidR="002E4B6E" w:rsidRPr="000614E7">
        <w:rPr>
          <w:rFonts w:hint="eastAsia"/>
          <w:sz w:val="27"/>
          <w:szCs w:val="27"/>
        </w:rPr>
        <w:t>-11</w:t>
      </w:r>
      <w:r w:rsidR="009208B3">
        <w:rPr>
          <w:rFonts w:hint="eastAsia"/>
          <w:sz w:val="27"/>
          <w:szCs w:val="27"/>
        </w:rPr>
        <w:t>3</w:t>
      </w:r>
      <w:r w:rsidR="002E4B6E" w:rsidRPr="000614E7">
        <w:rPr>
          <w:rFonts w:hint="eastAsia"/>
          <w:sz w:val="27"/>
          <w:szCs w:val="27"/>
        </w:rPr>
        <w:t>年</w:t>
      </w:r>
      <w:r w:rsidR="008F7851">
        <w:rPr>
          <w:rFonts w:hint="eastAsia"/>
          <w:sz w:val="27"/>
          <w:szCs w:val="27"/>
        </w:rPr>
        <w:t>花蓮</w:t>
      </w:r>
      <w:r w:rsidR="002E4B6E" w:rsidRPr="000614E7">
        <w:rPr>
          <w:rFonts w:hint="eastAsia"/>
          <w:sz w:val="27"/>
          <w:szCs w:val="27"/>
        </w:rPr>
        <w:t>市區客運運量統計</w:t>
      </w:r>
      <w:bookmarkEnd w:id="2"/>
    </w:p>
    <w:tbl>
      <w:tblPr>
        <w:tblW w:w="9067" w:type="dxa"/>
        <w:jc w:val="center"/>
        <w:tblLayout w:type="fixed"/>
        <w:tblCellMar>
          <w:left w:w="28" w:type="dxa"/>
          <w:right w:w="28" w:type="dxa"/>
        </w:tblCellMar>
        <w:tblLook w:val="04A0" w:firstRow="1" w:lastRow="0" w:firstColumn="1" w:lastColumn="0" w:noHBand="0" w:noVBand="1"/>
      </w:tblPr>
      <w:tblGrid>
        <w:gridCol w:w="988"/>
        <w:gridCol w:w="1130"/>
        <w:gridCol w:w="672"/>
        <w:gridCol w:w="1133"/>
        <w:gridCol w:w="675"/>
        <w:gridCol w:w="1134"/>
        <w:gridCol w:w="675"/>
        <w:gridCol w:w="1134"/>
        <w:gridCol w:w="676"/>
        <w:gridCol w:w="850"/>
      </w:tblGrid>
      <w:tr w:rsidR="00C36CC8" w:rsidRPr="005E1B52" w14:paraId="6E2080F4" w14:textId="77777777" w:rsidTr="00C36CC8">
        <w:trPr>
          <w:trHeight w:val="734"/>
          <w:jc w:val="center"/>
        </w:trPr>
        <w:tc>
          <w:tcPr>
            <w:tcW w:w="988"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center"/>
            <w:hideMark/>
          </w:tcPr>
          <w:p w14:paraId="0F2FF427" w14:textId="0C91A2C6" w:rsidR="00C36CC8" w:rsidRPr="001A1F81" w:rsidRDefault="00C36CC8" w:rsidP="001A1F81">
            <w:pPr>
              <w:widowControl/>
              <w:spacing w:beforeLines="0" w:before="0" w:afterLines="0" w:after="0" w:line="240" w:lineRule="auto"/>
              <w:ind w:firstLineChars="0" w:firstLine="0"/>
              <w:jc w:val="right"/>
              <w:rPr>
                <w:rFonts w:cs="Times New Roman"/>
                <w:color w:val="000000"/>
                <w:kern w:val="0"/>
                <w:sz w:val="24"/>
                <w:szCs w:val="24"/>
              </w:rPr>
            </w:pPr>
            <w:r w:rsidRPr="001A1F81">
              <w:rPr>
                <w:rFonts w:cs="Times New Roman"/>
                <w:color w:val="000000"/>
                <w:kern w:val="0"/>
                <w:sz w:val="24"/>
                <w:szCs w:val="24"/>
              </w:rPr>
              <w:t>路線</w:t>
            </w:r>
          </w:p>
          <w:p w14:paraId="4A1E38E1" w14:textId="05E45BC9"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r w:rsidRPr="001A1F81">
              <w:rPr>
                <w:rFonts w:cs="Times New Roman"/>
                <w:color w:val="000000"/>
                <w:kern w:val="0"/>
                <w:sz w:val="24"/>
                <w:szCs w:val="24"/>
              </w:rPr>
              <w:t>年份</w:t>
            </w:r>
          </w:p>
          <w:p w14:paraId="042AF756" w14:textId="01E267B8" w:rsidR="00C36CC8" w:rsidRPr="001A1F81" w:rsidRDefault="00C36CC8" w:rsidP="005E1B52">
            <w:pPr>
              <w:widowControl/>
              <w:spacing w:beforeLines="0" w:before="0" w:afterLines="0" w:after="0" w:line="240" w:lineRule="auto"/>
              <w:ind w:firstLineChars="0" w:firstLine="0"/>
              <w:jc w:val="left"/>
              <w:rPr>
                <w:rFonts w:cs="Times New Roman"/>
                <w:color w:val="000000"/>
                <w:kern w:val="0"/>
                <w:sz w:val="24"/>
                <w:szCs w:val="24"/>
              </w:rPr>
            </w:pPr>
          </w:p>
        </w:tc>
        <w:tc>
          <w:tcPr>
            <w:tcW w:w="1802"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B2C3D2" w14:textId="3958905E"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301</w:t>
            </w:r>
          </w:p>
        </w:tc>
        <w:tc>
          <w:tcPr>
            <w:tcW w:w="1808" w:type="dxa"/>
            <w:gridSpan w:val="2"/>
            <w:tcBorders>
              <w:top w:val="single" w:sz="4" w:space="0" w:color="auto"/>
              <w:left w:val="nil"/>
              <w:bottom w:val="single" w:sz="4" w:space="0" w:color="auto"/>
              <w:right w:val="single" w:sz="4" w:space="0" w:color="auto"/>
            </w:tcBorders>
            <w:shd w:val="clear" w:color="auto" w:fill="auto"/>
            <w:noWrap/>
            <w:vAlign w:val="center"/>
            <w:hideMark/>
          </w:tcPr>
          <w:p w14:paraId="49451833" w14:textId="39F0C068"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302</w:t>
            </w:r>
          </w:p>
        </w:tc>
        <w:tc>
          <w:tcPr>
            <w:tcW w:w="1809" w:type="dxa"/>
            <w:gridSpan w:val="2"/>
            <w:tcBorders>
              <w:top w:val="single" w:sz="4" w:space="0" w:color="auto"/>
              <w:left w:val="nil"/>
              <w:bottom w:val="single" w:sz="4" w:space="0" w:color="auto"/>
              <w:right w:val="single" w:sz="4" w:space="0" w:color="auto"/>
            </w:tcBorders>
            <w:shd w:val="clear" w:color="auto" w:fill="auto"/>
            <w:noWrap/>
            <w:vAlign w:val="center"/>
            <w:hideMark/>
          </w:tcPr>
          <w:p w14:paraId="0AA04C3E" w14:textId="4C5D7811" w:rsidR="00C36CC8" w:rsidRPr="001A1F81" w:rsidRDefault="00C36CC8" w:rsidP="004C3BB7">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303</w:t>
            </w:r>
          </w:p>
        </w:tc>
        <w:tc>
          <w:tcPr>
            <w:tcW w:w="181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2C485F" w14:textId="2443437C"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305</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5C7E2363" w14:textId="063F304A" w:rsidR="00C36CC8" w:rsidRPr="001A1F81" w:rsidRDefault="00C36CC8" w:rsidP="0012438C">
            <w:pPr>
              <w:widowControl/>
              <w:spacing w:beforeLines="0" w:before="0" w:afterLines="0" w:after="0" w:line="240" w:lineRule="auto"/>
              <w:ind w:firstLineChars="0" w:firstLine="0"/>
              <w:jc w:val="center"/>
              <w:rPr>
                <w:rFonts w:cs="Times New Roman"/>
                <w:color w:val="000000"/>
                <w:kern w:val="0"/>
                <w:sz w:val="24"/>
                <w:szCs w:val="24"/>
              </w:rPr>
            </w:pPr>
            <w:r w:rsidRPr="001A1F81">
              <w:rPr>
                <w:rFonts w:cs="Times New Roman"/>
                <w:color w:val="000000"/>
                <w:kern w:val="0"/>
                <w:sz w:val="24"/>
                <w:szCs w:val="24"/>
              </w:rPr>
              <w:t>總計</w:t>
            </w:r>
          </w:p>
        </w:tc>
      </w:tr>
      <w:tr w:rsidR="00C36CC8" w:rsidRPr="005E1B52" w14:paraId="3D1F064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FFF15F" w14:textId="601DCBD1"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1</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DBB688" w14:textId="0C8D4B93"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36,264</w:t>
            </w:r>
          </w:p>
        </w:tc>
        <w:tc>
          <w:tcPr>
            <w:tcW w:w="672" w:type="dxa"/>
            <w:tcBorders>
              <w:top w:val="single" w:sz="4" w:space="0" w:color="auto"/>
              <w:left w:val="single" w:sz="4" w:space="0" w:color="auto"/>
              <w:bottom w:val="single" w:sz="4" w:space="0" w:color="auto"/>
              <w:right w:val="single" w:sz="4" w:space="0" w:color="auto"/>
            </w:tcBorders>
            <w:vAlign w:val="center"/>
          </w:tcPr>
          <w:p w14:paraId="19D0E1DE" w14:textId="7D0D4F6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8%</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6456" w14:textId="4F0F523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17,911</w:t>
            </w:r>
          </w:p>
        </w:tc>
        <w:tc>
          <w:tcPr>
            <w:tcW w:w="675" w:type="dxa"/>
            <w:tcBorders>
              <w:top w:val="single" w:sz="4" w:space="0" w:color="auto"/>
              <w:left w:val="single" w:sz="4" w:space="0" w:color="auto"/>
              <w:bottom w:val="single" w:sz="4" w:space="0" w:color="auto"/>
              <w:right w:val="single" w:sz="4" w:space="0" w:color="auto"/>
            </w:tcBorders>
            <w:vAlign w:val="center"/>
          </w:tcPr>
          <w:p w14:paraId="6C3BBCB5" w14:textId="20F61D8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9%</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4046C" w14:textId="7ABE291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4,715</w:t>
            </w:r>
          </w:p>
        </w:tc>
        <w:tc>
          <w:tcPr>
            <w:tcW w:w="675" w:type="dxa"/>
            <w:tcBorders>
              <w:top w:val="single" w:sz="4" w:space="0" w:color="auto"/>
              <w:left w:val="single" w:sz="4" w:space="0" w:color="auto"/>
              <w:bottom w:val="single" w:sz="4" w:space="0" w:color="auto"/>
              <w:right w:val="single" w:sz="4" w:space="0" w:color="auto"/>
            </w:tcBorders>
            <w:vAlign w:val="center"/>
          </w:tcPr>
          <w:p w14:paraId="1AE955D6" w14:textId="5006400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8</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DA5A27" w14:textId="4299A20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3,567</w:t>
            </w:r>
          </w:p>
        </w:tc>
        <w:tc>
          <w:tcPr>
            <w:tcW w:w="676" w:type="dxa"/>
            <w:tcBorders>
              <w:top w:val="single" w:sz="4" w:space="0" w:color="auto"/>
              <w:left w:val="single" w:sz="4" w:space="0" w:color="auto"/>
              <w:bottom w:val="single" w:sz="4" w:space="0" w:color="auto"/>
              <w:right w:val="single" w:sz="4" w:space="0" w:color="auto"/>
            </w:tcBorders>
            <w:vAlign w:val="center"/>
          </w:tcPr>
          <w:p w14:paraId="0CB7A4AA" w14:textId="5F411C32"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7867C" w14:textId="5AE134E9"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62,457</w:t>
            </w:r>
          </w:p>
        </w:tc>
      </w:tr>
      <w:tr w:rsidR="00C36CC8" w:rsidRPr="005E1B52" w14:paraId="252BFFF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3FE931" w14:textId="7595DEF5"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2</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E1E720" w14:textId="42AD4718"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54,420</w:t>
            </w:r>
          </w:p>
        </w:tc>
        <w:tc>
          <w:tcPr>
            <w:tcW w:w="672" w:type="dxa"/>
            <w:tcBorders>
              <w:top w:val="single" w:sz="4" w:space="0" w:color="auto"/>
              <w:left w:val="single" w:sz="4" w:space="0" w:color="auto"/>
              <w:bottom w:val="single" w:sz="4" w:space="0" w:color="auto"/>
              <w:right w:val="single" w:sz="4" w:space="0" w:color="auto"/>
            </w:tcBorders>
            <w:vAlign w:val="center"/>
          </w:tcPr>
          <w:p w14:paraId="296FEA41" w14:textId="0837BDB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5</w:t>
            </w:r>
            <w:r>
              <w:rPr>
                <w:rFonts w:eastAsia="細明體" w:cs="Times New Roman"/>
                <w:color w:val="000000"/>
                <w:kern w:val="0"/>
                <w:sz w:val="24"/>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6C86CC" w14:textId="7D75C0BC"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37,252</w:t>
            </w:r>
          </w:p>
        </w:tc>
        <w:tc>
          <w:tcPr>
            <w:tcW w:w="675" w:type="dxa"/>
            <w:tcBorders>
              <w:top w:val="single" w:sz="4" w:space="0" w:color="auto"/>
              <w:left w:val="single" w:sz="4" w:space="0" w:color="auto"/>
              <w:bottom w:val="single" w:sz="4" w:space="0" w:color="auto"/>
              <w:right w:val="single" w:sz="4" w:space="0" w:color="auto"/>
            </w:tcBorders>
            <w:vAlign w:val="center"/>
          </w:tcPr>
          <w:p w14:paraId="4617277E" w14:textId="42716C0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3</w:t>
            </w:r>
            <w:r>
              <w:rPr>
                <w:rFonts w:eastAsia="細明體" w:cs="Times New Roman"/>
                <w:color w:val="000000"/>
                <w:kern w:val="0"/>
                <w:sz w:val="24"/>
                <w:szCs w:val="24"/>
              </w:rPr>
              <w:t>7%</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7C2797" w14:textId="4AC36C1B"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4,318</w:t>
            </w:r>
          </w:p>
        </w:tc>
        <w:tc>
          <w:tcPr>
            <w:tcW w:w="675" w:type="dxa"/>
            <w:tcBorders>
              <w:top w:val="single" w:sz="4" w:space="0" w:color="auto"/>
              <w:left w:val="single" w:sz="4" w:space="0" w:color="auto"/>
              <w:bottom w:val="single" w:sz="4" w:space="0" w:color="auto"/>
              <w:right w:val="single" w:sz="4" w:space="0" w:color="auto"/>
            </w:tcBorders>
            <w:vAlign w:val="center"/>
          </w:tcPr>
          <w:p w14:paraId="7262C34B" w14:textId="308B79C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07796A" w14:textId="048EB9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4,326</w:t>
            </w:r>
          </w:p>
        </w:tc>
        <w:tc>
          <w:tcPr>
            <w:tcW w:w="676" w:type="dxa"/>
            <w:tcBorders>
              <w:top w:val="single" w:sz="4" w:space="0" w:color="auto"/>
              <w:left w:val="single" w:sz="4" w:space="0" w:color="auto"/>
              <w:bottom w:val="single" w:sz="4" w:space="0" w:color="auto"/>
              <w:right w:val="single" w:sz="4" w:space="0" w:color="auto"/>
            </w:tcBorders>
            <w:vAlign w:val="center"/>
          </w:tcPr>
          <w:p w14:paraId="11E849D0" w14:textId="3DCD0144"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4</w:t>
            </w:r>
            <w:r>
              <w:rPr>
                <w:rFonts w:eastAsia="細明體" w:cs="Times New Roman"/>
                <w:color w:val="000000"/>
                <w:kern w:val="0"/>
                <w:sz w:val="24"/>
                <w:szCs w:val="24"/>
              </w:rPr>
              <w:t>%</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4F603D" w14:textId="7C34D55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100,316</w:t>
            </w:r>
          </w:p>
        </w:tc>
      </w:tr>
      <w:tr w:rsidR="00C36CC8" w:rsidRPr="005E1B52" w14:paraId="3AD761D2" w14:textId="77777777" w:rsidTr="00C36CC8">
        <w:trPr>
          <w:trHeight w:val="374"/>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069D17" w14:textId="73AF30BA" w:rsidR="00C36CC8" w:rsidRPr="005E1B52" w:rsidRDefault="00C36CC8" w:rsidP="005E1B52">
            <w:pPr>
              <w:widowControl/>
              <w:spacing w:beforeLines="0" w:before="0" w:afterLines="0" w:after="0" w:line="240" w:lineRule="auto"/>
              <w:ind w:firstLineChars="0" w:firstLine="0"/>
              <w:jc w:val="center"/>
              <w:rPr>
                <w:rFonts w:eastAsia="新細明體" w:cs="Times New Roman"/>
                <w:color w:val="000000"/>
                <w:kern w:val="0"/>
                <w:szCs w:val="26"/>
              </w:rPr>
            </w:pPr>
            <w:r w:rsidRPr="005E1B52">
              <w:rPr>
                <w:rFonts w:eastAsia="新細明體" w:cs="Times New Roman"/>
                <w:color w:val="000000"/>
                <w:kern w:val="0"/>
                <w:szCs w:val="26"/>
              </w:rPr>
              <w:t>11</w:t>
            </w:r>
            <w:r>
              <w:rPr>
                <w:rFonts w:eastAsia="新細明體" w:cs="Times New Roman" w:hint="eastAsia"/>
                <w:color w:val="000000"/>
                <w:kern w:val="0"/>
                <w:szCs w:val="26"/>
              </w:rPr>
              <w:t>3</w:t>
            </w:r>
            <w:r w:rsidRPr="005E1B52">
              <w:rPr>
                <w:rFonts w:ascii="標楷體" w:hAnsi="標楷體" w:cs="Times New Roman" w:hint="eastAsia"/>
                <w:color w:val="000000"/>
                <w:kern w:val="0"/>
                <w:szCs w:val="26"/>
              </w:rPr>
              <w:t>年</w:t>
            </w:r>
          </w:p>
        </w:tc>
        <w:tc>
          <w:tcPr>
            <w:tcW w:w="11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C53B59" w14:textId="2C794087"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53,578</w:t>
            </w:r>
          </w:p>
        </w:tc>
        <w:tc>
          <w:tcPr>
            <w:tcW w:w="672" w:type="dxa"/>
            <w:tcBorders>
              <w:top w:val="single" w:sz="4" w:space="0" w:color="auto"/>
              <w:left w:val="single" w:sz="4" w:space="0" w:color="auto"/>
              <w:bottom w:val="single" w:sz="4" w:space="0" w:color="auto"/>
              <w:right w:val="single" w:sz="4" w:space="0" w:color="auto"/>
            </w:tcBorders>
            <w:vAlign w:val="center"/>
          </w:tcPr>
          <w:p w14:paraId="07923487" w14:textId="5E8D91A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6</w:t>
            </w:r>
            <w:r>
              <w:rPr>
                <w:rFonts w:eastAsia="細明體" w:cs="Times New Roman"/>
                <w:color w:val="000000"/>
                <w:kern w:val="0"/>
                <w:sz w:val="24"/>
                <w:szCs w:val="24"/>
              </w:rPr>
              <w:t>0%</w:t>
            </w: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827D75" w14:textId="457A8020"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12,096</w:t>
            </w:r>
          </w:p>
        </w:tc>
        <w:tc>
          <w:tcPr>
            <w:tcW w:w="675" w:type="dxa"/>
            <w:tcBorders>
              <w:top w:val="single" w:sz="4" w:space="0" w:color="auto"/>
              <w:left w:val="single" w:sz="4" w:space="0" w:color="auto"/>
              <w:bottom w:val="single" w:sz="4" w:space="0" w:color="auto"/>
              <w:right w:val="single" w:sz="4" w:space="0" w:color="auto"/>
            </w:tcBorders>
            <w:vAlign w:val="center"/>
          </w:tcPr>
          <w:p w14:paraId="6423C9AE" w14:textId="10B0C699" w:rsidR="00C36CC8" w:rsidRPr="001A1F81" w:rsidRDefault="000B4F50"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14</w:t>
            </w:r>
            <w:r w:rsidR="00C36CC8">
              <w:rPr>
                <w:rFonts w:eastAsia="細明體" w:cs="Times New Roman"/>
                <w:color w:val="000000"/>
                <w:kern w:val="0"/>
                <w:sz w:val="24"/>
                <w:szCs w:val="24"/>
              </w:rPr>
              <w:t>%</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13A6DB" w14:textId="0152E4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18,242</w:t>
            </w:r>
          </w:p>
        </w:tc>
        <w:tc>
          <w:tcPr>
            <w:tcW w:w="675" w:type="dxa"/>
            <w:tcBorders>
              <w:top w:val="single" w:sz="4" w:space="0" w:color="auto"/>
              <w:left w:val="single" w:sz="4" w:space="0" w:color="auto"/>
              <w:bottom w:val="single" w:sz="4" w:space="0" w:color="auto"/>
              <w:right w:val="single" w:sz="4" w:space="0" w:color="auto"/>
            </w:tcBorders>
            <w:vAlign w:val="center"/>
          </w:tcPr>
          <w:p w14:paraId="41657E25" w14:textId="0F83EDE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hint="eastAsia"/>
                <w:color w:val="000000"/>
                <w:kern w:val="0"/>
                <w:sz w:val="24"/>
                <w:szCs w:val="24"/>
              </w:rPr>
              <w:t>2</w:t>
            </w:r>
            <w:r>
              <w:rPr>
                <w:rFonts w:eastAsia="細明體" w:cs="Times New Roman"/>
                <w:color w:val="000000"/>
                <w:kern w:val="0"/>
                <w:sz w:val="24"/>
                <w:szCs w:val="24"/>
              </w:rPr>
              <w:t>1%</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F4DF9E" w14:textId="51EB0D2E"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新細明體" w:cs="Times New Roman"/>
                <w:color w:val="000000"/>
                <w:kern w:val="0"/>
                <w:sz w:val="24"/>
                <w:szCs w:val="24"/>
              </w:rPr>
            </w:pPr>
            <w:r w:rsidRPr="001A1F81">
              <w:rPr>
                <w:rFonts w:eastAsia="細明體" w:cs="Times New Roman"/>
                <w:color w:val="000000"/>
                <w:kern w:val="0"/>
                <w:sz w:val="24"/>
                <w:szCs w:val="24"/>
              </w:rPr>
              <w:t>4,877</w:t>
            </w:r>
          </w:p>
        </w:tc>
        <w:tc>
          <w:tcPr>
            <w:tcW w:w="676" w:type="dxa"/>
            <w:tcBorders>
              <w:top w:val="single" w:sz="4" w:space="0" w:color="auto"/>
              <w:left w:val="single" w:sz="4" w:space="0" w:color="auto"/>
              <w:bottom w:val="single" w:sz="4" w:space="0" w:color="auto"/>
              <w:right w:val="single" w:sz="4" w:space="0" w:color="auto"/>
            </w:tcBorders>
            <w:vAlign w:val="center"/>
          </w:tcPr>
          <w:p w14:paraId="028997DC" w14:textId="7CB6593A"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Pr>
                <w:rFonts w:eastAsia="細明體" w:cs="Times New Roman"/>
                <w:color w:val="000000"/>
                <w:kern w:val="0"/>
                <w:sz w:val="24"/>
                <w:szCs w:val="24"/>
              </w:rPr>
              <w:t>5%</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9C496" w14:textId="17646BD5" w:rsidR="00C36CC8" w:rsidRPr="001A1F81" w:rsidRDefault="00C36CC8" w:rsidP="00C36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0" w:lineRule="atLeast"/>
              <w:ind w:firstLineChars="0" w:firstLine="0"/>
              <w:jc w:val="right"/>
              <w:rPr>
                <w:rFonts w:eastAsia="細明體" w:cs="Times New Roman"/>
                <w:color w:val="000000"/>
                <w:kern w:val="0"/>
                <w:sz w:val="24"/>
                <w:szCs w:val="24"/>
              </w:rPr>
            </w:pPr>
            <w:r w:rsidRPr="001A1F81">
              <w:rPr>
                <w:rFonts w:eastAsia="細明體" w:cs="Times New Roman"/>
                <w:color w:val="000000"/>
                <w:kern w:val="0"/>
                <w:sz w:val="24"/>
                <w:szCs w:val="24"/>
              </w:rPr>
              <w:t>88,793</w:t>
            </w:r>
          </w:p>
        </w:tc>
      </w:tr>
    </w:tbl>
    <w:p w14:paraId="3F5BB605" w14:textId="77777777" w:rsidR="00C227F6" w:rsidRDefault="00C227F6" w:rsidP="009D6FF0">
      <w:pPr>
        <w:spacing w:line="400" w:lineRule="exact"/>
        <w:ind w:firstLine="540"/>
        <w:rPr>
          <w:sz w:val="27"/>
          <w:szCs w:val="27"/>
        </w:rPr>
      </w:pPr>
      <w:r>
        <w:rPr>
          <w:rFonts w:hint="eastAsia"/>
          <w:sz w:val="27"/>
          <w:szCs w:val="27"/>
        </w:rPr>
        <w:t xml:space="preserve"> </w:t>
      </w:r>
    </w:p>
    <w:p w14:paraId="247C8E77" w14:textId="3BB1F422" w:rsidR="004315A9" w:rsidRDefault="000B4F50" w:rsidP="00C227F6">
      <w:pPr>
        <w:spacing w:line="400" w:lineRule="exact"/>
        <w:ind w:firstLineChars="192" w:firstLine="518"/>
        <w:rPr>
          <w:sz w:val="27"/>
          <w:szCs w:val="27"/>
        </w:rPr>
      </w:pPr>
      <w:r>
        <w:rPr>
          <w:rFonts w:hint="eastAsia"/>
          <w:sz w:val="27"/>
          <w:szCs w:val="27"/>
        </w:rPr>
        <w:t>以下為</w:t>
      </w:r>
      <w:r w:rsidR="00A7547B">
        <w:rPr>
          <w:rFonts w:hint="eastAsia"/>
          <w:sz w:val="27"/>
          <w:szCs w:val="27"/>
        </w:rPr>
        <w:t>四條</w:t>
      </w:r>
      <w:r w:rsidR="008F7851">
        <w:rPr>
          <w:rFonts w:hint="eastAsia"/>
          <w:sz w:val="27"/>
          <w:szCs w:val="27"/>
        </w:rPr>
        <w:t>花蓮</w:t>
      </w:r>
      <w:r w:rsidR="00A7547B">
        <w:rPr>
          <w:rFonts w:hint="eastAsia"/>
          <w:sz w:val="27"/>
          <w:szCs w:val="27"/>
        </w:rPr>
        <w:t>市區公車路線</w:t>
      </w:r>
      <w:r w:rsidR="004315A9">
        <w:rPr>
          <w:rFonts w:hint="eastAsia"/>
          <w:sz w:val="27"/>
          <w:szCs w:val="27"/>
        </w:rPr>
        <w:t>：</w:t>
      </w:r>
    </w:p>
    <w:p w14:paraId="62E7858B" w14:textId="217BC141" w:rsidR="003A444F" w:rsidRPr="003A444F" w:rsidRDefault="008F7851" w:rsidP="003A444F">
      <w:pPr>
        <w:pStyle w:val="af0"/>
        <w:numPr>
          <w:ilvl w:val="1"/>
          <w:numId w:val="28"/>
        </w:numPr>
        <w:spacing w:line="400" w:lineRule="exact"/>
        <w:ind w:leftChars="0" w:firstLineChars="0"/>
        <w:rPr>
          <w:sz w:val="24"/>
          <w:szCs w:val="27"/>
        </w:rPr>
      </w:pPr>
      <w:r>
        <w:rPr>
          <w:rFonts w:hint="eastAsia"/>
          <w:sz w:val="27"/>
          <w:szCs w:val="27"/>
        </w:rPr>
        <w:t>301</w:t>
      </w:r>
      <w:r w:rsidR="00C227F6"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東華大學</w:t>
      </w:r>
      <w:r w:rsidR="000B4F50">
        <w:rPr>
          <w:rFonts w:hint="eastAsia"/>
          <w:sz w:val="27"/>
          <w:szCs w:val="27"/>
        </w:rPr>
        <w:t>）</w:t>
      </w:r>
      <w:r w:rsidR="00E41B54">
        <w:rPr>
          <w:rFonts w:hint="eastAsia"/>
          <w:sz w:val="27"/>
          <w:szCs w:val="27"/>
        </w:rPr>
        <w:t>為</w:t>
      </w:r>
      <w:r w:rsidR="00C227F6" w:rsidRPr="004315A9">
        <w:rPr>
          <w:rFonts w:hint="eastAsia"/>
          <w:sz w:val="27"/>
          <w:szCs w:val="27"/>
        </w:rPr>
        <w:t>市區循環線，</w:t>
      </w:r>
      <w:r w:rsidR="00E41B54">
        <w:rPr>
          <w:rFonts w:hint="eastAsia"/>
          <w:sz w:val="27"/>
          <w:szCs w:val="27"/>
        </w:rPr>
        <w:t>是</w:t>
      </w:r>
      <w:r w:rsidR="00E41B54" w:rsidRPr="000B4F50">
        <w:rPr>
          <w:rFonts w:hint="eastAsia"/>
          <w:sz w:val="27"/>
          <w:szCs w:val="27"/>
        </w:rPr>
        <w:t>東華</w:t>
      </w:r>
      <w:r w:rsidR="00E41B54">
        <w:rPr>
          <w:rFonts w:hint="eastAsia"/>
          <w:sz w:val="27"/>
          <w:szCs w:val="27"/>
        </w:rPr>
        <w:t>學生前往</w:t>
      </w:r>
      <w:r w:rsidR="00C36CC8">
        <w:rPr>
          <w:rFonts w:hint="eastAsia"/>
          <w:sz w:val="27"/>
          <w:szCs w:val="27"/>
        </w:rPr>
        <w:t>花蓮市區</w:t>
      </w:r>
      <w:r w:rsidR="00E41B54">
        <w:rPr>
          <w:rFonts w:hint="eastAsia"/>
          <w:sz w:val="27"/>
          <w:szCs w:val="27"/>
        </w:rPr>
        <w:t>的首選路線</w:t>
      </w:r>
      <w:r w:rsidR="00C227F6" w:rsidRPr="004315A9">
        <w:rPr>
          <w:rFonts w:hint="eastAsia"/>
          <w:sz w:val="27"/>
          <w:szCs w:val="27"/>
        </w:rPr>
        <w:t>，</w:t>
      </w:r>
      <w:r w:rsidR="00A7547B" w:rsidRPr="004315A9">
        <w:rPr>
          <w:rFonts w:hint="eastAsia"/>
          <w:sz w:val="27"/>
          <w:szCs w:val="27"/>
        </w:rPr>
        <w:t>約</w:t>
      </w:r>
      <w:r w:rsidR="00C227F6" w:rsidRPr="004315A9">
        <w:rPr>
          <w:rFonts w:hint="eastAsia"/>
          <w:sz w:val="27"/>
          <w:szCs w:val="27"/>
        </w:rPr>
        <w:t>占</w:t>
      </w:r>
      <w:r w:rsidR="00A7547B" w:rsidRPr="004315A9">
        <w:rPr>
          <w:rFonts w:hint="eastAsia"/>
          <w:sz w:val="27"/>
          <w:szCs w:val="27"/>
        </w:rPr>
        <w:t>113</w:t>
      </w:r>
      <w:r w:rsidR="00C227F6" w:rsidRPr="004315A9">
        <w:rPr>
          <w:rFonts w:hint="eastAsia"/>
          <w:sz w:val="27"/>
          <w:szCs w:val="27"/>
        </w:rPr>
        <w:t>年市區公車</w:t>
      </w:r>
      <w:r w:rsidR="00CD63B8">
        <w:rPr>
          <w:rFonts w:hint="eastAsia"/>
          <w:sz w:val="27"/>
          <w:szCs w:val="27"/>
        </w:rPr>
        <w:t>搭乘次數</w:t>
      </w:r>
      <w:r w:rsidR="00C227F6" w:rsidRPr="004315A9">
        <w:rPr>
          <w:rFonts w:hint="eastAsia"/>
          <w:sz w:val="27"/>
          <w:szCs w:val="27"/>
        </w:rPr>
        <w:t>的</w:t>
      </w:r>
      <w:r w:rsidR="00B23C04">
        <w:rPr>
          <w:rFonts w:hint="eastAsia"/>
          <w:sz w:val="27"/>
          <w:szCs w:val="27"/>
        </w:rPr>
        <w:t>6</w:t>
      </w:r>
      <w:r w:rsidR="00B23C04">
        <w:rPr>
          <w:sz w:val="27"/>
          <w:szCs w:val="27"/>
        </w:rPr>
        <w:t>0%</w:t>
      </w:r>
      <w:r w:rsidR="004315A9">
        <w:rPr>
          <w:rFonts w:hint="eastAsia"/>
          <w:sz w:val="27"/>
          <w:szCs w:val="27"/>
        </w:rPr>
        <w:t>。</w:t>
      </w:r>
    </w:p>
    <w:p w14:paraId="0EF66A92" w14:textId="45A2B7AB"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302</w:t>
      </w:r>
      <w:r w:rsidR="00C227F6" w:rsidRPr="004315A9">
        <w:rPr>
          <w:rFonts w:hint="eastAsia"/>
          <w:sz w:val="27"/>
          <w:szCs w:val="27"/>
        </w:rPr>
        <w:t>路線</w:t>
      </w:r>
      <w:r w:rsidR="000B4F50">
        <w:rPr>
          <w:rFonts w:hint="eastAsia"/>
          <w:sz w:val="27"/>
          <w:szCs w:val="27"/>
        </w:rPr>
        <w:t>（</w:t>
      </w:r>
      <w:r w:rsidR="003A444F">
        <w:rPr>
          <w:rFonts w:hint="eastAsia"/>
          <w:sz w:val="27"/>
          <w:szCs w:val="27"/>
        </w:rPr>
        <w:t>新城火車站</w:t>
      </w:r>
      <w:r w:rsidR="003A444F">
        <w:rPr>
          <w:sz w:val="27"/>
          <w:szCs w:val="27"/>
        </w:rPr>
        <w:softHyphen/>
      </w:r>
      <w:r w:rsidR="003A444F">
        <w:rPr>
          <w:rFonts w:hint="eastAsia"/>
          <w:sz w:val="27"/>
          <w:szCs w:val="27"/>
        </w:rPr>
        <w:t>-</w:t>
      </w:r>
      <w:r w:rsidR="003A444F">
        <w:rPr>
          <w:rFonts w:hint="eastAsia"/>
          <w:sz w:val="27"/>
          <w:szCs w:val="27"/>
        </w:rPr>
        <w:t>天祥</w:t>
      </w:r>
      <w:r w:rsidR="000B4F50">
        <w:rPr>
          <w:rFonts w:hint="eastAsia"/>
          <w:sz w:val="27"/>
          <w:szCs w:val="27"/>
        </w:rPr>
        <w:t>）</w:t>
      </w:r>
      <w:r w:rsidR="00E41B54">
        <w:rPr>
          <w:rFonts w:hint="eastAsia"/>
          <w:sz w:val="27"/>
          <w:szCs w:val="27"/>
        </w:rPr>
        <w:t>會經過太魯閣國家公園</w:t>
      </w:r>
      <w:r w:rsidR="00A7547B" w:rsidRPr="004315A9">
        <w:rPr>
          <w:rFonts w:hint="eastAsia"/>
          <w:sz w:val="27"/>
          <w:szCs w:val="27"/>
        </w:rPr>
        <w:t>，為</w:t>
      </w:r>
      <w:r w:rsidR="00E41B54">
        <w:rPr>
          <w:rFonts w:hint="eastAsia"/>
          <w:sz w:val="27"/>
          <w:szCs w:val="27"/>
        </w:rPr>
        <w:t>前往花蓮自然景觀風景區的路線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lastRenderedPageBreak/>
        <w:t>1</w:t>
      </w:r>
      <w:r w:rsidR="00B23C04">
        <w:t>4%</w:t>
      </w:r>
      <w:r w:rsidR="004315A9">
        <w:rPr>
          <w:rFonts w:hint="eastAsia"/>
          <w:sz w:val="27"/>
          <w:szCs w:val="27"/>
        </w:rPr>
        <w:t>。</w:t>
      </w:r>
    </w:p>
    <w:p w14:paraId="3635E640" w14:textId="0B0D5072" w:rsidR="004315A9"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303</w:t>
      </w:r>
      <w:r w:rsidR="00A7547B" w:rsidRPr="004315A9">
        <w:rPr>
          <w:rFonts w:hint="eastAsia"/>
          <w:sz w:val="27"/>
          <w:szCs w:val="27"/>
        </w:rPr>
        <w:t>路線</w:t>
      </w:r>
      <w:r w:rsidR="000B4F50">
        <w:rPr>
          <w:rFonts w:hint="eastAsia"/>
          <w:sz w:val="27"/>
          <w:szCs w:val="27"/>
        </w:rPr>
        <w:t>（</w:t>
      </w:r>
      <w:r w:rsidR="003A444F">
        <w:rPr>
          <w:rFonts w:hint="eastAsia"/>
          <w:sz w:val="27"/>
          <w:szCs w:val="27"/>
        </w:rPr>
        <w:t>花蓮轉運站</w:t>
      </w:r>
      <w:r w:rsidR="003A444F">
        <w:rPr>
          <w:rFonts w:hint="eastAsia"/>
          <w:sz w:val="27"/>
          <w:szCs w:val="27"/>
        </w:rPr>
        <w:t>-</w:t>
      </w:r>
      <w:r w:rsidR="003A444F">
        <w:rPr>
          <w:rFonts w:hint="eastAsia"/>
          <w:sz w:val="27"/>
          <w:szCs w:val="27"/>
        </w:rPr>
        <w:t>雲山水</w:t>
      </w:r>
      <w:r w:rsidR="000B4F50">
        <w:rPr>
          <w:rFonts w:hint="eastAsia"/>
          <w:sz w:val="27"/>
          <w:szCs w:val="27"/>
        </w:rPr>
        <w:t>）</w:t>
      </w:r>
      <w:r w:rsidR="00E41B54">
        <w:rPr>
          <w:rFonts w:hint="eastAsia"/>
          <w:sz w:val="27"/>
          <w:szCs w:val="27"/>
        </w:rPr>
        <w:t>為跨市區與景觀區的一條路線</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rPr>
        <w:t>2</w:t>
      </w:r>
      <w:r w:rsidR="00B23C04">
        <w:t>1%</w:t>
      </w:r>
      <w:r w:rsidR="004315A9">
        <w:rPr>
          <w:rFonts w:hint="eastAsia"/>
          <w:sz w:val="27"/>
          <w:szCs w:val="27"/>
        </w:rPr>
        <w:t>。</w:t>
      </w:r>
    </w:p>
    <w:p w14:paraId="21E08822" w14:textId="7F61440B" w:rsidR="0098538C" w:rsidRPr="004315A9" w:rsidRDefault="008F7851" w:rsidP="004315A9">
      <w:pPr>
        <w:pStyle w:val="af0"/>
        <w:numPr>
          <w:ilvl w:val="1"/>
          <w:numId w:val="28"/>
        </w:numPr>
        <w:spacing w:line="400" w:lineRule="exact"/>
        <w:ind w:leftChars="0" w:firstLineChars="0"/>
        <w:rPr>
          <w:sz w:val="24"/>
          <w:szCs w:val="27"/>
        </w:rPr>
      </w:pPr>
      <w:r>
        <w:rPr>
          <w:rFonts w:hint="eastAsia"/>
          <w:sz w:val="27"/>
          <w:szCs w:val="27"/>
        </w:rPr>
        <w:t>305</w:t>
      </w:r>
      <w:r w:rsidR="00A7547B" w:rsidRPr="004315A9">
        <w:rPr>
          <w:rFonts w:hint="eastAsia"/>
          <w:sz w:val="27"/>
          <w:szCs w:val="27"/>
        </w:rPr>
        <w:t>路線</w:t>
      </w:r>
      <w:r w:rsidR="000B4F50">
        <w:rPr>
          <w:rFonts w:hint="eastAsia"/>
          <w:sz w:val="27"/>
          <w:szCs w:val="27"/>
        </w:rPr>
        <w:t>（</w:t>
      </w:r>
      <w:r w:rsidR="00775CC3">
        <w:rPr>
          <w:rFonts w:hint="eastAsia"/>
          <w:sz w:val="27"/>
          <w:szCs w:val="27"/>
        </w:rPr>
        <w:t>花蓮轉運站</w:t>
      </w:r>
      <w:r w:rsidR="00775CC3">
        <w:rPr>
          <w:rFonts w:hint="eastAsia"/>
          <w:sz w:val="27"/>
          <w:szCs w:val="27"/>
        </w:rPr>
        <w:t>-</w:t>
      </w:r>
      <w:r w:rsidR="00775CC3">
        <w:rPr>
          <w:rFonts w:hint="eastAsia"/>
          <w:sz w:val="27"/>
          <w:szCs w:val="27"/>
        </w:rPr>
        <w:t>水源村</w:t>
      </w:r>
      <w:r w:rsidR="000B4F50">
        <w:rPr>
          <w:rFonts w:hint="eastAsia"/>
          <w:sz w:val="27"/>
          <w:szCs w:val="27"/>
        </w:rPr>
        <w:t>）</w:t>
      </w:r>
      <w:r w:rsidR="00E41B54">
        <w:rPr>
          <w:rFonts w:hint="eastAsia"/>
          <w:sz w:val="27"/>
          <w:szCs w:val="27"/>
        </w:rPr>
        <w:t>行走中央路三段，經過慈濟醫院</w:t>
      </w:r>
      <w:r w:rsidR="00B22077">
        <w:rPr>
          <w:rFonts w:hint="eastAsia"/>
          <w:sz w:val="27"/>
          <w:szCs w:val="27"/>
        </w:rPr>
        <w:t>後，</w:t>
      </w:r>
      <w:r w:rsidR="005621C9">
        <w:rPr>
          <w:rFonts w:hint="eastAsia"/>
          <w:sz w:val="27"/>
          <w:szCs w:val="27"/>
        </w:rPr>
        <w:t>終點</w:t>
      </w:r>
      <w:r w:rsidR="00B22077">
        <w:rPr>
          <w:rFonts w:hint="eastAsia"/>
          <w:sz w:val="27"/>
          <w:szCs w:val="27"/>
        </w:rPr>
        <w:t>站會抵達水源村，</w:t>
      </w:r>
      <w:r w:rsidR="00A7547B" w:rsidRPr="004315A9">
        <w:rPr>
          <w:rFonts w:hint="eastAsia"/>
          <w:sz w:val="27"/>
          <w:szCs w:val="27"/>
        </w:rPr>
        <w:t>約占</w:t>
      </w:r>
      <w:r w:rsidR="00A7547B" w:rsidRPr="004315A9">
        <w:rPr>
          <w:rFonts w:hint="eastAsia"/>
          <w:sz w:val="27"/>
          <w:szCs w:val="27"/>
        </w:rPr>
        <w:t>113</w:t>
      </w:r>
      <w:r w:rsidR="00A7547B" w:rsidRPr="004315A9">
        <w:rPr>
          <w:rFonts w:hint="eastAsia"/>
          <w:sz w:val="27"/>
          <w:szCs w:val="27"/>
        </w:rPr>
        <w:t>年市區</w:t>
      </w:r>
      <w:r w:rsidR="00CD63B8" w:rsidRPr="004315A9">
        <w:rPr>
          <w:rFonts w:hint="eastAsia"/>
          <w:sz w:val="27"/>
          <w:szCs w:val="27"/>
        </w:rPr>
        <w:t>公車</w:t>
      </w:r>
      <w:r w:rsidR="00CD63B8">
        <w:rPr>
          <w:rFonts w:hint="eastAsia"/>
          <w:sz w:val="27"/>
          <w:szCs w:val="27"/>
        </w:rPr>
        <w:t>搭乘次數</w:t>
      </w:r>
      <w:r w:rsidR="00A7547B" w:rsidRPr="004315A9">
        <w:rPr>
          <w:rFonts w:hint="eastAsia"/>
          <w:sz w:val="27"/>
          <w:szCs w:val="27"/>
        </w:rPr>
        <w:t>的</w:t>
      </w:r>
      <w:r w:rsidR="00B23C04">
        <w:rPr>
          <w:rFonts w:hint="eastAsia"/>
          <w:sz w:val="27"/>
          <w:szCs w:val="27"/>
        </w:rPr>
        <w:t>5</w:t>
      </w:r>
      <w:r w:rsidR="00B23C04">
        <w:rPr>
          <w:sz w:val="27"/>
          <w:szCs w:val="27"/>
        </w:rPr>
        <w:t>%</w:t>
      </w:r>
      <w:r w:rsidR="00A7547B" w:rsidRPr="004315A9">
        <w:rPr>
          <w:rFonts w:hint="eastAsia"/>
          <w:sz w:val="27"/>
          <w:szCs w:val="27"/>
        </w:rPr>
        <w:t>。</w:t>
      </w:r>
    </w:p>
    <w:p w14:paraId="39BEC613" w14:textId="27D505D6" w:rsidR="00CD4E4C" w:rsidRPr="005621C9" w:rsidRDefault="007D5382" w:rsidP="008D2F9A">
      <w:pPr>
        <w:spacing w:line="400" w:lineRule="exact"/>
        <w:ind w:leftChars="185" w:left="481" w:firstLine="540"/>
        <w:rPr>
          <w:sz w:val="27"/>
          <w:szCs w:val="27"/>
        </w:rPr>
      </w:pPr>
      <w:r w:rsidRPr="005621C9">
        <w:rPr>
          <w:rFonts w:hint="eastAsia"/>
          <w:sz w:val="27"/>
          <w:szCs w:val="27"/>
        </w:rPr>
        <w:t>從圖</w:t>
      </w:r>
      <w:r w:rsidR="00723BEE" w:rsidRPr="005621C9">
        <w:rPr>
          <w:rFonts w:hint="eastAsia"/>
        </w:rPr>
        <w:t xml:space="preserve"> </w:t>
      </w:r>
      <w:r w:rsidR="00723BEE" w:rsidRPr="005621C9">
        <w:rPr>
          <w:rFonts w:hint="eastAsia"/>
          <w:sz w:val="27"/>
          <w:szCs w:val="27"/>
        </w:rPr>
        <w:t>1.1.1</w:t>
      </w:r>
      <w:r w:rsidRPr="005621C9">
        <w:rPr>
          <w:rFonts w:hint="eastAsia"/>
          <w:sz w:val="27"/>
          <w:szCs w:val="27"/>
        </w:rPr>
        <w:t>可以發現</w:t>
      </w:r>
      <w:r w:rsidR="00A15D4C" w:rsidRPr="005621C9">
        <w:rPr>
          <w:rFonts w:hint="eastAsia"/>
          <w:sz w:val="27"/>
          <w:szCs w:val="27"/>
        </w:rPr>
        <w:t>，</w:t>
      </w:r>
      <w:r w:rsidR="00E01CC2" w:rsidRPr="005621C9">
        <w:rPr>
          <w:rFonts w:hint="eastAsia"/>
          <w:sz w:val="27"/>
          <w:szCs w:val="27"/>
        </w:rPr>
        <w:t>從</w:t>
      </w:r>
      <w:r w:rsidR="009D51C2" w:rsidRPr="005621C9">
        <w:rPr>
          <w:rFonts w:hint="eastAsia"/>
          <w:sz w:val="27"/>
          <w:szCs w:val="27"/>
        </w:rPr>
        <w:t>111</w:t>
      </w:r>
      <w:r w:rsidR="009D51C2" w:rsidRPr="005621C9">
        <w:rPr>
          <w:rFonts w:hint="eastAsia"/>
          <w:sz w:val="27"/>
          <w:szCs w:val="27"/>
        </w:rPr>
        <w:t>年至</w:t>
      </w:r>
      <w:r w:rsidR="009D51C2" w:rsidRPr="005621C9">
        <w:rPr>
          <w:rFonts w:hint="eastAsia"/>
          <w:sz w:val="27"/>
          <w:szCs w:val="27"/>
        </w:rPr>
        <w:t>11</w:t>
      </w:r>
      <w:r w:rsidR="005621C9" w:rsidRPr="005621C9">
        <w:rPr>
          <w:rFonts w:hint="eastAsia"/>
          <w:sz w:val="27"/>
          <w:szCs w:val="27"/>
        </w:rPr>
        <w:t>2</w:t>
      </w:r>
      <w:r w:rsidR="009D51C2" w:rsidRPr="005621C9">
        <w:rPr>
          <w:rFonts w:hint="eastAsia"/>
          <w:sz w:val="27"/>
          <w:szCs w:val="27"/>
        </w:rPr>
        <w:t>年，</w:t>
      </w:r>
      <w:r w:rsidR="005621C9" w:rsidRPr="005621C9">
        <w:rPr>
          <w:rFonts w:hint="eastAsia"/>
          <w:sz w:val="27"/>
          <w:szCs w:val="27"/>
        </w:rPr>
        <w:t>花蓮</w:t>
      </w:r>
      <w:r w:rsidR="004E03E3" w:rsidRPr="005621C9">
        <w:rPr>
          <w:rFonts w:hint="eastAsia"/>
          <w:sz w:val="27"/>
          <w:szCs w:val="27"/>
        </w:rPr>
        <w:t>市區</w:t>
      </w:r>
      <w:r w:rsidR="00644241">
        <w:rPr>
          <w:rFonts w:hint="eastAsia"/>
          <w:sz w:val="27"/>
          <w:szCs w:val="27"/>
        </w:rPr>
        <w:t>公車</w:t>
      </w:r>
      <w:r w:rsidR="004E03E3" w:rsidRPr="005621C9">
        <w:rPr>
          <w:rFonts w:hint="eastAsia"/>
          <w:sz w:val="27"/>
          <w:szCs w:val="27"/>
        </w:rPr>
        <w:t>整體搭乘次數</w:t>
      </w:r>
      <w:r w:rsidR="005621C9" w:rsidRPr="005621C9">
        <w:t>呈現穩定成長</w:t>
      </w:r>
      <w:r w:rsidR="00CD4E4C" w:rsidRPr="005621C9">
        <w:rPr>
          <w:rFonts w:hint="eastAsia"/>
          <w:sz w:val="27"/>
          <w:szCs w:val="27"/>
        </w:rPr>
        <w:t>，整體運量有</w:t>
      </w:r>
      <w:r w:rsidR="005621C9">
        <w:rPr>
          <w:rFonts w:hint="eastAsia"/>
          <w:sz w:val="27"/>
          <w:szCs w:val="27"/>
        </w:rPr>
        <w:t>所</w:t>
      </w:r>
      <w:r w:rsidR="00CD4E4C" w:rsidRPr="005621C9">
        <w:rPr>
          <w:rFonts w:hint="eastAsia"/>
          <w:sz w:val="27"/>
          <w:szCs w:val="27"/>
        </w:rPr>
        <w:t>提升</w:t>
      </w:r>
      <w:r w:rsidR="00960810">
        <w:rPr>
          <w:rFonts w:hint="eastAsia"/>
          <w:sz w:val="27"/>
          <w:szCs w:val="27"/>
        </w:rPr>
        <w:t>，</w:t>
      </w:r>
      <w:r w:rsidR="00960810" w:rsidRPr="005621C9">
        <w:rPr>
          <w:rFonts w:hint="eastAsia"/>
          <w:sz w:val="27"/>
          <w:szCs w:val="27"/>
        </w:rPr>
        <w:t>可見在</w:t>
      </w:r>
      <w:r w:rsidR="00960810" w:rsidRPr="005621C9">
        <w:rPr>
          <w:rFonts w:hint="eastAsia"/>
          <w:sz w:val="27"/>
          <w:szCs w:val="27"/>
        </w:rPr>
        <w:t>COVID-19</w:t>
      </w:r>
      <w:r w:rsidR="00960810" w:rsidRPr="005621C9">
        <w:rPr>
          <w:rFonts w:hint="eastAsia"/>
          <w:sz w:val="27"/>
          <w:szCs w:val="27"/>
        </w:rPr>
        <w:t>疫情結束後，花蓮市區</w:t>
      </w:r>
      <w:r w:rsidR="00644241">
        <w:rPr>
          <w:rFonts w:hint="eastAsia"/>
          <w:sz w:val="27"/>
          <w:szCs w:val="27"/>
        </w:rPr>
        <w:t>公車</w:t>
      </w:r>
      <w:r w:rsidR="00960810" w:rsidRPr="005621C9">
        <w:rPr>
          <w:rFonts w:hint="eastAsia"/>
          <w:sz w:val="27"/>
          <w:szCs w:val="27"/>
        </w:rPr>
        <w:t>的運量</w:t>
      </w:r>
      <w:r w:rsidR="00960810">
        <w:rPr>
          <w:rFonts w:hint="eastAsia"/>
          <w:sz w:val="27"/>
          <w:szCs w:val="27"/>
        </w:rPr>
        <w:t>有所</w:t>
      </w:r>
      <w:r w:rsidR="00960810" w:rsidRPr="005621C9">
        <w:rPr>
          <w:rFonts w:hint="eastAsia"/>
          <w:sz w:val="27"/>
          <w:szCs w:val="27"/>
        </w:rPr>
        <w:t>恢復</w:t>
      </w:r>
      <w:r w:rsidR="00960810">
        <w:rPr>
          <w:rFonts w:hint="eastAsia"/>
          <w:sz w:val="27"/>
          <w:szCs w:val="27"/>
        </w:rPr>
        <w:t>。</w:t>
      </w:r>
      <w:r w:rsidR="005621C9">
        <w:t xml:space="preserve">113 </w:t>
      </w:r>
      <w:r w:rsidR="005621C9">
        <w:t>年的總運量較</w:t>
      </w:r>
      <w:r w:rsidR="005621C9">
        <w:t xml:space="preserve"> 112 </w:t>
      </w:r>
      <w:r w:rsidR="005621C9">
        <w:t>年下降約</w:t>
      </w:r>
      <w:r w:rsidR="00B23C04">
        <w:rPr>
          <w:rFonts w:hint="eastAsia"/>
        </w:rPr>
        <w:t>11%</w:t>
      </w:r>
      <w:r w:rsidR="005621C9">
        <w:rPr>
          <w:rFonts w:hint="eastAsia"/>
        </w:rPr>
        <w:t>，但與</w:t>
      </w:r>
      <w:r w:rsidR="005621C9">
        <w:rPr>
          <w:rFonts w:hint="eastAsia"/>
        </w:rPr>
        <w:t>111</w:t>
      </w:r>
      <w:r w:rsidR="005621C9">
        <w:rPr>
          <w:rFonts w:hint="eastAsia"/>
        </w:rPr>
        <w:t>年相比仍有所成長，</w:t>
      </w:r>
      <w:r w:rsidR="00960810">
        <w:rPr>
          <w:rFonts w:hint="eastAsia"/>
        </w:rPr>
        <w:t>可能與</w:t>
      </w:r>
      <w:r w:rsidR="00960810">
        <w:rPr>
          <w:rFonts w:hint="eastAsia"/>
          <w:sz w:val="27"/>
          <w:szCs w:val="27"/>
        </w:rPr>
        <w:t>113</w:t>
      </w:r>
      <w:r w:rsidR="00960810">
        <w:rPr>
          <w:rFonts w:hint="eastAsia"/>
          <w:sz w:val="27"/>
          <w:szCs w:val="27"/>
        </w:rPr>
        <w:t>年花蓮發生的</w:t>
      </w:r>
      <w:r w:rsidR="005D20B3">
        <w:rPr>
          <w:rFonts w:hint="eastAsia"/>
          <w:sz w:val="27"/>
          <w:szCs w:val="27"/>
        </w:rPr>
        <w:t>0403</w:t>
      </w:r>
      <w:r w:rsidR="00960810">
        <w:rPr>
          <w:rFonts w:hint="eastAsia"/>
          <w:sz w:val="27"/>
          <w:szCs w:val="27"/>
        </w:rPr>
        <w:t>地震有關</w:t>
      </w:r>
      <w:r w:rsidR="00960810" w:rsidRPr="00960810">
        <w:rPr>
          <w:rFonts w:hint="eastAsia"/>
          <w:sz w:val="27"/>
          <w:szCs w:val="27"/>
        </w:rPr>
        <w:t>，</w:t>
      </w:r>
      <w:r w:rsidR="00960810">
        <w:rPr>
          <w:rFonts w:hint="eastAsia"/>
          <w:sz w:val="27"/>
          <w:szCs w:val="27"/>
        </w:rPr>
        <w:t>因</w:t>
      </w:r>
      <w:r w:rsidR="00960810" w:rsidRPr="00960810">
        <w:rPr>
          <w:rFonts w:hint="eastAsia"/>
          <w:sz w:val="27"/>
          <w:szCs w:val="27"/>
        </w:rPr>
        <w:t>道路維修管制</w:t>
      </w:r>
      <w:r w:rsidR="00960810">
        <w:rPr>
          <w:rFonts w:hint="eastAsia"/>
          <w:sz w:val="27"/>
          <w:szCs w:val="27"/>
        </w:rPr>
        <w:t>，導致部分站點停駛，使乘車人次減少。</w:t>
      </w:r>
    </w:p>
    <w:p w14:paraId="1EA83CF6" w14:textId="7302E512" w:rsidR="00EC63C8" w:rsidRDefault="008759A4" w:rsidP="006D0065">
      <w:pPr>
        <w:spacing w:line="400" w:lineRule="exact"/>
        <w:ind w:leftChars="185" w:left="481" w:firstLine="540"/>
        <w:rPr>
          <w:sz w:val="27"/>
          <w:szCs w:val="27"/>
        </w:rPr>
      </w:pPr>
      <w:r w:rsidRPr="005621C9">
        <w:rPr>
          <w:rFonts w:hint="eastAsia"/>
          <w:sz w:val="27"/>
          <w:szCs w:val="27"/>
        </w:rPr>
        <w:t>逐年來看，</w:t>
      </w:r>
      <w:r w:rsidR="00F50143" w:rsidRPr="005621C9">
        <w:rPr>
          <w:rFonts w:hint="eastAsia"/>
          <w:sz w:val="27"/>
          <w:szCs w:val="27"/>
        </w:rPr>
        <w:t>112</w:t>
      </w:r>
      <w:r w:rsidR="00F50143" w:rsidRPr="005621C9">
        <w:rPr>
          <w:rFonts w:hint="eastAsia"/>
          <w:sz w:val="27"/>
          <w:szCs w:val="27"/>
        </w:rPr>
        <w:t>年與</w:t>
      </w:r>
      <w:r w:rsidR="00F50143" w:rsidRPr="005621C9">
        <w:rPr>
          <w:rFonts w:hint="eastAsia"/>
          <w:sz w:val="27"/>
          <w:szCs w:val="27"/>
        </w:rPr>
        <w:t>111</w:t>
      </w:r>
      <w:r w:rsidR="00F50143" w:rsidRPr="005621C9">
        <w:rPr>
          <w:rFonts w:hint="eastAsia"/>
          <w:sz w:val="27"/>
          <w:szCs w:val="27"/>
        </w:rPr>
        <w:t>年相比，</w:t>
      </w:r>
      <w:r w:rsidR="00410BCD" w:rsidRPr="005621C9">
        <w:rPr>
          <w:rFonts w:hint="eastAsia"/>
          <w:sz w:val="27"/>
          <w:szCs w:val="27"/>
        </w:rPr>
        <w:t>年增約為</w:t>
      </w:r>
      <w:r w:rsidR="00960810">
        <w:rPr>
          <w:rFonts w:hint="eastAsia"/>
          <w:sz w:val="27"/>
          <w:szCs w:val="27"/>
        </w:rPr>
        <w:t>60</w:t>
      </w:r>
      <w:r w:rsidR="00410BCD" w:rsidRPr="005621C9">
        <w:rPr>
          <w:rFonts w:hint="eastAsia"/>
          <w:sz w:val="27"/>
          <w:szCs w:val="27"/>
        </w:rPr>
        <w:t>%</w:t>
      </w:r>
      <w:r w:rsidR="00410BCD" w:rsidRPr="005621C9">
        <w:rPr>
          <w:rFonts w:hint="eastAsia"/>
          <w:sz w:val="27"/>
          <w:szCs w:val="27"/>
        </w:rPr>
        <w:t>，</w:t>
      </w:r>
      <w:r w:rsidR="00F50143" w:rsidRPr="005621C9">
        <w:rPr>
          <w:rFonts w:hint="eastAsia"/>
          <w:sz w:val="27"/>
          <w:szCs w:val="27"/>
        </w:rPr>
        <w:t>113</w:t>
      </w:r>
      <w:r w:rsidR="00F50143" w:rsidRPr="005621C9">
        <w:rPr>
          <w:rFonts w:hint="eastAsia"/>
          <w:sz w:val="27"/>
          <w:szCs w:val="27"/>
        </w:rPr>
        <w:t>年與</w:t>
      </w:r>
      <w:r w:rsidR="00F50143" w:rsidRPr="005621C9">
        <w:rPr>
          <w:rFonts w:hint="eastAsia"/>
          <w:sz w:val="27"/>
          <w:szCs w:val="27"/>
        </w:rPr>
        <w:t>112</w:t>
      </w:r>
      <w:r w:rsidR="00F50143" w:rsidRPr="005621C9">
        <w:rPr>
          <w:rFonts w:hint="eastAsia"/>
          <w:sz w:val="27"/>
          <w:szCs w:val="27"/>
        </w:rPr>
        <w:t>年相比，</w:t>
      </w:r>
      <w:r w:rsidR="002E7621" w:rsidRPr="005621C9">
        <w:rPr>
          <w:rFonts w:hint="eastAsia"/>
          <w:sz w:val="27"/>
          <w:szCs w:val="27"/>
        </w:rPr>
        <w:t>約</w:t>
      </w:r>
      <w:r w:rsidR="00B23C04">
        <w:rPr>
          <w:rFonts w:hint="eastAsia"/>
          <w:sz w:val="27"/>
          <w:szCs w:val="27"/>
        </w:rPr>
        <w:t>降低</w:t>
      </w:r>
      <w:r w:rsidR="00B23C04">
        <w:rPr>
          <w:rFonts w:hint="eastAsia"/>
          <w:sz w:val="27"/>
          <w:szCs w:val="27"/>
        </w:rPr>
        <w:t>11</w:t>
      </w:r>
      <w:r w:rsidR="00650DCD" w:rsidRPr="005621C9">
        <w:rPr>
          <w:rFonts w:hint="eastAsia"/>
          <w:sz w:val="27"/>
          <w:szCs w:val="27"/>
        </w:rPr>
        <w:t>%</w:t>
      </w:r>
      <w:r w:rsidR="00B23C04">
        <w:rPr>
          <w:rFonts w:hint="eastAsia"/>
          <w:sz w:val="27"/>
          <w:szCs w:val="27"/>
        </w:rPr>
        <w:t>。</w:t>
      </w:r>
      <w:r w:rsidR="00650DCD" w:rsidRPr="005621C9">
        <w:rPr>
          <w:rFonts w:hint="eastAsia"/>
          <w:sz w:val="27"/>
          <w:szCs w:val="27"/>
        </w:rPr>
        <w:t>預估</w:t>
      </w:r>
      <w:r w:rsidR="00650DCD" w:rsidRPr="005621C9">
        <w:rPr>
          <w:rFonts w:hint="eastAsia"/>
          <w:sz w:val="27"/>
          <w:szCs w:val="27"/>
        </w:rPr>
        <w:t>114</w:t>
      </w:r>
      <w:r w:rsidR="00650DCD" w:rsidRPr="005621C9">
        <w:rPr>
          <w:rFonts w:hint="eastAsia"/>
          <w:sz w:val="27"/>
          <w:szCs w:val="27"/>
        </w:rPr>
        <w:t>年</w:t>
      </w:r>
      <w:r w:rsidR="00B23C04">
        <w:rPr>
          <w:rFonts w:hint="eastAsia"/>
          <w:sz w:val="27"/>
          <w:szCs w:val="27"/>
        </w:rPr>
        <w:t>搭乘人次能回溫</w:t>
      </w:r>
      <w:r w:rsidR="00E57871" w:rsidRPr="005621C9">
        <w:rPr>
          <w:rFonts w:hint="eastAsia"/>
          <w:sz w:val="27"/>
          <w:szCs w:val="27"/>
        </w:rPr>
        <w:t>，</w:t>
      </w:r>
      <w:r w:rsidR="00885265" w:rsidRPr="005621C9">
        <w:rPr>
          <w:rFonts w:hint="eastAsia"/>
          <w:sz w:val="27"/>
          <w:szCs w:val="27"/>
        </w:rPr>
        <w:t>建議</w:t>
      </w:r>
      <w:r w:rsidR="000A39F7" w:rsidRPr="005621C9">
        <w:rPr>
          <w:rFonts w:hint="eastAsia"/>
          <w:sz w:val="27"/>
          <w:szCs w:val="27"/>
        </w:rPr>
        <w:t>加強行銷</w:t>
      </w:r>
      <w:r w:rsidR="008D2F9A" w:rsidRPr="005621C9">
        <w:rPr>
          <w:rFonts w:hint="eastAsia"/>
          <w:sz w:val="27"/>
          <w:szCs w:val="27"/>
        </w:rPr>
        <w:t>TPASS</w:t>
      </w:r>
      <w:r w:rsidR="00B23C04">
        <w:rPr>
          <w:rFonts w:hint="eastAsia"/>
          <w:sz w:val="27"/>
          <w:szCs w:val="27"/>
        </w:rPr>
        <w:t>並</w:t>
      </w:r>
      <w:r w:rsidR="008D2F9A" w:rsidRPr="005621C9">
        <w:rPr>
          <w:rFonts w:hint="eastAsia"/>
          <w:sz w:val="27"/>
          <w:szCs w:val="27"/>
        </w:rPr>
        <w:t>提升搭乘體驗，</w:t>
      </w:r>
      <w:r w:rsidR="0056746A" w:rsidRPr="005621C9">
        <w:rPr>
          <w:rFonts w:hint="eastAsia"/>
          <w:sz w:val="27"/>
          <w:szCs w:val="27"/>
        </w:rPr>
        <w:t>建立公車</w:t>
      </w:r>
      <w:r w:rsidR="00885265" w:rsidRPr="005621C9">
        <w:rPr>
          <w:rFonts w:hint="eastAsia"/>
          <w:sz w:val="27"/>
          <w:szCs w:val="27"/>
        </w:rPr>
        <w:t>路線</w:t>
      </w:r>
      <w:r w:rsidR="0056746A" w:rsidRPr="005621C9">
        <w:rPr>
          <w:rFonts w:hint="eastAsia"/>
          <w:sz w:val="27"/>
          <w:szCs w:val="27"/>
        </w:rPr>
        <w:t>生活圈，</w:t>
      </w:r>
      <w:r w:rsidR="00B23C04">
        <w:t>鼓勵</w:t>
      </w:r>
      <w:r w:rsidR="008D2F9A" w:rsidRPr="005621C9">
        <w:rPr>
          <w:rFonts w:hint="eastAsia"/>
          <w:sz w:val="27"/>
          <w:szCs w:val="27"/>
        </w:rPr>
        <w:t>更多人使用</w:t>
      </w:r>
      <w:r w:rsidR="0056746A" w:rsidRPr="005621C9">
        <w:rPr>
          <w:rFonts w:hint="eastAsia"/>
          <w:sz w:val="27"/>
          <w:szCs w:val="27"/>
        </w:rPr>
        <w:t>公車代步</w:t>
      </w:r>
      <w:r w:rsidR="000A39F7" w:rsidRPr="005621C9">
        <w:rPr>
          <w:rFonts w:hint="eastAsia"/>
          <w:sz w:val="27"/>
          <w:szCs w:val="27"/>
        </w:rPr>
        <w:t>。</w:t>
      </w:r>
    </w:p>
    <w:p w14:paraId="662A6B83" w14:textId="23AF76FF" w:rsidR="00EC63C8" w:rsidRDefault="00EC63C8" w:rsidP="008B4395">
      <w:pPr>
        <w:widowControl/>
        <w:spacing w:beforeLines="0" w:before="0" w:afterLines="0" w:after="0" w:line="240" w:lineRule="auto"/>
        <w:ind w:firstLineChars="0" w:firstLine="0"/>
        <w:jc w:val="left"/>
        <w:rPr>
          <w:sz w:val="27"/>
          <w:szCs w:val="27"/>
        </w:rPr>
      </w:pPr>
    </w:p>
    <w:p w14:paraId="63271BA0" w14:textId="4F92AC5B" w:rsidR="00B22077" w:rsidRDefault="00B22077" w:rsidP="008B4395">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48EAF440" wp14:editId="00C9BD14">
            <wp:extent cx="5278120" cy="1759585"/>
            <wp:effectExtent l="0" t="0" r="0" b="0"/>
            <wp:docPr id="1" name="圖片 1"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圖表, 行, 繪圖 的圖片&#10;&#10;AI 產生的內容可能不正確。"/>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28E89810" w14:textId="25D1DC7A" w:rsidR="00EC63C8" w:rsidRDefault="00EC63C8" w:rsidP="005A3584">
      <w:pPr>
        <w:widowControl/>
        <w:spacing w:beforeLines="0" w:before="0" w:afterLines="0" w:after="0" w:line="240" w:lineRule="auto"/>
        <w:ind w:firstLineChars="0" w:firstLine="0"/>
        <w:jc w:val="center"/>
        <w:rPr>
          <w:sz w:val="27"/>
          <w:szCs w:val="27"/>
        </w:rPr>
      </w:pPr>
      <w:r>
        <w:rPr>
          <w:rFonts w:hint="eastAsia"/>
          <w:sz w:val="27"/>
          <w:szCs w:val="27"/>
        </w:rPr>
        <w:t>圖</w:t>
      </w:r>
      <w:r>
        <w:rPr>
          <w:rFonts w:hint="eastAsia"/>
          <w:sz w:val="27"/>
          <w:szCs w:val="27"/>
        </w:rPr>
        <w:t xml:space="preserve"> 1.1.2</w:t>
      </w:r>
      <w:r w:rsidR="00B23C04">
        <w:rPr>
          <w:rFonts w:hint="eastAsia"/>
          <w:sz w:val="27"/>
          <w:szCs w:val="27"/>
        </w:rPr>
        <w:t xml:space="preserve">　</w:t>
      </w:r>
      <w:r>
        <w:rPr>
          <w:rFonts w:hint="eastAsia"/>
          <w:sz w:val="27"/>
          <w:szCs w:val="27"/>
        </w:rPr>
        <w:t>111</w:t>
      </w:r>
      <w:r w:rsidR="00B27F84">
        <w:rPr>
          <w:rFonts w:hint="eastAsia"/>
          <w:sz w:val="27"/>
          <w:szCs w:val="27"/>
        </w:rPr>
        <w:t>年至</w:t>
      </w:r>
      <w:r>
        <w:rPr>
          <w:rFonts w:hint="eastAsia"/>
          <w:sz w:val="27"/>
          <w:szCs w:val="27"/>
        </w:rPr>
        <w:t>113</w:t>
      </w:r>
      <w:r>
        <w:rPr>
          <w:rFonts w:hint="eastAsia"/>
          <w:sz w:val="27"/>
          <w:szCs w:val="27"/>
        </w:rPr>
        <w:t>年</w:t>
      </w:r>
      <w:r w:rsidR="00B27F84">
        <w:rPr>
          <w:rFonts w:hint="eastAsia"/>
          <w:sz w:val="27"/>
          <w:szCs w:val="27"/>
        </w:rPr>
        <w:t>1</w:t>
      </w:r>
      <w:r w:rsidR="00B27F84">
        <w:rPr>
          <w:rFonts w:hint="eastAsia"/>
          <w:sz w:val="27"/>
          <w:szCs w:val="27"/>
        </w:rPr>
        <w:t>月至</w:t>
      </w:r>
      <w:r w:rsidR="00B27F84">
        <w:rPr>
          <w:rFonts w:hint="eastAsia"/>
          <w:sz w:val="27"/>
          <w:szCs w:val="27"/>
        </w:rPr>
        <w:t>12</w:t>
      </w:r>
      <w:r w:rsidR="00B27F84">
        <w:rPr>
          <w:rFonts w:hint="eastAsia"/>
          <w:sz w:val="27"/>
          <w:szCs w:val="27"/>
        </w:rPr>
        <w:t>月</w:t>
      </w:r>
      <w:r w:rsidR="00B22077">
        <w:rPr>
          <w:rFonts w:hint="eastAsia"/>
          <w:sz w:val="27"/>
          <w:szCs w:val="27"/>
        </w:rPr>
        <w:t>太魯閣</w:t>
      </w:r>
      <w:r w:rsidR="00774DB7">
        <w:rPr>
          <w:rFonts w:hint="eastAsia"/>
          <w:sz w:val="27"/>
          <w:szCs w:val="27"/>
        </w:rPr>
        <w:t>客運</w:t>
      </w:r>
      <w:r w:rsidR="005C4BE7">
        <w:rPr>
          <w:rFonts w:hint="eastAsia"/>
          <w:sz w:val="27"/>
          <w:szCs w:val="27"/>
        </w:rPr>
        <w:t>月</w:t>
      </w:r>
      <w:r w:rsidR="006F52C4">
        <w:rPr>
          <w:rFonts w:hint="eastAsia"/>
          <w:sz w:val="27"/>
          <w:szCs w:val="27"/>
        </w:rPr>
        <w:t>總</w:t>
      </w:r>
      <w:r w:rsidR="005C4BE7">
        <w:rPr>
          <w:rFonts w:hint="eastAsia"/>
          <w:sz w:val="27"/>
          <w:szCs w:val="27"/>
        </w:rPr>
        <w:t>運量</w:t>
      </w:r>
    </w:p>
    <w:p w14:paraId="65EE7FFF" w14:textId="59355154" w:rsidR="00B22077" w:rsidRDefault="005D20B3" w:rsidP="006969AF">
      <w:pPr>
        <w:spacing w:line="400" w:lineRule="exact"/>
        <w:ind w:leftChars="185" w:left="481" w:firstLine="540"/>
        <w:rPr>
          <w:sz w:val="27"/>
          <w:szCs w:val="27"/>
        </w:rPr>
      </w:pPr>
      <w:r>
        <w:rPr>
          <w:rFonts w:hint="eastAsia"/>
          <w:sz w:val="27"/>
          <w:szCs w:val="27"/>
        </w:rPr>
        <w:t>由</w:t>
      </w:r>
      <w:r w:rsidR="003257B3">
        <w:rPr>
          <w:rFonts w:hint="eastAsia"/>
          <w:sz w:val="27"/>
          <w:szCs w:val="27"/>
        </w:rPr>
        <w:t>圖</w:t>
      </w:r>
      <w:r w:rsidR="003257B3">
        <w:rPr>
          <w:rFonts w:hint="eastAsia"/>
          <w:sz w:val="27"/>
          <w:szCs w:val="27"/>
        </w:rPr>
        <w:t>1.1.2</w:t>
      </w:r>
      <w:r>
        <w:rPr>
          <w:rFonts w:hint="eastAsia"/>
          <w:sz w:val="27"/>
          <w:szCs w:val="27"/>
        </w:rPr>
        <w:t>可以看出</w:t>
      </w:r>
      <w:r w:rsidR="00DB3CF1">
        <w:rPr>
          <w:rFonts w:hint="eastAsia"/>
          <w:sz w:val="27"/>
          <w:szCs w:val="27"/>
        </w:rPr>
        <w:t>，</w:t>
      </w:r>
      <w:r w:rsidR="00B22077">
        <w:rPr>
          <w:rFonts w:hint="eastAsia"/>
          <w:sz w:val="27"/>
          <w:szCs w:val="27"/>
        </w:rPr>
        <w:t>113</w:t>
      </w:r>
      <w:r w:rsidR="00B22077">
        <w:rPr>
          <w:rFonts w:hint="eastAsia"/>
          <w:sz w:val="27"/>
          <w:szCs w:val="27"/>
        </w:rPr>
        <w:t>年相較於前兩年，於</w:t>
      </w:r>
      <w:r w:rsidR="00B22077">
        <w:rPr>
          <w:rFonts w:hint="eastAsia"/>
          <w:sz w:val="27"/>
          <w:szCs w:val="27"/>
        </w:rPr>
        <w:t>1</w:t>
      </w:r>
      <w:r w:rsidR="00B22077">
        <w:rPr>
          <w:rFonts w:hint="eastAsia"/>
          <w:sz w:val="27"/>
          <w:szCs w:val="27"/>
        </w:rPr>
        <w:t>月到</w:t>
      </w:r>
      <w:r w:rsidR="00B22077">
        <w:rPr>
          <w:rFonts w:hint="eastAsia"/>
          <w:sz w:val="27"/>
          <w:szCs w:val="27"/>
        </w:rPr>
        <w:t>3</w:t>
      </w:r>
      <w:r w:rsidR="00B22077">
        <w:rPr>
          <w:rFonts w:hint="eastAsia"/>
          <w:sz w:val="27"/>
          <w:szCs w:val="27"/>
        </w:rPr>
        <w:t>月時總運量皆為最高，但從</w:t>
      </w:r>
      <w:r w:rsidR="00B22077">
        <w:rPr>
          <w:rFonts w:hint="eastAsia"/>
          <w:sz w:val="27"/>
          <w:szCs w:val="27"/>
        </w:rPr>
        <w:t>4</w:t>
      </w:r>
      <w:r w:rsidR="00B22077">
        <w:rPr>
          <w:rFonts w:hint="eastAsia"/>
          <w:sz w:val="27"/>
          <w:szCs w:val="27"/>
        </w:rPr>
        <w:t>月開始，總運量卻急遽下滑</w:t>
      </w:r>
      <w:r w:rsidR="00A97D3C">
        <w:rPr>
          <w:rFonts w:hint="eastAsia"/>
          <w:sz w:val="27"/>
          <w:szCs w:val="27"/>
        </w:rPr>
        <w:t>變成三年最低，當年份所發生的花蓮</w:t>
      </w:r>
      <w:r w:rsidR="00A97D3C">
        <w:rPr>
          <w:rFonts w:hint="eastAsia"/>
          <w:sz w:val="27"/>
          <w:szCs w:val="27"/>
        </w:rPr>
        <w:t>0403</w:t>
      </w:r>
      <w:r w:rsidR="00A97D3C">
        <w:rPr>
          <w:rFonts w:hint="eastAsia"/>
          <w:sz w:val="27"/>
          <w:szCs w:val="27"/>
        </w:rPr>
        <w:t>地震可能為</w:t>
      </w:r>
      <w:r w:rsidR="00A97D3C">
        <w:rPr>
          <w:rFonts w:hint="eastAsia"/>
          <w:sz w:val="27"/>
          <w:szCs w:val="27"/>
        </w:rPr>
        <w:t>4</w:t>
      </w:r>
      <w:r w:rsidR="002E1548">
        <w:rPr>
          <w:rFonts w:hint="eastAsia"/>
          <w:sz w:val="27"/>
          <w:szCs w:val="27"/>
        </w:rPr>
        <w:t>、</w:t>
      </w:r>
      <w:r w:rsidR="002E1548">
        <w:rPr>
          <w:rFonts w:hint="eastAsia"/>
          <w:sz w:val="27"/>
          <w:szCs w:val="27"/>
        </w:rPr>
        <w:t>5</w:t>
      </w:r>
      <w:r w:rsidR="00A97D3C">
        <w:rPr>
          <w:rFonts w:hint="eastAsia"/>
          <w:sz w:val="27"/>
          <w:szCs w:val="27"/>
        </w:rPr>
        <w:t>月份運量下滑的主因</w:t>
      </w:r>
      <w:r w:rsidR="002E1548">
        <w:rPr>
          <w:rFonts w:hint="eastAsia"/>
          <w:sz w:val="27"/>
          <w:szCs w:val="27"/>
        </w:rPr>
        <w:t>，</w:t>
      </w:r>
      <w:r w:rsidR="002E1548">
        <w:rPr>
          <w:rFonts w:hint="eastAsia"/>
          <w:sz w:val="27"/>
          <w:szCs w:val="27"/>
        </w:rPr>
        <w:t>6</w:t>
      </w:r>
      <w:r w:rsidR="002E1548">
        <w:rPr>
          <w:rFonts w:hint="eastAsia"/>
          <w:sz w:val="27"/>
          <w:szCs w:val="27"/>
        </w:rPr>
        <w:t>月災情趨緩</w:t>
      </w:r>
      <w:r w:rsidR="006969AF">
        <w:rPr>
          <w:rFonts w:hint="eastAsia"/>
          <w:sz w:val="27"/>
          <w:szCs w:val="27"/>
        </w:rPr>
        <w:t>後，運量</w:t>
      </w:r>
      <w:r>
        <w:rPr>
          <w:rFonts w:hint="eastAsia"/>
          <w:sz w:val="27"/>
          <w:szCs w:val="27"/>
        </w:rPr>
        <w:t>有</w:t>
      </w:r>
      <w:r w:rsidR="006969AF">
        <w:rPr>
          <w:rFonts w:hint="eastAsia"/>
          <w:sz w:val="27"/>
          <w:szCs w:val="27"/>
        </w:rPr>
        <w:t>逐漸回升</w:t>
      </w:r>
      <w:r>
        <w:rPr>
          <w:rFonts w:hint="eastAsia"/>
          <w:sz w:val="27"/>
          <w:szCs w:val="27"/>
        </w:rPr>
        <w:t>的趨勢</w:t>
      </w:r>
      <w:r w:rsidR="00A97D3C">
        <w:rPr>
          <w:rFonts w:hint="eastAsia"/>
          <w:sz w:val="27"/>
          <w:szCs w:val="27"/>
        </w:rPr>
        <w:t>。</w:t>
      </w:r>
    </w:p>
    <w:p w14:paraId="34159583" w14:textId="22F66F89" w:rsidR="008B4395" w:rsidRPr="00C36CC8" w:rsidRDefault="008B4395" w:rsidP="008B4395">
      <w:pPr>
        <w:widowControl/>
        <w:spacing w:beforeLines="0" w:before="0" w:afterLines="0" w:after="0" w:line="240" w:lineRule="auto"/>
        <w:ind w:firstLineChars="0" w:firstLine="0"/>
        <w:jc w:val="left"/>
        <w:rPr>
          <w:sz w:val="27"/>
          <w:szCs w:val="27"/>
        </w:rPr>
      </w:pPr>
    </w:p>
    <w:p w14:paraId="7C810FE4" w14:textId="340C00E6" w:rsidR="006969AF" w:rsidRDefault="006969AF" w:rsidP="008B4395">
      <w:pPr>
        <w:widowControl/>
        <w:spacing w:beforeLines="0" w:before="0" w:afterLines="0" w:after="0" w:line="240" w:lineRule="auto"/>
        <w:ind w:firstLineChars="0" w:firstLine="0"/>
        <w:jc w:val="left"/>
        <w:rPr>
          <w:sz w:val="27"/>
          <w:szCs w:val="27"/>
        </w:rPr>
      </w:pPr>
      <w:r>
        <w:rPr>
          <w:rFonts w:hint="eastAsia"/>
          <w:noProof/>
          <w:sz w:val="27"/>
          <w:szCs w:val="27"/>
        </w:rPr>
        <w:lastRenderedPageBreak/>
        <w:drawing>
          <wp:inline distT="0" distB="0" distL="0" distR="0" wp14:anchorId="4B8B43E8" wp14:editId="7971EF4E">
            <wp:extent cx="5278120" cy="1759585"/>
            <wp:effectExtent l="0" t="0" r="0" b="0"/>
            <wp:docPr id="6" name="圖片 6"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圖表, 文字, 行, 繪圖 的圖片&#10;&#10;AI 產生的內容可能不正確。"/>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1FCDE2E" w14:textId="23BE78AD" w:rsidR="00EA7191" w:rsidRDefault="004C4EC7" w:rsidP="00D161F5">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3</w:t>
      </w:r>
      <w:r w:rsidR="00B23C04">
        <w:rPr>
          <w:rFonts w:hint="eastAsia"/>
          <w:sz w:val="27"/>
          <w:szCs w:val="27"/>
        </w:rPr>
        <w:t xml:space="preserve">　</w:t>
      </w:r>
      <w:r w:rsidR="006F52C4">
        <w:rPr>
          <w:rFonts w:hint="eastAsia"/>
          <w:sz w:val="27"/>
          <w:szCs w:val="27"/>
        </w:rPr>
        <w:t>111</w:t>
      </w:r>
      <w:r w:rsidR="006F52C4">
        <w:rPr>
          <w:rFonts w:hint="eastAsia"/>
          <w:sz w:val="27"/>
          <w:szCs w:val="27"/>
        </w:rPr>
        <w:t>年至</w:t>
      </w:r>
      <w:r w:rsidR="006F52C4">
        <w:rPr>
          <w:rFonts w:hint="eastAsia"/>
          <w:sz w:val="27"/>
          <w:szCs w:val="27"/>
        </w:rPr>
        <w:t>113</w:t>
      </w:r>
      <w:r w:rsidR="006F52C4">
        <w:rPr>
          <w:rFonts w:hint="eastAsia"/>
          <w:sz w:val="27"/>
          <w:szCs w:val="27"/>
        </w:rPr>
        <w:t>年</w:t>
      </w:r>
      <w:r w:rsidR="006F52C4">
        <w:rPr>
          <w:rFonts w:hint="eastAsia"/>
          <w:sz w:val="27"/>
          <w:szCs w:val="27"/>
        </w:rPr>
        <w:t>1</w:t>
      </w:r>
      <w:r w:rsidR="006F52C4">
        <w:rPr>
          <w:rFonts w:hint="eastAsia"/>
          <w:sz w:val="27"/>
          <w:szCs w:val="27"/>
        </w:rPr>
        <w:t>月至</w:t>
      </w:r>
      <w:r w:rsidR="006F52C4">
        <w:rPr>
          <w:rFonts w:hint="eastAsia"/>
          <w:sz w:val="27"/>
          <w:szCs w:val="27"/>
        </w:rPr>
        <w:t>12</w:t>
      </w:r>
      <w:r w:rsidR="006F52C4">
        <w:rPr>
          <w:rFonts w:hint="eastAsia"/>
          <w:sz w:val="27"/>
          <w:szCs w:val="27"/>
        </w:rPr>
        <w:t>月</w:t>
      </w:r>
      <w:r w:rsidR="006969AF">
        <w:rPr>
          <w:rFonts w:hint="eastAsia"/>
          <w:sz w:val="27"/>
          <w:szCs w:val="27"/>
        </w:rPr>
        <w:t>301</w:t>
      </w:r>
      <w:r w:rsidR="000871E9">
        <w:rPr>
          <w:rFonts w:hint="eastAsia"/>
          <w:sz w:val="27"/>
          <w:szCs w:val="27"/>
        </w:rPr>
        <w:t>路線</w:t>
      </w:r>
      <w:r w:rsidR="006F52C4">
        <w:rPr>
          <w:rFonts w:hint="eastAsia"/>
          <w:sz w:val="27"/>
          <w:szCs w:val="27"/>
        </w:rPr>
        <w:t>月運量</w:t>
      </w:r>
    </w:p>
    <w:p w14:paraId="44354C68" w14:textId="07A45D8F" w:rsidR="00D161F5" w:rsidRDefault="00BF7DD2" w:rsidP="00D161F5">
      <w:pPr>
        <w:widowControl/>
        <w:spacing w:beforeLines="0" w:before="0" w:afterLines="0" w:after="0" w:line="240" w:lineRule="auto"/>
        <w:ind w:firstLine="540"/>
        <w:rPr>
          <w:sz w:val="27"/>
          <w:szCs w:val="27"/>
        </w:rPr>
      </w:pPr>
      <w:r w:rsidRPr="00D161F5">
        <w:rPr>
          <w:sz w:val="27"/>
          <w:szCs w:val="27"/>
        </w:rPr>
        <w:t>301</w:t>
      </w:r>
      <w:r w:rsidRPr="00D161F5">
        <w:rPr>
          <w:sz w:val="27"/>
          <w:szCs w:val="27"/>
        </w:rPr>
        <w:t>路線</w:t>
      </w:r>
      <w:r>
        <w:rPr>
          <w:rFonts w:hint="eastAsia"/>
          <w:sz w:val="27"/>
          <w:szCs w:val="27"/>
        </w:rPr>
        <w:t>由</w:t>
      </w:r>
      <w:r w:rsidRPr="00BF7DD2">
        <w:rPr>
          <w:rFonts w:hint="eastAsia"/>
          <w:sz w:val="27"/>
          <w:szCs w:val="27"/>
        </w:rPr>
        <w:t>花蓮轉運站</w:t>
      </w:r>
      <w:r>
        <w:rPr>
          <w:rFonts w:hint="eastAsia"/>
          <w:sz w:val="27"/>
          <w:szCs w:val="27"/>
        </w:rPr>
        <w:t>行駛至</w:t>
      </w:r>
      <w:r w:rsidRPr="00BF7DD2">
        <w:rPr>
          <w:rFonts w:hint="eastAsia"/>
          <w:sz w:val="27"/>
          <w:szCs w:val="27"/>
        </w:rPr>
        <w:t>圖書館資訊大樓</w:t>
      </w:r>
      <w:r>
        <w:rPr>
          <w:rFonts w:hint="eastAsia"/>
          <w:sz w:val="27"/>
          <w:szCs w:val="27"/>
        </w:rPr>
        <w:t>。</w:t>
      </w:r>
      <w:r w:rsidR="00D161F5" w:rsidRPr="00D161F5">
        <w:rPr>
          <w:sz w:val="27"/>
          <w:szCs w:val="27"/>
        </w:rPr>
        <w:t>從圖</w:t>
      </w:r>
      <w:r w:rsidR="00D161F5" w:rsidRPr="00D161F5">
        <w:rPr>
          <w:sz w:val="27"/>
          <w:szCs w:val="27"/>
        </w:rPr>
        <w:t>1.1.3</w:t>
      </w:r>
      <w:r w:rsidR="00D161F5" w:rsidRPr="00D161F5">
        <w:rPr>
          <w:sz w:val="27"/>
          <w:szCs w:val="27"/>
        </w:rPr>
        <w:t>可以看出，</w:t>
      </w:r>
      <w:r w:rsidR="00D161F5" w:rsidRPr="00D161F5">
        <w:rPr>
          <w:sz w:val="27"/>
          <w:szCs w:val="27"/>
        </w:rPr>
        <w:t>301</w:t>
      </w:r>
      <w:r w:rsidR="00D161F5" w:rsidRPr="00D161F5">
        <w:rPr>
          <w:sz w:val="27"/>
          <w:szCs w:val="27"/>
        </w:rPr>
        <w:t>路線的</w:t>
      </w:r>
      <w:r w:rsidR="00644241">
        <w:rPr>
          <w:rFonts w:hint="eastAsia"/>
          <w:sz w:val="27"/>
          <w:szCs w:val="27"/>
        </w:rPr>
        <w:t>公車</w:t>
      </w:r>
      <w:r w:rsidR="00D161F5" w:rsidRPr="00D161F5">
        <w:rPr>
          <w:sz w:val="27"/>
          <w:szCs w:val="27"/>
        </w:rPr>
        <w:t>在</w:t>
      </w:r>
      <w:r w:rsidR="00D161F5" w:rsidRPr="00D161F5">
        <w:rPr>
          <w:sz w:val="27"/>
          <w:szCs w:val="27"/>
        </w:rPr>
        <w:t>113</w:t>
      </w:r>
      <w:r w:rsidR="00D161F5" w:rsidRPr="00D161F5">
        <w:rPr>
          <w:sz w:val="27"/>
          <w:szCs w:val="27"/>
        </w:rPr>
        <w:t>年的總運量中占比達到</w:t>
      </w:r>
      <w:r w:rsidR="00644241">
        <w:rPr>
          <w:rFonts w:hint="eastAsia"/>
          <w:sz w:val="27"/>
          <w:szCs w:val="27"/>
        </w:rPr>
        <w:t>60</w:t>
      </w:r>
      <w:r w:rsidR="00D161F5" w:rsidRPr="00D161F5">
        <w:rPr>
          <w:sz w:val="27"/>
          <w:szCs w:val="27"/>
        </w:rPr>
        <w:t>%</w:t>
      </w:r>
      <w:r w:rsidR="00D161F5" w:rsidRPr="00D161F5">
        <w:rPr>
          <w:sz w:val="27"/>
          <w:szCs w:val="27"/>
        </w:rPr>
        <w:t>。整體趨勢來看，</w:t>
      </w:r>
      <w:r w:rsidR="00D161F5" w:rsidRPr="00D161F5">
        <w:rPr>
          <w:sz w:val="27"/>
          <w:szCs w:val="27"/>
        </w:rPr>
        <w:t>111</w:t>
      </w:r>
      <w:r w:rsidR="00D161F5" w:rsidRPr="00D161F5">
        <w:rPr>
          <w:sz w:val="27"/>
          <w:szCs w:val="27"/>
        </w:rPr>
        <w:t>年雖然疫情已經逐步趨緩，但尚未完全恢復正常；相較之下，</w:t>
      </w:r>
      <w:r w:rsidR="00D161F5" w:rsidRPr="00D161F5">
        <w:rPr>
          <w:sz w:val="27"/>
          <w:szCs w:val="27"/>
        </w:rPr>
        <w:t>113</w:t>
      </w:r>
      <w:r w:rsidR="00D161F5" w:rsidRPr="00D161F5">
        <w:rPr>
          <w:sz w:val="27"/>
          <w:szCs w:val="27"/>
        </w:rPr>
        <w:t>年發生了</w:t>
      </w:r>
      <w:r w:rsidR="00D161F5" w:rsidRPr="00D161F5">
        <w:rPr>
          <w:sz w:val="27"/>
          <w:szCs w:val="27"/>
        </w:rPr>
        <w:t>0403</w:t>
      </w:r>
      <w:r w:rsidR="00D161F5" w:rsidRPr="00D161F5">
        <w:rPr>
          <w:sz w:val="27"/>
          <w:szCs w:val="27"/>
        </w:rPr>
        <w:t>地震，導致部分月份運量波動加大。而</w:t>
      </w:r>
      <w:r w:rsidR="00D161F5" w:rsidRPr="00D161F5">
        <w:rPr>
          <w:sz w:val="27"/>
          <w:szCs w:val="27"/>
        </w:rPr>
        <w:t>112</w:t>
      </w:r>
      <w:r w:rsidR="00D161F5" w:rsidRPr="00D161F5">
        <w:rPr>
          <w:sz w:val="27"/>
          <w:szCs w:val="27"/>
        </w:rPr>
        <w:t>年則介於兩者之間，整體運量趨勢相對穩定。特別是在</w:t>
      </w:r>
      <w:r w:rsidR="00D161F5" w:rsidRPr="00D161F5">
        <w:rPr>
          <w:sz w:val="27"/>
          <w:szCs w:val="27"/>
        </w:rPr>
        <w:t>113</w:t>
      </w:r>
      <w:r w:rsidR="00D161F5" w:rsidRPr="00D161F5">
        <w:rPr>
          <w:sz w:val="27"/>
          <w:szCs w:val="27"/>
        </w:rPr>
        <w:t>年</w:t>
      </w:r>
      <w:r w:rsidR="00D161F5" w:rsidRPr="00D161F5">
        <w:rPr>
          <w:sz w:val="27"/>
          <w:szCs w:val="27"/>
        </w:rPr>
        <w:t>4</w:t>
      </w:r>
      <w:r w:rsidR="00D161F5" w:rsidRPr="00D161F5">
        <w:rPr>
          <w:sz w:val="27"/>
          <w:szCs w:val="27"/>
        </w:rPr>
        <w:t>月至</w:t>
      </w:r>
      <w:r w:rsidR="00D161F5" w:rsidRPr="00D161F5">
        <w:rPr>
          <w:sz w:val="27"/>
          <w:szCs w:val="27"/>
        </w:rPr>
        <w:t>8</w:t>
      </w:r>
      <w:r w:rsidR="00D161F5" w:rsidRPr="00D161F5">
        <w:rPr>
          <w:sz w:val="27"/>
          <w:szCs w:val="27"/>
        </w:rPr>
        <w:t>月期間，搭乘量相較於</w:t>
      </w:r>
      <w:r w:rsidR="00D161F5" w:rsidRPr="00D161F5">
        <w:rPr>
          <w:sz w:val="27"/>
          <w:szCs w:val="27"/>
        </w:rPr>
        <w:t>3</w:t>
      </w:r>
      <w:r w:rsidR="00D161F5" w:rsidRPr="00D161F5">
        <w:rPr>
          <w:sz w:val="27"/>
          <w:szCs w:val="27"/>
        </w:rPr>
        <w:t>月的高峰顯得相對低迷，但</w:t>
      </w:r>
      <w:r w:rsidR="00D161F5" w:rsidRPr="00D161F5">
        <w:rPr>
          <w:sz w:val="27"/>
          <w:szCs w:val="27"/>
        </w:rPr>
        <w:t>9</w:t>
      </w:r>
      <w:r w:rsidR="00D161F5" w:rsidRPr="00D161F5">
        <w:rPr>
          <w:sz w:val="27"/>
          <w:szCs w:val="27"/>
        </w:rPr>
        <w:t>月後運量則明顯回升</w:t>
      </w:r>
      <w:r w:rsidR="00D161F5">
        <w:rPr>
          <w:rFonts w:hint="eastAsia"/>
          <w:sz w:val="27"/>
          <w:szCs w:val="27"/>
        </w:rPr>
        <w:t>，</w:t>
      </w:r>
      <w:r w:rsidR="00D161F5" w:rsidRPr="00D161F5">
        <w:rPr>
          <w:sz w:val="27"/>
          <w:szCs w:val="27"/>
        </w:rPr>
        <w:t>這可能與花蓮縣政府於地震後發行振興券有關，該政策有效促進了當地消費，也間接</w:t>
      </w:r>
      <w:r w:rsidR="00644241">
        <w:rPr>
          <w:rFonts w:hint="eastAsia"/>
          <w:sz w:val="27"/>
          <w:szCs w:val="27"/>
        </w:rPr>
        <w:t>提升</w:t>
      </w:r>
      <w:r w:rsidR="00D161F5" w:rsidRPr="00D161F5">
        <w:rPr>
          <w:sz w:val="27"/>
          <w:szCs w:val="27"/>
        </w:rPr>
        <w:t>了</w:t>
      </w:r>
      <w:r w:rsidR="00644241">
        <w:rPr>
          <w:rFonts w:hint="eastAsia"/>
          <w:sz w:val="27"/>
          <w:szCs w:val="27"/>
        </w:rPr>
        <w:t>公車</w:t>
      </w:r>
      <w:r w:rsidR="00D161F5" w:rsidRPr="00D161F5">
        <w:rPr>
          <w:sz w:val="27"/>
          <w:szCs w:val="27"/>
        </w:rPr>
        <w:t>搭乘量。</w:t>
      </w:r>
    </w:p>
    <w:p w14:paraId="47A5D9B7" w14:textId="77777777" w:rsidR="00DC7BBA" w:rsidRPr="00D161F5" w:rsidRDefault="00DC7BBA" w:rsidP="00D161F5">
      <w:pPr>
        <w:widowControl/>
        <w:spacing w:beforeLines="0" w:before="0" w:afterLines="0" w:after="0" w:line="240" w:lineRule="auto"/>
        <w:ind w:firstLine="540"/>
        <w:rPr>
          <w:sz w:val="27"/>
          <w:szCs w:val="27"/>
        </w:rPr>
      </w:pPr>
    </w:p>
    <w:p w14:paraId="513FC2EC" w14:textId="330FA01F" w:rsidR="00D161F5" w:rsidRDefault="00737909" w:rsidP="00B60A5A">
      <w:pPr>
        <w:widowControl/>
        <w:spacing w:beforeLines="0" w:before="0" w:afterLines="0" w:after="0" w:line="240" w:lineRule="auto"/>
        <w:ind w:firstLineChars="0" w:firstLine="0"/>
        <w:jc w:val="center"/>
        <w:rPr>
          <w:sz w:val="27"/>
          <w:szCs w:val="27"/>
        </w:rPr>
      </w:pPr>
      <w:r>
        <w:rPr>
          <w:rFonts w:hint="eastAsia"/>
          <w:noProof/>
          <w:sz w:val="27"/>
          <w:szCs w:val="27"/>
        </w:rPr>
        <w:drawing>
          <wp:inline distT="0" distB="0" distL="0" distR="0" wp14:anchorId="797E8B9E" wp14:editId="33B30C25">
            <wp:extent cx="5278120" cy="1759585"/>
            <wp:effectExtent l="0" t="0" r="0" b="0"/>
            <wp:docPr id="7" name="圖片 7" descr="一張含有 圖表, 文字,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圖表, 文字, 行, 繪圖 的圖片&#10;&#10;AI 產生的內容可能不正確。"/>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9611262" w14:textId="6FEAE16F"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4</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302</w:t>
      </w:r>
      <w:r>
        <w:rPr>
          <w:rFonts w:hint="eastAsia"/>
          <w:sz w:val="27"/>
          <w:szCs w:val="27"/>
        </w:rPr>
        <w:t>路線月運量</w:t>
      </w:r>
    </w:p>
    <w:p w14:paraId="7569E291" w14:textId="065680F5" w:rsidR="001D7399" w:rsidRDefault="00BF7DD2" w:rsidP="00644241">
      <w:pPr>
        <w:widowControl/>
        <w:spacing w:beforeLines="0" w:before="0" w:afterLines="0" w:after="0" w:line="240" w:lineRule="auto"/>
        <w:ind w:firstLine="540"/>
        <w:rPr>
          <w:sz w:val="27"/>
          <w:szCs w:val="27"/>
        </w:rPr>
      </w:pPr>
      <w:r w:rsidRPr="00A72EE0">
        <w:rPr>
          <w:sz w:val="27"/>
          <w:szCs w:val="27"/>
        </w:rPr>
        <w:t>302</w:t>
      </w:r>
      <w:r w:rsidRPr="00A72EE0">
        <w:rPr>
          <w:sz w:val="27"/>
          <w:szCs w:val="27"/>
        </w:rPr>
        <w:t>路線</w:t>
      </w:r>
      <w:r>
        <w:rPr>
          <w:rFonts w:hint="eastAsia"/>
          <w:sz w:val="27"/>
          <w:szCs w:val="27"/>
        </w:rPr>
        <w:t>由</w:t>
      </w:r>
      <w:r w:rsidRPr="00BF7DD2">
        <w:rPr>
          <w:rFonts w:hint="eastAsia"/>
          <w:sz w:val="27"/>
          <w:szCs w:val="27"/>
        </w:rPr>
        <w:t>新城火車站</w:t>
      </w:r>
      <w:r>
        <w:rPr>
          <w:rFonts w:hint="eastAsia"/>
          <w:sz w:val="27"/>
          <w:szCs w:val="27"/>
        </w:rPr>
        <w:t>行駛至</w:t>
      </w:r>
      <w:r w:rsidRPr="00BF7DD2">
        <w:rPr>
          <w:rFonts w:hint="eastAsia"/>
          <w:sz w:val="27"/>
          <w:szCs w:val="27"/>
        </w:rPr>
        <w:t>天祥</w:t>
      </w:r>
      <w:r>
        <w:rPr>
          <w:rFonts w:hint="eastAsia"/>
          <w:sz w:val="27"/>
          <w:szCs w:val="27"/>
        </w:rPr>
        <w:t>。</w:t>
      </w:r>
      <w:r w:rsidR="00A72EE0" w:rsidRPr="00A72EE0">
        <w:rPr>
          <w:sz w:val="27"/>
          <w:szCs w:val="27"/>
        </w:rPr>
        <w:t>從圖</w:t>
      </w:r>
      <w:r w:rsidR="00A72EE0" w:rsidRPr="00A72EE0">
        <w:rPr>
          <w:sz w:val="27"/>
          <w:szCs w:val="27"/>
        </w:rPr>
        <w:t>1.1.4</w:t>
      </w:r>
      <w:r w:rsidR="00A72EE0" w:rsidRPr="00A72EE0">
        <w:rPr>
          <w:sz w:val="27"/>
          <w:szCs w:val="27"/>
        </w:rPr>
        <w:t>可以看出，</w:t>
      </w:r>
      <w:r w:rsidR="00A72EE0" w:rsidRPr="00A72EE0">
        <w:rPr>
          <w:sz w:val="27"/>
          <w:szCs w:val="27"/>
        </w:rPr>
        <w:t>302</w:t>
      </w:r>
      <w:r w:rsidR="00A72EE0" w:rsidRPr="00A72EE0">
        <w:rPr>
          <w:sz w:val="27"/>
          <w:szCs w:val="27"/>
        </w:rPr>
        <w:t>路線在</w:t>
      </w:r>
      <w:r w:rsidR="00A72EE0" w:rsidRPr="00A72EE0">
        <w:rPr>
          <w:sz w:val="27"/>
          <w:szCs w:val="27"/>
        </w:rPr>
        <w:t>4</w:t>
      </w:r>
      <w:r w:rsidR="00A72EE0" w:rsidRPr="00A72EE0">
        <w:rPr>
          <w:sz w:val="27"/>
          <w:szCs w:val="27"/>
        </w:rPr>
        <w:t>月以後的搭乘量普遍偏低，</w:t>
      </w:r>
      <w:r w:rsidR="00DC7BBA">
        <w:rPr>
          <w:rFonts w:hint="eastAsia"/>
          <w:sz w:val="27"/>
          <w:szCs w:val="27"/>
        </w:rPr>
        <w:t>113</w:t>
      </w:r>
      <w:r w:rsidR="00DC7BBA">
        <w:rPr>
          <w:rFonts w:hint="eastAsia"/>
          <w:sz w:val="27"/>
          <w:szCs w:val="27"/>
        </w:rPr>
        <w:t>年</w:t>
      </w:r>
      <w:r w:rsidR="00A72EE0" w:rsidRPr="00A72EE0">
        <w:rPr>
          <w:sz w:val="27"/>
          <w:szCs w:val="27"/>
        </w:rPr>
        <w:t>幾乎都維持在每月</w:t>
      </w:r>
      <w:r w:rsidR="00A72EE0" w:rsidRPr="00A72EE0">
        <w:rPr>
          <w:sz w:val="27"/>
          <w:szCs w:val="27"/>
        </w:rPr>
        <w:t>1</w:t>
      </w:r>
      <w:r w:rsidR="00644241">
        <w:rPr>
          <w:sz w:val="27"/>
          <w:szCs w:val="27"/>
        </w:rPr>
        <w:t>,</w:t>
      </w:r>
      <w:r w:rsidR="00A72EE0" w:rsidRPr="00A72EE0">
        <w:rPr>
          <w:sz w:val="27"/>
          <w:szCs w:val="27"/>
        </w:rPr>
        <w:t>000</w:t>
      </w:r>
      <w:r w:rsidR="00A72EE0" w:rsidRPr="00A72EE0">
        <w:rPr>
          <w:sz w:val="27"/>
          <w:szCs w:val="27"/>
        </w:rPr>
        <w:t>人次以下，且波動不大，呈現相對平穩的低</w:t>
      </w:r>
      <w:r w:rsidR="00644241">
        <w:rPr>
          <w:rFonts w:hint="eastAsia"/>
          <w:sz w:val="27"/>
          <w:szCs w:val="27"/>
        </w:rPr>
        <w:t>運</w:t>
      </w:r>
      <w:r w:rsidR="00A72EE0" w:rsidRPr="00A72EE0">
        <w:rPr>
          <w:sz w:val="27"/>
          <w:szCs w:val="27"/>
        </w:rPr>
        <w:t>量。由於</w:t>
      </w:r>
      <w:r w:rsidR="00A72EE0" w:rsidRPr="00A72EE0">
        <w:rPr>
          <w:sz w:val="27"/>
          <w:szCs w:val="27"/>
        </w:rPr>
        <w:t>302</w:t>
      </w:r>
      <w:r w:rsidR="00A72EE0" w:rsidRPr="00A72EE0">
        <w:rPr>
          <w:sz w:val="27"/>
          <w:szCs w:val="27"/>
        </w:rPr>
        <w:t>路線的其中一站是太魯閣國家公園，而</w:t>
      </w:r>
      <w:r w:rsidR="00644241">
        <w:rPr>
          <w:rFonts w:hint="eastAsia"/>
          <w:sz w:val="27"/>
          <w:szCs w:val="27"/>
        </w:rPr>
        <w:t>0403</w:t>
      </w:r>
      <w:r w:rsidR="00A72EE0" w:rsidRPr="00A72EE0">
        <w:rPr>
          <w:sz w:val="27"/>
          <w:szCs w:val="27"/>
        </w:rPr>
        <w:t>地震後，園區需進行修繕，期間許多自然景觀區皆未對外開放</w:t>
      </w:r>
      <w:r w:rsidR="00644241">
        <w:rPr>
          <w:rFonts w:hint="eastAsia"/>
          <w:sz w:val="27"/>
          <w:szCs w:val="27"/>
        </w:rPr>
        <w:t>，且</w:t>
      </w:r>
      <w:r w:rsidR="00644241" w:rsidRPr="00960810">
        <w:rPr>
          <w:rFonts w:hint="eastAsia"/>
          <w:sz w:val="27"/>
          <w:szCs w:val="27"/>
        </w:rPr>
        <w:t>道路</w:t>
      </w:r>
      <w:r w:rsidR="00644241">
        <w:rPr>
          <w:rFonts w:hint="eastAsia"/>
          <w:sz w:val="27"/>
          <w:szCs w:val="27"/>
        </w:rPr>
        <w:t>進行</w:t>
      </w:r>
      <w:r w:rsidR="00644241" w:rsidRPr="00960810">
        <w:rPr>
          <w:rFonts w:hint="eastAsia"/>
          <w:sz w:val="27"/>
          <w:szCs w:val="27"/>
        </w:rPr>
        <w:t>維修管制</w:t>
      </w:r>
      <w:r w:rsidR="00644241">
        <w:rPr>
          <w:rFonts w:hint="eastAsia"/>
          <w:sz w:val="27"/>
          <w:szCs w:val="27"/>
        </w:rPr>
        <w:t>，導致部分站點停駛</w:t>
      </w:r>
      <w:r w:rsidR="00A72EE0" w:rsidRPr="00A72EE0">
        <w:rPr>
          <w:sz w:val="27"/>
          <w:szCs w:val="27"/>
        </w:rPr>
        <w:t>，</w:t>
      </w:r>
      <w:r w:rsidR="00644241">
        <w:rPr>
          <w:rFonts w:hint="eastAsia"/>
          <w:sz w:val="27"/>
          <w:szCs w:val="27"/>
        </w:rPr>
        <w:t>皆</w:t>
      </w:r>
      <w:r w:rsidR="00A72EE0" w:rsidRPr="00A72EE0">
        <w:rPr>
          <w:sz w:val="27"/>
          <w:szCs w:val="27"/>
        </w:rPr>
        <w:t>可能是造成</w:t>
      </w:r>
      <w:r w:rsidR="00A72EE0" w:rsidRPr="00A72EE0">
        <w:rPr>
          <w:sz w:val="27"/>
          <w:szCs w:val="27"/>
        </w:rPr>
        <w:t>113</w:t>
      </w:r>
      <w:r w:rsidR="00A72EE0">
        <w:rPr>
          <w:rFonts w:hint="eastAsia"/>
          <w:sz w:val="27"/>
          <w:szCs w:val="27"/>
        </w:rPr>
        <w:t>年搭乘人數明顯低迷的主因。</w:t>
      </w:r>
    </w:p>
    <w:p w14:paraId="29DFBEB8" w14:textId="77777777" w:rsidR="00DC7BBA" w:rsidRDefault="00DC7BBA" w:rsidP="00644241">
      <w:pPr>
        <w:widowControl/>
        <w:spacing w:beforeLines="0" w:before="0" w:afterLines="0" w:after="0" w:line="240" w:lineRule="auto"/>
        <w:ind w:firstLine="540"/>
        <w:rPr>
          <w:sz w:val="27"/>
          <w:szCs w:val="27"/>
        </w:rPr>
      </w:pPr>
    </w:p>
    <w:p w14:paraId="5DCB1483" w14:textId="45DE7695" w:rsidR="00A72EE0" w:rsidRDefault="00A72EE0" w:rsidP="00A72EE0">
      <w:pPr>
        <w:widowControl/>
        <w:spacing w:beforeLines="0" w:before="0" w:afterLines="0" w:after="0" w:line="240" w:lineRule="auto"/>
        <w:ind w:firstLineChars="0" w:firstLine="0"/>
        <w:rPr>
          <w:sz w:val="27"/>
          <w:szCs w:val="27"/>
        </w:rPr>
      </w:pPr>
      <w:r>
        <w:rPr>
          <w:rFonts w:hint="eastAsia"/>
          <w:noProof/>
          <w:sz w:val="27"/>
          <w:szCs w:val="27"/>
        </w:rPr>
        <w:lastRenderedPageBreak/>
        <w:drawing>
          <wp:inline distT="0" distB="0" distL="0" distR="0" wp14:anchorId="02780946" wp14:editId="70B6DC27">
            <wp:extent cx="5278120" cy="1759585"/>
            <wp:effectExtent l="0" t="0" r="0" b="0"/>
            <wp:docPr id="8" name="圖片 8" descr="一張含有 文字, 圖表,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圖表, 行, 繪圖 的圖片&#10;&#10;AI 產生的內容可能不正確。"/>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1612C5CA" w14:textId="0258C5B5"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5</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A72EE0">
        <w:rPr>
          <w:rFonts w:hint="eastAsia"/>
          <w:sz w:val="27"/>
          <w:szCs w:val="27"/>
        </w:rPr>
        <w:t>303</w:t>
      </w:r>
      <w:r>
        <w:rPr>
          <w:rFonts w:hint="eastAsia"/>
          <w:sz w:val="27"/>
          <w:szCs w:val="27"/>
        </w:rPr>
        <w:t>路線月運量</w:t>
      </w:r>
    </w:p>
    <w:p w14:paraId="16D21F98" w14:textId="0995C303" w:rsidR="001D7399" w:rsidRDefault="009A07E1" w:rsidP="009A07E1">
      <w:pPr>
        <w:widowControl/>
        <w:spacing w:beforeLines="0" w:before="0" w:afterLines="0" w:after="0" w:line="240" w:lineRule="auto"/>
        <w:ind w:firstLineChars="0" w:firstLine="480"/>
        <w:rPr>
          <w:sz w:val="27"/>
          <w:szCs w:val="27"/>
        </w:rPr>
      </w:pPr>
      <w:r>
        <w:rPr>
          <w:rFonts w:hint="eastAsia"/>
          <w:sz w:val="27"/>
          <w:szCs w:val="27"/>
        </w:rPr>
        <w:t>303</w:t>
      </w:r>
      <w:r>
        <w:rPr>
          <w:rFonts w:hint="eastAsia"/>
          <w:sz w:val="27"/>
          <w:szCs w:val="27"/>
        </w:rPr>
        <w:t>路線</w:t>
      </w:r>
      <w:r w:rsidR="00BF7DD2">
        <w:rPr>
          <w:rFonts w:hint="eastAsia"/>
          <w:sz w:val="27"/>
          <w:szCs w:val="27"/>
        </w:rPr>
        <w:t>由</w:t>
      </w:r>
      <w:r>
        <w:rPr>
          <w:rFonts w:hint="eastAsia"/>
          <w:sz w:val="27"/>
          <w:szCs w:val="27"/>
        </w:rPr>
        <w:t>花蓮轉運站</w:t>
      </w:r>
      <w:r w:rsidR="00BF7DD2">
        <w:rPr>
          <w:rFonts w:hint="eastAsia"/>
          <w:sz w:val="27"/>
          <w:szCs w:val="27"/>
        </w:rPr>
        <w:t>行駛至</w:t>
      </w:r>
      <w:r>
        <w:rPr>
          <w:rFonts w:hint="eastAsia"/>
          <w:sz w:val="27"/>
          <w:szCs w:val="27"/>
        </w:rPr>
        <w:t>雲山水。</w:t>
      </w:r>
      <w:r w:rsidR="00644241">
        <w:rPr>
          <w:rFonts w:hint="eastAsia"/>
          <w:sz w:val="27"/>
          <w:szCs w:val="27"/>
        </w:rPr>
        <w:t>從圖</w:t>
      </w:r>
      <w:r w:rsidR="00644241" w:rsidRPr="004C4EC7">
        <w:rPr>
          <w:rFonts w:hint="eastAsia"/>
          <w:sz w:val="27"/>
          <w:szCs w:val="27"/>
        </w:rPr>
        <w:t>1.1.</w:t>
      </w:r>
      <w:r w:rsidR="00644241">
        <w:rPr>
          <w:rFonts w:hint="eastAsia"/>
          <w:sz w:val="27"/>
          <w:szCs w:val="27"/>
        </w:rPr>
        <w:t>5</w:t>
      </w:r>
      <w:r w:rsidR="00644241">
        <w:rPr>
          <w:rFonts w:hint="eastAsia"/>
          <w:sz w:val="27"/>
          <w:szCs w:val="27"/>
        </w:rPr>
        <w:t>可以看出，</w:t>
      </w:r>
      <w:r>
        <w:rPr>
          <w:rFonts w:hint="eastAsia"/>
          <w:sz w:val="27"/>
          <w:szCs w:val="27"/>
        </w:rPr>
        <w:t>113</w:t>
      </w:r>
      <w:r>
        <w:rPr>
          <w:rFonts w:hint="eastAsia"/>
          <w:sz w:val="27"/>
          <w:szCs w:val="27"/>
        </w:rPr>
        <w:t>年</w:t>
      </w:r>
      <w:r w:rsidRPr="009A07E1">
        <w:rPr>
          <w:sz w:val="27"/>
          <w:szCs w:val="27"/>
        </w:rPr>
        <w:t>搭乘量整體呈現明顯的上升趨勢</w:t>
      </w:r>
      <w:r w:rsidR="00BF7DD2">
        <w:rPr>
          <w:rFonts w:hint="eastAsia"/>
          <w:sz w:val="27"/>
          <w:szCs w:val="27"/>
        </w:rPr>
        <w:t>。雖於</w:t>
      </w:r>
      <w:r w:rsidR="00BF7DD2">
        <w:rPr>
          <w:rFonts w:hint="eastAsia"/>
          <w:sz w:val="27"/>
          <w:szCs w:val="27"/>
        </w:rPr>
        <w:t>4</w:t>
      </w:r>
      <w:r w:rsidR="00BF7DD2">
        <w:rPr>
          <w:rFonts w:hint="eastAsia"/>
          <w:sz w:val="27"/>
          <w:szCs w:val="27"/>
        </w:rPr>
        <w:t>月至</w:t>
      </w:r>
      <w:r w:rsidR="00BF7DD2">
        <w:rPr>
          <w:rFonts w:hint="eastAsia"/>
          <w:sz w:val="27"/>
          <w:szCs w:val="27"/>
        </w:rPr>
        <w:t>5</w:t>
      </w:r>
      <w:r w:rsidR="00BF7DD2">
        <w:rPr>
          <w:rFonts w:hint="eastAsia"/>
          <w:sz w:val="27"/>
          <w:szCs w:val="27"/>
        </w:rPr>
        <w:t>月小幅下跌，但</w:t>
      </w:r>
      <w:r>
        <w:rPr>
          <w:rFonts w:hint="eastAsia"/>
          <w:sz w:val="27"/>
          <w:szCs w:val="27"/>
        </w:rPr>
        <w:t>從</w:t>
      </w:r>
      <w:r w:rsidR="00BF7DD2">
        <w:rPr>
          <w:rFonts w:hint="eastAsia"/>
          <w:sz w:val="27"/>
          <w:szCs w:val="27"/>
        </w:rPr>
        <w:t>6</w:t>
      </w:r>
      <w:r>
        <w:rPr>
          <w:rFonts w:hint="eastAsia"/>
          <w:sz w:val="27"/>
          <w:szCs w:val="27"/>
        </w:rPr>
        <w:t>月開始</w:t>
      </w:r>
      <w:r w:rsidRPr="009A07E1">
        <w:rPr>
          <w:sz w:val="27"/>
          <w:szCs w:val="27"/>
        </w:rPr>
        <w:t>運量均顯著高於前兩年</w:t>
      </w:r>
      <w:r>
        <w:rPr>
          <w:rFonts w:hint="eastAsia"/>
          <w:sz w:val="27"/>
          <w:szCs w:val="27"/>
        </w:rPr>
        <w:t>，</w:t>
      </w:r>
      <w:r w:rsidRPr="009A07E1">
        <w:rPr>
          <w:sz w:val="27"/>
          <w:szCs w:val="27"/>
        </w:rPr>
        <w:t>7</w:t>
      </w:r>
      <w:r w:rsidRPr="009A07E1">
        <w:rPr>
          <w:sz w:val="27"/>
          <w:szCs w:val="27"/>
        </w:rPr>
        <w:t>月至</w:t>
      </w:r>
      <w:r w:rsidRPr="009A07E1">
        <w:rPr>
          <w:sz w:val="27"/>
          <w:szCs w:val="27"/>
        </w:rPr>
        <w:t>12</w:t>
      </w:r>
      <w:r w:rsidRPr="009A07E1">
        <w:rPr>
          <w:sz w:val="27"/>
          <w:szCs w:val="27"/>
        </w:rPr>
        <w:t>月尤其明顯，</w:t>
      </w:r>
      <w:r w:rsidRPr="009A07E1">
        <w:rPr>
          <w:sz w:val="27"/>
          <w:szCs w:val="27"/>
        </w:rPr>
        <w:t>12</w:t>
      </w:r>
      <w:r w:rsidRPr="009A07E1">
        <w:rPr>
          <w:sz w:val="27"/>
          <w:szCs w:val="27"/>
        </w:rPr>
        <w:t>月達到全年最高峰</w:t>
      </w:r>
      <w:r>
        <w:rPr>
          <w:rFonts w:hint="eastAsia"/>
          <w:sz w:val="27"/>
          <w:szCs w:val="27"/>
        </w:rPr>
        <w:t>。</w:t>
      </w:r>
      <w:r w:rsidRPr="009A07E1">
        <w:rPr>
          <w:sz w:val="27"/>
          <w:szCs w:val="27"/>
        </w:rPr>
        <w:t>可能與旅遊需求回升（震後景點重新開放）或振興措施（如交通補貼、振興券）有關，帶動運量增加。</w:t>
      </w:r>
    </w:p>
    <w:p w14:paraId="5166F3F9" w14:textId="77777777" w:rsidR="00DC7BBA" w:rsidRPr="00C56C17" w:rsidRDefault="00DC7BBA" w:rsidP="009A07E1">
      <w:pPr>
        <w:widowControl/>
        <w:spacing w:beforeLines="0" w:before="0" w:afterLines="0" w:after="0" w:line="240" w:lineRule="auto"/>
        <w:ind w:firstLineChars="0" w:firstLine="480"/>
        <w:rPr>
          <w:sz w:val="27"/>
          <w:szCs w:val="27"/>
        </w:rPr>
      </w:pPr>
    </w:p>
    <w:p w14:paraId="37B73E14" w14:textId="786331CF" w:rsidR="009A07E1" w:rsidRDefault="009A07E1" w:rsidP="00B60A5A">
      <w:pPr>
        <w:widowControl/>
        <w:spacing w:beforeLines="0" w:before="0" w:afterLines="0" w:after="0" w:line="240" w:lineRule="auto"/>
        <w:ind w:firstLineChars="0" w:firstLine="0"/>
        <w:jc w:val="center"/>
        <w:rPr>
          <w:sz w:val="27"/>
          <w:szCs w:val="27"/>
        </w:rPr>
      </w:pPr>
      <w:r>
        <w:rPr>
          <w:noProof/>
          <w:sz w:val="27"/>
          <w:szCs w:val="27"/>
        </w:rPr>
        <w:drawing>
          <wp:inline distT="0" distB="0" distL="0" distR="0" wp14:anchorId="5F529DB2" wp14:editId="15074CCF">
            <wp:extent cx="5278120" cy="1759585"/>
            <wp:effectExtent l="0" t="0" r="0" b="0"/>
            <wp:docPr id="10" name="圖片 10" descr="一張含有 圖表, 文字, 行, 方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圖表, 文字, 行, 方案 的圖片&#10;&#10;AI 產生的內容可能不正確。"/>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806F2CC" w14:textId="3CCF6AF2" w:rsidR="001D7399" w:rsidRDefault="001D7399" w:rsidP="001D7399">
      <w:pPr>
        <w:widowControl/>
        <w:spacing w:beforeLines="0" w:before="0" w:afterLines="0" w:after="0" w:line="240" w:lineRule="auto"/>
        <w:ind w:firstLineChars="0" w:firstLine="0"/>
        <w:jc w:val="center"/>
        <w:rPr>
          <w:sz w:val="27"/>
          <w:szCs w:val="27"/>
        </w:rPr>
      </w:pPr>
      <w:r w:rsidRPr="004C4EC7">
        <w:rPr>
          <w:rFonts w:hint="eastAsia"/>
          <w:sz w:val="27"/>
          <w:szCs w:val="27"/>
        </w:rPr>
        <w:t>圖</w:t>
      </w:r>
      <w:r w:rsidRPr="004C4EC7">
        <w:rPr>
          <w:rFonts w:hint="eastAsia"/>
          <w:sz w:val="27"/>
          <w:szCs w:val="27"/>
        </w:rPr>
        <w:t xml:space="preserve"> 1.1.</w:t>
      </w:r>
      <w:r>
        <w:rPr>
          <w:rFonts w:hint="eastAsia"/>
          <w:sz w:val="27"/>
          <w:szCs w:val="27"/>
        </w:rPr>
        <w:t>6</w:t>
      </w:r>
      <w:r w:rsidR="00B23C04">
        <w:rPr>
          <w:rFonts w:hint="eastAsia"/>
          <w:sz w:val="27"/>
          <w:szCs w:val="27"/>
        </w:rPr>
        <w:t xml:space="preserve">　</w:t>
      </w:r>
      <w:r>
        <w:rPr>
          <w:rFonts w:hint="eastAsia"/>
          <w:sz w:val="27"/>
          <w:szCs w:val="27"/>
        </w:rPr>
        <w:t>111</w:t>
      </w:r>
      <w:r>
        <w:rPr>
          <w:rFonts w:hint="eastAsia"/>
          <w:sz w:val="27"/>
          <w:szCs w:val="27"/>
        </w:rPr>
        <w:t>年至</w:t>
      </w:r>
      <w:r>
        <w:rPr>
          <w:rFonts w:hint="eastAsia"/>
          <w:sz w:val="27"/>
          <w:szCs w:val="27"/>
        </w:rPr>
        <w:t>113</w:t>
      </w:r>
      <w:r>
        <w:rPr>
          <w:rFonts w:hint="eastAsia"/>
          <w:sz w:val="27"/>
          <w:szCs w:val="27"/>
        </w:rPr>
        <w:t>年</w:t>
      </w:r>
      <w:r>
        <w:rPr>
          <w:rFonts w:hint="eastAsia"/>
          <w:sz w:val="27"/>
          <w:szCs w:val="27"/>
        </w:rPr>
        <w:t>1</w:t>
      </w:r>
      <w:r>
        <w:rPr>
          <w:rFonts w:hint="eastAsia"/>
          <w:sz w:val="27"/>
          <w:szCs w:val="27"/>
        </w:rPr>
        <w:t>月至</w:t>
      </w:r>
      <w:r>
        <w:rPr>
          <w:rFonts w:hint="eastAsia"/>
          <w:sz w:val="27"/>
          <w:szCs w:val="27"/>
        </w:rPr>
        <w:t>12</w:t>
      </w:r>
      <w:r>
        <w:rPr>
          <w:rFonts w:hint="eastAsia"/>
          <w:sz w:val="27"/>
          <w:szCs w:val="27"/>
        </w:rPr>
        <w:t>月</w:t>
      </w:r>
      <w:r w:rsidR="009A07E1">
        <w:rPr>
          <w:rFonts w:hint="eastAsia"/>
          <w:sz w:val="27"/>
          <w:szCs w:val="27"/>
        </w:rPr>
        <w:t>305</w:t>
      </w:r>
      <w:r>
        <w:rPr>
          <w:rFonts w:hint="eastAsia"/>
          <w:sz w:val="27"/>
          <w:szCs w:val="27"/>
        </w:rPr>
        <w:t>路線月運量</w:t>
      </w:r>
    </w:p>
    <w:p w14:paraId="31518BFB" w14:textId="37CB1A2E" w:rsidR="001B2875" w:rsidRPr="001B2875" w:rsidRDefault="001B2875" w:rsidP="001B2875">
      <w:pPr>
        <w:ind w:firstLine="540"/>
        <w:rPr>
          <w:sz w:val="27"/>
          <w:szCs w:val="27"/>
        </w:rPr>
      </w:pPr>
      <w:r w:rsidRPr="001B2875">
        <w:rPr>
          <w:sz w:val="27"/>
          <w:szCs w:val="27"/>
        </w:rPr>
        <w:t>305</w:t>
      </w:r>
      <w:r w:rsidRPr="001B2875">
        <w:rPr>
          <w:sz w:val="27"/>
          <w:szCs w:val="27"/>
        </w:rPr>
        <w:t>路線</w:t>
      </w:r>
      <w:r w:rsidR="00BF7DD2">
        <w:rPr>
          <w:rFonts w:hint="eastAsia"/>
          <w:sz w:val="27"/>
          <w:szCs w:val="27"/>
        </w:rPr>
        <w:t>由</w:t>
      </w:r>
      <w:r w:rsidRPr="001B2875">
        <w:rPr>
          <w:sz w:val="27"/>
          <w:szCs w:val="27"/>
        </w:rPr>
        <w:t>花蓮轉運站</w:t>
      </w:r>
      <w:r w:rsidR="00DC7BBA">
        <w:rPr>
          <w:rFonts w:hint="eastAsia"/>
          <w:sz w:val="27"/>
          <w:szCs w:val="27"/>
        </w:rPr>
        <w:t>行駛至</w:t>
      </w:r>
      <w:r w:rsidRPr="001B2875">
        <w:rPr>
          <w:sz w:val="27"/>
          <w:szCs w:val="27"/>
        </w:rPr>
        <w:t>水源村，途中經過慈濟醫院，為花蓮市居民就醫、回診提供了便利的交通選擇。</w:t>
      </w:r>
      <w:r w:rsidR="00BF7DD2" w:rsidRPr="001B2875">
        <w:rPr>
          <w:sz w:val="27"/>
          <w:szCs w:val="27"/>
        </w:rPr>
        <w:t>從圖</w:t>
      </w:r>
      <w:r w:rsidR="00BF7DD2" w:rsidRPr="001B2875">
        <w:rPr>
          <w:sz w:val="27"/>
          <w:szCs w:val="27"/>
        </w:rPr>
        <w:t>1.1.6</w:t>
      </w:r>
      <w:r w:rsidR="00BF7DD2" w:rsidRPr="001B2875">
        <w:rPr>
          <w:sz w:val="27"/>
          <w:szCs w:val="27"/>
        </w:rPr>
        <w:t>可以看出，</w:t>
      </w:r>
      <w:r w:rsidRPr="001B2875">
        <w:rPr>
          <w:sz w:val="27"/>
          <w:szCs w:val="27"/>
        </w:rPr>
        <w:t>整體而言，</w:t>
      </w:r>
      <w:r w:rsidR="00DC7BBA">
        <w:rPr>
          <w:rFonts w:hint="eastAsia"/>
          <w:sz w:val="27"/>
          <w:szCs w:val="27"/>
        </w:rPr>
        <w:t>113</w:t>
      </w:r>
      <w:r w:rsidR="00DC7BBA">
        <w:rPr>
          <w:rFonts w:hint="eastAsia"/>
          <w:sz w:val="27"/>
          <w:szCs w:val="27"/>
        </w:rPr>
        <w:t>年</w:t>
      </w:r>
      <w:r w:rsidRPr="001B2875">
        <w:rPr>
          <w:sz w:val="27"/>
          <w:szCs w:val="27"/>
        </w:rPr>
        <w:t>搭乘量呈現略帶起伏的走勢，多數月份的運量均略高於</w:t>
      </w:r>
      <w:r w:rsidRPr="001B2875">
        <w:rPr>
          <w:sz w:val="27"/>
          <w:szCs w:val="27"/>
        </w:rPr>
        <w:t>111</w:t>
      </w:r>
      <w:r w:rsidRPr="001B2875">
        <w:rPr>
          <w:sz w:val="27"/>
          <w:szCs w:val="27"/>
        </w:rPr>
        <w:t>年與</w:t>
      </w:r>
      <w:r w:rsidRPr="001B2875">
        <w:rPr>
          <w:sz w:val="27"/>
          <w:szCs w:val="27"/>
        </w:rPr>
        <w:t>112</w:t>
      </w:r>
      <w:r w:rsidRPr="001B2875">
        <w:rPr>
          <w:sz w:val="27"/>
          <w:szCs w:val="27"/>
        </w:rPr>
        <w:t>年，</w:t>
      </w:r>
      <w:r w:rsidR="00BF7DD2">
        <w:rPr>
          <w:rFonts w:hint="eastAsia"/>
          <w:sz w:val="27"/>
          <w:szCs w:val="27"/>
        </w:rPr>
        <w:t>由搭乘人次提升</w:t>
      </w:r>
      <w:r w:rsidRPr="001B2875">
        <w:rPr>
          <w:sz w:val="27"/>
          <w:szCs w:val="27"/>
        </w:rPr>
        <w:t>展現出居民對該路線的依賴。</w:t>
      </w:r>
    </w:p>
    <w:p w14:paraId="00CBD6C6" w14:textId="2073DD73" w:rsidR="00CE7A65" w:rsidRPr="001B2875" w:rsidRDefault="00CE7A65" w:rsidP="001B2875">
      <w:pPr>
        <w:widowControl/>
        <w:spacing w:beforeLines="0" w:before="0" w:afterLines="0" w:after="0" w:line="240" w:lineRule="auto"/>
        <w:ind w:firstLineChars="0" w:firstLine="0"/>
        <w:rPr>
          <w:sz w:val="27"/>
          <w:szCs w:val="27"/>
        </w:rPr>
      </w:pPr>
      <w:r>
        <w:br w:type="page"/>
      </w:r>
    </w:p>
    <w:p w14:paraId="1A123E49" w14:textId="38D243F9" w:rsidR="00494001" w:rsidRPr="00494001" w:rsidRDefault="00494001" w:rsidP="00494001">
      <w:pPr>
        <w:ind w:firstLineChars="0" w:firstLine="0"/>
        <w:outlineLvl w:val="1"/>
        <w:rPr>
          <w:b/>
          <w:sz w:val="28"/>
          <w:szCs w:val="28"/>
        </w:rPr>
      </w:pPr>
      <w:bookmarkStart w:id="4" w:name="_Toc199450529"/>
      <w:r w:rsidRPr="00494001">
        <w:rPr>
          <w:b/>
          <w:sz w:val="28"/>
          <w:szCs w:val="28"/>
        </w:rPr>
        <w:lastRenderedPageBreak/>
        <w:t xml:space="preserve">1.2 </w:t>
      </w:r>
      <w:r w:rsidRPr="00494001">
        <w:rPr>
          <w:b/>
          <w:sz w:val="28"/>
          <w:szCs w:val="28"/>
        </w:rPr>
        <w:t>震後</w:t>
      </w:r>
      <w:r w:rsidR="00781146">
        <w:rPr>
          <w:rFonts w:hint="eastAsia"/>
          <w:b/>
          <w:sz w:val="28"/>
          <w:szCs w:val="28"/>
        </w:rPr>
        <w:t>、颱風等極端事件之運量變化</w:t>
      </w:r>
      <w:r w:rsidRPr="00494001">
        <w:rPr>
          <w:b/>
          <w:sz w:val="28"/>
          <w:szCs w:val="28"/>
        </w:rPr>
        <w:t>分析</w:t>
      </w:r>
      <w:bookmarkEnd w:id="4"/>
    </w:p>
    <w:p w14:paraId="79F1403F" w14:textId="5F9CD0B6" w:rsidR="009E1611" w:rsidRPr="009E1611" w:rsidRDefault="009E1611" w:rsidP="009E1611">
      <w:pPr>
        <w:spacing w:line="400" w:lineRule="exact"/>
        <w:ind w:firstLine="540"/>
        <w:rPr>
          <w:sz w:val="27"/>
          <w:szCs w:val="27"/>
        </w:rPr>
      </w:pPr>
      <w:r w:rsidRPr="009E1611">
        <w:rPr>
          <w:sz w:val="27"/>
          <w:szCs w:val="27"/>
        </w:rPr>
        <w:t>113</w:t>
      </w:r>
      <w:r w:rsidRPr="009E1611">
        <w:rPr>
          <w:sz w:val="27"/>
          <w:szCs w:val="27"/>
        </w:rPr>
        <w:t>年</w:t>
      </w:r>
      <w:r w:rsidRPr="009E1611">
        <w:rPr>
          <w:sz w:val="27"/>
          <w:szCs w:val="27"/>
        </w:rPr>
        <w:t>4</w:t>
      </w:r>
      <w:r w:rsidRPr="009E1611">
        <w:rPr>
          <w:sz w:val="27"/>
          <w:szCs w:val="27"/>
        </w:rPr>
        <w:t>月</w:t>
      </w:r>
      <w:r w:rsidRPr="009E1611">
        <w:rPr>
          <w:sz w:val="27"/>
          <w:szCs w:val="27"/>
        </w:rPr>
        <w:t>3</w:t>
      </w:r>
      <w:r w:rsidRPr="009E1611">
        <w:rPr>
          <w:sz w:val="27"/>
          <w:szCs w:val="27"/>
        </w:rPr>
        <w:t>日上午</w:t>
      </w:r>
      <w:r w:rsidRPr="009E1611">
        <w:rPr>
          <w:sz w:val="27"/>
          <w:szCs w:val="27"/>
        </w:rPr>
        <w:t>7</w:t>
      </w:r>
      <w:r w:rsidRPr="009E1611">
        <w:rPr>
          <w:sz w:val="27"/>
          <w:szCs w:val="27"/>
        </w:rPr>
        <w:t>點</w:t>
      </w:r>
      <w:r w:rsidRPr="009E1611">
        <w:rPr>
          <w:sz w:val="27"/>
          <w:szCs w:val="27"/>
        </w:rPr>
        <w:t>58</w:t>
      </w:r>
      <w:r w:rsidRPr="009E1611">
        <w:rPr>
          <w:sz w:val="27"/>
          <w:szCs w:val="27"/>
        </w:rPr>
        <w:t>分，花蓮地區發生規模</w:t>
      </w:r>
      <w:r w:rsidRPr="009E1611">
        <w:rPr>
          <w:sz w:val="27"/>
          <w:szCs w:val="27"/>
        </w:rPr>
        <w:t>7.2</w:t>
      </w:r>
      <w:r w:rsidRPr="009E1611">
        <w:rPr>
          <w:sz w:val="27"/>
          <w:szCs w:val="27"/>
        </w:rPr>
        <w:t>的強烈地震，造成多人死傷，並導致多棟建築倒塌</w:t>
      </w:r>
      <w:r w:rsidR="00DC7BBA">
        <w:rPr>
          <w:rFonts w:hint="eastAsia"/>
          <w:sz w:val="27"/>
          <w:szCs w:val="27"/>
        </w:rPr>
        <w:t>。</w:t>
      </w:r>
      <w:r w:rsidRPr="009E1611">
        <w:rPr>
          <w:sz w:val="27"/>
          <w:szCs w:val="27"/>
        </w:rPr>
        <w:t>同時，當地的道路、橋梁、</w:t>
      </w:r>
      <w:r w:rsidR="00DC7BBA">
        <w:rPr>
          <w:rFonts w:hint="eastAsia"/>
          <w:sz w:val="27"/>
          <w:szCs w:val="27"/>
        </w:rPr>
        <w:t>民生</w:t>
      </w:r>
      <w:r w:rsidR="00DC7BBA">
        <w:t>設施及學校等</w:t>
      </w:r>
      <w:r w:rsidR="00DC7BBA">
        <w:rPr>
          <w:rFonts w:hint="eastAsia"/>
        </w:rPr>
        <w:t>，皆</w:t>
      </w:r>
      <w:r w:rsidRPr="009E1611">
        <w:rPr>
          <w:sz w:val="27"/>
          <w:szCs w:val="27"/>
        </w:rPr>
        <w:t>出現不同程度的</w:t>
      </w:r>
      <w:r w:rsidR="00DC7BBA" w:rsidRPr="009E1611">
        <w:rPr>
          <w:sz w:val="27"/>
          <w:szCs w:val="27"/>
        </w:rPr>
        <w:t>毀</w:t>
      </w:r>
      <w:r w:rsidRPr="009E1611">
        <w:rPr>
          <w:sz w:val="27"/>
          <w:szCs w:val="27"/>
        </w:rPr>
        <w:t>損。此外，太魯閣及其他山區發生嚴重落石與坍方現象。</w:t>
      </w:r>
    </w:p>
    <w:p w14:paraId="373AB908" w14:textId="4D07E1B8" w:rsidR="009E1611" w:rsidRPr="009E1611" w:rsidRDefault="009E1611" w:rsidP="009E1611">
      <w:pPr>
        <w:spacing w:line="400" w:lineRule="exact"/>
        <w:ind w:firstLine="540"/>
        <w:rPr>
          <w:sz w:val="27"/>
          <w:szCs w:val="27"/>
        </w:rPr>
      </w:pPr>
      <w:r w:rsidRPr="009E1611">
        <w:rPr>
          <w:sz w:val="27"/>
          <w:szCs w:val="27"/>
        </w:rPr>
        <w:t>每年</w:t>
      </w:r>
      <w:r w:rsidRPr="009E1611">
        <w:rPr>
          <w:sz w:val="27"/>
          <w:szCs w:val="27"/>
        </w:rPr>
        <w:t>8</w:t>
      </w:r>
      <w:r w:rsidRPr="009E1611">
        <w:rPr>
          <w:sz w:val="27"/>
          <w:szCs w:val="27"/>
        </w:rPr>
        <w:t>月至</w:t>
      </w:r>
      <w:r w:rsidRPr="009E1611">
        <w:rPr>
          <w:sz w:val="27"/>
          <w:szCs w:val="27"/>
        </w:rPr>
        <w:t>10</w:t>
      </w:r>
      <w:r w:rsidRPr="009E1611">
        <w:rPr>
          <w:sz w:val="27"/>
          <w:szCs w:val="27"/>
        </w:rPr>
        <w:t>月是</w:t>
      </w:r>
      <w:r w:rsidR="00DC7BBA">
        <w:rPr>
          <w:rFonts w:hint="eastAsia"/>
          <w:sz w:val="27"/>
          <w:szCs w:val="27"/>
        </w:rPr>
        <w:t>臺</w:t>
      </w:r>
      <w:r w:rsidRPr="009E1611">
        <w:rPr>
          <w:sz w:val="27"/>
          <w:szCs w:val="27"/>
        </w:rPr>
        <w:t>灣的颱風旺季，花蓮位處東部沿海地帶，經常直接受到颱風侵襲，造成運輸量下滑。</w:t>
      </w:r>
      <w:r w:rsidRPr="009E1611">
        <w:rPr>
          <w:sz w:val="27"/>
          <w:szCs w:val="27"/>
        </w:rPr>
        <w:t>113</w:t>
      </w:r>
      <w:r w:rsidRPr="009E1611">
        <w:rPr>
          <w:sz w:val="27"/>
          <w:szCs w:val="27"/>
        </w:rPr>
        <w:t>年</w:t>
      </w:r>
      <w:r w:rsidRPr="009E1611">
        <w:rPr>
          <w:sz w:val="27"/>
          <w:szCs w:val="27"/>
        </w:rPr>
        <w:t>7</w:t>
      </w:r>
      <w:r w:rsidRPr="009E1611">
        <w:rPr>
          <w:sz w:val="27"/>
          <w:szCs w:val="27"/>
        </w:rPr>
        <w:t>月受到「凱米」颱風影響，</w:t>
      </w:r>
      <w:r w:rsidRPr="009E1611">
        <w:rPr>
          <w:sz w:val="27"/>
          <w:szCs w:val="27"/>
        </w:rPr>
        <w:t>9</w:t>
      </w:r>
      <w:r w:rsidRPr="009E1611">
        <w:rPr>
          <w:sz w:val="27"/>
          <w:szCs w:val="27"/>
        </w:rPr>
        <w:t>月又有「山陀兒」颱風，</w:t>
      </w:r>
      <w:r w:rsidRPr="009E1611">
        <w:rPr>
          <w:sz w:val="27"/>
          <w:szCs w:val="27"/>
        </w:rPr>
        <w:t>10</w:t>
      </w:r>
      <w:r w:rsidRPr="009E1611">
        <w:rPr>
          <w:sz w:val="27"/>
          <w:szCs w:val="27"/>
        </w:rPr>
        <w:t>月還有「康芮」颱風來襲，對當地交通與觀光造成衝擊。</w:t>
      </w:r>
    </w:p>
    <w:p w14:paraId="007E2B36" w14:textId="543D2C97" w:rsidR="0035153B" w:rsidRPr="009E1611" w:rsidRDefault="009E1611" w:rsidP="009E1611">
      <w:pPr>
        <w:spacing w:line="400" w:lineRule="exact"/>
        <w:ind w:firstLine="540"/>
        <w:rPr>
          <w:sz w:val="27"/>
          <w:szCs w:val="27"/>
        </w:rPr>
      </w:pPr>
      <w:r w:rsidRPr="009E1611">
        <w:rPr>
          <w:sz w:val="27"/>
          <w:szCs w:val="27"/>
        </w:rPr>
        <w:t>地震及颱風接連發生，對花蓮的觀光業造成了重大損失。為了評估政策補助措施對</w:t>
      </w:r>
      <w:r w:rsidR="00DC7BBA">
        <w:rPr>
          <w:rFonts w:hint="eastAsia"/>
          <w:sz w:val="27"/>
          <w:szCs w:val="27"/>
        </w:rPr>
        <w:t>公車</w:t>
      </w:r>
      <w:r w:rsidRPr="009E1611">
        <w:rPr>
          <w:sz w:val="27"/>
          <w:szCs w:val="27"/>
        </w:rPr>
        <w:t>搭乘意願的成效，本次分析將著重於探討搭乘人次的變化以及補助政策是否成功刺激運量成長。</w:t>
      </w:r>
    </w:p>
    <w:p w14:paraId="707012DF" w14:textId="1950547D" w:rsidR="00DA405F" w:rsidRPr="009D6FF0" w:rsidRDefault="00494001" w:rsidP="0035153B">
      <w:pPr>
        <w:spacing w:line="400" w:lineRule="exact"/>
        <w:ind w:firstLine="540"/>
        <w:rPr>
          <w:sz w:val="27"/>
          <w:szCs w:val="27"/>
        </w:rPr>
      </w:pPr>
      <w:r w:rsidRPr="009D6FF0">
        <w:rPr>
          <w:sz w:val="27"/>
          <w:szCs w:val="27"/>
        </w:rPr>
        <w:t>利用折線圖對總運量進行分析，觀察</w:t>
      </w:r>
      <w:r w:rsidR="0035153B">
        <w:rPr>
          <w:rFonts w:hint="eastAsia"/>
          <w:sz w:val="27"/>
          <w:szCs w:val="27"/>
        </w:rPr>
        <w:t>112</w:t>
      </w:r>
      <w:r w:rsidRPr="009D6FF0">
        <w:rPr>
          <w:sz w:val="27"/>
          <w:szCs w:val="27"/>
        </w:rPr>
        <w:t>年</w:t>
      </w:r>
      <w:r w:rsidR="0035153B">
        <w:rPr>
          <w:rFonts w:hint="eastAsia"/>
          <w:sz w:val="27"/>
          <w:szCs w:val="27"/>
        </w:rPr>
        <w:t>和</w:t>
      </w:r>
      <w:r w:rsidR="0035153B">
        <w:rPr>
          <w:rFonts w:hint="eastAsia"/>
          <w:sz w:val="27"/>
          <w:szCs w:val="27"/>
        </w:rPr>
        <w:t>113</w:t>
      </w:r>
      <w:r w:rsidR="0035153B">
        <w:rPr>
          <w:rFonts w:hint="eastAsia"/>
          <w:sz w:val="27"/>
          <w:szCs w:val="27"/>
        </w:rPr>
        <w:t>年</w:t>
      </w:r>
      <w:r w:rsidRPr="009D6FF0">
        <w:rPr>
          <w:sz w:val="27"/>
          <w:szCs w:val="27"/>
        </w:rPr>
        <w:t>之間</w:t>
      </w:r>
      <w:r w:rsidR="008B4395">
        <w:rPr>
          <w:rFonts w:hint="eastAsia"/>
          <w:sz w:val="27"/>
          <w:szCs w:val="27"/>
        </w:rPr>
        <w:t>不同路線</w:t>
      </w:r>
      <w:r w:rsidRPr="009D6FF0">
        <w:rPr>
          <w:sz w:val="27"/>
          <w:szCs w:val="27"/>
        </w:rPr>
        <w:t>運量變化趨勢</w:t>
      </w:r>
      <w:r w:rsidR="008B4395">
        <w:rPr>
          <w:rFonts w:hint="eastAsia"/>
          <w:sz w:val="27"/>
          <w:szCs w:val="27"/>
        </w:rPr>
        <w:t>，以</w:t>
      </w:r>
      <w:r w:rsidR="009E1611">
        <w:rPr>
          <w:rFonts w:hint="eastAsia"/>
          <w:sz w:val="27"/>
          <w:szCs w:val="27"/>
        </w:rPr>
        <w:t>301</w:t>
      </w:r>
      <w:r w:rsidR="008B4395">
        <w:rPr>
          <w:rFonts w:hint="eastAsia"/>
          <w:sz w:val="27"/>
          <w:szCs w:val="27"/>
        </w:rPr>
        <w:t>、</w:t>
      </w:r>
      <w:r w:rsidR="009E1611">
        <w:rPr>
          <w:rFonts w:hint="eastAsia"/>
          <w:sz w:val="27"/>
          <w:szCs w:val="27"/>
        </w:rPr>
        <w:t>302</w:t>
      </w:r>
      <w:r w:rsidR="008B4395">
        <w:rPr>
          <w:rFonts w:hint="eastAsia"/>
          <w:sz w:val="27"/>
          <w:szCs w:val="27"/>
        </w:rPr>
        <w:t>、</w:t>
      </w:r>
      <w:r w:rsidR="009E1611">
        <w:rPr>
          <w:rFonts w:hint="eastAsia"/>
          <w:sz w:val="27"/>
          <w:szCs w:val="27"/>
        </w:rPr>
        <w:t>303</w:t>
      </w:r>
      <w:r w:rsidR="008B4395">
        <w:rPr>
          <w:rFonts w:hint="eastAsia"/>
          <w:sz w:val="27"/>
          <w:szCs w:val="27"/>
        </w:rPr>
        <w:t>及</w:t>
      </w:r>
      <w:r w:rsidR="009E1611">
        <w:rPr>
          <w:rFonts w:hint="eastAsia"/>
          <w:sz w:val="27"/>
          <w:szCs w:val="27"/>
        </w:rPr>
        <w:t>305</w:t>
      </w:r>
      <w:r w:rsidR="008B4395">
        <w:rPr>
          <w:rFonts w:hint="eastAsia"/>
          <w:sz w:val="27"/>
          <w:szCs w:val="27"/>
        </w:rPr>
        <w:t>路線為例。</w:t>
      </w:r>
    </w:p>
    <w:p w14:paraId="57D26604" w14:textId="77777777" w:rsidR="00494001" w:rsidRPr="00DC7BBA" w:rsidRDefault="00222B1F" w:rsidP="00494001">
      <w:pPr>
        <w:pStyle w:val="NDHU-a"/>
        <w:rPr>
          <w:rFonts w:cs="Times New Roman"/>
        </w:rPr>
      </w:pPr>
      <w:r w:rsidRPr="00DC7BBA">
        <w:rPr>
          <w:rFonts w:cs="Times New Roman"/>
          <w:noProof/>
        </w:rPr>
        <w:drawing>
          <wp:inline distT="0" distB="0" distL="0" distR="0" wp14:anchorId="741BCCD3" wp14:editId="6056520B">
            <wp:extent cx="5263515" cy="1754505"/>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1F5998A7" w14:textId="77777777" w:rsidR="003D3574" w:rsidRPr="00DC7BBA" w:rsidRDefault="003D3574" w:rsidP="00494001">
      <w:pPr>
        <w:pStyle w:val="NDHU-a"/>
        <w:rPr>
          <w:rFonts w:cs="Times New Roman"/>
        </w:rPr>
      </w:pPr>
    </w:p>
    <w:p w14:paraId="1B6789D3" w14:textId="25323260" w:rsidR="00AB10A5" w:rsidRDefault="00494001"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Pr="00DC7BBA">
        <w:rPr>
          <w:sz w:val="27"/>
          <w:szCs w:val="27"/>
        </w:rPr>
        <w:fldChar w:fldCharType="begin"/>
      </w:r>
      <w:r w:rsidRPr="00DC7BBA">
        <w:rPr>
          <w:sz w:val="27"/>
          <w:szCs w:val="27"/>
        </w:rPr>
        <w:instrText xml:space="preserve"> </w:instrText>
      </w:r>
      <w:r w:rsidRPr="00DC7BBA">
        <w:rPr>
          <w:rFonts w:hint="eastAsia"/>
          <w:sz w:val="27"/>
          <w:szCs w:val="27"/>
        </w:rPr>
        <w:instrText xml:space="preserve">SEQ </w:instrText>
      </w:r>
      <w:r w:rsidRPr="00DC7BBA">
        <w:rPr>
          <w:rFonts w:hint="eastAsia"/>
          <w:sz w:val="27"/>
          <w:szCs w:val="27"/>
        </w:rPr>
        <w:instrText>圖</w:instrText>
      </w:r>
      <w:r w:rsidRPr="00DC7BBA">
        <w:rPr>
          <w:rFonts w:hint="eastAsia"/>
          <w:sz w:val="27"/>
          <w:szCs w:val="27"/>
        </w:rPr>
        <w:instrText>1.2. \* ARABIC</w:instrText>
      </w:r>
      <w:r w:rsidRPr="00DC7BBA">
        <w:rPr>
          <w:sz w:val="27"/>
          <w:szCs w:val="27"/>
        </w:rPr>
        <w:instrText xml:space="preserve"> </w:instrText>
      </w:r>
      <w:r w:rsidRPr="00DC7BBA">
        <w:rPr>
          <w:sz w:val="27"/>
          <w:szCs w:val="27"/>
        </w:rPr>
        <w:fldChar w:fldCharType="separate"/>
      </w:r>
      <w:r w:rsidR="00A11283" w:rsidRPr="00DC7BBA">
        <w:rPr>
          <w:noProof/>
          <w:sz w:val="27"/>
          <w:szCs w:val="27"/>
        </w:rPr>
        <w:t>1</w:t>
      </w:r>
      <w:r w:rsidRPr="00DC7BBA">
        <w:rPr>
          <w:sz w:val="27"/>
          <w:szCs w:val="27"/>
        </w:rPr>
        <w:fldChar w:fldCharType="end"/>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Pr="00DC7BBA">
        <w:rPr>
          <w:rFonts w:hint="eastAsia"/>
          <w:sz w:val="27"/>
          <w:szCs w:val="27"/>
        </w:rPr>
        <w:t>市區</w:t>
      </w:r>
      <w:r w:rsidRPr="00DC7BBA">
        <w:rPr>
          <w:rFonts w:cs="Times New Roman"/>
          <w:sz w:val="27"/>
          <w:szCs w:val="27"/>
        </w:rPr>
        <w:t>客運</w:t>
      </w:r>
      <w:r w:rsidR="00DC7BBA" w:rsidRPr="00DC7BBA">
        <w:rPr>
          <w:rFonts w:cs="Times New Roman" w:hint="eastAsia"/>
          <w:sz w:val="27"/>
          <w:szCs w:val="27"/>
        </w:rPr>
        <w:t>301</w:t>
      </w:r>
      <w:r w:rsidR="00DA3A12" w:rsidRPr="00DC7BBA">
        <w:rPr>
          <w:rFonts w:cs="Times New Roman" w:hint="eastAsia"/>
          <w:sz w:val="27"/>
          <w:szCs w:val="27"/>
        </w:rPr>
        <w:t>路線</w:t>
      </w:r>
      <w:r w:rsidRPr="00DC7BBA">
        <w:rPr>
          <w:rFonts w:cs="Times New Roman"/>
          <w:sz w:val="27"/>
          <w:szCs w:val="27"/>
        </w:rPr>
        <w:t>震後分析折線圖</w:t>
      </w:r>
    </w:p>
    <w:p w14:paraId="48C1B28F" w14:textId="4B96D3F9" w:rsidR="00F54F3A" w:rsidRPr="0017527C" w:rsidRDefault="00F54F3A" w:rsidP="0017527C">
      <w:pPr>
        <w:spacing w:line="400" w:lineRule="exact"/>
        <w:ind w:firstLine="540"/>
        <w:rPr>
          <w:rFonts w:cs="Times New Roman"/>
          <w:sz w:val="27"/>
          <w:szCs w:val="27"/>
        </w:rPr>
      </w:pPr>
      <w:r w:rsidRPr="008F621F">
        <w:rPr>
          <w:rFonts w:cs="Times New Roman"/>
          <w:sz w:val="27"/>
          <w:szCs w:val="27"/>
        </w:rPr>
        <w:t>301</w:t>
      </w:r>
      <w:r w:rsidRPr="008F621F">
        <w:rPr>
          <w:rFonts w:cs="Times New Roman"/>
          <w:sz w:val="27"/>
          <w:szCs w:val="27"/>
        </w:rPr>
        <w:t>路線（花蓮轉運站</w:t>
      </w:r>
      <w:r w:rsidRPr="008F621F">
        <w:rPr>
          <w:rFonts w:cs="Times New Roman"/>
          <w:sz w:val="27"/>
          <w:szCs w:val="27"/>
        </w:rPr>
        <w:t>-</w:t>
      </w:r>
      <w:r w:rsidRPr="008F621F">
        <w:rPr>
          <w:rFonts w:cs="Times New Roman"/>
          <w:sz w:val="27"/>
          <w:szCs w:val="27"/>
        </w:rPr>
        <w:t>東華大學）：</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年相比，不論平日或假日，</w:t>
      </w:r>
      <w:r>
        <w:rPr>
          <w:rFonts w:cs="Times New Roman" w:hint="eastAsia"/>
          <w:sz w:val="27"/>
          <w:szCs w:val="27"/>
        </w:rPr>
        <w:t>113</w:t>
      </w:r>
      <w:r>
        <w:rPr>
          <w:rFonts w:cs="Times New Roman" w:hint="eastAsia"/>
          <w:sz w:val="27"/>
          <w:szCs w:val="27"/>
        </w:rPr>
        <w:t>年多數月份都略遜於</w:t>
      </w:r>
      <w:r>
        <w:rPr>
          <w:rFonts w:cs="Times New Roman" w:hint="eastAsia"/>
          <w:sz w:val="27"/>
          <w:szCs w:val="27"/>
        </w:rPr>
        <w:t>112</w:t>
      </w:r>
      <w:r>
        <w:rPr>
          <w:rFonts w:cs="Times New Roman" w:hint="eastAsia"/>
          <w:sz w:val="27"/>
          <w:szCs w:val="27"/>
        </w:rPr>
        <w:t>年，</w:t>
      </w:r>
      <w:r>
        <w:rPr>
          <w:rFonts w:cs="Times New Roman" w:hint="eastAsia"/>
          <w:sz w:val="27"/>
          <w:szCs w:val="27"/>
        </w:rPr>
        <w:t>4</w:t>
      </w:r>
      <w:r>
        <w:rPr>
          <w:rFonts w:cs="Times New Roman" w:hint="eastAsia"/>
          <w:sz w:val="27"/>
          <w:szCs w:val="27"/>
        </w:rPr>
        <w:t>月尤其明顯</w:t>
      </w:r>
      <w:r w:rsidR="0017527C">
        <w:rPr>
          <w:rFonts w:cs="Times New Roman" w:hint="eastAsia"/>
          <w:sz w:val="27"/>
          <w:szCs w:val="27"/>
        </w:rPr>
        <w:t>，假日日均人次少了將近</w:t>
      </w:r>
      <w:r w:rsidR="0017527C">
        <w:rPr>
          <w:rFonts w:cs="Times New Roman" w:hint="eastAsia"/>
          <w:sz w:val="27"/>
          <w:szCs w:val="27"/>
        </w:rPr>
        <w:t>100</w:t>
      </w:r>
      <w:r w:rsidR="0017527C">
        <w:rPr>
          <w:rFonts w:cs="Times New Roman" w:hint="eastAsia"/>
          <w:sz w:val="27"/>
          <w:szCs w:val="27"/>
        </w:rPr>
        <w:t>多人，可看出地震等自然災害對於</w:t>
      </w:r>
      <w:r w:rsidR="0017527C">
        <w:rPr>
          <w:rFonts w:cs="Times New Roman" w:hint="eastAsia"/>
          <w:sz w:val="27"/>
          <w:szCs w:val="27"/>
        </w:rPr>
        <w:t>301</w:t>
      </w:r>
      <w:r w:rsidR="0017527C">
        <w:rPr>
          <w:rFonts w:cs="Times New Roman" w:hint="eastAsia"/>
          <w:sz w:val="27"/>
          <w:szCs w:val="27"/>
        </w:rPr>
        <w:t>路線乘客量的影響。</w:t>
      </w:r>
    </w:p>
    <w:p w14:paraId="1DB44C6C" w14:textId="0FA14F51" w:rsidR="00AB10A5" w:rsidRPr="00DC7BBA" w:rsidRDefault="00222B1F" w:rsidP="00AB10A5">
      <w:pPr>
        <w:pStyle w:val="NDHU-a"/>
        <w:rPr>
          <w:rFonts w:cs="Times New Roman"/>
        </w:rPr>
      </w:pPr>
      <w:r w:rsidRPr="00DC7BBA">
        <w:rPr>
          <w:rFonts w:cs="Times New Roman"/>
          <w:noProof/>
        </w:rPr>
        <w:lastRenderedPageBreak/>
        <w:drawing>
          <wp:inline distT="0" distB="0" distL="0" distR="0" wp14:anchorId="6CDBFE0F" wp14:editId="0D824C19">
            <wp:extent cx="5263515" cy="1754505"/>
            <wp:effectExtent l="0" t="0" r="0" b="0"/>
            <wp:docPr id="2084959744" name="圖片 208495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691A5700" w14:textId="1B654061" w:rsidR="00AB10A5" w:rsidRDefault="00AB10A5" w:rsidP="00DA3A12">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2</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2</w:t>
      </w:r>
      <w:r w:rsidR="00DA3A12" w:rsidRPr="00DC7BBA">
        <w:rPr>
          <w:rFonts w:cs="Times New Roman" w:hint="eastAsia"/>
          <w:sz w:val="27"/>
          <w:szCs w:val="27"/>
        </w:rPr>
        <w:t>路線</w:t>
      </w:r>
      <w:r w:rsidR="00DA3A12" w:rsidRPr="00DC7BBA">
        <w:rPr>
          <w:rFonts w:cs="Times New Roman"/>
          <w:sz w:val="27"/>
          <w:szCs w:val="27"/>
        </w:rPr>
        <w:t>震後分析折線圖</w:t>
      </w:r>
    </w:p>
    <w:p w14:paraId="0CAF3A15" w14:textId="5298A8AE" w:rsidR="0017527C" w:rsidRPr="00B814BA" w:rsidRDefault="0017527C" w:rsidP="00B814BA">
      <w:pPr>
        <w:spacing w:line="400" w:lineRule="exact"/>
        <w:ind w:firstLine="540"/>
        <w:rPr>
          <w:rFonts w:cs="Times New Roman"/>
          <w:sz w:val="27"/>
          <w:szCs w:val="27"/>
        </w:rPr>
      </w:pPr>
      <w:r w:rsidRPr="008F621F">
        <w:rPr>
          <w:rFonts w:cs="Times New Roman"/>
          <w:sz w:val="27"/>
          <w:szCs w:val="27"/>
        </w:rPr>
        <w:t>302</w:t>
      </w:r>
      <w:r w:rsidRPr="008F621F">
        <w:rPr>
          <w:rFonts w:cs="Times New Roman"/>
          <w:sz w:val="27"/>
          <w:szCs w:val="27"/>
        </w:rPr>
        <w:t>路線（新城火車站</w:t>
      </w:r>
      <w:r w:rsidRPr="008F621F">
        <w:rPr>
          <w:rFonts w:cs="Times New Roman"/>
          <w:sz w:val="27"/>
          <w:szCs w:val="27"/>
        </w:rPr>
        <w:t>-</w:t>
      </w:r>
      <w:r w:rsidRPr="008F621F">
        <w:rPr>
          <w:rFonts w:cs="Times New Roman"/>
          <w:sz w:val="27"/>
          <w:szCs w:val="27"/>
        </w:rPr>
        <w:t>天祥）：</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w:t>
      </w:r>
      <w:r>
        <w:rPr>
          <w:rFonts w:cs="Times New Roman" w:hint="eastAsia"/>
          <w:sz w:val="27"/>
          <w:szCs w:val="27"/>
        </w:rPr>
        <w:t>1</w:t>
      </w:r>
      <w:r>
        <w:rPr>
          <w:rFonts w:cs="Times New Roman" w:hint="eastAsia"/>
          <w:sz w:val="27"/>
          <w:szCs w:val="27"/>
        </w:rPr>
        <w:t>月到</w:t>
      </w:r>
      <w:r>
        <w:rPr>
          <w:rFonts w:cs="Times New Roman" w:hint="eastAsia"/>
          <w:sz w:val="27"/>
          <w:szCs w:val="27"/>
        </w:rPr>
        <w:t>3</w:t>
      </w:r>
      <w:r>
        <w:rPr>
          <w:rFonts w:cs="Times New Roman" w:hint="eastAsia"/>
          <w:sz w:val="27"/>
          <w:szCs w:val="27"/>
        </w:rPr>
        <w:t>月假日有明顯的成長趨勢；到了</w:t>
      </w:r>
      <w:r>
        <w:rPr>
          <w:rFonts w:cs="Times New Roman" w:hint="eastAsia"/>
          <w:sz w:val="27"/>
          <w:szCs w:val="27"/>
        </w:rPr>
        <w:t>4</w:t>
      </w:r>
      <w:r>
        <w:rPr>
          <w:rFonts w:cs="Times New Roman" w:hint="eastAsia"/>
          <w:sz w:val="27"/>
          <w:szCs w:val="27"/>
        </w:rPr>
        <w:t>月開始一路到</w:t>
      </w:r>
      <w:r>
        <w:rPr>
          <w:rFonts w:cs="Times New Roman" w:hint="eastAsia"/>
          <w:sz w:val="27"/>
          <w:szCs w:val="27"/>
        </w:rPr>
        <w:t>12</w:t>
      </w:r>
      <w:r>
        <w:rPr>
          <w:rFonts w:cs="Times New Roman" w:hint="eastAsia"/>
          <w:sz w:val="27"/>
          <w:szCs w:val="27"/>
        </w:rPr>
        <w:t>月，</w:t>
      </w:r>
      <w:r>
        <w:rPr>
          <w:rFonts w:cs="Times New Roman" w:hint="eastAsia"/>
          <w:sz w:val="27"/>
          <w:szCs w:val="27"/>
        </w:rPr>
        <w:t>113</w:t>
      </w:r>
      <w:r>
        <w:rPr>
          <w:rFonts w:cs="Times New Roman" w:hint="eastAsia"/>
          <w:sz w:val="27"/>
          <w:szCs w:val="27"/>
        </w:rPr>
        <w:t>年</w:t>
      </w:r>
      <w:r w:rsidRPr="0017527C">
        <w:rPr>
          <w:rFonts w:cs="Times New Roman"/>
          <w:sz w:val="27"/>
          <w:szCs w:val="27"/>
        </w:rPr>
        <w:t>平日與假日的成長數趨於一致，波動幅度縮小，反映整體需求低迷，觀光效應薄弱</w:t>
      </w:r>
      <w:r>
        <w:rPr>
          <w:rFonts w:cs="Times New Roman" w:hint="eastAsia"/>
          <w:sz w:val="27"/>
          <w:szCs w:val="27"/>
        </w:rPr>
        <w:t>，</w:t>
      </w:r>
      <w:r w:rsidR="00B814BA">
        <w:rPr>
          <w:rFonts w:cs="Times New Roman" w:hint="eastAsia"/>
          <w:sz w:val="27"/>
          <w:szCs w:val="27"/>
        </w:rPr>
        <w:t>可能為此路線停駛，或太魯閣觀光風景區整修所致</w:t>
      </w:r>
      <w:r w:rsidRPr="0017527C">
        <w:rPr>
          <w:rFonts w:cs="Times New Roman"/>
          <w:sz w:val="27"/>
          <w:szCs w:val="27"/>
        </w:rPr>
        <w:t>。</w:t>
      </w:r>
    </w:p>
    <w:p w14:paraId="4C75CD40" w14:textId="20ED2F2D" w:rsidR="00222B1F" w:rsidRPr="00DC7BBA" w:rsidRDefault="0035153B" w:rsidP="0035153B">
      <w:pPr>
        <w:ind w:firstLineChars="0" w:firstLine="0"/>
      </w:pPr>
      <w:r w:rsidRPr="00DC7BBA">
        <w:rPr>
          <w:noProof/>
        </w:rPr>
        <w:drawing>
          <wp:inline distT="0" distB="0" distL="0" distR="0" wp14:anchorId="7588EB73" wp14:editId="6570D317">
            <wp:extent cx="5263515" cy="1754505"/>
            <wp:effectExtent l="0" t="0" r="0" b="0"/>
            <wp:docPr id="2084959750" name="圖片 2084959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32887BBC" w14:textId="75DFFE82" w:rsidR="00AB10A5"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3</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3</w:t>
      </w:r>
      <w:r w:rsidR="00DA3A12" w:rsidRPr="00DC7BBA">
        <w:rPr>
          <w:rFonts w:cs="Times New Roman" w:hint="eastAsia"/>
          <w:sz w:val="27"/>
          <w:szCs w:val="27"/>
        </w:rPr>
        <w:t>路線</w:t>
      </w:r>
      <w:r w:rsidR="00DA3A12" w:rsidRPr="00DC7BBA">
        <w:rPr>
          <w:rFonts w:cs="Times New Roman"/>
          <w:sz w:val="27"/>
          <w:szCs w:val="27"/>
        </w:rPr>
        <w:t>震後分析折線圖</w:t>
      </w:r>
    </w:p>
    <w:p w14:paraId="43B074BB" w14:textId="0B558DDC" w:rsidR="00B814BA" w:rsidRDefault="00B814BA" w:rsidP="00B814BA">
      <w:pPr>
        <w:spacing w:line="400" w:lineRule="exact"/>
        <w:ind w:firstLine="540"/>
        <w:rPr>
          <w:rFonts w:cs="Times New Roman"/>
          <w:sz w:val="27"/>
          <w:szCs w:val="27"/>
        </w:rPr>
      </w:pPr>
      <w:r w:rsidRPr="008F621F">
        <w:rPr>
          <w:rFonts w:cs="Times New Roman"/>
          <w:sz w:val="27"/>
          <w:szCs w:val="27"/>
        </w:rPr>
        <w:t>303</w:t>
      </w:r>
      <w:r w:rsidRPr="008F621F">
        <w:rPr>
          <w:rFonts w:cs="Times New Roman"/>
          <w:sz w:val="27"/>
          <w:szCs w:val="27"/>
        </w:rPr>
        <w:t>路線（花蓮轉運站</w:t>
      </w:r>
      <w:r w:rsidRPr="008F621F">
        <w:rPr>
          <w:rFonts w:cs="Times New Roman"/>
          <w:sz w:val="27"/>
          <w:szCs w:val="27"/>
        </w:rPr>
        <w:t>-</w:t>
      </w:r>
      <w:r w:rsidRPr="008F621F">
        <w:rPr>
          <w:rFonts w:cs="Times New Roman"/>
          <w:sz w:val="27"/>
          <w:szCs w:val="27"/>
        </w:rPr>
        <w:t>雲山水）：</w:t>
      </w:r>
      <w:r w:rsidRPr="008F621F">
        <w:rPr>
          <w:rFonts w:cs="Times New Roman"/>
          <w:sz w:val="27"/>
          <w:szCs w:val="27"/>
        </w:rPr>
        <w:t>113</w:t>
      </w:r>
      <w:r w:rsidRPr="008F621F">
        <w:rPr>
          <w:rFonts w:cs="Times New Roman"/>
          <w:sz w:val="27"/>
          <w:szCs w:val="27"/>
        </w:rPr>
        <w:t>年與</w:t>
      </w:r>
      <w:r w:rsidRPr="008F621F">
        <w:rPr>
          <w:rFonts w:cs="Times New Roman"/>
          <w:sz w:val="27"/>
          <w:szCs w:val="27"/>
        </w:rPr>
        <w:t>112</w:t>
      </w:r>
      <w:r w:rsidRPr="008F621F">
        <w:rPr>
          <w:rFonts w:cs="Times New Roman"/>
          <w:sz w:val="27"/>
          <w:szCs w:val="27"/>
        </w:rPr>
        <w:t>年相比，</w:t>
      </w:r>
      <w:r>
        <w:rPr>
          <w:rFonts w:cs="Times New Roman" w:hint="eastAsia"/>
          <w:sz w:val="27"/>
          <w:szCs w:val="27"/>
        </w:rPr>
        <w:t>平、假日除了</w:t>
      </w:r>
      <w:r>
        <w:rPr>
          <w:rFonts w:cs="Times New Roman" w:hint="eastAsia"/>
          <w:sz w:val="27"/>
          <w:szCs w:val="27"/>
        </w:rPr>
        <w:t>8</w:t>
      </w:r>
      <w:r>
        <w:rPr>
          <w:rFonts w:cs="Times New Roman" w:hint="eastAsia"/>
          <w:sz w:val="27"/>
          <w:szCs w:val="27"/>
        </w:rPr>
        <w:t>月份，其他月份的走勢相近，</w:t>
      </w:r>
      <w:r>
        <w:rPr>
          <w:rFonts w:cs="Times New Roman" w:hint="eastAsia"/>
          <w:sz w:val="27"/>
          <w:szCs w:val="27"/>
        </w:rPr>
        <w:t>1</w:t>
      </w:r>
      <w:r>
        <w:rPr>
          <w:rFonts w:cs="Times New Roman" w:hint="eastAsia"/>
          <w:sz w:val="27"/>
          <w:szCs w:val="27"/>
        </w:rPr>
        <w:t>月到</w:t>
      </w:r>
      <w:r>
        <w:rPr>
          <w:rFonts w:cs="Times New Roman" w:hint="eastAsia"/>
          <w:sz w:val="27"/>
          <w:szCs w:val="27"/>
        </w:rPr>
        <w:t>5</w:t>
      </w:r>
      <w:r>
        <w:rPr>
          <w:rFonts w:cs="Times New Roman" w:hint="eastAsia"/>
          <w:sz w:val="27"/>
          <w:szCs w:val="27"/>
        </w:rPr>
        <w:t>月維持持平或略低於</w:t>
      </w:r>
      <w:r>
        <w:rPr>
          <w:rFonts w:cs="Times New Roman" w:hint="eastAsia"/>
          <w:sz w:val="27"/>
          <w:szCs w:val="27"/>
        </w:rPr>
        <w:t>112</w:t>
      </w:r>
      <w:r>
        <w:rPr>
          <w:rFonts w:cs="Times New Roman" w:hint="eastAsia"/>
          <w:sz w:val="27"/>
          <w:szCs w:val="27"/>
        </w:rPr>
        <w:t>年些許，而從</w:t>
      </w:r>
      <w:r>
        <w:rPr>
          <w:rFonts w:cs="Times New Roman" w:hint="eastAsia"/>
          <w:sz w:val="27"/>
          <w:szCs w:val="27"/>
        </w:rPr>
        <w:t>6</w:t>
      </w:r>
      <w:r>
        <w:rPr>
          <w:rFonts w:cs="Times New Roman" w:hint="eastAsia"/>
          <w:sz w:val="27"/>
          <w:szCs w:val="27"/>
        </w:rPr>
        <w:t>月到</w:t>
      </w:r>
      <w:r>
        <w:rPr>
          <w:rFonts w:cs="Times New Roman" w:hint="eastAsia"/>
          <w:sz w:val="27"/>
          <w:szCs w:val="27"/>
        </w:rPr>
        <w:t>12</w:t>
      </w:r>
      <w:r>
        <w:rPr>
          <w:rFonts w:cs="Times New Roman" w:hint="eastAsia"/>
          <w:sz w:val="27"/>
          <w:szCs w:val="27"/>
        </w:rPr>
        <w:t>月間，日均運量幾乎逐月提升，平日於</w:t>
      </w:r>
      <w:r>
        <w:rPr>
          <w:rFonts w:cs="Times New Roman" w:hint="eastAsia"/>
          <w:sz w:val="27"/>
          <w:szCs w:val="27"/>
        </w:rPr>
        <w:t>12</w:t>
      </w:r>
      <w:r w:rsidR="006B1BBB">
        <w:rPr>
          <w:rFonts w:cs="Times New Roman" w:hint="eastAsia"/>
          <w:sz w:val="27"/>
          <w:szCs w:val="27"/>
        </w:rPr>
        <w:t>月</w:t>
      </w:r>
      <w:r>
        <w:rPr>
          <w:rFonts w:cs="Times New Roman" w:hint="eastAsia"/>
          <w:sz w:val="27"/>
          <w:szCs w:val="27"/>
        </w:rPr>
        <w:t>達運量高峰，假日則是於</w:t>
      </w:r>
      <w:r>
        <w:rPr>
          <w:rFonts w:cs="Times New Roman" w:hint="eastAsia"/>
          <w:sz w:val="27"/>
          <w:szCs w:val="27"/>
        </w:rPr>
        <w:t>8</w:t>
      </w:r>
      <w:r>
        <w:rPr>
          <w:rFonts w:cs="Times New Roman" w:hint="eastAsia"/>
          <w:sz w:val="27"/>
          <w:szCs w:val="27"/>
        </w:rPr>
        <w:t>月</w:t>
      </w:r>
      <w:r w:rsidR="006B1BBB">
        <w:rPr>
          <w:rFonts w:cs="Times New Roman" w:hint="eastAsia"/>
          <w:sz w:val="27"/>
          <w:szCs w:val="27"/>
        </w:rPr>
        <w:t>達最高峰</w:t>
      </w:r>
      <w:r>
        <w:rPr>
          <w:rFonts w:cs="Times New Roman" w:hint="eastAsia"/>
          <w:sz w:val="27"/>
          <w:szCs w:val="27"/>
        </w:rPr>
        <w:t>。</w:t>
      </w:r>
    </w:p>
    <w:p w14:paraId="27754C2E" w14:textId="77777777" w:rsidR="00B814BA" w:rsidRDefault="00B814BA" w:rsidP="006B1BBB">
      <w:pPr>
        <w:ind w:firstLineChars="0" w:firstLine="0"/>
        <w:rPr>
          <w:rFonts w:cs="Times New Roman"/>
          <w:sz w:val="27"/>
          <w:szCs w:val="27"/>
        </w:rPr>
      </w:pPr>
    </w:p>
    <w:p w14:paraId="03D8948D" w14:textId="77777777" w:rsidR="006B1BBB" w:rsidRPr="00B814BA" w:rsidRDefault="006B1BBB" w:rsidP="006B1BBB">
      <w:pPr>
        <w:ind w:firstLineChars="0" w:firstLine="0"/>
      </w:pPr>
    </w:p>
    <w:p w14:paraId="7EC14E73" w14:textId="2D650348" w:rsidR="00AB10A5" w:rsidRPr="00DC7BBA" w:rsidRDefault="00222B1F" w:rsidP="0035153B">
      <w:pPr>
        <w:pStyle w:val="NDHU-a"/>
        <w:rPr>
          <w:rFonts w:cs="Times New Roman"/>
        </w:rPr>
      </w:pPr>
      <w:r w:rsidRPr="00DC7BBA">
        <w:rPr>
          <w:rFonts w:cs="Times New Roman"/>
          <w:noProof/>
        </w:rPr>
        <w:lastRenderedPageBreak/>
        <w:drawing>
          <wp:inline distT="0" distB="0" distL="0" distR="0" wp14:anchorId="5C06CAAB" wp14:editId="3B67E288">
            <wp:extent cx="5263515" cy="1754505"/>
            <wp:effectExtent l="0" t="0" r="0" b="0"/>
            <wp:docPr id="2084959749" name="圖片 208495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63515" cy="1754505"/>
                    </a:xfrm>
                    <a:prstGeom prst="rect">
                      <a:avLst/>
                    </a:prstGeom>
                    <a:noFill/>
                    <a:ln>
                      <a:noFill/>
                    </a:ln>
                  </pic:spPr>
                </pic:pic>
              </a:graphicData>
            </a:graphic>
          </wp:inline>
        </w:drawing>
      </w:r>
    </w:p>
    <w:p w14:paraId="58EB992C" w14:textId="67027BE0" w:rsidR="00AB10A5" w:rsidRPr="00494001" w:rsidRDefault="00AB10A5" w:rsidP="00AB10A5">
      <w:pPr>
        <w:pStyle w:val="af2"/>
        <w:ind w:firstLineChars="0" w:firstLine="0"/>
        <w:jc w:val="center"/>
        <w:rPr>
          <w:rFonts w:cs="Times New Roman"/>
          <w:sz w:val="27"/>
          <w:szCs w:val="27"/>
        </w:rPr>
      </w:pPr>
      <w:r w:rsidRPr="00DC7BBA">
        <w:rPr>
          <w:rFonts w:hint="eastAsia"/>
          <w:sz w:val="27"/>
          <w:szCs w:val="27"/>
        </w:rPr>
        <w:t>圖</w:t>
      </w:r>
      <w:r w:rsidRPr="00DC7BBA">
        <w:rPr>
          <w:rFonts w:hint="eastAsia"/>
          <w:sz w:val="27"/>
          <w:szCs w:val="27"/>
        </w:rPr>
        <w:t>1.2.</w:t>
      </w:r>
      <w:r w:rsidR="00DA3A12" w:rsidRPr="00DC7BBA">
        <w:rPr>
          <w:rFonts w:hint="eastAsia"/>
          <w:sz w:val="27"/>
          <w:szCs w:val="27"/>
        </w:rPr>
        <w:t>4</w:t>
      </w:r>
      <w:r w:rsidR="00B23C04" w:rsidRPr="00DC7BBA">
        <w:rPr>
          <w:rFonts w:hint="eastAsia"/>
          <w:sz w:val="27"/>
          <w:szCs w:val="27"/>
        </w:rPr>
        <w:t xml:space="preserve">　</w:t>
      </w:r>
      <w:r w:rsidRPr="00DC7BBA">
        <w:rPr>
          <w:rFonts w:cs="Times New Roman"/>
          <w:sz w:val="27"/>
          <w:szCs w:val="27"/>
        </w:rPr>
        <w:t>112</w:t>
      </w:r>
      <w:r w:rsidRPr="00DC7BBA">
        <w:rPr>
          <w:rFonts w:cs="Times New Roman"/>
          <w:sz w:val="27"/>
          <w:szCs w:val="27"/>
        </w:rPr>
        <w:t>、</w:t>
      </w:r>
      <w:r w:rsidRPr="00DC7BBA">
        <w:rPr>
          <w:rFonts w:cs="Times New Roman"/>
          <w:sz w:val="27"/>
          <w:szCs w:val="27"/>
        </w:rPr>
        <w:t>113</w:t>
      </w:r>
      <w:r w:rsidRPr="00DC7BBA">
        <w:rPr>
          <w:rFonts w:cs="Times New Roman"/>
          <w:sz w:val="27"/>
          <w:szCs w:val="27"/>
        </w:rPr>
        <w:t>年</w:t>
      </w:r>
      <w:r w:rsidR="00DC7BBA" w:rsidRPr="00DC7BBA">
        <w:rPr>
          <w:rFonts w:cs="Times New Roman" w:hint="eastAsia"/>
          <w:sz w:val="27"/>
          <w:szCs w:val="27"/>
        </w:rPr>
        <w:t>花蓮</w:t>
      </w:r>
      <w:r w:rsidR="00DC7BBA" w:rsidRPr="00DC7BBA">
        <w:rPr>
          <w:rFonts w:hint="eastAsia"/>
          <w:sz w:val="27"/>
          <w:szCs w:val="27"/>
        </w:rPr>
        <w:t>市區</w:t>
      </w:r>
      <w:r w:rsidR="00DC7BBA" w:rsidRPr="00DC7BBA">
        <w:rPr>
          <w:rFonts w:cs="Times New Roman"/>
          <w:sz w:val="27"/>
          <w:szCs w:val="27"/>
        </w:rPr>
        <w:t>客運</w:t>
      </w:r>
      <w:r w:rsidR="00DC7BBA" w:rsidRPr="00DC7BBA">
        <w:rPr>
          <w:rFonts w:cs="Times New Roman" w:hint="eastAsia"/>
          <w:sz w:val="27"/>
          <w:szCs w:val="27"/>
        </w:rPr>
        <w:t>30</w:t>
      </w:r>
      <w:r w:rsidR="00DC7BBA" w:rsidRPr="00DC7BBA">
        <w:rPr>
          <w:rFonts w:cs="Times New Roman"/>
          <w:sz w:val="27"/>
          <w:szCs w:val="27"/>
        </w:rPr>
        <w:t>5</w:t>
      </w:r>
      <w:r w:rsidR="00DA3A12" w:rsidRPr="00DC7BBA">
        <w:rPr>
          <w:rFonts w:cs="Times New Roman" w:hint="eastAsia"/>
          <w:sz w:val="27"/>
          <w:szCs w:val="27"/>
        </w:rPr>
        <w:t>路線</w:t>
      </w:r>
      <w:r w:rsidR="00DA3A12" w:rsidRPr="00DC7BBA">
        <w:rPr>
          <w:rFonts w:cs="Times New Roman"/>
          <w:sz w:val="27"/>
          <w:szCs w:val="27"/>
        </w:rPr>
        <w:t>震後分析折線圖</w:t>
      </w:r>
    </w:p>
    <w:p w14:paraId="49821033" w14:textId="77777777" w:rsidR="00AB10A5" w:rsidRPr="00AB10A5" w:rsidRDefault="00AB10A5" w:rsidP="00AB10A5">
      <w:pPr>
        <w:ind w:firstLineChars="0" w:firstLine="0"/>
      </w:pPr>
    </w:p>
    <w:p w14:paraId="7A08C656" w14:textId="1817E8D1" w:rsidR="00D84ED5" w:rsidRPr="00582BF2" w:rsidRDefault="00FA1357" w:rsidP="00FA1357">
      <w:pPr>
        <w:widowControl/>
        <w:spacing w:beforeLines="0" w:before="0" w:afterLines="0" w:after="0" w:line="240" w:lineRule="auto"/>
        <w:ind w:firstLine="540"/>
        <w:jc w:val="left"/>
        <w:rPr>
          <w:rFonts w:cs="Times New Roman"/>
          <w:sz w:val="27"/>
          <w:szCs w:val="27"/>
        </w:rPr>
      </w:pPr>
      <w:r w:rsidRPr="00FA1357">
        <w:rPr>
          <w:rFonts w:cs="Times New Roman"/>
          <w:sz w:val="27"/>
          <w:szCs w:val="27"/>
        </w:rPr>
        <w:t>305</w:t>
      </w:r>
      <w:r w:rsidRPr="00FA1357">
        <w:rPr>
          <w:rFonts w:cs="Times New Roman"/>
          <w:sz w:val="27"/>
          <w:szCs w:val="27"/>
        </w:rPr>
        <w:t>路線（花蓮轉運站</w:t>
      </w:r>
      <w:r w:rsidRPr="00FA1357">
        <w:rPr>
          <w:rFonts w:cs="Times New Roman"/>
          <w:sz w:val="27"/>
          <w:szCs w:val="27"/>
        </w:rPr>
        <w:t>-</w:t>
      </w:r>
      <w:r w:rsidRPr="00FA1357">
        <w:rPr>
          <w:rFonts w:cs="Times New Roman"/>
          <w:sz w:val="27"/>
          <w:szCs w:val="27"/>
        </w:rPr>
        <w:t>水源村）：相較於其他路線，由於乘車人數相對較少，因此日均次數的消長圖呈現較為波動且不規律的狀態。從平日數據來看，除了</w:t>
      </w:r>
      <w:r w:rsidRPr="00FA1357">
        <w:rPr>
          <w:rFonts w:cs="Times New Roman"/>
          <w:sz w:val="27"/>
          <w:szCs w:val="27"/>
        </w:rPr>
        <w:t>2</w:t>
      </w:r>
      <w:r w:rsidRPr="00FA1357">
        <w:rPr>
          <w:rFonts w:cs="Times New Roman"/>
          <w:sz w:val="27"/>
          <w:szCs w:val="27"/>
        </w:rPr>
        <w:t>、</w:t>
      </w:r>
      <w:r w:rsidRPr="00FA1357">
        <w:rPr>
          <w:rFonts w:cs="Times New Roman"/>
          <w:sz w:val="27"/>
          <w:szCs w:val="27"/>
        </w:rPr>
        <w:t>5</w:t>
      </w:r>
      <w:r w:rsidRPr="00FA1357">
        <w:rPr>
          <w:rFonts w:cs="Times New Roman"/>
          <w:sz w:val="27"/>
          <w:szCs w:val="27"/>
        </w:rPr>
        <w:t>、</w:t>
      </w:r>
      <w:r w:rsidRPr="00FA1357">
        <w:rPr>
          <w:rFonts w:cs="Times New Roman"/>
          <w:sz w:val="27"/>
          <w:szCs w:val="27"/>
        </w:rPr>
        <w:t>6</w:t>
      </w:r>
      <w:r w:rsidRPr="00FA1357">
        <w:rPr>
          <w:rFonts w:cs="Times New Roman"/>
          <w:sz w:val="27"/>
          <w:szCs w:val="27"/>
        </w:rPr>
        <w:t>、</w:t>
      </w:r>
      <w:r w:rsidRPr="00FA1357">
        <w:rPr>
          <w:rFonts w:cs="Times New Roman"/>
          <w:sz w:val="27"/>
          <w:szCs w:val="27"/>
        </w:rPr>
        <w:t>10</w:t>
      </w:r>
      <w:r w:rsidRPr="00FA1357">
        <w:rPr>
          <w:rFonts w:cs="Times New Roman"/>
          <w:sz w:val="27"/>
          <w:szCs w:val="27"/>
        </w:rPr>
        <w:t>月外，其餘月份的日均乘車人數均較去年呈現成長。假日部分則顯示後半年（</w:t>
      </w:r>
      <w:r w:rsidRPr="00FA1357">
        <w:rPr>
          <w:rFonts w:cs="Times New Roman"/>
          <w:sz w:val="27"/>
          <w:szCs w:val="27"/>
        </w:rPr>
        <w:t>8</w:t>
      </w:r>
      <w:r w:rsidRPr="00FA1357">
        <w:rPr>
          <w:rFonts w:cs="Times New Roman"/>
          <w:sz w:val="27"/>
          <w:szCs w:val="27"/>
        </w:rPr>
        <w:t>月至</w:t>
      </w:r>
      <w:r w:rsidRPr="00FA1357">
        <w:rPr>
          <w:rFonts w:cs="Times New Roman"/>
          <w:sz w:val="27"/>
          <w:szCs w:val="27"/>
        </w:rPr>
        <w:t>12</w:t>
      </w:r>
      <w:r w:rsidRPr="00FA1357">
        <w:rPr>
          <w:rFonts w:cs="Times New Roman"/>
          <w:sz w:val="27"/>
          <w:szCs w:val="27"/>
        </w:rPr>
        <w:t>月）搭乘人數明顯成長，然而前半年大部分月份仍略低於去年同期。整</w:t>
      </w:r>
      <w:r>
        <w:rPr>
          <w:rFonts w:cs="Times New Roman" w:hint="eastAsia"/>
          <w:sz w:val="27"/>
          <w:szCs w:val="27"/>
        </w:rPr>
        <w:t>體</w:t>
      </w:r>
      <w:r w:rsidRPr="00FA1357">
        <w:rPr>
          <w:rFonts w:cs="Times New Roman"/>
          <w:sz w:val="27"/>
          <w:szCs w:val="27"/>
        </w:rPr>
        <w:t>而言，</w:t>
      </w:r>
      <w:r w:rsidRPr="00FA1357">
        <w:rPr>
          <w:rFonts w:cs="Times New Roman"/>
          <w:sz w:val="27"/>
          <w:szCs w:val="27"/>
        </w:rPr>
        <w:t>305</w:t>
      </w:r>
      <w:r w:rsidRPr="00FA1357">
        <w:rPr>
          <w:rFonts w:cs="Times New Roman"/>
          <w:sz w:val="27"/>
          <w:szCs w:val="27"/>
        </w:rPr>
        <w:t>路線平假日之間的波動變化更為明顯，反映出小型路線易受天候或事件影響的特性。</w:t>
      </w:r>
      <w:r w:rsidR="00D84ED5" w:rsidRPr="00582BF2">
        <w:rPr>
          <w:rFonts w:cs="Times New Roman"/>
          <w:sz w:val="27"/>
          <w:szCs w:val="27"/>
        </w:rPr>
        <w:br w:type="page"/>
      </w:r>
    </w:p>
    <w:p w14:paraId="327F0769" w14:textId="308BE374" w:rsidR="00D57F4E" w:rsidRDefault="00ED0E2F" w:rsidP="00ED0E2F">
      <w:pPr>
        <w:ind w:firstLineChars="0" w:firstLine="0"/>
        <w:outlineLvl w:val="1"/>
        <w:rPr>
          <w:b/>
          <w:sz w:val="28"/>
          <w:szCs w:val="28"/>
        </w:rPr>
      </w:pPr>
      <w:r w:rsidRPr="00494001">
        <w:rPr>
          <w:b/>
          <w:sz w:val="28"/>
          <w:szCs w:val="28"/>
        </w:rPr>
        <w:lastRenderedPageBreak/>
        <w:t>1.</w:t>
      </w:r>
      <w:r>
        <w:rPr>
          <w:rFonts w:hint="eastAsia"/>
          <w:b/>
          <w:sz w:val="28"/>
          <w:szCs w:val="28"/>
        </w:rPr>
        <w:t>3</w:t>
      </w:r>
      <w:r w:rsidRPr="00494001">
        <w:rPr>
          <w:b/>
          <w:sz w:val="28"/>
          <w:szCs w:val="28"/>
        </w:rPr>
        <w:t xml:space="preserve"> </w:t>
      </w:r>
      <w:r w:rsidR="00DA405F" w:rsidRPr="008A638C">
        <w:rPr>
          <w:rFonts w:hint="eastAsia"/>
          <w:b/>
          <w:sz w:val="28"/>
          <w:szCs w:val="28"/>
          <w:highlight w:val="lightGray"/>
        </w:rPr>
        <w:t>票種及客群分析</w:t>
      </w:r>
    </w:p>
    <w:p w14:paraId="2050253D" w14:textId="77777777" w:rsidR="004033D2" w:rsidRPr="009D6FF0" w:rsidRDefault="004033D2" w:rsidP="004033D2">
      <w:pPr>
        <w:spacing w:line="400" w:lineRule="exact"/>
        <w:ind w:firstLine="540"/>
        <w:rPr>
          <w:sz w:val="27"/>
          <w:szCs w:val="27"/>
        </w:rPr>
      </w:pPr>
      <w:r w:rsidRPr="009D6FF0">
        <w:rPr>
          <w:rFonts w:hint="eastAsia"/>
          <w:sz w:val="27"/>
          <w:szCs w:val="27"/>
        </w:rPr>
        <w:t>為求方便整理，將屬同樣性質的票種重新定義並更正為五大票種，分別是一般票、孩童票、陪伴票、敬老票及學生票，詳細的分類規則如表</w:t>
      </w:r>
      <w:r w:rsidRPr="009D6FF0">
        <w:rPr>
          <w:rFonts w:hint="eastAsia"/>
          <w:sz w:val="27"/>
          <w:szCs w:val="27"/>
        </w:rPr>
        <w:t>1.1.2</w:t>
      </w:r>
      <w:r w:rsidRPr="009D6FF0">
        <w:rPr>
          <w:rFonts w:hint="eastAsia"/>
          <w:sz w:val="27"/>
          <w:szCs w:val="27"/>
        </w:rPr>
        <w:t>所示，皆已統一重新定義名稱，規則與此表亦同。</w:t>
      </w:r>
    </w:p>
    <w:p w14:paraId="3DB1639C" w14:textId="77777777" w:rsidR="004033D2" w:rsidRPr="00B60CBE" w:rsidRDefault="004033D2" w:rsidP="004033D2">
      <w:pPr>
        <w:pStyle w:val="af0"/>
        <w:ind w:leftChars="0" w:left="1800"/>
        <w:rPr>
          <w:rFonts w:ascii="標楷體" w:hAnsi="標楷體"/>
          <w:szCs w:val="26"/>
        </w:rPr>
      </w:pPr>
    </w:p>
    <w:p w14:paraId="59473854" w14:textId="77777777" w:rsidR="004033D2" w:rsidRPr="000614E7" w:rsidRDefault="004033D2" w:rsidP="004033D2">
      <w:pPr>
        <w:pStyle w:val="af2"/>
        <w:ind w:firstLineChars="0" w:firstLine="0"/>
        <w:jc w:val="center"/>
        <w:rPr>
          <w:sz w:val="27"/>
          <w:szCs w:val="27"/>
        </w:rPr>
      </w:pPr>
      <w:bookmarkStart w:id="5" w:name="_Toc167185594"/>
      <w:r w:rsidRPr="000614E7">
        <w:rPr>
          <w:rFonts w:hint="eastAsia"/>
          <w:sz w:val="27"/>
          <w:szCs w:val="27"/>
        </w:rPr>
        <w:t>表</w:t>
      </w:r>
      <w:r w:rsidRPr="000614E7">
        <w:rPr>
          <w:rFonts w:hint="eastAsia"/>
          <w:sz w:val="27"/>
          <w:szCs w:val="27"/>
        </w:rPr>
        <w:t>1.1.</w:t>
      </w:r>
      <w:r w:rsidRPr="000614E7">
        <w:rPr>
          <w:sz w:val="27"/>
          <w:szCs w:val="27"/>
        </w:rPr>
        <w:fldChar w:fldCharType="begin"/>
      </w:r>
      <w:r w:rsidRPr="000614E7">
        <w:rPr>
          <w:sz w:val="27"/>
          <w:szCs w:val="27"/>
        </w:rPr>
        <w:instrText xml:space="preserve"> </w:instrText>
      </w:r>
      <w:r w:rsidRPr="000614E7">
        <w:rPr>
          <w:rFonts w:hint="eastAsia"/>
          <w:sz w:val="27"/>
          <w:szCs w:val="27"/>
        </w:rPr>
        <w:instrText xml:space="preserve">SEQ </w:instrText>
      </w:r>
      <w:r w:rsidRPr="000614E7">
        <w:rPr>
          <w:rFonts w:hint="eastAsia"/>
          <w:sz w:val="27"/>
          <w:szCs w:val="27"/>
        </w:rPr>
        <w:instrText>表</w:instrText>
      </w:r>
      <w:r w:rsidRPr="000614E7">
        <w:rPr>
          <w:rFonts w:hint="eastAsia"/>
          <w:sz w:val="27"/>
          <w:szCs w:val="27"/>
        </w:rPr>
        <w:instrText>1.1. \* ARABIC</w:instrText>
      </w:r>
      <w:r w:rsidRPr="000614E7">
        <w:rPr>
          <w:sz w:val="27"/>
          <w:szCs w:val="27"/>
        </w:rPr>
        <w:instrText xml:space="preserve"> </w:instrText>
      </w:r>
      <w:r w:rsidRPr="000614E7">
        <w:rPr>
          <w:sz w:val="27"/>
          <w:szCs w:val="27"/>
        </w:rPr>
        <w:fldChar w:fldCharType="separate"/>
      </w:r>
      <w:r>
        <w:rPr>
          <w:noProof/>
          <w:sz w:val="27"/>
          <w:szCs w:val="27"/>
        </w:rPr>
        <w:t>2</w:t>
      </w:r>
      <w:r w:rsidRPr="000614E7">
        <w:rPr>
          <w:sz w:val="27"/>
          <w:szCs w:val="27"/>
        </w:rPr>
        <w:fldChar w:fldCharType="end"/>
      </w:r>
      <w:r w:rsidRPr="000614E7">
        <w:rPr>
          <w:rFonts w:hint="eastAsia"/>
          <w:sz w:val="27"/>
          <w:szCs w:val="27"/>
        </w:rPr>
        <w:t xml:space="preserve"> </w:t>
      </w:r>
      <w:r w:rsidRPr="000614E7">
        <w:rPr>
          <w:rFonts w:hint="eastAsia"/>
          <w:sz w:val="27"/>
          <w:szCs w:val="27"/>
        </w:rPr>
        <w:t>票種重新定義規則</w:t>
      </w:r>
      <w:bookmarkEnd w:id="5"/>
    </w:p>
    <w:tbl>
      <w:tblPr>
        <w:tblStyle w:val="a3"/>
        <w:tblW w:w="5440" w:type="dxa"/>
        <w:jc w:val="center"/>
        <w:tblLook w:val="0600" w:firstRow="0" w:lastRow="0" w:firstColumn="0" w:lastColumn="0" w:noHBand="1" w:noVBand="1"/>
      </w:tblPr>
      <w:tblGrid>
        <w:gridCol w:w="2720"/>
        <w:gridCol w:w="2720"/>
      </w:tblGrid>
      <w:tr w:rsidR="004033D2" w:rsidRPr="00176DCD" w14:paraId="52590D9C"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hideMark/>
          </w:tcPr>
          <w:p w14:paraId="1C48D47F" w14:textId="77777777" w:rsidR="004033D2" w:rsidRPr="00176DCD" w:rsidRDefault="004033D2" w:rsidP="004831FA">
            <w:pPr>
              <w:pStyle w:val="NDHU-a"/>
            </w:pPr>
            <w:r w:rsidRPr="00176DCD">
              <w:rPr>
                <w:rFonts w:hint="eastAsia"/>
              </w:rPr>
              <w:t>票種</w:t>
            </w:r>
          </w:p>
        </w:tc>
        <w:tc>
          <w:tcPr>
            <w:tcW w:w="2720" w:type="dxa"/>
            <w:tcBorders>
              <w:top w:val="single" w:sz="4" w:space="0" w:color="auto"/>
              <w:left w:val="single" w:sz="4" w:space="0" w:color="auto"/>
              <w:bottom w:val="single" w:sz="4" w:space="0" w:color="auto"/>
              <w:right w:val="single" w:sz="4" w:space="0" w:color="auto"/>
            </w:tcBorders>
            <w:vAlign w:val="center"/>
            <w:hideMark/>
          </w:tcPr>
          <w:p w14:paraId="310CC7C8" w14:textId="77777777" w:rsidR="004033D2" w:rsidRPr="00176DCD" w:rsidRDefault="004033D2" w:rsidP="004831FA">
            <w:pPr>
              <w:pStyle w:val="NDHU-a"/>
            </w:pPr>
            <w:r w:rsidRPr="00176DCD">
              <w:rPr>
                <w:rFonts w:hint="eastAsia"/>
              </w:rPr>
              <w:t>票種定義</w:t>
            </w:r>
          </w:p>
        </w:tc>
      </w:tr>
      <w:tr w:rsidR="00E5074A" w:rsidRPr="00176DCD" w14:paraId="0863566F"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74E3C2B2" w14:textId="0095FE30" w:rsidR="00E5074A" w:rsidRPr="00176DCD" w:rsidRDefault="00E5074A" w:rsidP="004831FA">
            <w:pPr>
              <w:pStyle w:val="NDHU-a"/>
              <w:rPr>
                <w:rFonts w:hint="eastAsia"/>
              </w:rPr>
            </w:pPr>
            <w:r>
              <w:rPr>
                <w:rFonts w:hint="eastAsia"/>
              </w:rPr>
              <w:t>A</w:t>
            </w:r>
          </w:p>
        </w:tc>
        <w:tc>
          <w:tcPr>
            <w:tcW w:w="2720" w:type="dxa"/>
            <w:tcBorders>
              <w:top w:val="single" w:sz="4" w:space="0" w:color="auto"/>
              <w:left w:val="single" w:sz="4" w:space="0" w:color="auto"/>
              <w:bottom w:val="single" w:sz="4" w:space="0" w:color="auto"/>
              <w:right w:val="single" w:sz="4" w:space="0" w:color="auto"/>
            </w:tcBorders>
            <w:vAlign w:val="center"/>
          </w:tcPr>
          <w:p w14:paraId="60B12EF5" w14:textId="68038181" w:rsidR="00E5074A" w:rsidRPr="00176DCD" w:rsidRDefault="00E5074A" w:rsidP="004831FA">
            <w:pPr>
              <w:pStyle w:val="NDHU-a"/>
              <w:rPr>
                <w:rFonts w:hint="eastAsia"/>
              </w:rPr>
            </w:pPr>
            <w:r>
              <w:rPr>
                <w:rFonts w:hint="eastAsia"/>
              </w:rPr>
              <w:t>一般票</w:t>
            </w:r>
          </w:p>
        </w:tc>
      </w:tr>
      <w:tr w:rsidR="00E5074A" w:rsidRPr="00176DCD" w14:paraId="5B318783"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417F87FF" w14:textId="15453927" w:rsidR="00E5074A" w:rsidRPr="00176DCD" w:rsidRDefault="00E5074A" w:rsidP="004831FA">
            <w:pPr>
              <w:pStyle w:val="NDHU-a"/>
              <w:rPr>
                <w:rFonts w:hint="eastAsia"/>
              </w:rPr>
            </w:pPr>
            <w:r>
              <w:rPr>
                <w:rFonts w:hint="eastAsia"/>
              </w:rPr>
              <w:t>B</w:t>
            </w:r>
          </w:p>
        </w:tc>
        <w:tc>
          <w:tcPr>
            <w:tcW w:w="2720" w:type="dxa"/>
            <w:tcBorders>
              <w:top w:val="single" w:sz="4" w:space="0" w:color="auto"/>
              <w:left w:val="single" w:sz="4" w:space="0" w:color="auto"/>
              <w:bottom w:val="single" w:sz="4" w:space="0" w:color="auto"/>
              <w:right w:val="single" w:sz="4" w:space="0" w:color="auto"/>
            </w:tcBorders>
            <w:vAlign w:val="center"/>
          </w:tcPr>
          <w:p w14:paraId="549109CB" w14:textId="177F3D8B" w:rsidR="00E5074A" w:rsidRPr="00176DCD" w:rsidRDefault="00E5074A" w:rsidP="004831FA">
            <w:pPr>
              <w:pStyle w:val="NDHU-a"/>
              <w:rPr>
                <w:rFonts w:hint="eastAsia"/>
              </w:rPr>
            </w:pPr>
            <w:r>
              <w:rPr>
                <w:rFonts w:hint="eastAsia"/>
              </w:rPr>
              <w:t>學生票</w:t>
            </w:r>
          </w:p>
        </w:tc>
      </w:tr>
      <w:tr w:rsidR="00E5074A" w:rsidRPr="00176DCD" w14:paraId="5B92B2B5"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CD34838" w14:textId="1548A4D9" w:rsidR="00E5074A" w:rsidRPr="00176DCD" w:rsidRDefault="00E5074A" w:rsidP="004831FA">
            <w:pPr>
              <w:pStyle w:val="NDHU-a"/>
              <w:rPr>
                <w:rFonts w:hint="eastAsia"/>
              </w:rPr>
            </w:pPr>
            <w:r>
              <w:rPr>
                <w:rFonts w:hint="eastAsia"/>
              </w:rPr>
              <w:t>C01</w:t>
            </w:r>
          </w:p>
        </w:tc>
        <w:tc>
          <w:tcPr>
            <w:tcW w:w="2720" w:type="dxa"/>
            <w:tcBorders>
              <w:top w:val="single" w:sz="4" w:space="0" w:color="auto"/>
              <w:left w:val="single" w:sz="4" w:space="0" w:color="auto"/>
              <w:bottom w:val="single" w:sz="4" w:space="0" w:color="auto"/>
              <w:right w:val="single" w:sz="4" w:space="0" w:color="auto"/>
            </w:tcBorders>
            <w:vAlign w:val="center"/>
          </w:tcPr>
          <w:p w14:paraId="20864F08" w14:textId="591126BE" w:rsidR="00E5074A" w:rsidRPr="00176DCD" w:rsidRDefault="00E5074A" w:rsidP="004831FA">
            <w:pPr>
              <w:pStyle w:val="NDHU-a"/>
              <w:rPr>
                <w:rFonts w:hint="eastAsia"/>
              </w:rPr>
            </w:pPr>
            <w:r>
              <w:rPr>
                <w:rFonts w:hint="eastAsia"/>
              </w:rPr>
              <w:t>敬老愛心票</w:t>
            </w:r>
          </w:p>
        </w:tc>
      </w:tr>
      <w:tr w:rsidR="00E5074A" w:rsidRPr="00176DCD" w14:paraId="0658431D"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0666AF0E" w14:textId="08DC1997" w:rsidR="00E5074A" w:rsidRPr="00176DCD" w:rsidRDefault="00E5074A" w:rsidP="004831FA">
            <w:pPr>
              <w:pStyle w:val="NDHU-a"/>
              <w:rPr>
                <w:rFonts w:hint="eastAsia"/>
              </w:rPr>
            </w:pPr>
            <w:r>
              <w:rPr>
                <w:rFonts w:hint="eastAsia"/>
              </w:rPr>
              <w:t>C02</w:t>
            </w:r>
          </w:p>
        </w:tc>
        <w:tc>
          <w:tcPr>
            <w:tcW w:w="2720" w:type="dxa"/>
            <w:tcBorders>
              <w:top w:val="single" w:sz="4" w:space="0" w:color="auto"/>
              <w:left w:val="single" w:sz="4" w:space="0" w:color="auto"/>
              <w:bottom w:val="single" w:sz="4" w:space="0" w:color="auto"/>
              <w:right w:val="single" w:sz="4" w:space="0" w:color="auto"/>
            </w:tcBorders>
            <w:vAlign w:val="center"/>
          </w:tcPr>
          <w:p w14:paraId="2C56506D" w14:textId="73E3FE0F" w:rsidR="00E5074A" w:rsidRPr="00176DCD" w:rsidRDefault="00E5074A" w:rsidP="004831FA">
            <w:pPr>
              <w:pStyle w:val="NDHU-a"/>
              <w:rPr>
                <w:rFonts w:hint="eastAsia"/>
              </w:rPr>
            </w:pPr>
            <w:r>
              <w:rPr>
                <w:rFonts w:hint="eastAsia"/>
              </w:rPr>
              <w:t>愛心優待票</w:t>
            </w:r>
          </w:p>
        </w:tc>
      </w:tr>
      <w:tr w:rsidR="00E5074A" w:rsidRPr="00176DCD" w14:paraId="78CA3667"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126152BB" w14:textId="5A185FFA" w:rsidR="00E5074A" w:rsidRPr="00176DCD" w:rsidRDefault="00E5074A" w:rsidP="004831FA">
            <w:pPr>
              <w:pStyle w:val="NDHU-a"/>
              <w:rPr>
                <w:rFonts w:hint="eastAsia"/>
              </w:rPr>
            </w:pPr>
            <w:r>
              <w:rPr>
                <w:rFonts w:hint="eastAsia"/>
              </w:rPr>
              <w:t>C09</w:t>
            </w:r>
          </w:p>
        </w:tc>
        <w:tc>
          <w:tcPr>
            <w:tcW w:w="2720" w:type="dxa"/>
            <w:tcBorders>
              <w:top w:val="single" w:sz="4" w:space="0" w:color="auto"/>
              <w:left w:val="single" w:sz="4" w:space="0" w:color="auto"/>
              <w:bottom w:val="single" w:sz="4" w:space="0" w:color="auto"/>
              <w:right w:val="single" w:sz="4" w:space="0" w:color="auto"/>
            </w:tcBorders>
            <w:vAlign w:val="center"/>
          </w:tcPr>
          <w:p w14:paraId="3AAF7938" w14:textId="0B3E0E3A" w:rsidR="00E5074A" w:rsidRPr="00176DCD" w:rsidRDefault="00E5074A" w:rsidP="004831FA">
            <w:pPr>
              <w:pStyle w:val="NDHU-a"/>
              <w:rPr>
                <w:rFonts w:hint="eastAsia"/>
              </w:rPr>
            </w:pPr>
            <w:r>
              <w:rPr>
                <w:rFonts w:hint="eastAsia"/>
              </w:rPr>
              <w:t>其他優待票</w:t>
            </w:r>
          </w:p>
        </w:tc>
      </w:tr>
      <w:tr w:rsidR="00E5074A" w:rsidRPr="00176DCD" w14:paraId="416D13A2"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645B43EA" w14:textId="2AA0887E" w:rsidR="00E5074A" w:rsidRDefault="00E5074A" w:rsidP="004831FA">
            <w:pPr>
              <w:pStyle w:val="NDHU-a"/>
              <w:rPr>
                <w:rFonts w:hint="eastAsia"/>
              </w:rPr>
            </w:pPr>
            <w:r>
              <w:rPr>
                <w:rFonts w:hint="eastAsia"/>
              </w:rPr>
              <w:t>D</w:t>
            </w:r>
          </w:p>
        </w:tc>
        <w:tc>
          <w:tcPr>
            <w:tcW w:w="2720" w:type="dxa"/>
            <w:tcBorders>
              <w:top w:val="single" w:sz="4" w:space="0" w:color="auto"/>
              <w:left w:val="single" w:sz="4" w:space="0" w:color="auto"/>
              <w:bottom w:val="single" w:sz="4" w:space="0" w:color="auto"/>
              <w:right w:val="single" w:sz="4" w:space="0" w:color="auto"/>
            </w:tcBorders>
            <w:vAlign w:val="center"/>
          </w:tcPr>
          <w:p w14:paraId="1C4941C6" w14:textId="62D3781D" w:rsidR="00E5074A" w:rsidRPr="00176DCD" w:rsidRDefault="00E5074A" w:rsidP="004831FA">
            <w:pPr>
              <w:pStyle w:val="NDHU-a"/>
              <w:rPr>
                <w:rFonts w:hint="eastAsia"/>
              </w:rPr>
            </w:pPr>
            <w:r>
              <w:rPr>
                <w:rFonts w:hint="eastAsia"/>
              </w:rPr>
              <w:t>員工票</w:t>
            </w:r>
          </w:p>
        </w:tc>
      </w:tr>
      <w:tr w:rsidR="00E5074A" w:rsidRPr="00176DCD" w14:paraId="61338728" w14:textId="77777777" w:rsidTr="004831FA">
        <w:trPr>
          <w:trHeight w:val="514"/>
          <w:jc w:val="center"/>
        </w:trPr>
        <w:tc>
          <w:tcPr>
            <w:tcW w:w="2720" w:type="dxa"/>
            <w:tcBorders>
              <w:top w:val="single" w:sz="4" w:space="0" w:color="auto"/>
              <w:left w:val="single" w:sz="4" w:space="0" w:color="auto"/>
              <w:bottom w:val="single" w:sz="4" w:space="0" w:color="auto"/>
              <w:right w:val="single" w:sz="4" w:space="0" w:color="auto"/>
            </w:tcBorders>
            <w:vAlign w:val="center"/>
          </w:tcPr>
          <w:p w14:paraId="29B4DE49" w14:textId="7F1DDFB6" w:rsidR="00E5074A" w:rsidRDefault="00E5074A" w:rsidP="004831FA">
            <w:pPr>
              <w:pStyle w:val="NDHU-a"/>
              <w:rPr>
                <w:rFonts w:hint="eastAsia"/>
              </w:rPr>
            </w:pPr>
            <w:r>
              <w:rPr>
                <w:rFonts w:hint="eastAsia"/>
              </w:rPr>
              <w:t>TPASS</w:t>
            </w:r>
          </w:p>
        </w:tc>
        <w:tc>
          <w:tcPr>
            <w:tcW w:w="2720" w:type="dxa"/>
            <w:tcBorders>
              <w:top w:val="single" w:sz="4" w:space="0" w:color="auto"/>
              <w:left w:val="single" w:sz="4" w:space="0" w:color="auto"/>
              <w:bottom w:val="single" w:sz="4" w:space="0" w:color="auto"/>
              <w:right w:val="single" w:sz="4" w:space="0" w:color="auto"/>
            </w:tcBorders>
            <w:vAlign w:val="center"/>
          </w:tcPr>
          <w:p w14:paraId="1AC0601A" w14:textId="27C9E988" w:rsidR="00E5074A" w:rsidRPr="00176DCD" w:rsidRDefault="00E5074A" w:rsidP="004831FA">
            <w:pPr>
              <w:pStyle w:val="NDHU-a"/>
              <w:rPr>
                <w:rFonts w:hint="eastAsia"/>
              </w:rPr>
            </w:pPr>
            <w:r>
              <w:rPr>
                <w:rFonts w:hint="eastAsia"/>
              </w:rPr>
              <w:t>TPASS</w:t>
            </w:r>
          </w:p>
        </w:tc>
      </w:tr>
    </w:tbl>
    <w:p w14:paraId="6CEECD8A" w14:textId="77777777" w:rsidR="004033D2" w:rsidRPr="004033D2" w:rsidRDefault="004033D2" w:rsidP="00ED0E2F">
      <w:pPr>
        <w:ind w:firstLineChars="0" w:firstLine="0"/>
        <w:outlineLvl w:val="1"/>
        <w:rPr>
          <w:b/>
          <w:sz w:val="28"/>
          <w:szCs w:val="28"/>
        </w:rPr>
      </w:pPr>
    </w:p>
    <w:p w14:paraId="4D6A8806" w14:textId="318F7ACF" w:rsidR="00D57F4E" w:rsidRDefault="00D57F4E" w:rsidP="008B4395">
      <w:pPr>
        <w:spacing w:line="400" w:lineRule="exact"/>
        <w:ind w:firstLine="540"/>
        <w:rPr>
          <w:sz w:val="27"/>
          <w:szCs w:val="27"/>
        </w:rPr>
      </w:pPr>
      <w:r w:rsidRPr="009D6FF0">
        <w:rPr>
          <w:sz w:val="27"/>
          <w:szCs w:val="27"/>
        </w:rPr>
        <w:t>利用分組長條圖對票種進行分析，觀察</w:t>
      </w:r>
      <w:r w:rsidR="00C70416">
        <w:rPr>
          <w:rFonts w:hint="eastAsia"/>
          <w:sz w:val="27"/>
          <w:szCs w:val="27"/>
        </w:rPr>
        <w:t>112</w:t>
      </w:r>
      <w:r w:rsidR="00C70416" w:rsidRPr="009D6FF0">
        <w:rPr>
          <w:sz w:val="27"/>
          <w:szCs w:val="27"/>
        </w:rPr>
        <w:t>年</w:t>
      </w:r>
      <w:r w:rsidR="00C70416">
        <w:rPr>
          <w:rFonts w:hint="eastAsia"/>
          <w:sz w:val="27"/>
          <w:szCs w:val="27"/>
        </w:rPr>
        <w:t>和</w:t>
      </w:r>
      <w:r w:rsidR="00C70416">
        <w:rPr>
          <w:rFonts w:hint="eastAsia"/>
          <w:sz w:val="27"/>
          <w:szCs w:val="27"/>
        </w:rPr>
        <w:t>113</w:t>
      </w:r>
      <w:r w:rsidR="00C70416">
        <w:rPr>
          <w:rFonts w:hint="eastAsia"/>
          <w:sz w:val="27"/>
          <w:szCs w:val="27"/>
        </w:rPr>
        <w:t>年</w:t>
      </w:r>
      <w:r w:rsidRPr="009D6FF0">
        <w:rPr>
          <w:sz w:val="27"/>
          <w:szCs w:val="27"/>
        </w:rPr>
        <w:t>之間</w:t>
      </w:r>
      <w:r>
        <w:rPr>
          <w:rFonts w:hint="eastAsia"/>
          <w:sz w:val="27"/>
          <w:szCs w:val="27"/>
        </w:rPr>
        <w:t>不同路線</w:t>
      </w:r>
      <w:r w:rsidRPr="009D6FF0">
        <w:rPr>
          <w:sz w:val="27"/>
          <w:szCs w:val="27"/>
        </w:rPr>
        <w:t>乘</w:t>
      </w:r>
      <w:r w:rsidR="00C227F6">
        <w:rPr>
          <w:rFonts w:hint="eastAsia"/>
          <w:sz w:val="27"/>
          <w:szCs w:val="27"/>
        </w:rPr>
        <w:t>客使用的票種占比</w:t>
      </w:r>
      <w:r>
        <w:rPr>
          <w:rFonts w:hint="eastAsia"/>
          <w:sz w:val="27"/>
          <w:szCs w:val="27"/>
        </w:rPr>
        <w:t>，以</w:t>
      </w:r>
      <w:r w:rsidR="008A638C">
        <w:rPr>
          <w:rFonts w:hint="eastAsia"/>
          <w:sz w:val="27"/>
          <w:szCs w:val="27"/>
        </w:rPr>
        <w:t>301</w:t>
      </w:r>
      <w:r>
        <w:rPr>
          <w:rFonts w:hint="eastAsia"/>
          <w:sz w:val="27"/>
          <w:szCs w:val="27"/>
        </w:rPr>
        <w:t>、</w:t>
      </w:r>
      <w:r w:rsidR="008A638C">
        <w:rPr>
          <w:rFonts w:hint="eastAsia"/>
          <w:sz w:val="27"/>
          <w:szCs w:val="27"/>
        </w:rPr>
        <w:t>302</w:t>
      </w:r>
      <w:r>
        <w:rPr>
          <w:rFonts w:hint="eastAsia"/>
          <w:sz w:val="27"/>
          <w:szCs w:val="27"/>
        </w:rPr>
        <w:t>、</w:t>
      </w:r>
      <w:r w:rsidR="008A638C">
        <w:rPr>
          <w:rFonts w:hint="eastAsia"/>
          <w:sz w:val="27"/>
          <w:szCs w:val="27"/>
        </w:rPr>
        <w:t>303</w:t>
      </w:r>
      <w:r>
        <w:rPr>
          <w:rFonts w:hint="eastAsia"/>
          <w:sz w:val="27"/>
          <w:szCs w:val="27"/>
        </w:rPr>
        <w:t>及</w:t>
      </w:r>
      <w:r w:rsidR="008A638C">
        <w:rPr>
          <w:rFonts w:hint="eastAsia"/>
          <w:sz w:val="27"/>
          <w:szCs w:val="27"/>
        </w:rPr>
        <w:t>305</w:t>
      </w:r>
      <w:r>
        <w:rPr>
          <w:rFonts w:hint="eastAsia"/>
          <w:sz w:val="27"/>
          <w:szCs w:val="27"/>
        </w:rPr>
        <w:t>路線為例</w:t>
      </w:r>
      <w:r w:rsidRPr="009D6FF0">
        <w:rPr>
          <w:sz w:val="27"/>
          <w:szCs w:val="27"/>
        </w:rPr>
        <w:t>。</w:t>
      </w:r>
    </w:p>
    <w:p w14:paraId="5BED5667" w14:textId="7D056D33" w:rsidR="00D57F4E" w:rsidRDefault="00D57F4E" w:rsidP="00D57F4E">
      <w:pPr>
        <w:pStyle w:val="NDHU-a"/>
        <w:rPr>
          <w:rFonts w:cs="Times New Roman"/>
        </w:rPr>
      </w:pPr>
    </w:p>
    <w:p w14:paraId="58EE0885" w14:textId="150902D7" w:rsidR="008A638C" w:rsidRDefault="008A638C" w:rsidP="00D57F4E">
      <w:pPr>
        <w:pStyle w:val="NDHU-a"/>
        <w:rPr>
          <w:rFonts w:cs="Times New Roman"/>
        </w:rPr>
      </w:pPr>
    </w:p>
    <w:p w14:paraId="63EBD09A" w14:textId="0E43BE56" w:rsidR="00395182" w:rsidRPr="00B86F7E" w:rsidRDefault="00395182" w:rsidP="00D57F4E">
      <w:pPr>
        <w:pStyle w:val="NDHU-a"/>
        <w:rPr>
          <w:rFonts w:cs="Times New Roman"/>
        </w:rPr>
      </w:pPr>
      <w:r>
        <w:rPr>
          <w:rFonts w:cs="Times New Roman" w:hint="eastAsia"/>
          <w:noProof/>
        </w:rPr>
        <w:lastRenderedPageBreak/>
        <w:drawing>
          <wp:inline distT="0" distB="0" distL="0" distR="0" wp14:anchorId="57E99081" wp14:editId="307BB62F">
            <wp:extent cx="5278120" cy="3157855"/>
            <wp:effectExtent l="0" t="0" r="0" b="4445"/>
            <wp:docPr id="4" name="圖片 4"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圖表, 設計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0326272" w14:textId="38B79A7E" w:rsidR="00C70416" w:rsidRDefault="00D57F4E" w:rsidP="00C70416">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w:t>
      </w:r>
      <w:r w:rsidRPr="00494001">
        <w:rPr>
          <w:rFonts w:hint="eastAsia"/>
          <w:sz w:val="27"/>
          <w:szCs w:val="27"/>
        </w:rPr>
        <w:t>.</w:t>
      </w:r>
      <w:r w:rsidR="001D7CCC">
        <w:rPr>
          <w:rFonts w:hint="eastAsia"/>
          <w:sz w:val="27"/>
          <w:szCs w:val="27"/>
        </w:rPr>
        <w:t>1</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395182">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32ABE06" w14:textId="12240852" w:rsidR="00C70416" w:rsidRDefault="00C70416" w:rsidP="00C70416">
      <w:pPr>
        <w:pStyle w:val="NDHU-a"/>
        <w:rPr>
          <w:rFonts w:cs="Times New Roman"/>
        </w:rPr>
      </w:pPr>
    </w:p>
    <w:p w14:paraId="515E2EB6" w14:textId="7F83F3AD" w:rsidR="00395182" w:rsidRPr="00B86F7E" w:rsidRDefault="00395182" w:rsidP="00C70416">
      <w:pPr>
        <w:pStyle w:val="NDHU-a"/>
        <w:rPr>
          <w:rFonts w:cs="Times New Roman"/>
        </w:rPr>
      </w:pPr>
      <w:r>
        <w:rPr>
          <w:rFonts w:cs="Times New Roman" w:hint="eastAsia"/>
          <w:noProof/>
        </w:rPr>
        <w:drawing>
          <wp:inline distT="0" distB="0" distL="0" distR="0" wp14:anchorId="042823CB" wp14:editId="0AAC6179">
            <wp:extent cx="5278120" cy="3157855"/>
            <wp:effectExtent l="0" t="0" r="0" b="4445"/>
            <wp:docPr id="5" name="圖片 5"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文字, 螢幕擷取畫面, 圖表, 設計 的圖片&#10;&#10;AI 產生的內容可能不正確。"/>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79C8DA79" w14:textId="6E616E7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3.2</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301</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601668AC" w14:textId="77777777" w:rsidR="00C70416" w:rsidRPr="00C70416" w:rsidRDefault="00C70416" w:rsidP="00C70416">
      <w:pPr>
        <w:ind w:firstLineChars="0" w:firstLine="0"/>
      </w:pPr>
    </w:p>
    <w:p w14:paraId="387C8FF7" w14:textId="4A47E2CF" w:rsidR="00D57F4E" w:rsidRDefault="00D57F4E" w:rsidP="00D57F4E">
      <w:pPr>
        <w:pStyle w:val="NDHU-a"/>
        <w:rPr>
          <w:rFonts w:cs="Times New Roman"/>
        </w:rPr>
      </w:pPr>
    </w:p>
    <w:p w14:paraId="269D6DD4" w14:textId="7691ADBF" w:rsidR="00395182" w:rsidRPr="00B86F7E" w:rsidRDefault="00395182" w:rsidP="00D57F4E">
      <w:pPr>
        <w:pStyle w:val="NDHU-a"/>
        <w:rPr>
          <w:rFonts w:cs="Times New Roman"/>
        </w:rPr>
      </w:pPr>
      <w:r>
        <w:rPr>
          <w:rFonts w:cs="Times New Roman" w:hint="eastAsia"/>
          <w:noProof/>
        </w:rPr>
        <w:lastRenderedPageBreak/>
        <w:drawing>
          <wp:inline distT="0" distB="0" distL="0" distR="0" wp14:anchorId="4DC373F2" wp14:editId="6632EA00">
            <wp:extent cx="5278120" cy="3157855"/>
            <wp:effectExtent l="0" t="0" r="0" b="4445"/>
            <wp:docPr id="9" name="圖片 9"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螢幕擷取畫面, 圖表, 字型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1DABD598" w14:textId="28725416"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3.3</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F3BCE60" w14:textId="6642A1A8" w:rsidR="00C70416" w:rsidRPr="00B86F7E" w:rsidRDefault="00395182" w:rsidP="00C70416">
      <w:pPr>
        <w:pStyle w:val="NDHU-a"/>
        <w:rPr>
          <w:rFonts w:cs="Times New Roman"/>
        </w:rPr>
      </w:pPr>
      <w:r>
        <w:rPr>
          <w:rFonts w:cs="Times New Roman"/>
          <w:noProof/>
        </w:rPr>
        <w:drawing>
          <wp:inline distT="0" distB="0" distL="0" distR="0" wp14:anchorId="2540879E" wp14:editId="27153643">
            <wp:extent cx="5278120" cy="3157855"/>
            <wp:effectExtent l="0" t="0" r="0" b="4445"/>
            <wp:docPr id="11" name="圖片 11" descr="一張含有 文字, 螢幕擷取畫面, 圖表,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螢幕擷取畫面, 圖表, 字型 的圖片&#10;&#10;AI 產生的內容可能不正確。"/>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2468F545" w14:textId="28286665"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3.4</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302</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2EEC02FF" w14:textId="77777777" w:rsidR="00C70416" w:rsidRPr="00C70416" w:rsidRDefault="00C70416" w:rsidP="00C70416">
      <w:pPr>
        <w:ind w:firstLineChars="0" w:firstLine="0"/>
      </w:pPr>
    </w:p>
    <w:p w14:paraId="642DDA0B" w14:textId="34DEF111" w:rsidR="00D57F4E" w:rsidRDefault="00395182" w:rsidP="00D57F4E">
      <w:pPr>
        <w:pStyle w:val="NDHU-a"/>
        <w:rPr>
          <w:rFonts w:cs="Times New Roman"/>
        </w:rPr>
      </w:pPr>
      <w:r>
        <w:rPr>
          <w:rFonts w:cs="Times New Roman" w:hint="eastAsia"/>
          <w:noProof/>
        </w:rPr>
        <w:lastRenderedPageBreak/>
        <w:drawing>
          <wp:inline distT="0" distB="0" distL="0" distR="0" wp14:anchorId="67D2FB1B" wp14:editId="67105AB5">
            <wp:extent cx="5278120" cy="3157855"/>
            <wp:effectExtent l="0" t="0" r="0" b="4445"/>
            <wp:docPr id="18" name="圖片 1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文字, 螢幕擷取畫面, 圖表, 設計 的圖片&#10;&#10;AI 產生的內容可能不正確。"/>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00C453F" w14:textId="77777777" w:rsidR="008A638C" w:rsidRPr="00B86F7E" w:rsidRDefault="008A638C" w:rsidP="00D57F4E">
      <w:pPr>
        <w:pStyle w:val="NDHU-a"/>
        <w:rPr>
          <w:rFonts w:cs="Times New Roman"/>
        </w:rPr>
      </w:pPr>
    </w:p>
    <w:p w14:paraId="4E12D02E" w14:textId="0BF9EBC9" w:rsidR="00D57F4E" w:rsidRDefault="00D57F4E" w:rsidP="00D57F4E">
      <w:pPr>
        <w:pStyle w:val="af2"/>
        <w:ind w:firstLineChars="0" w:firstLine="0"/>
        <w:jc w:val="center"/>
        <w:rPr>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3.5</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51CD7283" w14:textId="28334C61" w:rsidR="00C70416" w:rsidRPr="00B86F7E" w:rsidRDefault="00395182" w:rsidP="00C70416">
      <w:pPr>
        <w:pStyle w:val="NDHU-a"/>
        <w:rPr>
          <w:rFonts w:cs="Times New Roman"/>
        </w:rPr>
      </w:pPr>
      <w:r>
        <w:rPr>
          <w:rFonts w:cs="Times New Roman" w:hint="eastAsia"/>
          <w:noProof/>
        </w:rPr>
        <w:drawing>
          <wp:inline distT="0" distB="0" distL="0" distR="0" wp14:anchorId="5305F530" wp14:editId="0D101C33">
            <wp:extent cx="5278120" cy="3157855"/>
            <wp:effectExtent l="0" t="0" r="0" b="4445"/>
            <wp:docPr id="27" name="圖片 27"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文字, 螢幕擷取畫面, 圖表, 設計 的圖片&#10;&#10;AI 產生的內容可能不正確。"/>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51AEEAF9" w14:textId="16082A7D" w:rsidR="00C70416" w:rsidRPr="00494001" w:rsidRDefault="00C70416" w:rsidP="00C70416">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3.6</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8A638C">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8A638C">
        <w:rPr>
          <w:rFonts w:cs="Times New Roman" w:hint="eastAsia"/>
          <w:sz w:val="27"/>
          <w:szCs w:val="27"/>
        </w:rPr>
        <w:t>30</w:t>
      </w:r>
      <w:r w:rsidR="009072DA">
        <w:rPr>
          <w:rFonts w:cs="Times New Roman" w:hint="eastAsia"/>
          <w:sz w:val="27"/>
          <w:szCs w:val="27"/>
        </w:rPr>
        <w:t>3</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4045D371" w14:textId="77777777" w:rsidR="00C70416" w:rsidRPr="00C70416" w:rsidRDefault="00C70416" w:rsidP="00C70416">
      <w:pPr>
        <w:ind w:firstLineChars="0" w:firstLine="0"/>
      </w:pPr>
    </w:p>
    <w:p w14:paraId="42C95C0A" w14:textId="04F36737" w:rsidR="00D57F4E" w:rsidRPr="00B86F7E" w:rsidRDefault="008F621F" w:rsidP="00D57F4E">
      <w:pPr>
        <w:pStyle w:val="NDHU-a"/>
        <w:rPr>
          <w:rFonts w:cs="Times New Roman"/>
        </w:rPr>
      </w:pPr>
      <w:r>
        <w:rPr>
          <w:rFonts w:cs="Times New Roman" w:hint="eastAsia"/>
          <w:noProof/>
        </w:rPr>
        <w:lastRenderedPageBreak/>
        <w:drawing>
          <wp:inline distT="0" distB="0" distL="0" distR="0" wp14:anchorId="08CB6407" wp14:editId="761AA5D8">
            <wp:extent cx="5278120" cy="3157855"/>
            <wp:effectExtent l="0" t="0" r="0" b="4445"/>
            <wp:docPr id="28" name="圖片 28"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descr="一張含有 文字, 螢幕擷取畫面, 圖表, 設計 的圖片&#10;&#10;AI 產生的內容可能不正確。"/>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41DCB19E" w14:textId="4C02077C" w:rsidR="00D57F4E" w:rsidRPr="00494001" w:rsidRDefault="00D57F4E" w:rsidP="00D57F4E">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3.7</w:t>
      </w:r>
      <w:r w:rsidR="00B23C04">
        <w:rPr>
          <w:rFonts w:hint="eastAsia"/>
          <w:sz w:val="27"/>
          <w:szCs w:val="27"/>
        </w:rPr>
        <w:t xml:space="preserve">　</w:t>
      </w:r>
      <w:r w:rsidRPr="00494001">
        <w:rPr>
          <w:rFonts w:cs="Times New Roman"/>
          <w:sz w:val="27"/>
          <w:szCs w:val="27"/>
        </w:rPr>
        <w:t>11</w:t>
      </w:r>
      <w:r>
        <w:rPr>
          <w:rFonts w:cs="Times New Roman" w:hint="eastAsia"/>
          <w:sz w:val="27"/>
          <w:szCs w:val="27"/>
        </w:rPr>
        <w:t>2</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7C04F5AF" w14:textId="1D4C749C" w:rsidR="001E65DB" w:rsidRPr="00B86F7E" w:rsidRDefault="008F621F" w:rsidP="001E65DB">
      <w:pPr>
        <w:pStyle w:val="NDHU-a"/>
        <w:rPr>
          <w:rFonts w:cs="Times New Roman"/>
        </w:rPr>
      </w:pPr>
      <w:r>
        <w:rPr>
          <w:rFonts w:cs="Times New Roman"/>
          <w:noProof/>
        </w:rPr>
        <w:drawing>
          <wp:inline distT="0" distB="0" distL="0" distR="0" wp14:anchorId="19223C92" wp14:editId="6EAF5CFC">
            <wp:extent cx="5278120" cy="3157855"/>
            <wp:effectExtent l="0" t="0" r="0" b="4445"/>
            <wp:docPr id="29" name="圖片 29" descr="一張含有 文字, 螢幕擷取畫面,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descr="一張含有 文字, 螢幕擷取畫面, 圖表, 設計 的圖片&#10;&#10;AI 產生的內容可能不正確。"/>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157855"/>
                    </a:xfrm>
                    <a:prstGeom prst="rect">
                      <a:avLst/>
                    </a:prstGeom>
                  </pic:spPr>
                </pic:pic>
              </a:graphicData>
            </a:graphic>
          </wp:inline>
        </w:drawing>
      </w:r>
    </w:p>
    <w:p w14:paraId="65522951" w14:textId="08BB4818" w:rsidR="001E65DB" w:rsidRPr="00494001" w:rsidRDefault="001E65DB" w:rsidP="001E65DB">
      <w:pPr>
        <w:pStyle w:val="af2"/>
        <w:ind w:firstLineChars="0" w:firstLine="0"/>
        <w:jc w:val="center"/>
        <w:rPr>
          <w:rFonts w:cs="Times New Roman"/>
          <w:sz w:val="27"/>
          <w:szCs w:val="27"/>
        </w:rPr>
      </w:pPr>
      <w:r w:rsidRPr="00494001">
        <w:rPr>
          <w:rFonts w:hint="eastAsia"/>
          <w:sz w:val="27"/>
          <w:szCs w:val="27"/>
        </w:rPr>
        <w:t>圖</w:t>
      </w:r>
      <w:r w:rsidRPr="00494001">
        <w:rPr>
          <w:rFonts w:hint="eastAsia"/>
          <w:sz w:val="27"/>
          <w:szCs w:val="27"/>
        </w:rPr>
        <w:t>1.</w:t>
      </w:r>
      <w:r w:rsidR="001D7CCC">
        <w:rPr>
          <w:rFonts w:hint="eastAsia"/>
          <w:sz w:val="27"/>
          <w:szCs w:val="27"/>
        </w:rPr>
        <w:t>3.8</w:t>
      </w:r>
      <w:r w:rsidR="00B23C04">
        <w:rPr>
          <w:rFonts w:hint="eastAsia"/>
          <w:sz w:val="27"/>
          <w:szCs w:val="27"/>
        </w:rPr>
        <w:t xml:space="preserve">　</w:t>
      </w:r>
      <w:r w:rsidRPr="00494001">
        <w:rPr>
          <w:rFonts w:cs="Times New Roman"/>
          <w:sz w:val="27"/>
          <w:szCs w:val="27"/>
        </w:rPr>
        <w:t>11</w:t>
      </w:r>
      <w:r>
        <w:rPr>
          <w:rFonts w:cs="Times New Roman" w:hint="eastAsia"/>
          <w:sz w:val="27"/>
          <w:szCs w:val="27"/>
        </w:rPr>
        <w:t>3</w:t>
      </w:r>
      <w:r w:rsidRPr="00494001">
        <w:rPr>
          <w:rFonts w:cs="Times New Roman"/>
          <w:sz w:val="27"/>
          <w:szCs w:val="27"/>
        </w:rPr>
        <w:t>年</w:t>
      </w:r>
      <w:r w:rsidR="009072DA">
        <w:rPr>
          <w:rFonts w:cs="Times New Roman" w:hint="eastAsia"/>
          <w:sz w:val="27"/>
          <w:szCs w:val="27"/>
        </w:rPr>
        <w:t>花蓮</w:t>
      </w:r>
      <w:r w:rsidRPr="00494001">
        <w:rPr>
          <w:rFonts w:cs="Times New Roman"/>
          <w:sz w:val="27"/>
          <w:szCs w:val="27"/>
        </w:rPr>
        <w:t>區域</w:t>
      </w:r>
      <w:r w:rsidRPr="00494001">
        <w:rPr>
          <w:rFonts w:hint="eastAsia"/>
          <w:sz w:val="27"/>
          <w:szCs w:val="27"/>
        </w:rPr>
        <w:t>市區</w:t>
      </w:r>
      <w:r w:rsidRPr="00494001">
        <w:rPr>
          <w:rFonts w:cs="Times New Roman"/>
          <w:sz w:val="27"/>
          <w:szCs w:val="27"/>
        </w:rPr>
        <w:t>客運</w:t>
      </w:r>
      <w:r w:rsidR="009072DA">
        <w:rPr>
          <w:rFonts w:cs="Times New Roman" w:hint="eastAsia"/>
          <w:sz w:val="27"/>
          <w:szCs w:val="27"/>
        </w:rPr>
        <w:t>305</w:t>
      </w:r>
      <w:r>
        <w:rPr>
          <w:rFonts w:cs="Times New Roman" w:hint="eastAsia"/>
          <w:sz w:val="27"/>
          <w:szCs w:val="27"/>
        </w:rPr>
        <w:t>路線</w:t>
      </w:r>
      <w:r w:rsidR="00755C86">
        <w:rPr>
          <w:rFonts w:cs="Times New Roman" w:hint="eastAsia"/>
          <w:sz w:val="27"/>
          <w:szCs w:val="27"/>
        </w:rPr>
        <w:t>票種及客群</w:t>
      </w:r>
      <w:r w:rsidRPr="00494001">
        <w:rPr>
          <w:rFonts w:cs="Times New Roman"/>
          <w:sz w:val="27"/>
          <w:szCs w:val="27"/>
        </w:rPr>
        <w:t>分析</w:t>
      </w:r>
      <w:r w:rsidRPr="009D6FF0">
        <w:rPr>
          <w:sz w:val="27"/>
          <w:szCs w:val="27"/>
        </w:rPr>
        <w:t>長條圖</w:t>
      </w:r>
    </w:p>
    <w:p w14:paraId="51023CAA" w14:textId="77777777" w:rsidR="001E65DB" w:rsidRPr="00AB10A5" w:rsidRDefault="001E65DB" w:rsidP="001E65DB">
      <w:pPr>
        <w:ind w:firstLineChars="0" w:firstLine="0"/>
      </w:pPr>
    </w:p>
    <w:p w14:paraId="49EC31E5" w14:textId="4E84CAE0" w:rsidR="00CB5F4D" w:rsidRDefault="00CB5F4D" w:rsidP="00755C86">
      <w:pPr>
        <w:spacing w:line="400" w:lineRule="exact"/>
        <w:ind w:firstLine="540"/>
        <w:rPr>
          <w:sz w:val="27"/>
          <w:szCs w:val="27"/>
        </w:rPr>
      </w:pPr>
      <w:r>
        <w:rPr>
          <w:rFonts w:hint="eastAsia"/>
          <w:sz w:val="27"/>
          <w:szCs w:val="27"/>
        </w:rPr>
        <w:t>由圖</w:t>
      </w:r>
      <w:r>
        <w:rPr>
          <w:rFonts w:hint="eastAsia"/>
          <w:sz w:val="27"/>
          <w:szCs w:val="27"/>
        </w:rPr>
        <w:t>1.3.1</w:t>
      </w:r>
      <w:r>
        <w:rPr>
          <w:rFonts w:hint="eastAsia"/>
          <w:sz w:val="27"/>
          <w:szCs w:val="27"/>
        </w:rPr>
        <w:t>到</w:t>
      </w:r>
      <w:r>
        <w:rPr>
          <w:rFonts w:hint="eastAsia"/>
          <w:sz w:val="27"/>
          <w:szCs w:val="27"/>
        </w:rPr>
        <w:t>1.3.8</w:t>
      </w:r>
      <w:r w:rsidR="00F31DD7" w:rsidRPr="00CB5F4D">
        <w:rPr>
          <w:rFonts w:hint="eastAsia"/>
          <w:sz w:val="27"/>
          <w:szCs w:val="27"/>
        </w:rPr>
        <w:t>中可以</w:t>
      </w:r>
      <w:r>
        <w:rPr>
          <w:rFonts w:hint="eastAsia"/>
          <w:sz w:val="27"/>
          <w:szCs w:val="27"/>
        </w:rPr>
        <w:t>看出，</w:t>
      </w:r>
      <w:r w:rsidR="00F31DD7" w:rsidRPr="00CB5F4D">
        <w:rPr>
          <w:rFonts w:hint="eastAsia"/>
          <w:sz w:val="27"/>
          <w:szCs w:val="27"/>
        </w:rPr>
        <w:t>TPASS</w:t>
      </w:r>
      <w:r w:rsidR="00F31DD7" w:rsidRPr="00CB5F4D">
        <w:rPr>
          <w:rFonts w:hint="eastAsia"/>
          <w:sz w:val="27"/>
          <w:szCs w:val="27"/>
        </w:rPr>
        <w:t>通勤月票</w:t>
      </w:r>
      <w:r>
        <w:rPr>
          <w:rFonts w:hint="eastAsia"/>
          <w:sz w:val="27"/>
          <w:szCs w:val="27"/>
        </w:rPr>
        <w:t>於</w:t>
      </w:r>
      <w:r>
        <w:rPr>
          <w:rFonts w:hint="eastAsia"/>
          <w:sz w:val="27"/>
          <w:szCs w:val="27"/>
        </w:rPr>
        <w:t>301</w:t>
      </w:r>
      <w:r>
        <w:rPr>
          <w:rFonts w:hint="eastAsia"/>
          <w:sz w:val="27"/>
          <w:szCs w:val="27"/>
        </w:rPr>
        <w:t>到</w:t>
      </w:r>
      <w:r>
        <w:rPr>
          <w:rFonts w:hint="eastAsia"/>
          <w:sz w:val="27"/>
          <w:szCs w:val="27"/>
        </w:rPr>
        <w:t>305</w:t>
      </w:r>
      <w:r>
        <w:rPr>
          <w:rFonts w:hint="eastAsia"/>
          <w:sz w:val="27"/>
          <w:szCs w:val="27"/>
        </w:rPr>
        <w:t>路線有顯著提升整體使用率占比。</w:t>
      </w:r>
      <w:r>
        <w:rPr>
          <w:rFonts w:hint="eastAsia"/>
          <w:sz w:val="27"/>
          <w:szCs w:val="27"/>
        </w:rPr>
        <w:t>301</w:t>
      </w:r>
      <w:r>
        <w:rPr>
          <w:rFonts w:hint="eastAsia"/>
          <w:sz w:val="27"/>
          <w:szCs w:val="27"/>
        </w:rPr>
        <w:t>路線由</w:t>
      </w:r>
      <w:r>
        <w:rPr>
          <w:rFonts w:hint="eastAsia"/>
          <w:sz w:val="27"/>
          <w:szCs w:val="27"/>
        </w:rPr>
        <w:t>112</w:t>
      </w:r>
      <w:r>
        <w:rPr>
          <w:rFonts w:hint="eastAsia"/>
          <w:sz w:val="27"/>
          <w:szCs w:val="27"/>
        </w:rPr>
        <w:t>年的</w:t>
      </w:r>
      <w:r>
        <w:rPr>
          <w:rFonts w:hint="eastAsia"/>
          <w:sz w:val="27"/>
          <w:szCs w:val="27"/>
        </w:rPr>
        <w:t>6%</w:t>
      </w:r>
      <w:r>
        <w:rPr>
          <w:rFonts w:hint="eastAsia"/>
          <w:sz w:val="27"/>
          <w:szCs w:val="27"/>
        </w:rPr>
        <w:t>提升至</w:t>
      </w:r>
      <w:r>
        <w:rPr>
          <w:rFonts w:hint="eastAsia"/>
          <w:sz w:val="27"/>
          <w:szCs w:val="27"/>
        </w:rPr>
        <w:t>113</w:t>
      </w:r>
      <w:r>
        <w:rPr>
          <w:rFonts w:hint="eastAsia"/>
          <w:sz w:val="27"/>
          <w:szCs w:val="27"/>
        </w:rPr>
        <w:t>年的</w:t>
      </w:r>
      <w:r>
        <w:rPr>
          <w:rFonts w:hint="eastAsia"/>
          <w:sz w:val="27"/>
          <w:szCs w:val="27"/>
        </w:rPr>
        <w:t>30%</w:t>
      </w:r>
      <w:r>
        <w:rPr>
          <w:rFonts w:hint="eastAsia"/>
          <w:sz w:val="27"/>
          <w:szCs w:val="27"/>
        </w:rPr>
        <w:t>；</w:t>
      </w:r>
      <w:r>
        <w:rPr>
          <w:rFonts w:hint="eastAsia"/>
          <w:sz w:val="27"/>
          <w:szCs w:val="27"/>
        </w:rPr>
        <w:t>305</w:t>
      </w:r>
      <w:r>
        <w:rPr>
          <w:rFonts w:hint="eastAsia"/>
          <w:sz w:val="27"/>
          <w:szCs w:val="27"/>
        </w:rPr>
        <w:t>路線由原先</w:t>
      </w:r>
    </w:p>
    <w:p w14:paraId="786277D9" w14:textId="77777777" w:rsidR="00CB5F4D" w:rsidRDefault="00CB5F4D" w:rsidP="00755C86">
      <w:pPr>
        <w:spacing w:line="400" w:lineRule="exact"/>
        <w:ind w:firstLine="540"/>
        <w:rPr>
          <w:sz w:val="27"/>
          <w:szCs w:val="27"/>
        </w:rPr>
      </w:pPr>
    </w:p>
    <w:p w14:paraId="2D9FE00F" w14:textId="05430D50" w:rsidR="001E65DB" w:rsidRDefault="00F31DD7" w:rsidP="00755C86">
      <w:pPr>
        <w:spacing w:line="400" w:lineRule="exact"/>
        <w:ind w:firstLine="540"/>
        <w:rPr>
          <w:sz w:val="27"/>
          <w:szCs w:val="27"/>
        </w:rPr>
      </w:pPr>
      <w:r w:rsidRPr="00CB5F4D">
        <w:rPr>
          <w:rFonts w:hint="eastAsia"/>
          <w:sz w:val="27"/>
          <w:szCs w:val="27"/>
        </w:rPr>
        <w:lastRenderedPageBreak/>
        <w:t>使用顯著提升，</w:t>
      </w:r>
      <w:r w:rsidR="00755C86" w:rsidRPr="00CB5F4D">
        <w:rPr>
          <w:rFonts w:hint="eastAsia"/>
          <w:sz w:val="27"/>
          <w:szCs w:val="27"/>
        </w:rPr>
        <w:t>尤其變化最大的為</w:t>
      </w:r>
      <w:r w:rsidRPr="00CB5F4D">
        <w:rPr>
          <w:rFonts w:hint="eastAsia"/>
          <w:sz w:val="27"/>
          <w:szCs w:val="27"/>
        </w:rPr>
        <w:t>9806</w:t>
      </w:r>
      <w:r w:rsidRPr="00CB5F4D">
        <w:rPr>
          <w:rFonts w:hint="eastAsia"/>
          <w:sz w:val="27"/>
          <w:szCs w:val="27"/>
        </w:rPr>
        <w:t>路線，</w:t>
      </w:r>
      <w:r w:rsidR="00755C86" w:rsidRPr="00CB5F4D">
        <w:rPr>
          <w:rFonts w:hint="eastAsia"/>
          <w:sz w:val="27"/>
          <w:szCs w:val="27"/>
        </w:rPr>
        <w:t>為許多上班族及學生的通勤路線，使用人口成長近五倍，占比達到七成五，可</w:t>
      </w:r>
      <w:r w:rsidR="00697007" w:rsidRPr="00CB5F4D">
        <w:rPr>
          <w:rFonts w:hint="eastAsia"/>
          <w:sz w:val="27"/>
          <w:szCs w:val="27"/>
        </w:rPr>
        <w:t>推測大部分</w:t>
      </w:r>
      <w:r w:rsidR="00755C86" w:rsidRPr="00CB5F4D">
        <w:rPr>
          <w:rFonts w:hint="eastAsia"/>
          <w:sz w:val="27"/>
          <w:szCs w:val="27"/>
        </w:rPr>
        <w:t>通勤人口從原本使用一</w:t>
      </w:r>
      <w:r w:rsidR="00697007" w:rsidRPr="00CB5F4D">
        <w:rPr>
          <w:rFonts w:hint="eastAsia"/>
          <w:sz w:val="27"/>
          <w:szCs w:val="27"/>
        </w:rPr>
        <w:t>般票及學生票變成使用</w:t>
      </w:r>
      <w:r w:rsidR="00697007" w:rsidRPr="00CB5F4D">
        <w:rPr>
          <w:rFonts w:hint="eastAsia"/>
          <w:sz w:val="27"/>
          <w:szCs w:val="27"/>
        </w:rPr>
        <w:t>T</w:t>
      </w:r>
      <w:r w:rsidR="00697007" w:rsidRPr="00CB5F4D">
        <w:rPr>
          <w:sz w:val="27"/>
          <w:szCs w:val="27"/>
        </w:rPr>
        <w:t>PASS</w:t>
      </w:r>
      <w:r w:rsidR="00697007" w:rsidRPr="00CB5F4D">
        <w:rPr>
          <w:rFonts w:hint="eastAsia"/>
          <w:sz w:val="27"/>
          <w:szCs w:val="27"/>
        </w:rPr>
        <w:t>，而且也促使更多人加入公車通勤行列，可見</w:t>
      </w:r>
      <w:r w:rsidR="00697007" w:rsidRPr="00CB5F4D">
        <w:rPr>
          <w:rFonts w:hint="eastAsia"/>
          <w:sz w:val="27"/>
          <w:szCs w:val="27"/>
        </w:rPr>
        <w:t>T</w:t>
      </w:r>
      <w:r w:rsidR="00697007" w:rsidRPr="00CB5F4D">
        <w:rPr>
          <w:sz w:val="27"/>
          <w:szCs w:val="27"/>
        </w:rPr>
        <w:t>PASS</w:t>
      </w:r>
      <w:r w:rsidR="00697007" w:rsidRPr="00CB5F4D">
        <w:rPr>
          <w:rFonts w:hint="eastAsia"/>
          <w:sz w:val="27"/>
          <w:szCs w:val="27"/>
        </w:rPr>
        <w:t>對通勤人口的吸引力很大，未來也可朝上班族及學生族等需要通勤的客群加大推廣力度</w:t>
      </w:r>
      <w:r w:rsidR="00E77EF2" w:rsidRPr="00CB5F4D">
        <w:rPr>
          <w:rFonts w:hint="eastAsia"/>
          <w:sz w:val="27"/>
          <w:szCs w:val="27"/>
        </w:rPr>
        <w:t>。</w:t>
      </w:r>
    </w:p>
    <w:p w14:paraId="3A17646B" w14:textId="2E742AB9" w:rsidR="00D57F4E" w:rsidRDefault="00D57F4E" w:rsidP="008B4395">
      <w:pPr>
        <w:widowControl/>
        <w:spacing w:beforeLines="0" w:before="0" w:afterLines="0" w:after="0" w:line="240" w:lineRule="auto"/>
        <w:ind w:firstLineChars="0" w:firstLine="0"/>
        <w:jc w:val="left"/>
        <w:rPr>
          <w:sz w:val="27"/>
          <w:szCs w:val="27"/>
        </w:rPr>
      </w:pPr>
    </w:p>
    <w:p w14:paraId="5CEA7277" w14:textId="650DF103" w:rsidR="00D57F4E" w:rsidRPr="009D6FF0" w:rsidRDefault="00D57F4E" w:rsidP="008B4395">
      <w:pPr>
        <w:widowControl/>
        <w:spacing w:beforeLines="0" w:before="0" w:afterLines="0" w:after="0" w:line="240" w:lineRule="auto"/>
        <w:ind w:firstLineChars="0" w:firstLine="0"/>
        <w:jc w:val="left"/>
        <w:rPr>
          <w:sz w:val="27"/>
          <w:szCs w:val="27"/>
        </w:rPr>
      </w:pPr>
      <w:r>
        <w:rPr>
          <w:sz w:val="27"/>
          <w:szCs w:val="27"/>
        </w:rPr>
        <w:br w:type="page"/>
      </w:r>
    </w:p>
    <w:p w14:paraId="4D60BCF4" w14:textId="7A148F4E" w:rsidR="00DE4037" w:rsidRDefault="008A638C" w:rsidP="00343FF0">
      <w:pPr>
        <w:pStyle w:val="1"/>
        <w:spacing w:before="24" w:after="24"/>
        <w:ind w:leftChars="-240" w:left="1" w:hangingChars="195" w:hanging="625"/>
      </w:pPr>
      <w:bookmarkStart w:id="6" w:name="_Toc199450533"/>
      <w:r>
        <w:rPr>
          <w:rFonts w:hint="eastAsia"/>
        </w:rPr>
        <w:lastRenderedPageBreak/>
        <w:t>花蓮太魯閣</w:t>
      </w:r>
      <w:r w:rsidR="008D2D4C">
        <w:rPr>
          <w:rFonts w:hint="eastAsia"/>
        </w:rPr>
        <w:t>客運</w:t>
      </w:r>
      <w:r w:rsidR="00944427">
        <w:rPr>
          <w:rFonts w:hint="eastAsia"/>
        </w:rPr>
        <w:t>TPASS</w:t>
      </w:r>
      <w:r w:rsidR="00027DAA">
        <w:rPr>
          <w:rFonts w:hint="eastAsia"/>
        </w:rPr>
        <w:t>分析</w:t>
      </w:r>
      <w:bookmarkEnd w:id="6"/>
    </w:p>
    <w:p w14:paraId="7D55D2D4" w14:textId="1644B4C8" w:rsidR="00027DAA" w:rsidRDefault="00944427" w:rsidP="00493B92">
      <w:pPr>
        <w:pStyle w:val="2"/>
      </w:pPr>
      <w:bookmarkStart w:id="7" w:name="_Toc199450534"/>
      <w:r>
        <w:rPr>
          <w:rFonts w:hint="eastAsia"/>
          <w:lang w:eastAsia="zh-TW"/>
        </w:rPr>
        <w:t>TPASS</w:t>
      </w:r>
      <w:r w:rsidR="00F76462">
        <w:rPr>
          <w:rFonts w:hint="eastAsia"/>
        </w:rPr>
        <w:t>搭乘次數</w:t>
      </w:r>
      <w:r w:rsidR="000C7B3C">
        <w:rPr>
          <w:rFonts w:hint="eastAsia"/>
        </w:rPr>
        <w:t>趨勢</w:t>
      </w:r>
      <w:r w:rsidR="004119C6">
        <w:rPr>
          <w:rFonts w:hint="eastAsia"/>
        </w:rPr>
        <w:t>分析</w:t>
      </w:r>
      <w:bookmarkEnd w:id="7"/>
    </w:p>
    <w:p w14:paraId="3E5A7CFD" w14:textId="361C747B" w:rsidR="00ED7D7E" w:rsidRDefault="00493B92" w:rsidP="00C63777">
      <w:pPr>
        <w:ind w:firstLineChars="0" w:firstLine="0"/>
      </w:pPr>
      <w:r>
        <w:rPr>
          <w:rFonts w:hint="eastAsia"/>
          <w:noProof/>
        </w:rPr>
        <w:drawing>
          <wp:inline distT="0" distB="0" distL="0" distR="0" wp14:anchorId="7CAD5D4F" wp14:editId="57B9F958">
            <wp:extent cx="5278120" cy="1759585"/>
            <wp:effectExtent l="0" t="0" r="0" b="0"/>
            <wp:docPr id="26" name="圖片 26"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descr="一張含有 文字, 圖表, 行, 字型 的圖片&#10;&#10;AI 產生的內容可能不正確。"/>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602AF20C" w14:textId="094501DD" w:rsidR="006C6CC5" w:rsidRPr="00A56C0A" w:rsidRDefault="006C6CC5" w:rsidP="00B23C04">
      <w:pPr>
        <w:ind w:firstLineChars="0" w:firstLine="0"/>
        <w:jc w:val="center"/>
        <w:rPr>
          <w:sz w:val="27"/>
          <w:szCs w:val="27"/>
        </w:rPr>
      </w:pPr>
      <w:r w:rsidRPr="00A56C0A">
        <w:rPr>
          <w:rFonts w:hint="eastAsia"/>
          <w:sz w:val="27"/>
          <w:szCs w:val="27"/>
        </w:rPr>
        <w:t>圖</w:t>
      </w:r>
      <w:r w:rsidRPr="00A56C0A">
        <w:rPr>
          <w:rFonts w:hint="eastAsia"/>
          <w:sz w:val="27"/>
          <w:szCs w:val="27"/>
        </w:rPr>
        <w:t xml:space="preserve"> 2.1.1</w:t>
      </w:r>
      <w:r w:rsidR="00B23C04" w:rsidRPr="00A56C0A">
        <w:rPr>
          <w:rFonts w:hint="eastAsia"/>
          <w:sz w:val="27"/>
          <w:szCs w:val="27"/>
        </w:rPr>
        <w:t xml:space="preserve">　</w:t>
      </w:r>
      <w:r w:rsidRPr="00A56C0A">
        <w:rPr>
          <w:rFonts w:hint="eastAsia"/>
          <w:sz w:val="27"/>
          <w:szCs w:val="27"/>
        </w:rPr>
        <w:t>112</w:t>
      </w:r>
      <w:r w:rsidRPr="00A56C0A">
        <w:rPr>
          <w:rFonts w:hint="eastAsia"/>
          <w:sz w:val="27"/>
          <w:szCs w:val="27"/>
        </w:rPr>
        <w:t>年</w:t>
      </w:r>
      <w:r w:rsidRPr="00A56C0A">
        <w:rPr>
          <w:rFonts w:hint="eastAsia"/>
          <w:sz w:val="27"/>
          <w:szCs w:val="27"/>
        </w:rPr>
        <w:t>10</w:t>
      </w:r>
      <w:r w:rsidRPr="00A56C0A">
        <w:rPr>
          <w:rFonts w:hint="eastAsia"/>
          <w:sz w:val="27"/>
          <w:szCs w:val="27"/>
        </w:rPr>
        <w:t>月</w:t>
      </w:r>
      <w:r w:rsidR="00651D38" w:rsidRPr="00A56C0A">
        <w:rPr>
          <w:rFonts w:hint="eastAsia"/>
          <w:sz w:val="27"/>
          <w:szCs w:val="27"/>
        </w:rPr>
        <w:t>至</w:t>
      </w:r>
      <w:r w:rsidR="00651D38" w:rsidRPr="00A56C0A">
        <w:rPr>
          <w:rFonts w:hint="eastAsia"/>
          <w:sz w:val="27"/>
          <w:szCs w:val="27"/>
        </w:rPr>
        <w:t>113</w:t>
      </w:r>
      <w:r w:rsidR="00651D38" w:rsidRPr="00A56C0A">
        <w:rPr>
          <w:rFonts w:hint="eastAsia"/>
          <w:sz w:val="27"/>
          <w:szCs w:val="27"/>
        </w:rPr>
        <w:t>年</w:t>
      </w:r>
      <w:r w:rsidR="00651D38" w:rsidRPr="00A56C0A">
        <w:rPr>
          <w:rFonts w:hint="eastAsia"/>
          <w:sz w:val="27"/>
          <w:szCs w:val="27"/>
        </w:rPr>
        <w:t>12</w:t>
      </w:r>
      <w:r w:rsidR="00651D38" w:rsidRPr="00A56C0A">
        <w:rPr>
          <w:rFonts w:hint="eastAsia"/>
          <w:sz w:val="27"/>
          <w:szCs w:val="27"/>
        </w:rPr>
        <w:t>月</w:t>
      </w:r>
      <w:r w:rsidR="00493B92" w:rsidRPr="00A56C0A">
        <w:rPr>
          <w:rFonts w:hint="eastAsia"/>
          <w:sz w:val="27"/>
          <w:szCs w:val="27"/>
        </w:rPr>
        <w:t>太魯閣客運</w:t>
      </w:r>
      <w:r w:rsidRPr="00A56C0A">
        <w:rPr>
          <w:rFonts w:hint="eastAsia"/>
          <w:sz w:val="27"/>
          <w:szCs w:val="27"/>
        </w:rPr>
        <w:t>TPASS</w:t>
      </w:r>
      <w:r w:rsidR="00F76462" w:rsidRPr="00A56C0A">
        <w:rPr>
          <w:rFonts w:hint="eastAsia"/>
          <w:sz w:val="27"/>
          <w:szCs w:val="27"/>
        </w:rPr>
        <w:t>搭乘次數</w:t>
      </w:r>
      <w:r w:rsidR="00372141" w:rsidRPr="00A56C0A">
        <w:rPr>
          <w:rFonts w:hint="eastAsia"/>
          <w:sz w:val="27"/>
          <w:szCs w:val="27"/>
        </w:rPr>
        <w:t>折線圖</w:t>
      </w:r>
    </w:p>
    <w:p w14:paraId="1AC7EB55" w14:textId="026A9AA5" w:rsidR="001D7CCC" w:rsidRDefault="0088568A" w:rsidP="0088568A">
      <w:pPr>
        <w:widowControl/>
        <w:spacing w:beforeLines="0" w:before="0" w:afterLines="0" w:after="0" w:line="240" w:lineRule="auto"/>
        <w:ind w:firstLine="540"/>
        <w:jc w:val="left"/>
        <w:rPr>
          <w:sz w:val="27"/>
          <w:szCs w:val="27"/>
        </w:rPr>
      </w:pPr>
      <w:r w:rsidRPr="0088568A">
        <w:rPr>
          <w:sz w:val="27"/>
          <w:szCs w:val="27"/>
        </w:rPr>
        <w:t>自</w:t>
      </w:r>
      <w:r w:rsidRPr="0088568A">
        <w:rPr>
          <w:sz w:val="27"/>
          <w:szCs w:val="27"/>
        </w:rPr>
        <w:t>112</w:t>
      </w:r>
      <w:r w:rsidRPr="0088568A">
        <w:rPr>
          <w:sz w:val="27"/>
          <w:szCs w:val="27"/>
        </w:rPr>
        <w:t>年</w:t>
      </w:r>
      <w:r w:rsidRPr="0088568A">
        <w:rPr>
          <w:sz w:val="27"/>
          <w:szCs w:val="27"/>
        </w:rPr>
        <w:t>10</w:t>
      </w:r>
      <w:r w:rsidRPr="0088568A">
        <w:rPr>
          <w:sz w:val="27"/>
          <w:szCs w:val="27"/>
        </w:rPr>
        <w:t>月至</w:t>
      </w:r>
      <w:r w:rsidRPr="0088568A">
        <w:rPr>
          <w:sz w:val="27"/>
          <w:szCs w:val="27"/>
        </w:rPr>
        <w:t>113</w:t>
      </w:r>
      <w:r w:rsidRPr="0088568A">
        <w:rPr>
          <w:sz w:val="27"/>
          <w:szCs w:val="27"/>
        </w:rPr>
        <w:t>年</w:t>
      </w:r>
      <w:r w:rsidRPr="0088568A">
        <w:rPr>
          <w:sz w:val="27"/>
          <w:szCs w:val="27"/>
        </w:rPr>
        <w:t>12</w:t>
      </w:r>
      <w:r w:rsidRPr="0088568A">
        <w:rPr>
          <w:sz w:val="27"/>
          <w:szCs w:val="27"/>
        </w:rPr>
        <w:t>月期間，</w:t>
      </w:r>
      <w:r w:rsidRPr="0088568A">
        <w:rPr>
          <w:sz w:val="27"/>
          <w:szCs w:val="27"/>
        </w:rPr>
        <w:t>TPASS</w:t>
      </w:r>
      <w:r w:rsidRPr="0088568A">
        <w:rPr>
          <w:sz w:val="27"/>
          <w:szCs w:val="27"/>
        </w:rPr>
        <w:t>的搭乘次數波動幅度</w:t>
      </w:r>
      <w:r w:rsidR="00560AD5">
        <w:rPr>
          <w:rFonts w:hint="eastAsia"/>
          <w:sz w:val="27"/>
          <w:szCs w:val="27"/>
        </w:rPr>
        <w:t>變化大</w:t>
      </w:r>
      <w:r w:rsidRPr="0088568A">
        <w:rPr>
          <w:sz w:val="27"/>
          <w:szCs w:val="27"/>
        </w:rPr>
        <w:t>。起初，</w:t>
      </w:r>
      <w:r w:rsidRPr="0088568A">
        <w:rPr>
          <w:sz w:val="27"/>
          <w:szCs w:val="27"/>
        </w:rPr>
        <w:t>112</w:t>
      </w:r>
      <w:r w:rsidRPr="0088568A">
        <w:rPr>
          <w:sz w:val="27"/>
          <w:szCs w:val="27"/>
        </w:rPr>
        <w:t>年</w:t>
      </w:r>
      <w:r w:rsidRPr="0088568A">
        <w:rPr>
          <w:sz w:val="27"/>
          <w:szCs w:val="27"/>
        </w:rPr>
        <w:t>10</w:t>
      </w:r>
      <w:r w:rsidRPr="0088568A">
        <w:rPr>
          <w:sz w:val="27"/>
          <w:szCs w:val="27"/>
        </w:rPr>
        <w:t>月（</w:t>
      </w:r>
      <w:r w:rsidRPr="0088568A">
        <w:rPr>
          <w:sz w:val="27"/>
          <w:szCs w:val="27"/>
        </w:rPr>
        <w:t>11210</w:t>
      </w:r>
      <w:r w:rsidRPr="0088568A">
        <w:rPr>
          <w:sz w:val="27"/>
          <w:szCs w:val="27"/>
        </w:rPr>
        <w:t>）搭乘人次為</w:t>
      </w:r>
      <w:r w:rsidRPr="0088568A">
        <w:rPr>
          <w:sz w:val="27"/>
          <w:szCs w:val="27"/>
        </w:rPr>
        <w:t>634</w:t>
      </w:r>
      <w:r w:rsidRPr="0088568A">
        <w:rPr>
          <w:sz w:val="27"/>
          <w:szCs w:val="27"/>
        </w:rPr>
        <w:t>人，隨後在當年</w:t>
      </w:r>
      <w:r w:rsidRPr="0088568A">
        <w:rPr>
          <w:sz w:val="27"/>
          <w:szCs w:val="27"/>
        </w:rPr>
        <w:t>11</w:t>
      </w:r>
      <w:r w:rsidRPr="0088568A">
        <w:rPr>
          <w:sz w:val="27"/>
          <w:szCs w:val="27"/>
        </w:rPr>
        <w:t>月和</w:t>
      </w:r>
      <w:r w:rsidRPr="0088568A">
        <w:rPr>
          <w:sz w:val="27"/>
          <w:szCs w:val="27"/>
        </w:rPr>
        <w:t>12</w:t>
      </w:r>
      <w:r w:rsidRPr="0088568A">
        <w:rPr>
          <w:sz w:val="27"/>
          <w:szCs w:val="27"/>
        </w:rPr>
        <w:t>月迅速增至</w:t>
      </w:r>
      <w:r w:rsidRPr="0088568A">
        <w:rPr>
          <w:sz w:val="27"/>
          <w:szCs w:val="27"/>
        </w:rPr>
        <w:t>1748</w:t>
      </w:r>
      <w:r w:rsidRPr="0088568A">
        <w:rPr>
          <w:sz w:val="27"/>
          <w:szCs w:val="27"/>
        </w:rPr>
        <w:t>（</w:t>
      </w:r>
      <w:r w:rsidRPr="0088568A">
        <w:rPr>
          <w:sz w:val="27"/>
          <w:szCs w:val="27"/>
        </w:rPr>
        <w:t>11211</w:t>
      </w:r>
      <w:r w:rsidRPr="0088568A">
        <w:rPr>
          <w:sz w:val="27"/>
          <w:szCs w:val="27"/>
        </w:rPr>
        <w:t>）及</w:t>
      </w:r>
      <w:r w:rsidRPr="0088568A">
        <w:rPr>
          <w:sz w:val="27"/>
          <w:szCs w:val="27"/>
        </w:rPr>
        <w:t>1811</w:t>
      </w:r>
      <w:r w:rsidRPr="0088568A">
        <w:rPr>
          <w:sz w:val="27"/>
          <w:szCs w:val="27"/>
        </w:rPr>
        <w:t>（</w:t>
      </w:r>
      <w:r w:rsidRPr="0088568A">
        <w:rPr>
          <w:sz w:val="27"/>
          <w:szCs w:val="27"/>
        </w:rPr>
        <w:t>11212</w:t>
      </w:r>
      <w:r w:rsidRPr="0088568A">
        <w:rPr>
          <w:sz w:val="27"/>
          <w:szCs w:val="27"/>
        </w:rPr>
        <w:t>），顯示政策推行初期即吸引了大量乘客。然而，</w:t>
      </w:r>
      <w:r w:rsidRPr="0088568A">
        <w:rPr>
          <w:sz w:val="27"/>
          <w:szCs w:val="27"/>
        </w:rPr>
        <w:t>2</w:t>
      </w:r>
      <w:r w:rsidRPr="0088568A">
        <w:rPr>
          <w:sz w:val="27"/>
          <w:szCs w:val="27"/>
        </w:rPr>
        <w:t>月及</w:t>
      </w:r>
      <w:r w:rsidRPr="0088568A">
        <w:rPr>
          <w:sz w:val="27"/>
          <w:szCs w:val="27"/>
        </w:rPr>
        <w:t>6</w:t>
      </w:r>
      <w:r w:rsidRPr="0088568A">
        <w:rPr>
          <w:sz w:val="27"/>
          <w:szCs w:val="27"/>
        </w:rPr>
        <w:t>至</w:t>
      </w:r>
      <w:r w:rsidRPr="0088568A">
        <w:rPr>
          <w:sz w:val="27"/>
          <w:szCs w:val="27"/>
        </w:rPr>
        <w:t>8</w:t>
      </w:r>
      <w:r w:rsidRPr="0088568A">
        <w:rPr>
          <w:sz w:val="27"/>
          <w:szCs w:val="27"/>
        </w:rPr>
        <w:t>月的搭乘人次則明顯減少，推測主要使用</w:t>
      </w:r>
      <w:r w:rsidRPr="0088568A">
        <w:rPr>
          <w:sz w:val="27"/>
          <w:szCs w:val="27"/>
        </w:rPr>
        <w:t>TPASS</w:t>
      </w:r>
      <w:r w:rsidRPr="0088568A">
        <w:rPr>
          <w:sz w:val="27"/>
          <w:szCs w:val="27"/>
        </w:rPr>
        <w:t>的族群多為學生，而這些月份正好是寒暑假期間，因此人次出現大幅下降。接下來，我們將進一步分析各路線的</w:t>
      </w:r>
      <w:r w:rsidRPr="0088568A">
        <w:rPr>
          <w:sz w:val="27"/>
          <w:szCs w:val="27"/>
        </w:rPr>
        <w:t>TPASS</w:t>
      </w:r>
      <w:r w:rsidRPr="0088568A">
        <w:rPr>
          <w:sz w:val="27"/>
          <w:szCs w:val="27"/>
        </w:rPr>
        <w:t>搭乘次數</w:t>
      </w:r>
      <w:r>
        <w:rPr>
          <w:rFonts w:hint="eastAsia"/>
          <w:sz w:val="27"/>
          <w:szCs w:val="27"/>
        </w:rPr>
        <w:t>：</w:t>
      </w:r>
    </w:p>
    <w:p w14:paraId="4C65E772" w14:textId="79F77F03" w:rsidR="00ED7D7E"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6D08403" wp14:editId="41E4C2CA">
            <wp:extent cx="5278120" cy="1759585"/>
            <wp:effectExtent l="0" t="0" r="0" b="0"/>
            <wp:docPr id="22" name="圖片 22" descr="一張含有 文字, 圖表, 字型, 地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圖表, 字型, 地圖 的圖片&#10;&#10;AI 產生的內容可能不正確。"/>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09F9531C" w14:textId="09F5AF48" w:rsidR="00372141" w:rsidRPr="006C6CC5" w:rsidRDefault="001D7CCC" w:rsidP="00372141">
      <w:pPr>
        <w:ind w:firstLineChars="0" w:firstLine="0"/>
        <w:jc w:val="center"/>
        <w:rPr>
          <w:sz w:val="27"/>
          <w:szCs w:val="27"/>
        </w:rPr>
      </w:pPr>
      <w:r>
        <w:rPr>
          <w:rFonts w:hint="eastAsia"/>
          <w:sz w:val="27"/>
          <w:szCs w:val="27"/>
        </w:rPr>
        <w:t>圖</w:t>
      </w:r>
      <w:r w:rsidR="00372141">
        <w:rPr>
          <w:rFonts w:hint="eastAsia"/>
          <w:sz w:val="27"/>
          <w:szCs w:val="27"/>
        </w:rPr>
        <w:t xml:space="preserve"> 2.1.2</w:t>
      </w:r>
      <w:r w:rsidR="00A56C0A" w:rsidRPr="00A56C0A">
        <w:rPr>
          <w:rFonts w:hint="eastAsia"/>
          <w:sz w:val="27"/>
          <w:szCs w:val="27"/>
        </w:rPr>
        <w:t xml:space="preserve">　</w:t>
      </w:r>
      <w:r w:rsidR="00372141" w:rsidRPr="006C6CC5">
        <w:rPr>
          <w:rFonts w:hint="eastAsia"/>
          <w:sz w:val="27"/>
          <w:szCs w:val="27"/>
        </w:rPr>
        <w:t>112</w:t>
      </w:r>
      <w:r w:rsidR="00372141" w:rsidRPr="006C6CC5">
        <w:rPr>
          <w:rFonts w:hint="eastAsia"/>
          <w:sz w:val="27"/>
          <w:szCs w:val="27"/>
        </w:rPr>
        <w:t>年</w:t>
      </w:r>
      <w:r w:rsidR="00372141" w:rsidRPr="006C6CC5">
        <w:rPr>
          <w:rFonts w:hint="eastAsia"/>
          <w:sz w:val="27"/>
          <w:szCs w:val="27"/>
        </w:rPr>
        <w:t>10</w:t>
      </w:r>
      <w:r w:rsidR="00372141" w:rsidRPr="006C6CC5">
        <w:rPr>
          <w:rFonts w:hint="eastAsia"/>
          <w:sz w:val="27"/>
          <w:szCs w:val="27"/>
        </w:rPr>
        <w:t>月</w:t>
      </w:r>
      <w:r w:rsidR="00372141">
        <w:rPr>
          <w:rFonts w:hint="eastAsia"/>
          <w:sz w:val="27"/>
          <w:szCs w:val="27"/>
        </w:rPr>
        <w:t>至</w:t>
      </w:r>
      <w:r w:rsidR="00372141" w:rsidRPr="006C6CC5">
        <w:rPr>
          <w:rFonts w:hint="eastAsia"/>
          <w:sz w:val="27"/>
          <w:szCs w:val="27"/>
        </w:rPr>
        <w:t>11</w:t>
      </w:r>
      <w:r w:rsidR="00372141">
        <w:rPr>
          <w:rFonts w:hint="eastAsia"/>
          <w:sz w:val="27"/>
          <w:szCs w:val="27"/>
        </w:rPr>
        <w:t>3</w:t>
      </w:r>
      <w:r w:rsidR="00372141" w:rsidRPr="006C6CC5">
        <w:rPr>
          <w:rFonts w:hint="eastAsia"/>
          <w:sz w:val="27"/>
          <w:szCs w:val="27"/>
        </w:rPr>
        <w:t>年</w:t>
      </w:r>
      <w:r w:rsidR="00372141">
        <w:rPr>
          <w:rFonts w:hint="eastAsia"/>
          <w:sz w:val="27"/>
          <w:szCs w:val="27"/>
        </w:rPr>
        <w:t>12</w:t>
      </w:r>
      <w:r w:rsidR="00372141" w:rsidRPr="006C6CC5">
        <w:rPr>
          <w:rFonts w:hint="eastAsia"/>
          <w:sz w:val="27"/>
          <w:szCs w:val="27"/>
        </w:rPr>
        <w:t>月</w:t>
      </w:r>
      <w:r w:rsidR="00ED7D7E">
        <w:rPr>
          <w:rFonts w:hint="eastAsia"/>
          <w:sz w:val="27"/>
          <w:szCs w:val="27"/>
        </w:rPr>
        <w:t>301</w:t>
      </w:r>
      <w:r w:rsidR="00372141">
        <w:rPr>
          <w:rFonts w:hint="eastAsia"/>
          <w:sz w:val="27"/>
          <w:szCs w:val="27"/>
        </w:rPr>
        <w:t>路線</w:t>
      </w:r>
      <w:r w:rsidR="00372141" w:rsidRPr="006C6CC5">
        <w:rPr>
          <w:rFonts w:hint="eastAsia"/>
          <w:sz w:val="27"/>
          <w:szCs w:val="27"/>
        </w:rPr>
        <w:t>TPASS</w:t>
      </w:r>
      <w:r w:rsidR="00372141">
        <w:rPr>
          <w:rFonts w:hint="eastAsia"/>
        </w:rPr>
        <w:t>搭乘次數</w:t>
      </w:r>
      <w:r w:rsidR="00372141">
        <w:rPr>
          <w:rFonts w:hint="eastAsia"/>
          <w:sz w:val="27"/>
          <w:szCs w:val="27"/>
        </w:rPr>
        <w:t>折線圖</w:t>
      </w:r>
    </w:p>
    <w:p w14:paraId="2635D494" w14:textId="4B739C0E" w:rsidR="001D7CCC"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D36B15C" wp14:editId="2A5AC363">
            <wp:extent cx="5278120" cy="1759585"/>
            <wp:effectExtent l="0" t="0" r="0" b="0"/>
            <wp:docPr id="23" name="圖片 23"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圖片 23" descr="一張含有 文字, 圖表, 行, 字型 的圖片&#10;&#10;AI 產生的內容可能不正確。"/>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4DC2E3BC" w14:textId="3288FD37" w:rsidR="00372141" w:rsidRPr="006C6CC5" w:rsidRDefault="00372141" w:rsidP="00372141">
      <w:pPr>
        <w:ind w:firstLineChars="0" w:firstLine="0"/>
        <w:jc w:val="center"/>
        <w:rPr>
          <w:sz w:val="27"/>
          <w:szCs w:val="27"/>
        </w:rPr>
      </w:pPr>
      <w:r>
        <w:rPr>
          <w:rFonts w:hint="eastAsia"/>
          <w:sz w:val="27"/>
          <w:szCs w:val="27"/>
        </w:rPr>
        <w:lastRenderedPageBreak/>
        <w:t>圖</w:t>
      </w:r>
      <w:r>
        <w:rPr>
          <w:rFonts w:hint="eastAsia"/>
          <w:sz w:val="27"/>
          <w:szCs w:val="27"/>
        </w:rPr>
        <w:t xml:space="preserve"> 2.1.3</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302</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189CADC3" w14:textId="77777777" w:rsidR="00372141" w:rsidRPr="00372141" w:rsidRDefault="00372141">
      <w:pPr>
        <w:widowControl/>
        <w:spacing w:beforeLines="0" w:before="0" w:afterLines="0" w:after="0" w:line="240" w:lineRule="auto"/>
        <w:ind w:firstLineChars="0" w:firstLine="0"/>
        <w:jc w:val="left"/>
        <w:rPr>
          <w:sz w:val="27"/>
          <w:szCs w:val="27"/>
        </w:rPr>
      </w:pPr>
    </w:p>
    <w:p w14:paraId="64402DEA" w14:textId="3A4B2C60" w:rsidR="00372141" w:rsidRDefault="00ED7D7E">
      <w:pPr>
        <w:widowControl/>
        <w:spacing w:beforeLines="0" w:before="0" w:afterLines="0" w:after="0" w:line="240" w:lineRule="auto"/>
        <w:ind w:firstLineChars="0" w:firstLine="0"/>
        <w:jc w:val="left"/>
        <w:rPr>
          <w:sz w:val="27"/>
          <w:szCs w:val="27"/>
        </w:rPr>
      </w:pPr>
      <w:r>
        <w:rPr>
          <w:noProof/>
          <w:sz w:val="27"/>
          <w:szCs w:val="27"/>
        </w:rPr>
        <w:drawing>
          <wp:inline distT="0" distB="0" distL="0" distR="0" wp14:anchorId="70F233D7" wp14:editId="12FE4F73">
            <wp:extent cx="5278120" cy="1759585"/>
            <wp:effectExtent l="0" t="0" r="0" b="0"/>
            <wp:docPr id="24" name="圖片 24"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圖表, 行, 字型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D595B8E" w14:textId="2799FE5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2.1.4</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303</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4627DBDE" w14:textId="77777777" w:rsidR="00372141" w:rsidRPr="00372141" w:rsidRDefault="00372141">
      <w:pPr>
        <w:widowControl/>
        <w:spacing w:beforeLines="0" w:before="0" w:afterLines="0" w:after="0" w:line="240" w:lineRule="auto"/>
        <w:ind w:firstLineChars="0" w:firstLine="0"/>
        <w:jc w:val="left"/>
        <w:rPr>
          <w:sz w:val="27"/>
          <w:szCs w:val="27"/>
        </w:rPr>
      </w:pPr>
    </w:p>
    <w:p w14:paraId="4BA5FBD4" w14:textId="61E1A213" w:rsidR="00372141" w:rsidRDefault="00ED7D7E">
      <w:pPr>
        <w:widowControl/>
        <w:spacing w:beforeLines="0" w:before="0" w:afterLines="0" w:after="0" w:line="240" w:lineRule="auto"/>
        <w:ind w:firstLineChars="0" w:firstLine="0"/>
        <w:jc w:val="left"/>
        <w:rPr>
          <w:sz w:val="27"/>
          <w:szCs w:val="27"/>
        </w:rPr>
      </w:pPr>
      <w:r>
        <w:rPr>
          <w:rFonts w:hint="eastAsia"/>
          <w:noProof/>
          <w:sz w:val="27"/>
          <w:szCs w:val="27"/>
        </w:rPr>
        <w:drawing>
          <wp:inline distT="0" distB="0" distL="0" distR="0" wp14:anchorId="2813A877" wp14:editId="1121EE59">
            <wp:extent cx="5278120" cy="1759585"/>
            <wp:effectExtent l="0" t="0" r="0" b="0"/>
            <wp:docPr id="25" name="圖片 25" descr="一張含有 文字, 圖表, 行,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descr="一張含有 文字, 圖表, 行, 字型 的圖片&#10;&#10;AI 產生的內容可能不正確。"/>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8120" cy="1759585"/>
                    </a:xfrm>
                    <a:prstGeom prst="rect">
                      <a:avLst/>
                    </a:prstGeom>
                  </pic:spPr>
                </pic:pic>
              </a:graphicData>
            </a:graphic>
          </wp:inline>
        </w:drawing>
      </w:r>
    </w:p>
    <w:p w14:paraId="50B59EB4" w14:textId="7ABE81F3" w:rsidR="00372141" w:rsidRPr="006C6CC5" w:rsidRDefault="00372141" w:rsidP="00372141">
      <w:pPr>
        <w:ind w:firstLineChars="0" w:firstLine="0"/>
        <w:jc w:val="center"/>
        <w:rPr>
          <w:sz w:val="27"/>
          <w:szCs w:val="27"/>
        </w:rPr>
      </w:pPr>
      <w:r>
        <w:rPr>
          <w:rFonts w:hint="eastAsia"/>
          <w:sz w:val="27"/>
          <w:szCs w:val="27"/>
        </w:rPr>
        <w:t>圖</w:t>
      </w:r>
      <w:r>
        <w:rPr>
          <w:rFonts w:hint="eastAsia"/>
          <w:sz w:val="27"/>
          <w:szCs w:val="27"/>
        </w:rPr>
        <w:t xml:space="preserve"> 2.1.5</w:t>
      </w:r>
      <w:r w:rsidR="00A56C0A" w:rsidRPr="00A56C0A">
        <w:rPr>
          <w:rFonts w:hint="eastAsia"/>
          <w:sz w:val="27"/>
          <w:szCs w:val="27"/>
        </w:rPr>
        <w:t xml:space="preserve">　</w:t>
      </w:r>
      <w:r w:rsidRPr="006C6CC5">
        <w:rPr>
          <w:rFonts w:hint="eastAsia"/>
          <w:sz w:val="27"/>
          <w:szCs w:val="27"/>
        </w:rPr>
        <w:t>112</w:t>
      </w:r>
      <w:r w:rsidRPr="006C6CC5">
        <w:rPr>
          <w:rFonts w:hint="eastAsia"/>
          <w:sz w:val="27"/>
          <w:szCs w:val="27"/>
        </w:rPr>
        <w:t>年</w:t>
      </w:r>
      <w:r w:rsidRPr="006C6CC5">
        <w:rPr>
          <w:rFonts w:hint="eastAsia"/>
          <w:sz w:val="27"/>
          <w:szCs w:val="27"/>
        </w:rPr>
        <w:t>10</w:t>
      </w:r>
      <w:r w:rsidRPr="006C6CC5">
        <w:rPr>
          <w:rFonts w:hint="eastAsia"/>
          <w:sz w:val="27"/>
          <w:szCs w:val="27"/>
        </w:rPr>
        <w:t>月</w:t>
      </w:r>
      <w:r>
        <w:rPr>
          <w:rFonts w:hint="eastAsia"/>
          <w:sz w:val="27"/>
          <w:szCs w:val="27"/>
        </w:rPr>
        <w:t>至</w:t>
      </w:r>
      <w:r w:rsidRPr="006C6CC5">
        <w:rPr>
          <w:rFonts w:hint="eastAsia"/>
          <w:sz w:val="27"/>
          <w:szCs w:val="27"/>
        </w:rPr>
        <w:t>11</w:t>
      </w:r>
      <w:r>
        <w:rPr>
          <w:rFonts w:hint="eastAsia"/>
          <w:sz w:val="27"/>
          <w:szCs w:val="27"/>
        </w:rPr>
        <w:t>3</w:t>
      </w:r>
      <w:r w:rsidRPr="006C6CC5">
        <w:rPr>
          <w:rFonts w:hint="eastAsia"/>
          <w:sz w:val="27"/>
          <w:szCs w:val="27"/>
        </w:rPr>
        <w:t>年</w:t>
      </w:r>
      <w:r>
        <w:rPr>
          <w:rFonts w:hint="eastAsia"/>
          <w:sz w:val="27"/>
          <w:szCs w:val="27"/>
        </w:rPr>
        <w:t>12</w:t>
      </w:r>
      <w:r w:rsidRPr="006C6CC5">
        <w:rPr>
          <w:rFonts w:hint="eastAsia"/>
          <w:sz w:val="27"/>
          <w:szCs w:val="27"/>
        </w:rPr>
        <w:t>月</w:t>
      </w:r>
      <w:r w:rsidR="00ED7D7E">
        <w:rPr>
          <w:rFonts w:hint="eastAsia"/>
          <w:sz w:val="27"/>
          <w:szCs w:val="27"/>
        </w:rPr>
        <w:t>305</w:t>
      </w:r>
      <w:r>
        <w:rPr>
          <w:rFonts w:hint="eastAsia"/>
          <w:sz w:val="27"/>
          <w:szCs w:val="27"/>
        </w:rPr>
        <w:t>路線</w:t>
      </w:r>
      <w:r w:rsidRPr="006C6CC5">
        <w:rPr>
          <w:rFonts w:hint="eastAsia"/>
          <w:sz w:val="27"/>
          <w:szCs w:val="27"/>
        </w:rPr>
        <w:t>TPASS</w:t>
      </w:r>
      <w:r>
        <w:rPr>
          <w:rFonts w:hint="eastAsia"/>
        </w:rPr>
        <w:t>搭乘次數</w:t>
      </w:r>
      <w:r>
        <w:rPr>
          <w:rFonts w:hint="eastAsia"/>
          <w:sz w:val="27"/>
          <w:szCs w:val="27"/>
        </w:rPr>
        <w:t>折線圖</w:t>
      </w:r>
    </w:p>
    <w:p w14:paraId="342ECFC1" w14:textId="3E7EF806" w:rsidR="00372141" w:rsidRPr="00372141" w:rsidRDefault="0088568A" w:rsidP="001D6177">
      <w:pPr>
        <w:widowControl/>
        <w:spacing w:beforeLines="0" w:before="0" w:afterLines="0" w:after="0" w:line="240" w:lineRule="auto"/>
        <w:ind w:firstLine="540"/>
        <w:jc w:val="left"/>
        <w:rPr>
          <w:sz w:val="27"/>
          <w:szCs w:val="27"/>
        </w:rPr>
      </w:pPr>
      <w:r>
        <w:rPr>
          <w:rFonts w:hint="eastAsia"/>
          <w:sz w:val="27"/>
          <w:szCs w:val="27"/>
        </w:rPr>
        <w:t>從圖</w:t>
      </w:r>
      <w:r>
        <w:rPr>
          <w:rFonts w:hint="eastAsia"/>
          <w:sz w:val="27"/>
          <w:szCs w:val="27"/>
        </w:rPr>
        <w:t>2.1.2</w:t>
      </w:r>
      <w:r>
        <w:rPr>
          <w:rFonts w:hint="eastAsia"/>
          <w:sz w:val="27"/>
          <w:szCs w:val="27"/>
        </w:rPr>
        <w:t>到圖</w:t>
      </w:r>
      <w:r>
        <w:rPr>
          <w:rFonts w:hint="eastAsia"/>
          <w:sz w:val="27"/>
          <w:szCs w:val="27"/>
        </w:rPr>
        <w:t>2.1.5</w:t>
      </w:r>
      <w:r w:rsidR="001D6177">
        <w:rPr>
          <w:rFonts w:hint="eastAsia"/>
          <w:sz w:val="27"/>
          <w:szCs w:val="27"/>
        </w:rPr>
        <w:t>四張路線圖可看出，</w:t>
      </w:r>
      <w:r w:rsidR="001D6177" w:rsidRPr="001D6177">
        <w:rPr>
          <w:sz w:val="27"/>
          <w:szCs w:val="27"/>
        </w:rPr>
        <w:t>四條路線在觀察期間內的搭乘次數均呈現波動，尤其在某些月份會有明顯的高峰或低谷。多數路線在政策推行初期（</w:t>
      </w:r>
      <w:r w:rsidR="001D6177" w:rsidRPr="001D6177">
        <w:rPr>
          <w:sz w:val="27"/>
          <w:szCs w:val="27"/>
        </w:rPr>
        <w:t>11210</w:t>
      </w:r>
      <w:r w:rsidR="00560AD5">
        <w:rPr>
          <w:rFonts w:hint="eastAsia"/>
          <w:sz w:val="27"/>
          <w:szCs w:val="27"/>
        </w:rPr>
        <w:t>-</w:t>
      </w:r>
      <w:r w:rsidR="001D6177" w:rsidRPr="001D6177">
        <w:rPr>
          <w:sz w:val="27"/>
          <w:szCs w:val="27"/>
        </w:rPr>
        <w:t>11212</w:t>
      </w:r>
      <w:r w:rsidR="001D6177" w:rsidRPr="001D6177">
        <w:rPr>
          <w:sz w:val="27"/>
          <w:szCs w:val="27"/>
        </w:rPr>
        <w:t>）就出現一次較明顯的成長波峰（如</w:t>
      </w:r>
      <w:r w:rsidR="001D6177" w:rsidRPr="001D6177">
        <w:rPr>
          <w:sz w:val="27"/>
          <w:szCs w:val="27"/>
        </w:rPr>
        <w:t>301</w:t>
      </w:r>
      <w:r w:rsidR="001D6177" w:rsidRPr="001D6177">
        <w:rPr>
          <w:sz w:val="27"/>
          <w:szCs w:val="27"/>
        </w:rPr>
        <w:t>、</w:t>
      </w:r>
      <w:r w:rsidR="001D6177" w:rsidRPr="001D6177">
        <w:rPr>
          <w:sz w:val="27"/>
          <w:szCs w:val="27"/>
        </w:rPr>
        <w:t>302</w:t>
      </w:r>
      <w:r w:rsidR="001D6177" w:rsidRPr="001D6177">
        <w:rPr>
          <w:sz w:val="27"/>
          <w:szCs w:val="27"/>
        </w:rPr>
        <w:t>、</w:t>
      </w:r>
      <w:r w:rsidR="001D6177" w:rsidRPr="001D6177">
        <w:rPr>
          <w:sz w:val="27"/>
          <w:szCs w:val="27"/>
        </w:rPr>
        <w:t>305</w:t>
      </w:r>
      <w:r w:rsidR="001D6177" w:rsidRPr="001D6177">
        <w:rPr>
          <w:sz w:val="27"/>
          <w:szCs w:val="27"/>
        </w:rPr>
        <w:t>路線），顯示</w:t>
      </w:r>
      <w:r w:rsidR="001D6177" w:rsidRPr="001D6177">
        <w:rPr>
          <w:sz w:val="27"/>
          <w:szCs w:val="27"/>
        </w:rPr>
        <w:t>TPASS</w:t>
      </w:r>
      <w:r w:rsidR="001D6177" w:rsidRPr="001D6177">
        <w:rPr>
          <w:sz w:val="27"/>
          <w:szCs w:val="27"/>
        </w:rPr>
        <w:t>票券初期推廣效果顯著。各路線在</w:t>
      </w:r>
      <w:r w:rsidR="001D6177" w:rsidRPr="001D6177">
        <w:rPr>
          <w:sz w:val="27"/>
          <w:szCs w:val="27"/>
        </w:rPr>
        <w:t>113</w:t>
      </w:r>
      <w:r w:rsidR="00560AD5">
        <w:rPr>
          <w:rFonts w:hint="eastAsia"/>
          <w:sz w:val="27"/>
          <w:szCs w:val="27"/>
        </w:rPr>
        <w:t>年</w:t>
      </w:r>
      <w:r w:rsidR="001D6177" w:rsidRPr="001D6177">
        <w:rPr>
          <w:sz w:val="27"/>
          <w:szCs w:val="27"/>
        </w:rPr>
        <w:t>10</w:t>
      </w:r>
      <w:r w:rsidR="00560AD5">
        <w:rPr>
          <w:rFonts w:hint="eastAsia"/>
          <w:sz w:val="27"/>
          <w:szCs w:val="27"/>
        </w:rPr>
        <w:t>月</w:t>
      </w:r>
      <w:r w:rsidR="001D6177" w:rsidRPr="001D6177">
        <w:rPr>
          <w:sz w:val="27"/>
          <w:szCs w:val="27"/>
        </w:rPr>
        <w:t>至</w:t>
      </w:r>
      <w:r w:rsidR="001D6177" w:rsidRPr="001D6177">
        <w:rPr>
          <w:sz w:val="27"/>
          <w:szCs w:val="27"/>
        </w:rPr>
        <w:t>113</w:t>
      </w:r>
      <w:r w:rsidR="00560AD5">
        <w:rPr>
          <w:rFonts w:hint="eastAsia"/>
          <w:sz w:val="27"/>
          <w:szCs w:val="27"/>
        </w:rPr>
        <w:t>年</w:t>
      </w:r>
      <w:r w:rsidR="001D6177" w:rsidRPr="001D6177">
        <w:rPr>
          <w:sz w:val="27"/>
          <w:szCs w:val="27"/>
        </w:rPr>
        <w:t>12</w:t>
      </w:r>
      <w:r w:rsidR="00560AD5">
        <w:rPr>
          <w:rFonts w:hint="eastAsia"/>
          <w:sz w:val="27"/>
          <w:szCs w:val="27"/>
        </w:rPr>
        <w:t>月，</w:t>
      </w:r>
      <w:r w:rsidR="001D6177" w:rsidRPr="001D6177">
        <w:rPr>
          <w:sz w:val="27"/>
          <w:szCs w:val="27"/>
        </w:rPr>
        <w:t>多數出現搭乘量回升的趨勢，可能與</w:t>
      </w:r>
      <w:r w:rsidR="001D6177">
        <w:rPr>
          <w:rFonts w:hint="eastAsia"/>
          <w:sz w:val="27"/>
          <w:szCs w:val="27"/>
        </w:rPr>
        <w:t>當時政府所發行的花蓮振興券、</w:t>
      </w:r>
      <w:r w:rsidR="001D6177" w:rsidRPr="001D6177">
        <w:rPr>
          <w:sz w:val="27"/>
          <w:szCs w:val="27"/>
        </w:rPr>
        <w:t>年終活動、假期及觀光活動有關。</w:t>
      </w:r>
    </w:p>
    <w:p w14:paraId="5E36E7AF" w14:textId="3AEFC0E5" w:rsidR="009256D2" w:rsidRDefault="009256D2">
      <w:pPr>
        <w:widowControl/>
        <w:spacing w:beforeLines="0" w:before="0" w:afterLines="0" w:after="0" w:line="240" w:lineRule="auto"/>
        <w:ind w:firstLineChars="0" w:firstLine="0"/>
        <w:jc w:val="left"/>
        <w:rPr>
          <w:sz w:val="27"/>
          <w:szCs w:val="27"/>
        </w:rPr>
      </w:pPr>
      <w:r>
        <w:rPr>
          <w:sz w:val="27"/>
          <w:szCs w:val="27"/>
        </w:rPr>
        <w:br w:type="page"/>
      </w:r>
    </w:p>
    <w:p w14:paraId="3FF88540" w14:textId="6CE507C6" w:rsidR="004119C6" w:rsidRDefault="00944427" w:rsidP="00DF68B9">
      <w:pPr>
        <w:pStyle w:val="2"/>
      </w:pPr>
      <w:bookmarkStart w:id="8" w:name="_Toc199450535"/>
      <w:r>
        <w:rPr>
          <w:rFonts w:hint="eastAsia"/>
        </w:rPr>
        <w:lastRenderedPageBreak/>
        <w:t>TPASS</w:t>
      </w:r>
      <w:r w:rsidR="004119C6" w:rsidRPr="004119C6">
        <w:rPr>
          <w:rFonts w:hint="eastAsia"/>
        </w:rPr>
        <w:t>臺鐵</w:t>
      </w:r>
      <w:r w:rsidR="009256D2">
        <w:rPr>
          <w:rFonts w:hint="eastAsia"/>
        </w:rPr>
        <w:t>運具</w:t>
      </w:r>
      <w:r w:rsidR="004119C6">
        <w:rPr>
          <w:rFonts w:hint="eastAsia"/>
        </w:rPr>
        <w:t>之</w:t>
      </w:r>
      <w:r w:rsidR="004119C6" w:rsidRPr="004119C6">
        <w:rPr>
          <w:rFonts w:hint="eastAsia"/>
        </w:rPr>
        <w:t>分析</w:t>
      </w:r>
      <w:bookmarkEnd w:id="8"/>
    </w:p>
    <w:p w14:paraId="7C69B4D8" w14:textId="06D9B38C" w:rsidR="004673A8" w:rsidRPr="004673A8" w:rsidRDefault="00843886" w:rsidP="00944427">
      <w:pPr>
        <w:pStyle w:val="af0"/>
        <w:ind w:leftChars="0" w:left="482" w:firstLineChars="0" w:firstLine="0"/>
        <w:outlineLvl w:val="2"/>
        <w:rPr>
          <w:b/>
          <w:sz w:val="27"/>
          <w:szCs w:val="27"/>
        </w:rPr>
      </w:pPr>
      <w:bookmarkStart w:id="9" w:name="_Toc166766684"/>
      <w:bookmarkStart w:id="10" w:name="_Toc167719652"/>
      <w:bookmarkStart w:id="11" w:name="_Toc199450536"/>
      <w:r>
        <w:rPr>
          <w:rFonts w:hint="eastAsia"/>
          <w:b/>
          <w:sz w:val="27"/>
          <w:szCs w:val="27"/>
        </w:rPr>
        <w:t xml:space="preserve">1. </w:t>
      </w:r>
      <w:r w:rsidR="004673A8" w:rsidRPr="004673A8">
        <w:rPr>
          <w:rFonts w:hint="eastAsia"/>
          <w:b/>
          <w:sz w:val="27"/>
          <w:szCs w:val="27"/>
        </w:rPr>
        <w:t>運量趨勢、消長情形同期比較</w:t>
      </w:r>
      <w:bookmarkEnd w:id="9"/>
      <w:bookmarkEnd w:id="10"/>
      <w:bookmarkEnd w:id="11"/>
    </w:p>
    <w:p w14:paraId="7EB504F3" w14:textId="18812AE7" w:rsidR="004119C6" w:rsidRDefault="004119C6" w:rsidP="004119C6">
      <w:pPr>
        <w:ind w:firstLineChars="0" w:firstLine="0"/>
        <w:jc w:val="center"/>
      </w:pPr>
      <w:r w:rsidRPr="004119C6">
        <w:rPr>
          <w:noProof/>
        </w:rPr>
        <w:drawing>
          <wp:inline distT="0" distB="0" distL="0" distR="0" wp14:anchorId="75DF0D28" wp14:editId="4E075E22">
            <wp:extent cx="3914775" cy="1952625"/>
            <wp:effectExtent l="0" t="0" r="9525" b="9525"/>
            <wp:docPr id="658011598" name="圖片 7"/>
            <wp:cNvGraphicFramePr/>
            <a:graphic xmlns:a="http://schemas.openxmlformats.org/drawingml/2006/main">
              <a:graphicData uri="http://schemas.openxmlformats.org/drawingml/2006/picture">
                <pic:pic xmlns:pic="http://schemas.openxmlformats.org/drawingml/2006/picture">
                  <pic:nvPicPr>
                    <pic:cNvPr id="8" name="圖片 7"/>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914885" cy="1952680"/>
                    </a:xfrm>
                    <a:prstGeom prst="rect">
                      <a:avLst/>
                    </a:prstGeom>
                    <a:noFill/>
                    <a:ln>
                      <a:noFill/>
                    </a:ln>
                  </pic:spPr>
                </pic:pic>
              </a:graphicData>
            </a:graphic>
          </wp:inline>
        </w:drawing>
      </w:r>
    </w:p>
    <w:p w14:paraId="72F88759" w14:textId="12017514" w:rsidR="004119C6" w:rsidRPr="00343FF0" w:rsidRDefault="008F4004" w:rsidP="008F4004">
      <w:pPr>
        <w:pStyle w:val="af2"/>
        <w:ind w:firstLine="540"/>
        <w:jc w:val="center"/>
        <w:rPr>
          <w:sz w:val="27"/>
          <w:szCs w:val="27"/>
        </w:rPr>
      </w:pPr>
      <w:bookmarkStart w:id="12" w:name="_Toc178586915"/>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4119C6" w:rsidRPr="00343FF0">
        <w:rPr>
          <w:rFonts w:hint="eastAsia"/>
          <w:sz w:val="27"/>
          <w:szCs w:val="27"/>
        </w:rPr>
        <w:t>花蓮</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月總運量分析</w:t>
      </w:r>
      <w:bookmarkEnd w:id="12"/>
    </w:p>
    <w:p w14:paraId="67E82405" w14:textId="0456B545" w:rsidR="004119C6" w:rsidRPr="00343FF0" w:rsidRDefault="00867E69" w:rsidP="00867E69">
      <w:pPr>
        <w:pStyle w:val="af2"/>
        <w:ind w:firstLineChars="0" w:firstLine="0"/>
        <w:jc w:val="center"/>
        <w:rPr>
          <w:sz w:val="27"/>
          <w:szCs w:val="27"/>
        </w:rPr>
      </w:pPr>
      <w:bookmarkStart w:id="13" w:name="_Toc178587972"/>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1</w:t>
      </w:r>
      <w:r w:rsidRPr="00867E69">
        <w:rPr>
          <w:sz w:val="27"/>
          <w:szCs w:val="27"/>
        </w:rPr>
        <w:fldChar w:fldCharType="end"/>
      </w:r>
      <w:r w:rsidR="004119C6" w:rsidRPr="00343FF0">
        <w:rPr>
          <w:rFonts w:hint="eastAsia"/>
          <w:sz w:val="27"/>
          <w:szCs w:val="27"/>
        </w:rPr>
        <w:t>花蓮</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月總運量統計</w:t>
      </w:r>
      <w:bookmarkEnd w:id="13"/>
    </w:p>
    <w:tbl>
      <w:tblPr>
        <w:tblStyle w:val="12"/>
        <w:tblW w:w="9460" w:type="dxa"/>
        <w:tblInd w:w="-572" w:type="dxa"/>
        <w:tblLook w:val="04A0" w:firstRow="1" w:lastRow="0" w:firstColumn="1" w:lastColumn="0" w:noHBand="0" w:noVBand="1"/>
      </w:tblPr>
      <w:tblGrid>
        <w:gridCol w:w="1642"/>
        <w:gridCol w:w="1116"/>
        <w:gridCol w:w="1117"/>
        <w:gridCol w:w="1117"/>
        <w:gridCol w:w="1117"/>
        <w:gridCol w:w="1117"/>
        <w:gridCol w:w="1117"/>
        <w:gridCol w:w="1117"/>
      </w:tblGrid>
      <w:tr w:rsidR="004119C6" w:rsidRPr="004119C6" w14:paraId="75A76573" w14:textId="77777777" w:rsidTr="00343FF0">
        <w:trPr>
          <w:trHeight w:val="295"/>
        </w:trPr>
        <w:tc>
          <w:tcPr>
            <w:tcW w:w="1642" w:type="dxa"/>
            <w:hideMark/>
          </w:tcPr>
          <w:p w14:paraId="2C4AAAC9" w14:textId="77777777" w:rsidR="004119C6" w:rsidRPr="004119C6" w:rsidRDefault="004119C6" w:rsidP="004119C6">
            <w:pPr>
              <w:ind w:firstLineChars="0" w:firstLine="0"/>
              <w:jc w:val="center"/>
              <w:rPr>
                <w:sz w:val="20"/>
                <w:szCs w:val="20"/>
              </w:rPr>
            </w:pPr>
            <w:r w:rsidRPr="004119C6">
              <w:rPr>
                <w:rFonts w:hint="eastAsia"/>
                <w:b/>
                <w:bCs/>
                <w:sz w:val="20"/>
                <w:szCs w:val="20"/>
              </w:rPr>
              <w:t>花蓮縣</w:t>
            </w:r>
          </w:p>
        </w:tc>
        <w:tc>
          <w:tcPr>
            <w:tcW w:w="1116" w:type="dxa"/>
            <w:hideMark/>
          </w:tcPr>
          <w:p w14:paraId="4786BADC" w14:textId="77777777" w:rsidR="004119C6" w:rsidRPr="004119C6" w:rsidRDefault="004119C6" w:rsidP="004119C6">
            <w:pPr>
              <w:ind w:firstLineChars="0" w:firstLine="0"/>
              <w:jc w:val="center"/>
              <w:rPr>
                <w:sz w:val="20"/>
                <w:szCs w:val="20"/>
              </w:rPr>
            </w:pPr>
            <w:r w:rsidRPr="004119C6">
              <w:rPr>
                <w:rFonts w:hint="eastAsia"/>
                <w:b/>
                <w:bCs/>
                <w:sz w:val="20"/>
                <w:szCs w:val="20"/>
              </w:rPr>
              <w:t>7</w:t>
            </w:r>
            <w:r w:rsidRPr="004119C6">
              <w:rPr>
                <w:rFonts w:hint="eastAsia"/>
                <w:b/>
                <w:bCs/>
                <w:sz w:val="20"/>
                <w:szCs w:val="20"/>
              </w:rPr>
              <w:t>月</w:t>
            </w:r>
          </w:p>
        </w:tc>
        <w:tc>
          <w:tcPr>
            <w:tcW w:w="1117" w:type="dxa"/>
            <w:hideMark/>
          </w:tcPr>
          <w:p w14:paraId="16BB5B99" w14:textId="77777777" w:rsidR="004119C6" w:rsidRPr="004119C6" w:rsidRDefault="004119C6" w:rsidP="004119C6">
            <w:pPr>
              <w:ind w:firstLineChars="0" w:firstLine="0"/>
              <w:jc w:val="center"/>
              <w:rPr>
                <w:sz w:val="20"/>
                <w:szCs w:val="20"/>
              </w:rPr>
            </w:pPr>
            <w:r w:rsidRPr="004119C6">
              <w:rPr>
                <w:rFonts w:hint="eastAsia"/>
                <w:b/>
                <w:bCs/>
                <w:sz w:val="20"/>
                <w:szCs w:val="20"/>
              </w:rPr>
              <w:t>8</w:t>
            </w:r>
            <w:r w:rsidRPr="004119C6">
              <w:rPr>
                <w:rFonts w:hint="eastAsia"/>
                <w:b/>
                <w:bCs/>
                <w:sz w:val="20"/>
                <w:szCs w:val="20"/>
              </w:rPr>
              <w:t>月</w:t>
            </w:r>
          </w:p>
        </w:tc>
        <w:tc>
          <w:tcPr>
            <w:tcW w:w="1117" w:type="dxa"/>
            <w:hideMark/>
          </w:tcPr>
          <w:p w14:paraId="2CB5AF9C" w14:textId="77777777" w:rsidR="004119C6" w:rsidRPr="004119C6" w:rsidRDefault="004119C6" w:rsidP="004119C6">
            <w:pPr>
              <w:ind w:firstLineChars="0" w:firstLine="0"/>
              <w:jc w:val="center"/>
              <w:rPr>
                <w:sz w:val="20"/>
                <w:szCs w:val="20"/>
              </w:rPr>
            </w:pPr>
            <w:r w:rsidRPr="004119C6">
              <w:rPr>
                <w:rFonts w:hint="eastAsia"/>
                <w:b/>
                <w:bCs/>
                <w:sz w:val="20"/>
                <w:szCs w:val="20"/>
              </w:rPr>
              <w:t>9</w:t>
            </w:r>
            <w:r w:rsidRPr="004119C6">
              <w:rPr>
                <w:rFonts w:hint="eastAsia"/>
                <w:b/>
                <w:bCs/>
                <w:sz w:val="20"/>
                <w:szCs w:val="20"/>
              </w:rPr>
              <w:t>月</w:t>
            </w:r>
          </w:p>
        </w:tc>
        <w:tc>
          <w:tcPr>
            <w:tcW w:w="1117" w:type="dxa"/>
            <w:hideMark/>
          </w:tcPr>
          <w:p w14:paraId="511EC1E5" w14:textId="77777777" w:rsidR="004119C6" w:rsidRPr="004119C6" w:rsidRDefault="004119C6" w:rsidP="004119C6">
            <w:pPr>
              <w:ind w:firstLineChars="0" w:firstLine="0"/>
              <w:jc w:val="center"/>
              <w:rPr>
                <w:sz w:val="20"/>
                <w:szCs w:val="20"/>
              </w:rPr>
            </w:pPr>
            <w:r w:rsidRPr="004119C6">
              <w:rPr>
                <w:rFonts w:hint="eastAsia"/>
                <w:b/>
                <w:bCs/>
                <w:sz w:val="20"/>
                <w:szCs w:val="20"/>
              </w:rPr>
              <w:t>10</w:t>
            </w:r>
            <w:r w:rsidRPr="004119C6">
              <w:rPr>
                <w:rFonts w:hint="eastAsia"/>
                <w:b/>
                <w:bCs/>
                <w:sz w:val="20"/>
                <w:szCs w:val="20"/>
              </w:rPr>
              <w:t>月</w:t>
            </w:r>
          </w:p>
        </w:tc>
        <w:tc>
          <w:tcPr>
            <w:tcW w:w="1117" w:type="dxa"/>
            <w:hideMark/>
          </w:tcPr>
          <w:p w14:paraId="2401604F" w14:textId="77777777" w:rsidR="004119C6" w:rsidRPr="004119C6" w:rsidRDefault="004119C6" w:rsidP="004119C6">
            <w:pPr>
              <w:ind w:firstLineChars="0" w:firstLine="0"/>
              <w:jc w:val="center"/>
              <w:rPr>
                <w:sz w:val="20"/>
                <w:szCs w:val="20"/>
              </w:rPr>
            </w:pPr>
            <w:r w:rsidRPr="004119C6">
              <w:rPr>
                <w:rFonts w:hint="eastAsia"/>
                <w:b/>
                <w:bCs/>
                <w:sz w:val="20"/>
                <w:szCs w:val="20"/>
              </w:rPr>
              <w:t>11</w:t>
            </w:r>
            <w:r w:rsidRPr="004119C6">
              <w:rPr>
                <w:rFonts w:hint="eastAsia"/>
                <w:b/>
                <w:bCs/>
                <w:sz w:val="20"/>
                <w:szCs w:val="20"/>
              </w:rPr>
              <w:t>月</w:t>
            </w:r>
          </w:p>
        </w:tc>
        <w:tc>
          <w:tcPr>
            <w:tcW w:w="1117" w:type="dxa"/>
            <w:hideMark/>
          </w:tcPr>
          <w:p w14:paraId="63D882AD" w14:textId="77777777" w:rsidR="004119C6" w:rsidRPr="004119C6" w:rsidRDefault="004119C6" w:rsidP="004119C6">
            <w:pPr>
              <w:ind w:firstLineChars="0" w:firstLine="0"/>
              <w:jc w:val="center"/>
              <w:rPr>
                <w:sz w:val="20"/>
                <w:szCs w:val="20"/>
              </w:rPr>
            </w:pPr>
            <w:r w:rsidRPr="004119C6">
              <w:rPr>
                <w:rFonts w:hint="eastAsia"/>
                <w:b/>
                <w:bCs/>
                <w:sz w:val="20"/>
                <w:szCs w:val="20"/>
              </w:rPr>
              <w:t>12</w:t>
            </w:r>
            <w:r w:rsidRPr="004119C6">
              <w:rPr>
                <w:rFonts w:hint="eastAsia"/>
                <w:b/>
                <w:bCs/>
                <w:sz w:val="20"/>
                <w:szCs w:val="20"/>
              </w:rPr>
              <w:t>月</w:t>
            </w:r>
          </w:p>
        </w:tc>
        <w:tc>
          <w:tcPr>
            <w:tcW w:w="1117" w:type="dxa"/>
            <w:hideMark/>
          </w:tcPr>
          <w:p w14:paraId="041A07BC" w14:textId="77777777" w:rsidR="004119C6" w:rsidRPr="004119C6" w:rsidRDefault="004119C6" w:rsidP="004119C6">
            <w:pPr>
              <w:ind w:firstLineChars="0" w:firstLine="0"/>
              <w:jc w:val="center"/>
              <w:rPr>
                <w:sz w:val="20"/>
                <w:szCs w:val="20"/>
              </w:rPr>
            </w:pPr>
            <w:r w:rsidRPr="004119C6">
              <w:rPr>
                <w:rFonts w:hint="eastAsia"/>
                <w:b/>
                <w:bCs/>
                <w:sz w:val="20"/>
                <w:szCs w:val="20"/>
              </w:rPr>
              <w:t>總計</w:t>
            </w:r>
          </w:p>
        </w:tc>
      </w:tr>
      <w:tr w:rsidR="004119C6" w:rsidRPr="004119C6" w14:paraId="25D176D3" w14:textId="77777777" w:rsidTr="00343FF0">
        <w:trPr>
          <w:trHeight w:val="380"/>
        </w:trPr>
        <w:tc>
          <w:tcPr>
            <w:tcW w:w="1642" w:type="dxa"/>
            <w:hideMark/>
          </w:tcPr>
          <w:p w14:paraId="31EBE8C9"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啟用前</w:t>
            </w:r>
            <w:r w:rsidRPr="004119C6">
              <w:rPr>
                <w:rFonts w:hint="eastAsia"/>
                <w:b/>
                <w:bCs/>
                <w:sz w:val="20"/>
                <w:szCs w:val="20"/>
              </w:rPr>
              <w:t>)</w:t>
            </w:r>
          </w:p>
        </w:tc>
        <w:tc>
          <w:tcPr>
            <w:tcW w:w="1116" w:type="dxa"/>
            <w:hideMark/>
          </w:tcPr>
          <w:p w14:paraId="424E322C" w14:textId="77777777" w:rsidR="004119C6" w:rsidRPr="004119C6" w:rsidRDefault="004119C6" w:rsidP="004119C6">
            <w:pPr>
              <w:ind w:firstLineChars="0" w:firstLine="0"/>
              <w:jc w:val="center"/>
              <w:rPr>
                <w:sz w:val="20"/>
                <w:szCs w:val="20"/>
              </w:rPr>
            </w:pPr>
            <w:r w:rsidRPr="004119C6">
              <w:rPr>
                <w:rFonts w:hint="eastAsia"/>
                <w:sz w:val="20"/>
                <w:szCs w:val="20"/>
              </w:rPr>
              <w:t>886,724</w:t>
            </w:r>
          </w:p>
        </w:tc>
        <w:tc>
          <w:tcPr>
            <w:tcW w:w="1117" w:type="dxa"/>
            <w:hideMark/>
          </w:tcPr>
          <w:p w14:paraId="4CE7A2F1" w14:textId="77777777" w:rsidR="004119C6" w:rsidRPr="004119C6" w:rsidRDefault="004119C6" w:rsidP="004119C6">
            <w:pPr>
              <w:ind w:firstLineChars="0" w:firstLine="0"/>
              <w:jc w:val="center"/>
              <w:rPr>
                <w:sz w:val="20"/>
                <w:szCs w:val="20"/>
              </w:rPr>
            </w:pPr>
            <w:r w:rsidRPr="004119C6">
              <w:rPr>
                <w:rFonts w:hint="eastAsia"/>
                <w:sz w:val="20"/>
                <w:szCs w:val="20"/>
              </w:rPr>
              <w:t>1,027,613</w:t>
            </w:r>
          </w:p>
        </w:tc>
        <w:tc>
          <w:tcPr>
            <w:tcW w:w="1117" w:type="dxa"/>
            <w:hideMark/>
          </w:tcPr>
          <w:p w14:paraId="6D62D309" w14:textId="77777777" w:rsidR="004119C6" w:rsidRPr="004119C6" w:rsidRDefault="004119C6" w:rsidP="004119C6">
            <w:pPr>
              <w:ind w:firstLineChars="0" w:firstLine="0"/>
              <w:jc w:val="center"/>
              <w:rPr>
                <w:sz w:val="20"/>
                <w:szCs w:val="20"/>
              </w:rPr>
            </w:pPr>
            <w:r w:rsidRPr="004119C6">
              <w:rPr>
                <w:rFonts w:hint="eastAsia"/>
                <w:sz w:val="20"/>
                <w:szCs w:val="20"/>
              </w:rPr>
              <w:t>927,812</w:t>
            </w:r>
          </w:p>
        </w:tc>
        <w:tc>
          <w:tcPr>
            <w:tcW w:w="1117" w:type="dxa"/>
            <w:hideMark/>
          </w:tcPr>
          <w:p w14:paraId="0346F829" w14:textId="77777777" w:rsidR="004119C6" w:rsidRPr="004119C6" w:rsidRDefault="004119C6" w:rsidP="004119C6">
            <w:pPr>
              <w:ind w:firstLineChars="0" w:firstLine="0"/>
              <w:jc w:val="center"/>
              <w:rPr>
                <w:sz w:val="20"/>
                <w:szCs w:val="20"/>
              </w:rPr>
            </w:pPr>
            <w:r w:rsidRPr="004119C6">
              <w:rPr>
                <w:rFonts w:hint="eastAsia"/>
                <w:sz w:val="20"/>
                <w:szCs w:val="20"/>
              </w:rPr>
              <w:t>1,031,079</w:t>
            </w:r>
          </w:p>
        </w:tc>
        <w:tc>
          <w:tcPr>
            <w:tcW w:w="1117" w:type="dxa"/>
            <w:hideMark/>
          </w:tcPr>
          <w:p w14:paraId="54AAE1FC" w14:textId="77777777" w:rsidR="004119C6" w:rsidRPr="004119C6" w:rsidRDefault="004119C6" w:rsidP="004119C6">
            <w:pPr>
              <w:ind w:firstLineChars="0" w:firstLine="0"/>
              <w:jc w:val="center"/>
              <w:rPr>
                <w:sz w:val="20"/>
                <w:szCs w:val="20"/>
              </w:rPr>
            </w:pPr>
            <w:r w:rsidRPr="004119C6">
              <w:rPr>
                <w:rFonts w:hint="eastAsia"/>
                <w:sz w:val="20"/>
                <w:szCs w:val="20"/>
              </w:rPr>
              <w:t>989,388</w:t>
            </w:r>
          </w:p>
        </w:tc>
        <w:tc>
          <w:tcPr>
            <w:tcW w:w="1117" w:type="dxa"/>
            <w:hideMark/>
          </w:tcPr>
          <w:p w14:paraId="3AAC5704" w14:textId="77777777" w:rsidR="004119C6" w:rsidRPr="004119C6" w:rsidRDefault="004119C6" w:rsidP="004119C6">
            <w:pPr>
              <w:ind w:firstLineChars="0" w:firstLine="0"/>
              <w:jc w:val="center"/>
              <w:rPr>
                <w:sz w:val="20"/>
                <w:szCs w:val="20"/>
              </w:rPr>
            </w:pPr>
            <w:r w:rsidRPr="004119C6">
              <w:rPr>
                <w:rFonts w:hint="eastAsia"/>
                <w:sz w:val="20"/>
                <w:szCs w:val="20"/>
              </w:rPr>
              <w:t>1,065,533</w:t>
            </w:r>
          </w:p>
        </w:tc>
        <w:tc>
          <w:tcPr>
            <w:tcW w:w="1117" w:type="dxa"/>
            <w:hideMark/>
          </w:tcPr>
          <w:p w14:paraId="00931677" w14:textId="77777777" w:rsidR="004119C6" w:rsidRPr="004119C6" w:rsidRDefault="004119C6" w:rsidP="004119C6">
            <w:pPr>
              <w:ind w:firstLineChars="0" w:firstLine="0"/>
              <w:jc w:val="center"/>
              <w:rPr>
                <w:sz w:val="20"/>
                <w:szCs w:val="20"/>
              </w:rPr>
            </w:pPr>
            <w:r w:rsidRPr="004119C6">
              <w:rPr>
                <w:rFonts w:hint="eastAsia"/>
                <w:sz w:val="20"/>
                <w:szCs w:val="20"/>
              </w:rPr>
              <w:t>5,928,149</w:t>
            </w:r>
          </w:p>
        </w:tc>
      </w:tr>
      <w:tr w:rsidR="004119C6" w:rsidRPr="004119C6" w14:paraId="3CD5D11A" w14:textId="77777777" w:rsidTr="00343FF0">
        <w:trPr>
          <w:trHeight w:val="255"/>
        </w:trPr>
        <w:tc>
          <w:tcPr>
            <w:tcW w:w="1642" w:type="dxa"/>
            <w:hideMark/>
          </w:tcPr>
          <w:p w14:paraId="6FC83AD7"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啟用後</w:t>
            </w:r>
            <w:r w:rsidRPr="004119C6">
              <w:rPr>
                <w:rFonts w:hint="eastAsia"/>
                <w:b/>
                <w:bCs/>
                <w:sz w:val="20"/>
                <w:szCs w:val="20"/>
              </w:rPr>
              <w:t>)</w:t>
            </w:r>
          </w:p>
        </w:tc>
        <w:tc>
          <w:tcPr>
            <w:tcW w:w="1116" w:type="dxa"/>
            <w:hideMark/>
          </w:tcPr>
          <w:p w14:paraId="6F864CAA" w14:textId="77777777" w:rsidR="004119C6" w:rsidRPr="004119C6" w:rsidRDefault="004119C6" w:rsidP="004119C6">
            <w:pPr>
              <w:ind w:firstLineChars="0" w:firstLine="0"/>
              <w:jc w:val="center"/>
              <w:rPr>
                <w:sz w:val="20"/>
                <w:szCs w:val="20"/>
              </w:rPr>
            </w:pPr>
            <w:r w:rsidRPr="004119C6">
              <w:rPr>
                <w:rFonts w:hint="eastAsia"/>
                <w:sz w:val="20"/>
                <w:szCs w:val="20"/>
              </w:rPr>
              <w:t>1,076,155</w:t>
            </w:r>
          </w:p>
        </w:tc>
        <w:tc>
          <w:tcPr>
            <w:tcW w:w="1117" w:type="dxa"/>
            <w:hideMark/>
          </w:tcPr>
          <w:p w14:paraId="0E38166A" w14:textId="77777777" w:rsidR="004119C6" w:rsidRPr="004119C6" w:rsidRDefault="004119C6" w:rsidP="004119C6">
            <w:pPr>
              <w:ind w:firstLineChars="0" w:firstLine="0"/>
              <w:jc w:val="center"/>
              <w:rPr>
                <w:sz w:val="20"/>
                <w:szCs w:val="20"/>
              </w:rPr>
            </w:pPr>
            <w:r w:rsidRPr="004119C6">
              <w:rPr>
                <w:rFonts w:hint="eastAsia"/>
                <w:sz w:val="20"/>
                <w:szCs w:val="20"/>
              </w:rPr>
              <w:t>1,149,242</w:t>
            </w:r>
          </w:p>
        </w:tc>
        <w:tc>
          <w:tcPr>
            <w:tcW w:w="1117" w:type="dxa"/>
            <w:hideMark/>
          </w:tcPr>
          <w:p w14:paraId="18C08F57" w14:textId="77777777" w:rsidR="004119C6" w:rsidRPr="004119C6" w:rsidRDefault="004119C6" w:rsidP="004119C6">
            <w:pPr>
              <w:ind w:firstLineChars="0" w:firstLine="0"/>
              <w:jc w:val="center"/>
              <w:rPr>
                <w:sz w:val="20"/>
                <w:szCs w:val="20"/>
              </w:rPr>
            </w:pPr>
            <w:r w:rsidRPr="004119C6">
              <w:rPr>
                <w:rFonts w:hint="eastAsia"/>
                <w:sz w:val="20"/>
                <w:szCs w:val="20"/>
              </w:rPr>
              <w:t>1,022,565</w:t>
            </w:r>
          </w:p>
        </w:tc>
        <w:tc>
          <w:tcPr>
            <w:tcW w:w="1117" w:type="dxa"/>
            <w:hideMark/>
          </w:tcPr>
          <w:p w14:paraId="2E47C43D" w14:textId="6ECEBEAD" w:rsidR="004119C6" w:rsidRPr="004119C6" w:rsidRDefault="004119C6" w:rsidP="004119C6">
            <w:pPr>
              <w:ind w:firstLineChars="0" w:firstLine="0"/>
              <w:jc w:val="center"/>
              <w:rPr>
                <w:sz w:val="20"/>
                <w:szCs w:val="20"/>
              </w:rPr>
            </w:pPr>
            <w:r w:rsidRPr="004119C6">
              <w:rPr>
                <w:rFonts w:hint="eastAsia"/>
                <w:sz w:val="20"/>
                <w:szCs w:val="20"/>
              </w:rPr>
              <w:t>1,167,951</w:t>
            </w:r>
            <w:r w:rsidR="00620BE3">
              <w:rPr>
                <w:rFonts w:hint="eastAsia"/>
                <w:sz w:val="20"/>
                <w:szCs w:val="20"/>
              </w:rPr>
              <w:t>*</w:t>
            </w:r>
          </w:p>
        </w:tc>
        <w:tc>
          <w:tcPr>
            <w:tcW w:w="1117" w:type="dxa"/>
            <w:hideMark/>
          </w:tcPr>
          <w:p w14:paraId="12402484" w14:textId="7A001BF2" w:rsidR="004119C6" w:rsidRPr="004119C6" w:rsidRDefault="004119C6" w:rsidP="004119C6">
            <w:pPr>
              <w:ind w:firstLineChars="0" w:firstLine="0"/>
              <w:jc w:val="center"/>
              <w:rPr>
                <w:sz w:val="20"/>
                <w:szCs w:val="20"/>
              </w:rPr>
            </w:pPr>
            <w:r w:rsidRPr="004119C6">
              <w:rPr>
                <w:rFonts w:hint="eastAsia"/>
                <w:sz w:val="20"/>
                <w:szCs w:val="20"/>
              </w:rPr>
              <w:t>1,121,799</w:t>
            </w:r>
          </w:p>
        </w:tc>
        <w:tc>
          <w:tcPr>
            <w:tcW w:w="1117" w:type="dxa"/>
            <w:hideMark/>
          </w:tcPr>
          <w:p w14:paraId="41C592F3" w14:textId="1F59C0C1" w:rsidR="004119C6" w:rsidRPr="004119C6" w:rsidRDefault="004119C6" w:rsidP="004119C6">
            <w:pPr>
              <w:ind w:firstLineChars="0" w:firstLine="0"/>
              <w:jc w:val="center"/>
              <w:rPr>
                <w:sz w:val="20"/>
                <w:szCs w:val="20"/>
              </w:rPr>
            </w:pPr>
            <w:r w:rsidRPr="004119C6">
              <w:rPr>
                <w:rFonts w:hint="eastAsia"/>
                <w:sz w:val="20"/>
                <w:szCs w:val="20"/>
              </w:rPr>
              <w:t>1,146,306</w:t>
            </w:r>
            <w:r w:rsidR="00620BE3">
              <w:rPr>
                <w:rFonts w:hint="eastAsia"/>
                <w:sz w:val="20"/>
                <w:szCs w:val="20"/>
              </w:rPr>
              <w:t>*</w:t>
            </w:r>
          </w:p>
        </w:tc>
        <w:tc>
          <w:tcPr>
            <w:tcW w:w="1117" w:type="dxa"/>
            <w:hideMark/>
          </w:tcPr>
          <w:p w14:paraId="53A35A8E" w14:textId="77777777" w:rsidR="004119C6" w:rsidRPr="004119C6" w:rsidRDefault="004119C6" w:rsidP="004119C6">
            <w:pPr>
              <w:ind w:firstLineChars="0" w:firstLine="0"/>
              <w:jc w:val="center"/>
              <w:rPr>
                <w:sz w:val="20"/>
                <w:szCs w:val="20"/>
              </w:rPr>
            </w:pPr>
            <w:r w:rsidRPr="004119C6">
              <w:rPr>
                <w:rFonts w:hint="eastAsia"/>
                <w:sz w:val="20"/>
                <w:szCs w:val="20"/>
              </w:rPr>
              <w:t>6,684,018</w:t>
            </w:r>
          </w:p>
        </w:tc>
      </w:tr>
      <w:tr w:rsidR="004119C6" w:rsidRPr="004119C6" w14:paraId="2B704974" w14:textId="77777777" w:rsidTr="00343FF0">
        <w:trPr>
          <w:trHeight w:val="255"/>
        </w:trPr>
        <w:tc>
          <w:tcPr>
            <w:tcW w:w="1642" w:type="dxa"/>
            <w:hideMark/>
          </w:tcPr>
          <w:p w14:paraId="71C3B247"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1116" w:type="dxa"/>
            <w:hideMark/>
          </w:tcPr>
          <w:p w14:paraId="7B9B33D8" w14:textId="77777777" w:rsidR="004119C6" w:rsidRPr="004119C6" w:rsidRDefault="004119C6" w:rsidP="004119C6">
            <w:pPr>
              <w:ind w:firstLineChars="0" w:firstLine="0"/>
              <w:jc w:val="center"/>
              <w:rPr>
                <w:sz w:val="20"/>
                <w:szCs w:val="20"/>
              </w:rPr>
            </w:pPr>
            <w:r w:rsidRPr="004119C6">
              <w:rPr>
                <w:rFonts w:hint="eastAsia"/>
                <w:sz w:val="20"/>
                <w:szCs w:val="20"/>
              </w:rPr>
              <w:t>189431</w:t>
            </w:r>
          </w:p>
        </w:tc>
        <w:tc>
          <w:tcPr>
            <w:tcW w:w="1117" w:type="dxa"/>
            <w:hideMark/>
          </w:tcPr>
          <w:p w14:paraId="0C20CE99" w14:textId="77777777" w:rsidR="004119C6" w:rsidRPr="004119C6" w:rsidRDefault="004119C6" w:rsidP="004119C6">
            <w:pPr>
              <w:ind w:firstLineChars="0" w:firstLine="0"/>
              <w:jc w:val="center"/>
              <w:rPr>
                <w:sz w:val="20"/>
                <w:szCs w:val="20"/>
              </w:rPr>
            </w:pPr>
            <w:r w:rsidRPr="004119C6">
              <w:rPr>
                <w:rFonts w:hint="eastAsia"/>
                <w:sz w:val="20"/>
                <w:szCs w:val="20"/>
              </w:rPr>
              <w:t>121629</w:t>
            </w:r>
          </w:p>
        </w:tc>
        <w:tc>
          <w:tcPr>
            <w:tcW w:w="1117" w:type="dxa"/>
            <w:hideMark/>
          </w:tcPr>
          <w:p w14:paraId="61A27110" w14:textId="77777777" w:rsidR="004119C6" w:rsidRPr="004119C6" w:rsidRDefault="004119C6" w:rsidP="004119C6">
            <w:pPr>
              <w:ind w:firstLineChars="0" w:firstLine="0"/>
              <w:jc w:val="center"/>
              <w:rPr>
                <w:sz w:val="20"/>
                <w:szCs w:val="20"/>
              </w:rPr>
            </w:pPr>
            <w:r w:rsidRPr="004119C6">
              <w:rPr>
                <w:rFonts w:hint="eastAsia"/>
                <w:sz w:val="20"/>
                <w:szCs w:val="20"/>
              </w:rPr>
              <w:t>94753</w:t>
            </w:r>
          </w:p>
        </w:tc>
        <w:tc>
          <w:tcPr>
            <w:tcW w:w="1117" w:type="dxa"/>
            <w:hideMark/>
          </w:tcPr>
          <w:p w14:paraId="2FD85678" w14:textId="77777777" w:rsidR="004119C6" w:rsidRPr="004119C6" w:rsidRDefault="004119C6" w:rsidP="004119C6">
            <w:pPr>
              <w:ind w:firstLineChars="0" w:firstLine="0"/>
              <w:jc w:val="center"/>
              <w:rPr>
                <w:sz w:val="20"/>
                <w:szCs w:val="20"/>
              </w:rPr>
            </w:pPr>
            <w:r w:rsidRPr="004119C6">
              <w:rPr>
                <w:rFonts w:hint="eastAsia"/>
                <w:sz w:val="20"/>
                <w:szCs w:val="20"/>
              </w:rPr>
              <w:t>136872</w:t>
            </w:r>
          </w:p>
        </w:tc>
        <w:tc>
          <w:tcPr>
            <w:tcW w:w="1117" w:type="dxa"/>
            <w:hideMark/>
          </w:tcPr>
          <w:p w14:paraId="197A0367" w14:textId="77777777" w:rsidR="004119C6" w:rsidRPr="004119C6" w:rsidRDefault="004119C6" w:rsidP="004119C6">
            <w:pPr>
              <w:ind w:firstLineChars="0" w:firstLine="0"/>
              <w:jc w:val="center"/>
              <w:rPr>
                <w:sz w:val="20"/>
                <w:szCs w:val="20"/>
              </w:rPr>
            </w:pPr>
            <w:r w:rsidRPr="004119C6">
              <w:rPr>
                <w:rFonts w:hint="eastAsia"/>
                <w:sz w:val="20"/>
                <w:szCs w:val="20"/>
              </w:rPr>
              <w:t>132411</w:t>
            </w:r>
          </w:p>
        </w:tc>
        <w:tc>
          <w:tcPr>
            <w:tcW w:w="1117" w:type="dxa"/>
            <w:hideMark/>
          </w:tcPr>
          <w:p w14:paraId="78E136AB" w14:textId="77777777" w:rsidR="004119C6" w:rsidRPr="004119C6" w:rsidRDefault="004119C6" w:rsidP="004119C6">
            <w:pPr>
              <w:ind w:firstLineChars="0" w:firstLine="0"/>
              <w:jc w:val="center"/>
              <w:rPr>
                <w:sz w:val="20"/>
                <w:szCs w:val="20"/>
              </w:rPr>
            </w:pPr>
            <w:r w:rsidRPr="004119C6">
              <w:rPr>
                <w:rFonts w:hint="eastAsia"/>
                <w:sz w:val="20"/>
                <w:szCs w:val="20"/>
              </w:rPr>
              <w:t>80773</w:t>
            </w:r>
          </w:p>
        </w:tc>
        <w:tc>
          <w:tcPr>
            <w:tcW w:w="1117" w:type="dxa"/>
            <w:hideMark/>
          </w:tcPr>
          <w:p w14:paraId="72FB3D6C" w14:textId="77777777" w:rsidR="004119C6" w:rsidRPr="004119C6" w:rsidRDefault="004119C6" w:rsidP="004119C6">
            <w:pPr>
              <w:ind w:firstLineChars="0" w:firstLine="0"/>
              <w:jc w:val="center"/>
              <w:rPr>
                <w:sz w:val="20"/>
                <w:szCs w:val="20"/>
              </w:rPr>
            </w:pPr>
            <w:r w:rsidRPr="004119C6">
              <w:rPr>
                <w:rFonts w:hint="eastAsia"/>
                <w:sz w:val="20"/>
                <w:szCs w:val="20"/>
              </w:rPr>
              <w:t>755,869</w:t>
            </w:r>
          </w:p>
        </w:tc>
      </w:tr>
    </w:tbl>
    <w:p w14:paraId="7391D0DB" w14:textId="1A5DA6F7" w:rsidR="00620BE3" w:rsidRPr="006879A5" w:rsidRDefault="00620BE3" w:rsidP="00843886">
      <w:pPr>
        <w:ind w:leftChars="-218" w:hangingChars="218" w:hanging="567"/>
      </w:pPr>
      <w:r>
        <w:rPr>
          <w:rFonts w:hint="eastAsia"/>
        </w:rPr>
        <w:t>備註</w:t>
      </w:r>
      <w:r>
        <w:rPr>
          <w:rFonts w:hint="eastAsia"/>
        </w:rPr>
        <w:t>: *</w:t>
      </w:r>
      <w:r w:rsidR="00843886">
        <w:rPr>
          <w:rFonts w:hint="eastAsia"/>
        </w:rPr>
        <w:t xml:space="preserve"> </w:t>
      </w:r>
      <w:r w:rsidR="006879A5">
        <w:rPr>
          <w:rFonts w:hint="eastAsia"/>
        </w:rPr>
        <w:t>112</w:t>
      </w:r>
      <w:r w:rsidR="006879A5">
        <w:rPr>
          <w:rFonts w:hint="eastAsia"/>
        </w:rPr>
        <w:t>年</w:t>
      </w:r>
      <w:r w:rsidR="006879A5">
        <w:rPr>
          <w:rFonts w:hint="eastAsia"/>
        </w:rPr>
        <w:t>10</w:t>
      </w:r>
      <w:r w:rsidR="006879A5">
        <w:rPr>
          <w:rFonts w:hint="eastAsia"/>
        </w:rPr>
        <w:t>月</w:t>
      </w:r>
      <w:r w:rsidR="00944427">
        <w:rPr>
          <w:rFonts w:hint="eastAsia"/>
        </w:rPr>
        <w:t>TPASS</w:t>
      </w:r>
      <w:r w:rsidR="006879A5">
        <w:rPr>
          <w:rFonts w:hint="eastAsia"/>
        </w:rPr>
        <w:t>開始啟用</w:t>
      </w:r>
    </w:p>
    <w:p w14:paraId="62B8CD99" w14:textId="03395E85" w:rsidR="004119C6" w:rsidRPr="009D6FF0" w:rsidRDefault="00620BE3" w:rsidP="009D6FF0">
      <w:pPr>
        <w:spacing w:line="400" w:lineRule="exact"/>
        <w:ind w:firstLine="540"/>
        <w:rPr>
          <w:sz w:val="27"/>
          <w:szCs w:val="27"/>
        </w:rPr>
      </w:pPr>
      <w:r w:rsidRPr="009D6FF0">
        <w:rPr>
          <w:rFonts w:hint="eastAsia"/>
          <w:sz w:val="27"/>
          <w:szCs w:val="27"/>
        </w:rPr>
        <w:t>比較</w:t>
      </w:r>
      <w:r w:rsidRPr="009D6FF0">
        <w:rPr>
          <w:rFonts w:hint="eastAsia"/>
          <w:sz w:val="27"/>
          <w:szCs w:val="27"/>
        </w:rPr>
        <w:t>112</w:t>
      </w:r>
      <w:r w:rsidRPr="009D6FF0">
        <w:rPr>
          <w:rFonts w:hint="eastAsia"/>
          <w:sz w:val="27"/>
          <w:szCs w:val="27"/>
        </w:rPr>
        <w:t>年</w:t>
      </w:r>
      <w:r w:rsidR="00843886" w:rsidRPr="009D6FF0">
        <w:rPr>
          <w:rFonts w:hint="eastAsia"/>
          <w:sz w:val="27"/>
          <w:szCs w:val="27"/>
        </w:rPr>
        <w:t>10</w:t>
      </w:r>
      <w:r w:rsidR="00843886" w:rsidRPr="009D6FF0">
        <w:rPr>
          <w:rFonts w:hint="eastAsia"/>
          <w:sz w:val="27"/>
          <w:szCs w:val="27"/>
        </w:rPr>
        <w:t>月</w:t>
      </w:r>
      <w:r w:rsidR="00944427" w:rsidRPr="009D6FF0">
        <w:rPr>
          <w:rFonts w:hint="eastAsia"/>
          <w:sz w:val="27"/>
          <w:szCs w:val="27"/>
        </w:rPr>
        <w:t>TPASS</w:t>
      </w:r>
      <w:r w:rsidRPr="009D6FF0">
        <w:rPr>
          <w:rFonts w:hint="eastAsia"/>
          <w:sz w:val="27"/>
          <w:szCs w:val="27"/>
        </w:rPr>
        <w:t>啟用後與啟用前</w:t>
      </w:r>
      <w:r w:rsidRPr="009D6FF0">
        <w:rPr>
          <w:rFonts w:hint="eastAsia"/>
          <w:sz w:val="27"/>
          <w:szCs w:val="27"/>
        </w:rPr>
        <w:t>(111</w:t>
      </w:r>
      <w:r w:rsidRPr="009D6FF0">
        <w:rPr>
          <w:rFonts w:hint="eastAsia"/>
          <w:sz w:val="27"/>
          <w:szCs w:val="27"/>
        </w:rPr>
        <w:t>年</w:t>
      </w:r>
      <w:r w:rsidRPr="009D6FF0">
        <w:rPr>
          <w:rFonts w:hint="eastAsia"/>
          <w:sz w:val="27"/>
          <w:szCs w:val="27"/>
        </w:rPr>
        <w:t>)</w:t>
      </w:r>
      <w:r w:rsidRPr="009D6FF0">
        <w:rPr>
          <w:rFonts w:hint="eastAsia"/>
          <w:sz w:val="27"/>
          <w:szCs w:val="27"/>
        </w:rPr>
        <w:t>的差異，可以發現，</w:t>
      </w:r>
      <w:r w:rsidR="004119C6" w:rsidRPr="009D6FF0">
        <w:rPr>
          <w:rFonts w:hint="eastAsia"/>
          <w:sz w:val="27"/>
          <w:szCs w:val="27"/>
        </w:rPr>
        <w:t>112</w:t>
      </w:r>
      <w:r w:rsidR="004119C6" w:rsidRPr="009D6FF0">
        <w:rPr>
          <w:rFonts w:hint="eastAsia"/>
          <w:sz w:val="27"/>
          <w:szCs w:val="27"/>
        </w:rPr>
        <w:t>年花蓮縣臺鐵運量較</w:t>
      </w:r>
      <w:r w:rsidR="004119C6" w:rsidRPr="009D6FF0">
        <w:rPr>
          <w:rFonts w:hint="eastAsia"/>
          <w:sz w:val="27"/>
          <w:szCs w:val="27"/>
        </w:rPr>
        <w:t>111</w:t>
      </w:r>
      <w:r w:rsidR="004119C6" w:rsidRPr="009D6FF0">
        <w:rPr>
          <w:rFonts w:hint="eastAsia"/>
          <w:sz w:val="27"/>
          <w:szCs w:val="27"/>
        </w:rPr>
        <w:t>年成長約</w:t>
      </w:r>
      <w:r w:rsidR="004119C6" w:rsidRPr="009D6FF0">
        <w:rPr>
          <w:rFonts w:hint="eastAsia"/>
          <w:sz w:val="27"/>
          <w:szCs w:val="27"/>
        </w:rPr>
        <w:t>1</w:t>
      </w:r>
      <w:r w:rsidR="004119C6" w:rsidRPr="009D6FF0">
        <w:rPr>
          <w:rFonts w:hint="eastAsia"/>
          <w:sz w:val="27"/>
          <w:szCs w:val="27"/>
        </w:rPr>
        <w:t>倍。</w:t>
      </w:r>
      <w:r w:rsidR="00843886" w:rsidRPr="009D6FF0">
        <w:rPr>
          <w:rFonts w:hint="eastAsia"/>
          <w:sz w:val="27"/>
          <w:szCs w:val="27"/>
        </w:rPr>
        <w:t>而</w:t>
      </w:r>
      <w:r w:rsidR="00843886" w:rsidRPr="009D6FF0">
        <w:rPr>
          <w:rFonts w:hint="eastAsia"/>
          <w:sz w:val="27"/>
          <w:szCs w:val="27"/>
        </w:rPr>
        <w:t>10</w:t>
      </w:r>
      <w:r w:rsidR="00843886" w:rsidRPr="009D6FF0">
        <w:rPr>
          <w:rFonts w:hint="eastAsia"/>
          <w:sz w:val="27"/>
          <w:szCs w:val="27"/>
        </w:rPr>
        <w:t>月之前，</w:t>
      </w:r>
      <w:r w:rsidR="00843886" w:rsidRPr="009D6FF0">
        <w:rPr>
          <w:rFonts w:hint="eastAsia"/>
          <w:sz w:val="27"/>
          <w:szCs w:val="27"/>
        </w:rPr>
        <w:t>112</w:t>
      </w:r>
      <w:r w:rsidR="00843886" w:rsidRPr="009D6FF0">
        <w:rPr>
          <w:rFonts w:hint="eastAsia"/>
          <w:sz w:val="27"/>
          <w:szCs w:val="27"/>
        </w:rPr>
        <w:t>年與</w:t>
      </w:r>
      <w:r w:rsidR="00843886" w:rsidRPr="009D6FF0">
        <w:rPr>
          <w:rFonts w:hint="eastAsia"/>
          <w:sz w:val="27"/>
          <w:szCs w:val="27"/>
        </w:rPr>
        <w:t>111</w:t>
      </w:r>
      <w:r w:rsidR="00843886" w:rsidRPr="009D6FF0">
        <w:rPr>
          <w:rFonts w:hint="eastAsia"/>
          <w:sz w:val="27"/>
          <w:szCs w:val="27"/>
        </w:rPr>
        <w:t>年相差也約為</w:t>
      </w:r>
      <w:r w:rsidR="00843886" w:rsidRPr="009D6FF0">
        <w:rPr>
          <w:rFonts w:hint="eastAsia"/>
          <w:sz w:val="27"/>
          <w:szCs w:val="27"/>
        </w:rPr>
        <w:t>1</w:t>
      </w:r>
      <w:r w:rsidR="00843886" w:rsidRPr="009D6FF0">
        <w:rPr>
          <w:rFonts w:hint="eastAsia"/>
          <w:sz w:val="27"/>
          <w:szCs w:val="27"/>
        </w:rPr>
        <w:t>倍。</w:t>
      </w:r>
      <w:r w:rsidR="0041096F" w:rsidRPr="009D6FF0">
        <w:rPr>
          <w:rFonts w:hint="eastAsia"/>
          <w:sz w:val="27"/>
          <w:szCs w:val="27"/>
        </w:rPr>
        <w:t>因此，此數據目前僅能得知疫情後</w:t>
      </w:r>
      <w:r w:rsidR="00944427" w:rsidRPr="009D6FF0">
        <w:rPr>
          <w:rFonts w:hint="eastAsia"/>
          <w:sz w:val="27"/>
          <w:szCs w:val="27"/>
        </w:rPr>
        <w:t>臺鐵</w:t>
      </w:r>
      <w:r w:rsidR="0041096F" w:rsidRPr="009D6FF0">
        <w:rPr>
          <w:rFonts w:hint="eastAsia"/>
          <w:sz w:val="27"/>
          <w:szCs w:val="27"/>
        </w:rPr>
        <w:t>的運量是有回升的。</w:t>
      </w:r>
    </w:p>
    <w:p w14:paraId="7117775A" w14:textId="77777777" w:rsidR="004119C6" w:rsidRPr="004119C6" w:rsidRDefault="004119C6" w:rsidP="004119C6">
      <w:pPr>
        <w:ind w:firstLineChars="0" w:firstLine="0"/>
        <w:jc w:val="center"/>
      </w:pPr>
    </w:p>
    <w:p w14:paraId="35B45232" w14:textId="00C271D5" w:rsidR="004119C6" w:rsidRDefault="004119C6" w:rsidP="004119C6">
      <w:pPr>
        <w:ind w:firstLineChars="0" w:firstLine="0"/>
        <w:jc w:val="center"/>
      </w:pPr>
      <w:r w:rsidRPr="004119C6">
        <w:rPr>
          <w:noProof/>
        </w:rPr>
        <w:drawing>
          <wp:inline distT="0" distB="0" distL="0" distR="0" wp14:anchorId="2AA9233A" wp14:editId="35B93F70">
            <wp:extent cx="4084951" cy="1653241"/>
            <wp:effectExtent l="0" t="0" r="0" b="4445"/>
            <wp:docPr id="658011599" name="圖片 4"/>
            <wp:cNvGraphicFramePr/>
            <a:graphic xmlns:a="http://schemas.openxmlformats.org/drawingml/2006/main">
              <a:graphicData uri="http://schemas.openxmlformats.org/drawingml/2006/picture">
                <pic:pic xmlns:pic="http://schemas.openxmlformats.org/drawingml/2006/picture">
                  <pic:nvPicPr>
                    <pic:cNvPr id="5" name="圖片 4"/>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084951" cy="1653241"/>
                    </a:xfrm>
                    <a:prstGeom prst="rect">
                      <a:avLst/>
                    </a:prstGeom>
                    <a:noFill/>
                    <a:ln>
                      <a:noFill/>
                    </a:ln>
                  </pic:spPr>
                </pic:pic>
              </a:graphicData>
            </a:graphic>
          </wp:inline>
        </w:drawing>
      </w:r>
    </w:p>
    <w:p w14:paraId="372DE7ED" w14:textId="44702179" w:rsidR="004119C6" w:rsidRPr="00343FF0" w:rsidRDefault="008F4004" w:rsidP="008F4004">
      <w:pPr>
        <w:pStyle w:val="af2"/>
        <w:ind w:firstLine="540"/>
        <w:jc w:val="center"/>
        <w:rPr>
          <w:sz w:val="27"/>
          <w:szCs w:val="27"/>
        </w:rPr>
      </w:pPr>
      <w:bookmarkStart w:id="14" w:name="_Toc178586916"/>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r w:rsidR="004119C6" w:rsidRPr="00343FF0">
        <w:rPr>
          <w:rFonts w:hint="eastAsia"/>
          <w:sz w:val="27"/>
          <w:szCs w:val="27"/>
        </w:rPr>
        <w:t>臺東</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月總運量分析</w:t>
      </w:r>
      <w:bookmarkEnd w:id="14"/>
    </w:p>
    <w:p w14:paraId="77273E12" w14:textId="1CC0FC65" w:rsidR="004119C6" w:rsidRPr="00343FF0" w:rsidRDefault="00867E69" w:rsidP="00867E69">
      <w:pPr>
        <w:pStyle w:val="af2"/>
        <w:ind w:firstLineChars="0" w:firstLine="0"/>
        <w:jc w:val="center"/>
        <w:rPr>
          <w:sz w:val="27"/>
          <w:szCs w:val="27"/>
        </w:rPr>
      </w:pPr>
      <w:bookmarkStart w:id="15" w:name="_Toc178587973"/>
      <w:r w:rsidRPr="00867E69">
        <w:rPr>
          <w:rFonts w:hint="eastAsia"/>
          <w:sz w:val="27"/>
          <w:szCs w:val="27"/>
        </w:rPr>
        <w:lastRenderedPageBreak/>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2</w:t>
      </w:r>
      <w:r w:rsidRPr="00867E69">
        <w:rPr>
          <w:sz w:val="27"/>
          <w:szCs w:val="27"/>
        </w:rPr>
        <w:fldChar w:fldCharType="end"/>
      </w:r>
      <w:r w:rsidR="00A56C0A" w:rsidRPr="00A56C0A">
        <w:rPr>
          <w:rFonts w:hint="eastAsia"/>
          <w:sz w:val="27"/>
          <w:szCs w:val="27"/>
        </w:rPr>
        <w:t xml:space="preserve">　</w:t>
      </w:r>
      <w:r w:rsidR="004119C6" w:rsidRPr="00343FF0">
        <w:rPr>
          <w:rFonts w:hint="eastAsia"/>
          <w:sz w:val="27"/>
          <w:szCs w:val="27"/>
        </w:rPr>
        <w:t>臺東</w:t>
      </w:r>
      <w:r w:rsidR="004119C6" w:rsidRPr="00343FF0">
        <w:rPr>
          <w:rFonts w:hint="eastAsia"/>
          <w:sz w:val="27"/>
          <w:szCs w:val="27"/>
        </w:rPr>
        <w:t>111</w:t>
      </w:r>
      <w:r w:rsidR="004119C6" w:rsidRPr="00343FF0">
        <w:rPr>
          <w:rFonts w:hint="eastAsia"/>
          <w:sz w:val="27"/>
          <w:szCs w:val="27"/>
        </w:rPr>
        <w:t>、</w:t>
      </w:r>
      <w:r w:rsidR="004119C6" w:rsidRPr="00343FF0">
        <w:rPr>
          <w:rFonts w:hint="eastAsia"/>
          <w:sz w:val="27"/>
          <w:szCs w:val="27"/>
        </w:rPr>
        <w:t>112</w:t>
      </w:r>
      <w:r w:rsidR="004119C6" w:rsidRPr="00343FF0">
        <w:rPr>
          <w:rFonts w:hint="eastAsia"/>
          <w:sz w:val="27"/>
          <w:szCs w:val="27"/>
        </w:rPr>
        <w:t>年</w:t>
      </w:r>
      <w:r w:rsidR="004119C6" w:rsidRPr="00343FF0">
        <w:rPr>
          <w:rFonts w:hint="eastAsia"/>
          <w:sz w:val="27"/>
          <w:szCs w:val="27"/>
        </w:rPr>
        <w:t>7~12</w:t>
      </w:r>
      <w:r w:rsidR="004119C6" w:rsidRPr="00343FF0">
        <w:rPr>
          <w:rFonts w:hint="eastAsia"/>
          <w:sz w:val="27"/>
          <w:szCs w:val="27"/>
        </w:rPr>
        <w:t>月總運量統計</w:t>
      </w:r>
      <w:bookmarkEnd w:id="15"/>
    </w:p>
    <w:tbl>
      <w:tblPr>
        <w:tblStyle w:val="12"/>
        <w:tblW w:w="9460" w:type="dxa"/>
        <w:tblInd w:w="-572" w:type="dxa"/>
        <w:tblLook w:val="04A0" w:firstRow="1" w:lastRow="0" w:firstColumn="1" w:lastColumn="0" w:noHBand="0" w:noVBand="1"/>
      </w:tblPr>
      <w:tblGrid>
        <w:gridCol w:w="1560"/>
        <w:gridCol w:w="907"/>
        <w:gridCol w:w="1133"/>
        <w:gridCol w:w="1133"/>
        <w:gridCol w:w="1133"/>
        <w:gridCol w:w="1133"/>
        <w:gridCol w:w="1133"/>
        <w:gridCol w:w="1328"/>
      </w:tblGrid>
      <w:tr w:rsidR="004119C6" w:rsidRPr="004119C6" w14:paraId="7C579D4B" w14:textId="77777777" w:rsidTr="0041096F">
        <w:trPr>
          <w:trHeight w:val="340"/>
        </w:trPr>
        <w:tc>
          <w:tcPr>
            <w:tcW w:w="1560" w:type="dxa"/>
            <w:hideMark/>
          </w:tcPr>
          <w:p w14:paraId="29A91F30" w14:textId="77777777" w:rsidR="004119C6" w:rsidRPr="004119C6" w:rsidRDefault="004119C6" w:rsidP="004119C6">
            <w:pPr>
              <w:ind w:firstLineChars="0" w:firstLine="0"/>
              <w:jc w:val="center"/>
              <w:rPr>
                <w:sz w:val="20"/>
                <w:szCs w:val="20"/>
              </w:rPr>
            </w:pPr>
            <w:r w:rsidRPr="004119C6">
              <w:rPr>
                <w:rFonts w:hint="eastAsia"/>
                <w:b/>
                <w:bCs/>
                <w:sz w:val="20"/>
                <w:szCs w:val="20"/>
              </w:rPr>
              <w:t>臺東縣</w:t>
            </w:r>
          </w:p>
        </w:tc>
        <w:tc>
          <w:tcPr>
            <w:tcW w:w="907" w:type="dxa"/>
            <w:hideMark/>
          </w:tcPr>
          <w:p w14:paraId="581E3001" w14:textId="77777777" w:rsidR="004119C6" w:rsidRPr="004119C6" w:rsidRDefault="004119C6" w:rsidP="004119C6">
            <w:pPr>
              <w:ind w:firstLineChars="0" w:firstLine="0"/>
              <w:jc w:val="center"/>
              <w:rPr>
                <w:sz w:val="20"/>
                <w:szCs w:val="20"/>
              </w:rPr>
            </w:pPr>
            <w:r w:rsidRPr="004119C6">
              <w:rPr>
                <w:rFonts w:hint="eastAsia"/>
                <w:b/>
                <w:bCs/>
                <w:sz w:val="20"/>
                <w:szCs w:val="20"/>
              </w:rPr>
              <w:t>7</w:t>
            </w:r>
            <w:r w:rsidRPr="004119C6">
              <w:rPr>
                <w:rFonts w:hint="eastAsia"/>
                <w:b/>
                <w:bCs/>
                <w:sz w:val="20"/>
                <w:szCs w:val="20"/>
              </w:rPr>
              <w:t>月</w:t>
            </w:r>
          </w:p>
        </w:tc>
        <w:tc>
          <w:tcPr>
            <w:tcW w:w="1133" w:type="dxa"/>
            <w:hideMark/>
          </w:tcPr>
          <w:p w14:paraId="19247FB7" w14:textId="77777777" w:rsidR="004119C6" w:rsidRPr="004119C6" w:rsidRDefault="004119C6" w:rsidP="004119C6">
            <w:pPr>
              <w:ind w:firstLineChars="0" w:firstLine="0"/>
              <w:jc w:val="center"/>
              <w:rPr>
                <w:sz w:val="20"/>
                <w:szCs w:val="20"/>
              </w:rPr>
            </w:pPr>
            <w:r w:rsidRPr="004119C6">
              <w:rPr>
                <w:rFonts w:hint="eastAsia"/>
                <w:b/>
                <w:bCs/>
                <w:sz w:val="20"/>
                <w:szCs w:val="20"/>
              </w:rPr>
              <w:t>8</w:t>
            </w:r>
            <w:r w:rsidRPr="004119C6">
              <w:rPr>
                <w:rFonts w:hint="eastAsia"/>
                <w:b/>
                <w:bCs/>
                <w:sz w:val="20"/>
                <w:szCs w:val="20"/>
              </w:rPr>
              <w:t>月</w:t>
            </w:r>
          </w:p>
        </w:tc>
        <w:tc>
          <w:tcPr>
            <w:tcW w:w="1133" w:type="dxa"/>
            <w:hideMark/>
          </w:tcPr>
          <w:p w14:paraId="284451CB" w14:textId="77777777" w:rsidR="004119C6" w:rsidRPr="004119C6" w:rsidRDefault="004119C6" w:rsidP="004119C6">
            <w:pPr>
              <w:ind w:firstLineChars="0" w:firstLine="0"/>
              <w:jc w:val="center"/>
              <w:rPr>
                <w:sz w:val="20"/>
                <w:szCs w:val="20"/>
              </w:rPr>
            </w:pPr>
            <w:r w:rsidRPr="004119C6">
              <w:rPr>
                <w:rFonts w:hint="eastAsia"/>
                <w:b/>
                <w:bCs/>
                <w:sz w:val="20"/>
                <w:szCs w:val="20"/>
              </w:rPr>
              <w:t>9</w:t>
            </w:r>
            <w:r w:rsidRPr="004119C6">
              <w:rPr>
                <w:rFonts w:hint="eastAsia"/>
                <w:b/>
                <w:bCs/>
                <w:sz w:val="20"/>
                <w:szCs w:val="20"/>
              </w:rPr>
              <w:t>月</w:t>
            </w:r>
          </w:p>
        </w:tc>
        <w:tc>
          <w:tcPr>
            <w:tcW w:w="1133" w:type="dxa"/>
            <w:hideMark/>
          </w:tcPr>
          <w:p w14:paraId="6002A911" w14:textId="77777777" w:rsidR="004119C6" w:rsidRPr="004119C6" w:rsidRDefault="004119C6" w:rsidP="004119C6">
            <w:pPr>
              <w:ind w:firstLineChars="0" w:firstLine="0"/>
              <w:jc w:val="center"/>
              <w:rPr>
                <w:sz w:val="20"/>
                <w:szCs w:val="20"/>
              </w:rPr>
            </w:pPr>
            <w:r w:rsidRPr="004119C6">
              <w:rPr>
                <w:rFonts w:hint="eastAsia"/>
                <w:b/>
                <w:bCs/>
                <w:sz w:val="20"/>
                <w:szCs w:val="20"/>
              </w:rPr>
              <w:t>10</w:t>
            </w:r>
            <w:r w:rsidRPr="004119C6">
              <w:rPr>
                <w:rFonts w:hint="eastAsia"/>
                <w:b/>
                <w:bCs/>
                <w:sz w:val="20"/>
                <w:szCs w:val="20"/>
              </w:rPr>
              <w:t>月</w:t>
            </w:r>
          </w:p>
        </w:tc>
        <w:tc>
          <w:tcPr>
            <w:tcW w:w="1133" w:type="dxa"/>
            <w:hideMark/>
          </w:tcPr>
          <w:p w14:paraId="611CE696" w14:textId="77777777" w:rsidR="004119C6" w:rsidRPr="004119C6" w:rsidRDefault="004119C6" w:rsidP="004119C6">
            <w:pPr>
              <w:ind w:firstLineChars="0" w:firstLine="0"/>
              <w:jc w:val="center"/>
              <w:rPr>
                <w:sz w:val="20"/>
                <w:szCs w:val="20"/>
              </w:rPr>
            </w:pPr>
            <w:r w:rsidRPr="004119C6">
              <w:rPr>
                <w:rFonts w:hint="eastAsia"/>
                <w:b/>
                <w:bCs/>
                <w:sz w:val="20"/>
                <w:szCs w:val="20"/>
              </w:rPr>
              <w:t>11</w:t>
            </w:r>
            <w:r w:rsidRPr="004119C6">
              <w:rPr>
                <w:rFonts w:hint="eastAsia"/>
                <w:b/>
                <w:bCs/>
                <w:sz w:val="20"/>
                <w:szCs w:val="20"/>
              </w:rPr>
              <w:t>月</w:t>
            </w:r>
          </w:p>
        </w:tc>
        <w:tc>
          <w:tcPr>
            <w:tcW w:w="1133" w:type="dxa"/>
            <w:hideMark/>
          </w:tcPr>
          <w:p w14:paraId="2CC6FA89" w14:textId="77777777" w:rsidR="004119C6" w:rsidRPr="004119C6" w:rsidRDefault="004119C6" w:rsidP="004119C6">
            <w:pPr>
              <w:ind w:firstLineChars="0" w:firstLine="0"/>
              <w:jc w:val="center"/>
              <w:rPr>
                <w:sz w:val="20"/>
                <w:szCs w:val="20"/>
              </w:rPr>
            </w:pPr>
            <w:r w:rsidRPr="004119C6">
              <w:rPr>
                <w:rFonts w:hint="eastAsia"/>
                <w:b/>
                <w:bCs/>
                <w:sz w:val="20"/>
                <w:szCs w:val="20"/>
              </w:rPr>
              <w:t>12</w:t>
            </w:r>
            <w:r w:rsidRPr="004119C6">
              <w:rPr>
                <w:rFonts w:hint="eastAsia"/>
                <w:b/>
                <w:bCs/>
                <w:sz w:val="20"/>
                <w:szCs w:val="20"/>
              </w:rPr>
              <w:t>月</w:t>
            </w:r>
          </w:p>
        </w:tc>
        <w:tc>
          <w:tcPr>
            <w:tcW w:w="1328" w:type="dxa"/>
            <w:hideMark/>
          </w:tcPr>
          <w:p w14:paraId="68861EC7" w14:textId="77777777" w:rsidR="004119C6" w:rsidRPr="004119C6" w:rsidRDefault="004119C6" w:rsidP="004119C6">
            <w:pPr>
              <w:ind w:firstLineChars="0" w:firstLine="0"/>
              <w:jc w:val="center"/>
              <w:rPr>
                <w:sz w:val="20"/>
                <w:szCs w:val="20"/>
              </w:rPr>
            </w:pPr>
            <w:r w:rsidRPr="004119C6">
              <w:rPr>
                <w:rFonts w:hint="eastAsia"/>
                <w:b/>
                <w:bCs/>
                <w:sz w:val="20"/>
                <w:szCs w:val="20"/>
              </w:rPr>
              <w:t>總計</w:t>
            </w:r>
          </w:p>
        </w:tc>
      </w:tr>
      <w:tr w:rsidR="004119C6" w:rsidRPr="004119C6" w14:paraId="1165205B" w14:textId="77777777" w:rsidTr="0041096F">
        <w:trPr>
          <w:trHeight w:val="463"/>
        </w:trPr>
        <w:tc>
          <w:tcPr>
            <w:tcW w:w="1560" w:type="dxa"/>
            <w:hideMark/>
          </w:tcPr>
          <w:p w14:paraId="483A40C1"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啟用前</w:t>
            </w:r>
            <w:r w:rsidRPr="004119C6">
              <w:rPr>
                <w:rFonts w:hint="eastAsia"/>
                <w:b/>
                <w:bCs/>
                <w:sz w:val="20"/>
                <w:szCs w:val="20"/>
              </w:rPr>
              <w:t>)</w:t>
            </w:r>
          </w:p>
        </w:tc>
        <w:tc>
          <w:tcPr>
            <w:tcW w:w="907" w:type="dxa"/>
            <w:hideMark/>
          </w:tcPr>
          <w:p w14:paraId="7DD30559" w14:textId="77777777" w:rsidR="004119C6" w:rsidRPr="004119C6" w:rsidRDefault="004119C6" w:rsidP="004119C6">
            <w:pPr>
              <w:ind w:firstLineChars="0" w:firstLine="0"/>
              <w:jc w:val="center"/>
              <w:rPr>
                <w:sz w:val="20"/>
                <w:szCs w:val="20"/>
              </w:rPr>
            </w:pPr>
            <w:r w:rsidRPr="004119C6">
              <w:rPr>
                <w:rFonts w:hint="eastAsia"/>
                <w:sz w:val="20"/>
                <w:szCs w:val="20"/>
              </w:rPr>
              <w:t>533,562</w:t>
            </w:r>
          </w:p>
        </w:tc>
        <w:tc>
          <w:tcPr>
            <w:tcW w:w="1133" w:type="dxa"/>
            <w:hideMark/>
          </w:tcPr>
          <w:p w14:paraId="23813459" w14:textId="77777777" w:rsidR="004119C6" w:rsidRPr="004119C6" w:rsidRDefault="004119C6" w:rsidP="004119C6">
            <w:pPr>
              <w:ind w:firstLineChars="0" w:firstLine="0"/>
              <w:jc w:val="center"/>
              <w:rPr>
                <w:sz w:val="20"/>
                <w:szCs w:val="20"/>
              </w:rPr>
            </w:pPr>
            <w:r w:rsidRPr="004119C6">
              <w:rPr>
                <w:rFonts w:hint="eastAsia"/>
                <w:sz w:val="20"/>
                <w:szCs w:val="20"/>
              </w:rPr>
              <w:t>588,706</w:t>
            </w:r>
          </w:p>
        </w:tc>
        <w:tc>
          <w:tcPr>
            <w:tcW w:w="1133" w:type="dxa"/>
            <w:hideMark/>
          </w:tcPr>
          <w:p w14:paraId="2EC20E7A" w14:textId="77777777" w:rsidR="004119C6" w:rsidRPr="004119C6" w:rsidRDefault="004119C6" w:rsidP="004119C6">
            <w:pPr>
              <w:ind w:firstLineChars="0" w:firstLine="0"/>
              <w:jc w:val="center"/>
              <w:rPr>
                <w:sz w:val="20"/>
                <w:szCs w:val="20"/>
              </w:rPr>
            </w:pPr>
            <w:r w:rsidRPr="004119C6">
              <w:rPr>
                <w:rFonts w:hint="eastAsia"/>
                <w:sz w:val="20"/>
                <w:szCs w:val="20"/>
              </w:rPr>
              <w:t>534,159</w:t>
            </w:r>
          </w:p>
        </w:tc>
        <w:tc>
          <w:tcPr>
            <w:tcW w:w="1133" w:type="dxa"/>
            <w:hideMark/>
          </w:tcPr>
          <w:p w14:paraId="65B2377C" w14:textId="77777777" w:rsidR="004119C6" w:rsidRPr="004119C6" w:rsidRDefault="004119C6" w:rsidP="004119C6">
            <w:pPr>
              <w:ind w:firstLineChars="0" w:firstLine="0"/>
              <w:jc w:val="center"/>
              <w:rPr>
                <w:sz w:val="20"/>
                <w:szCs w:val="20"/>
              </w:rPr>
            </w:pPr>
            <w:r w:rsidRPr="004119C6">
              <w:rPr>
                <w:rFonts w:hint="eastAsia"/>
                <w:sz w:val="20"/>
                <w:szCs w:val="20"/>
              </w:rPr>
              <w:t>458,151</w:t>
            </w:r>
          </w:p>
        </w:tc>
        <w:tc>
          <w:tcPr>
            <w:tcW w:w="1133" w:type="dxa"/>
            <w:hideMark/>
          </w:tcPr>
          <w:p w14:paraId="01076FBC" w14:textId="77777777" w:rsidR="004119C6" w:rsidRPr="004119C6" w:rsidRDefault="004119C6" w:rsidP="004119C6">
            <w:pPr>
              <w:ind w:firstLineChars="0" w:firstLine="0"/>
              <w:jc w:val="center"/>
              <w:rPr>
                <w:sz w:val="20"/>
                <w:szCs w:val="20"/>
              </w:rPr>
            </w:pPr>
            <w:r w:rsidRPr="004119C6">
              <w:rPr>
                <w:rFonts w:hint="eastAsia"/>
                <w:sz w:val="20"/>
                <w:szCs w:val="20"/>
              </w:rPr>
              <w:t>385,017</w:t>
            </w:r>
          </w:p>
        </w:tc>
        <w:tc>
          <w:tcPr>
            <w:tcW w:w="1133" w:type="dxa"/>
            <w:hideMark/>
          </w:tcPr>
          <w:p w14:paraId="1556310D" w14:textId="77777777" w:rsidR="004119C6" w:rsidRPr="004119C6" w:rsidRDefault="004119C6" w:rsidP="004119C6">
            <w:pPr>
              <w:ind w:firstLineChars="0" w:firstLine="0"/>
              <w:jc w:val="center"/>
              <w:rPr>
                <w:sz w:val="20"/>
                <w:szCs w:val="20"/>
              </w:rPr>
            </w:pPr>
            <w:r w:rsidRPr="004119C6">
              <w:rPr>
                <w:rFonts w:hint="eastAsia"/>
                <w:sz w:val="20"/>
                <w:szCs w:val="20"/>
              </w:rPr>
              <w:t>415,340</w:t>
            </w:r>
          </w:p>
        </w:tc>
        <w:tc>
          <w:tcPr>
            <w:tcW w:w="1328" w:type="dxa"/>
            <w:hideMark/>
          </w:tcPr>
          <w:p w14:paraId="26A48A94" w14:textId="77777777" w:rsidR="004119C6" w:rsidRPr="004119C6" w:rsidRDefault="004119C6" w:rsidP="004119C6">
            <w:pPr>
              <w:ind w:firstLineChars="0" w:firstLine="0"/>
              <w:jc w:val="center"/>
              <w:rPr>
                <w:sz w:val="20"/>
                <w:szCs w:val="20"/>
              </w:rPr>
            </w:pPr>
            <w:r w:rsidRPr="004119C6">
              <w:rPr>
                <w:rFonts w:hint="eastAsia"/>
                <w:sz w:val="20"/>
                <w:szCs w:val="20"/>
              </w:rPr>
              <w:t>2,914,935</w:t>
            </w:r>
          </w:p>
        </w:tc>
      </w:tr>
      <w:tr w:rsidR="004119C6" w:rsidRPr="004119C6" w14:paraId="7C639775" w14:textId="77777777" w:rsidTr="0041096F">
        <w:trPr>
          <w:trHeight w:val="319"/>
        </w:trPr>
        <w:tc>
          <w:tcPr>
            <w:tcW w:w="1560" w:type="dxa"/>
            <w:hideMark/>
          </w:tcPr>
          <w:p w14:paraId="6F96F0F3"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w:t>
            </w:r>
            <w:r w:rsidRPr="004119C6">
              <w:rPr>
                <w:rFonts w:hint="eastAsia"/>
                <w:b/>
                <w:bCs/>
                <w:sz w:val="20"/>
                <w:szCs w:val="20"/>
              </w:rPr>
              <w:t>(</w:t>
            </w:r>
            <w:r w:rsidRPr="004119C6">
              <w:rPr>
                <w:rFonts w:hint="eastAsia"/>
                <w:b/>
                <w:bCs/>
                <w:sz w:val="20"/>
                <w:szCs w:val="20"/>
              </w:rPr>
              <w:t>啟用後</w:t>
            </w:r>
            <w:r w:rsidRPr="004119C6">
              <w:rPr>
                <w:rFonts w:hint="eastAsia"/>
                <w:b/>
                <w:bCs/>
                <w:sz w:val="20"/>
                <w:szCs w:val="20"/>
              </w:rPr>
              <w:t>)</w:t>
            </w:r>
          </w:p>
        </w:tc>
        <w:tc>
          <w:tcPr>
            <w:tcW w:w="907" w:type="dxa"/>
            <w:hideMark/>
          </w:tcPr>
          <w:p w14:paraId="0CA69114" w14:textId="77777777" w:rsidR="004119C6" w:rsidRPr="004119C6" w:rsidRDefault="004119C6" w:rsidP="004119C6">
            <w:pPr>
              <w:ind w:firstLineChars="0" w:firstLine="0"/>
              <w:jc w:val="center"/>
              <w:rPr>
                <w:sz w:val="20"/>
                <w:szCs w:val="20"/>
              </w:rPr>
            </w:pPr>
            <w:r w:rsidRPr="004119C6">
              <w:rPr>
                <w:rFonts w:hint="eastAsia"/>
                <w:sz w:val="20"/>
                <w:szCs w:val="20"/>
              </w:rPr>
              <w:t>647,618</w:t>
            </w:r>
          </w:p>
        </w:tc>
        <w:tc>
          <w:tcPr>
            <w:tcW w:w="1133" w:type="dxa"/>
            <w:hideMark/>
          </w:tcPr>
          <w:p w14:paraId="6D18729F" w14:textId="77777777" w:rsidR="004119C6" w:rsidRPr="004119C6" w:rsidRDefault="004119C6" w:rsidP="004119C6">
            <w:pPr>
              <w:ind w:firstLineChars="0" w:firstLine="0"/>
              <w:jc w:val="center"/>
              <w:rPr>
                <w:sz w:val="20"/>
                <w:szCs w:val="20"/>
              </w:rPr>
            </w:pPr>
            <w:r w:rsidRPr="004119C6">
              <w:rPr>
                <w:rFonts w:hint="eastAsia"/>
                <w:sz w:val="20"/>
                <w:szCs w:val="20"/>
              </w:rPr>
              <w:t>610,622</w:t>
            </w:r>
          </w:p>
        </w:tc>
        <w:tc>
          <w:tcPr>
            <w:tcW w:w="1133" w:type="dxa"/>
            <w:hideMark/>
          </w:tcPr>
          <w:p w14:paraId="5DF22D1B" w14:textId="77777777" w:rsidR="004119C6" w:rsidRPr="004119C6" w:rsidRDefault="004119C6" w:rsidP="004119C6">
            <w:pPr>
              <w:ind w:firstLineChars="0" w:firstLine="0"/>
              <w:jc w:val="center"/>
              <w:rPr>
                <w:sz w:val="20"/>
                <w:szCs w:val="20"/>
              </w:rPr>
            </w:pPr>
            <w:r w:rsidRPr="004119C6">
              <w:rPr>
                <w:rFonts w:hint="eastAsia"/>
                <w:sz w:val="20"/>
                <w:szCs w:val="20"/>
              </w:rPr>
              <w:t>494,464</w:t>
            </w:r>
          </w:p>
        </w:tc>
        <w:tc>
          <w:tcPr>
            <w:tcW w:w="1133" w:type="dxa"/>
            <w:hideMark/>
          </w:tcPr>
          <w:p w14:paraId="2EB93BA7" w14:textId="77777777" w:rsidR="004119C6" w:rsidRPr="004119C6" w:rsidRDefault="004119C6" w:rsidP="004119C6">
            <w:pPr>
              <w:ind w:firstLineChars="0" w:firstLine="0"/>
              <w:jc w:val="center"/>
              <w:rPr>
                <w:sz w:val="20"/>
                <w:szCs w:val="20"/>
              </w:rPr>
            </w:pPr>
            <w:r w:rsidRPr="004119C6">
              <w:rPr>
                <w:rFonts w:hint="eastAsia"/>
                <w:sz w:val="20"/>
                <w:szCs w:val="20"/>
              </w:rPr>
              <w:t>609,153</w:t>
            </w:r>
          </w:p>
        </w:tc>
        <w:tc>
          <w:tcPr>
            <w:tcW w:w="1133" w:type="dxa"/>
            <w:hideMark/>
          </w:tcPr>
          <w:p w14:paraId="13323D27" w14:textId="77777777" w:rsidR="004119C6" w:rsidRPr="004119C6" w:rsidRDefault="004119C6" w:rsidP="004119C6">
            <w:pPr>
              <w:ind w:firstLineChars="0" w:firstLine="0"/>
              <w:jc w:val="center"/>
              <w:rPr>
                <w:sz w:val="20"/>
                <w:szCs w:val="20"/>
              </w:rPr>
            </w:pPr>
            <w:r w:rsidRPr="004119C6">
              <w:rPr>
                <w:rFonts w:hint="eastAsia"/>
                <w:sz w:val="20"/>
                <w:szCs w:val="20"/>
              </w:rPr>
              <w:t>565,094</w:t>
            </w:r>
          </w:p>
        </w:tc>
        <w:tc>
          <w:tcPr>
            <w:tcW w:w="1133" w:type="dxa"/>
            <w:hideMark/>
          </w:tcPr>
          <w:p w14:paraId="0960BF96" w14:textId="77777777" w:rsidR="004119C6" w:rsidRPr="004119C6" w:rsidRDefault="004119C6" w:rsidP="004119C6">
            <w:pPr>
              <w:ind w:firstLineChars="0" w:firstLine="0"/>
              <w:jc w:val="center"/>
              <w:rPr>
                <w:sz w:val="20"/>
                <w:szCs w:val="20"/>
              </w:rPr>
            </w:pPr>
            <w:r w:rsidRPr="004119C6">
              <w:rPr>
                <w:rFonts w:hint="eastAsia"/>
                <w:sz w:val="20"/>
                <w:szCs w:val="20"/>
              </w:rPr>
              <w:t>582,989</w:t>
            </w:r>
          </w:p>
        </w:tc>
        <w:tc>
          <w:tcPr>
            <w:tcW w:w="1328" w:type="dxa"/>
            <w:hideMark/>
          </w:tcPr>
          <w:p w14:paraId="5FA29CBB" w14:textId="77777777" w:rsidR="004119C6" w:rsidRPr="004119C6" w:rsidRDefault="004119C6" w:rsidP="004119C6">
            <w:pPr>
              <w:ind w:firstLineChars="0" w:firstLine="0"/>
              <w:jc w:val="center"/>
              <w:rPr>
                <w:sz w:val="20"/>
                <w:szCs w:val="20"/>
              </w:rPr>
            </w:pPr>
            <w:r w:rsidRPr="004119C6">
              <w:rPr>
                <w:rFonts w:hint="eastAsia"/>
                <w:sz w:val="20"/>
                <w:szCs w:val="20"/>
              </w:rPr>
              <w:t>3,509,940</w:t>
            </w:r>
          </w:p>
        </w:tc>
      </w:tr>
      <w:tr w:rsidR="004119C6" w:rsidRPr="004119C6" w14:paraId="61C9185D" w14:textId="77777777" w:rsidTr="0041096F">
        <w:trPr>
          <w:trHeight w:val="319"/>
        </w:trPr>
        <w:tc>
          <w:tcPr>
            <w:tcW w:w="1560" w:type="dxa"/>
            <w:hideMark/>
          </w:tcPr>
          <w:p w14:paraId="13B6686E"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907" w:type="dxa"/>
            <w:hideMark/>
          </w:tcPr>
          <w:p w14:paraId="57D1006D" w14:textId="77777777" w:rsidR="004119C6" w:rsidRPr="004119C6" w:rsidRDefault="004119C6" w:rsidP="004119C6">
            <w:pPr>
              <w:ind w:firstLineChars="0" w:firstLine="0"/>
              <w:jc w:val="center"/>
              <w:rPr>
                <w:sz w:val="20"/>
                <w:szCs w:val="20"/>
              </w:rPr>
            </w:pPr>
            <w:r w:rsidRPr="004119C6">
              <w:rPr>
                <w:rFonts w:hint="eastAsia"/>
                <w:sz w:val="20"/>
                <w:szCs w:val="20"/>
              </w:rPr>
              <w:t>114,056</w:t>
            </w:r>
          </w:p>
        </w:tc>
        <w:tc>
          <w:tcPr>
            <w:tcW w:w="1133" w:type="dxa"/>
            <w:hideMark/>
          </w:tcPr>
          <w:p w14:paraId="080A45D8" w14:textId="77777777" w:rsidR="004119C6" w:rsidRPr="004119C6" w:rsidRDefault="004119C6" w:rsidP="004119C6">
            <w:pPr>
              <w:ind w:firstLineChars="0" w:firstLine="0"/>
              <w:jc w:val="center"/>
              <w:rPr>
                <w:sz w:val="20"/>
                <w:szCs w:val="20"/>
              </w:rPr>
            </w:pPr>
            <w:r w:rsidRPr="004119C6">
              <w:rPr>
                <w:rFonts w:hint="eastAsia"/>
                <w:sz w:val="20"/>
                <w:szCs w:val="20"/>
              </w:rPr>
              <w:t>21,916</w:t>
            </w:r>
          </w:p>
        </w:tc>
        <w:tc>
          <w:tcPr>
            <w:tcW w:w="1133" w:type="dxa"/>
            <w:hideMark/>
          </w:tcPr>
          <w:p w14:paraId="0D2626B2" w14:textId="77777777" w:rsidR="004119C6" w:rsidRPr="004119C6" w:rsidRDefault="004119C6" w:rsidP="004119C6">
            <w:pPr>
              <w:ind w:firstLineChars="0" w:firstLine="0"/>
              <w:jc w:val="center"/>
              <w:rPr>
                <w:sz w:val="20"/>
                <w:szCs w:val="20"/>
              </w:rPr>
            </w:pPr>
            <w:r w:rsidRPr="004119C6">
              <w:rPr>
                <w:rFonts w:hint="eastAsia"/>
                <w:sz w:val="20"/>
                <w:szCs w:val="20"/>
              </w:rPr>
              <w:t>-39,695</w:t>
            </w:r>
          </w:p>
        </w:tc>
        <w:tc>
          <w:tcPr>
            <w:tcW w:w="1133" w:type="dxa"/>
            <w:hideMark/>
          </w:tcPr>
          <w:p w14:paraId="0BA72920" w14:textId="77777777" w:rsidR="004119C6" w:rsidRPr="004119C6" w:rsidRDefault="004119C6" w:rsidP="004119C6">
            <w:pPr>
              <w:ind w:firstLineChars="0" w:firstLine="0"/>
              <w:jc w:val="center"/>
              <w:rPr>
                <w:sz w:val="20"/>
                <w:szCs w:val="20"/>
              </w:rPr>
            </w:pPr>
            <w:r w:rsidRPr="004119C6">
              <w:rPr>
                <w:rFonts w:hint="eastAsia"/>
                <w:sz w:val="20"/>
                <w:szCs w:val="20"/>
              </w:rPr>
              <w:t>151,002</w:t>
            </w:r>
          </w:p>
        </w:tc>
        <w:tc>
          <w:tcPr>
            <w:tcW w:w="1133" w:type="dxa"/>
            <w:hideMark/>
          </w:tcPr>
          <w:p w14:paraId="26E1556B" w14:textId="77777777" w:rsidR="004119C6" w:rsidRPr="004119C6" w:rsidRDefault="004119C6" w:rsidP="004119C6">
            <w:pPr>
              <w:ind w:firstLineChars="0" w:firstLine="0"/>
              <w:jc w:val="center"/>
              <w:rPr>
                <w:sz w:val="20"/>
                <w:szCs w:val="20"/>
              </w:rPr>
            </w:pPr>
            <w:r w:rsidRPr="004119C6">
              <w:rPr>
                <w:rFonts w:hint="eastAsia"/>
                <w:sz w:val="20"/>
                <w:szCs w:val="20"/>
              </w:rPr>
              <w:t>180,077</w:t>
            </w:r>
          </w:p>
        </w:tc>
        <w:tc>
          <w:tcPr>
            <w:tcW w:w="1133" w:type="dxa"/>
            <w:hideMark/>
          </w:tcPr>
          <w:p w14:paraId="2D96A477" w14:textId="77777777" w:rsidR="004119C6" w:rsidRPr="004119C6" w:rsidRDefault="004119C6" w:rsidP="004119C6">
            <w:pPr>
              <w:ind w:firstLineChars="0" w:firstLine="0"/>
              <w:jc w:val="center"/>
              <w:rPr>
                <w:sz w:val="20"/>
                <w:szCs w:val="20"/>
              </w:rPr>
            </w:pPr>
            <w:r w:rsidRPr="004119C6">
              <w:rPr>
                <w:rFonts w:hint="eastAsia"/>
                <w:sz w:val="20"/>
                <w:szCs w:val="20"/>
              </w:rPr>
              <w:t>167,649</w:t>
            </w:r>
          </w:p>
        </w:tc>
        <w:tc>
          <w:tcPr>
            <w:tcW w:w="1328" w:type="dxa"/>
            <w:hideMark/>
          </w:tcPr>
          <w:p w14:paraId="073044B9" w14:textId="77777777" w:rsidR="004119C6" w:rsidRPr="004119C6" w:rsidRDefault="004119C6" w:rsidP="004119C6">
            <w:pPr>
              <w:ind w:firstLineChars="0" w:firstLine="0"/>
              <w:jc w:val="center"/>
              <w:rPr>
                <w:sz w:val="20"/>
                <w:szCs w:val="20"/>
              </w:rPr>
            </w:pPr>
            <w:r w:rsidRPr="004119C6">
              <w:rPr>
                <w:rFonts w:hint="eastAsia"/>
                <w:sz w:val="20"/>
                <w:szCs w:val="20"/>
              </w:rPr>
              <w:t>595,005</w:t>
            </w:r>
          </w:p>
        </w:tc>
      </w:tr>
    </w:tbl>
    <w:p w14:paraId="4AFE0F86" w14:textId="77777777" w:rsidR="004119C6" w:rsidRPr="004119C6" w:rsidRDefault="004119C6" w:rsidP="004119C6">
      <w:pPr>
        <w:ind w:firstLineChars="0" w:firstLine="0"/>
        <w:jc w:val="center"/>
      </w:pPr>
    </w:p>
    <w:p w14:paraId="5BEBAD03" w14:textId="529BC593" w:rsidR="00AE355D" w:rsidRPr="009D6FF0" w:rsidRDefault="00AE355D" w:rsidP="009D6FF0">
      <w:pPr>
        <w:spacing w:line="400" w:lineRule="exact"/>
        <w:ind w:firstLine="540"/>
        <w:rPr>
          <w:sz w:val="27"/>
          <w:szCs w:val="27"/>
        </w:rPr>
      </w:pPr>
      <w:r w:rsidRPr="009D6FF0">
        <w:rPr>
          <w:rFonts w:hint="eastAsia"/>
          <w:sz w:val="27"/>
          <w:szCs w:val="27"/>
        </w:rPr>
        <w:t>比較</w:t>
      </w:r>
      <w:r w:rsidRPr="009D6FF0">
        <w:rPr>
          <w:rFonts w:hint="eastAsia"/>
          <w:sz w:val="27"/>
          <w:szCs w:val="27"/>
        </w:rPr>
        <w:t>112</w:t>
      </w:r>
      <w:r w:rsidRPr="009D6FF0">
        <w:rPr>
          <w:rFonts w:hint="eastAsia"/>
          <w:sz w:val="27"/>
          <w:szCs w:val="27"/>
        </w:rPr>
        <w:t>年</w:t>
      </w:r>
      <w:r w:rsidRPr="009D6FF0">
        <w:rPr>
          <w:rFonts w:hint="eastAsia"/>
          <w:sz w:val="27"/>
          <w:szCs w:val="27"/>
        </w:rPr>
        <w:t>10</w:t>
      </w:r>
      <w:r w:rsidRPr="009D6FF0">
        <w:rPr>
          <w:rFonts w:hint="eastAsia"/>
          <w:sz w:val="27"/>
          <w:szCs w:val="27"/>
        </w:rPr>
        <w:t>月</w:t>
      </w:r>
      <w:r w:rsidR="00944427" w:rsidRPr="009D6FF0">
        <w:rPr>
          <w:rFonts w:hint="eastAsia"/>
          <w:sz w:val="27"/>
          <w:szCs w:val="27"/>
        </w:rPr>
        <w:t>TPASS</w:t>
      </w:r>
      <w:r w:rsidRPr="009D6FF0">
        <w:rPr>
          <w:rFonts w:hint="eastAsia"/>
          <w:sz w:val="27"/>
          <w:szCs w:val="27"/>
        </w:rPr>
        <w:t>啟用後與啟用前</w:t>
      </w:r>
      <w:r w:rsidRPr="009D6FF0">
        <w:rPr>
          <w:rFonts w:hint="eastAsia"/>
          <w:sz w:val="27"/>
          <w:szCs w:val="27"/>
        </w:rPr>
        <w:t>(111</w:t>
      </w:r>
      <w:r w:rsidRPr="009D6FF0">
        <w:rPr>
          <w:rFonts w:hint="eastAsia"/>
          <w:sz w:val="27"/>
          <w:szCs w:val="27"/>
        </w:rPr>
        <w:t>年</w:t>
      </w:r>
      <w:r w:rsidRPr="009D6FF0">
        <w:rPr>
          <w:rFonts w:hint="eastAsia"/>
          <w:sz w:val="27"/>
          <w:szCs w:val="27"/>
        </w:rPr>
        <w:t>)</w:t>
      </w:r>
      <w:r w:rsidRPr="009D6FF0">
        <w:rPr>
          <w:rFonts w:hint="eastAsia"/>
          <w:sz w:val="27"/>
          <w:szCs w:val="27"/>
        </w:rPr>
        <w:t>的差異，可以發現，</w:t>
      </w:r>
      <w:r w:rsidRPr="009D6FF0">
        <w:rPr>
          <w:rFonts w:hint="eastAsia"/>
          <w:sz w:val="27"/>
          <w:szCs w:val="27"/>
        </w:rPr>
        <w:t>112</w:t>
      </w:r>
      <w:r w:rsidRPr="009D6FF0">
        <w:rPr>
          <w:rFonts w:hint="eastAsia"/>
          <w:sz w:val="27"/>
          <w:szCs w:val="27"/>
        </w:rPr>
        <w:t>年臺東縣臺鐵運量較</w:t>
      </w:r>
      <w:r w:rsidRPr="009D6FF0">
        <w:rPr>
          <w:rFonts w:hint="eastAsia"/>
          <w:sz w:val="27"/>
          <w:szCs w:val="27"/>
        </w:rPr>
        <w:t>111</w:t>
      </w:r>
      <w:r w:rsidRPr="009D6FF0">
        <w:rPr>
          <w:rFonts w:hint="eastAsia"/>
          <w:sz w:val="27"/>
          <w:szCs w:val="27"/>
        </w:rPr>
        <w:t>年成長約</w:t>
      </w:r>
      <w:r w:rsidRPr="009D6FF0">
        <w:rPr>
          <w:rFonts w:hint="eastAsia"/>
          <w:sz w:val="27"/>
          <w:szCs w:val="27"/>
        </w:rPr>
        <w:t>1</w:t>
      </w:r>
      <w:r w:rsidRPr="009D6FF0">
        <w:rPr>
          <w:rFonts w:hint="eastAsia"/>
          <w:sz w:val="27"/>
          <w:szCs w:val="27"/>
        </w:rPr>
        <w:t>倍。而</w:t>
      </w:r>
      <w:r w:rsidRPr="009D6FF0">
        <w:rPr>
          <w:rFonts w:hint="eastAsia"/>
          <w:sz w:val="27"/>
          <w:szCs w:val="27"/>
        </w:rPr>
        <w:t>10</w:t>
      </w:r>
      <w:r w:rsidRPr="009D6FF0">
        <w:rPr>
          <w:rFonts w:hint="eastAsia"/>
          <w:sz w:val="27"/>
          <w:szCs w:val="27"/>
        </w:rPr>
        <w:t>月之前，</w:t>
      </w:r>
      <w:r w:rsidRPr="009D6FF0">
        <w:rPr>
          <w:rFonts w:hint="eastAsia"/>
          <w:sz w:val="27"/>
          <w:szCs w:val="27"/>
        </w:rPr>
        <w:t>112</w:t>
      </w:r>
      <w:r w:rsidRPr="009D6FF0">
        <w:rPr>
          <w:rFonts w:hint="eastAsia"/>
          <w:sz w:val="27"/>
          <w:szCs w:val="27"/>
        </w:rPr>
        <w:t>年與</w:t>
      </w:r>
      <w:r w:rsidRPr="009D6FF0">
        <w:rPr>
          <w:rFonts w:hint="eastAsia"/>
          <w:sz w:val="27"/>
          <w:szCs w:val="27"/>
        </w:rPr>
        <w:t>111</w:t>
      </w:r>
      <w:r w:rsidRPr="009D6FF0">
        <w:rPr>
          <w:rFonts w:hint="eastAsia"/>
          <w:sz w:val="27"/>
          <w:szCs w:val="27"/>
        </w:rPr>
        <w:t>年相差也約為</w:t>
      </w:r>
      <w:r w:rsidRPr="009D6FF0">
        <w:rPr>
          <w:rFonts w:hint="eastAsia"/>
          <w:sz w:val="27"/>
          <w:szCs w:val="27"/>
        </w:rPr>
        <w:t>1</w:t>
      </w:r>
      <w:r w:rsidRPr="009D6FF0">
        <w:rPr>
          <w:rFonts w:hint="eastAsia"/>
          <w:sz w:val="27"/>
          <w:szCs w:val="27"/>
        </w:rPr>
        <w:t>倍。因此，此數據目前僅能得知疫情後</w:t>
      </w:r>
      <w:r w:rsidR="00944427" w:rsidRPr="009D6FF0">
        <w:rPr>
          <w:rFonts w:hint="eastAsia"/>
          <w:sz w:val="27"/>
          <w:szCs w:val="27"/>
        </w:rPr>
        <w:t>臺鐵</w:t>
      </w:r>
      <w:r w:rsidRPr="009D6FF0">
        <w:rPr>
          <w:rFonts w:hint="eastAsia"/>
          <w:sz w:val="27"/>
          <w:szCs w:val="27"/>
        </w:rPr>
        <w:t>的運量是有回升的。</w:t>
      </w:r>
    </w:p>
    <w:p w14:paraId="7C3FAFC2" w14:textId="77777777" w:rsidR="00661F3F" w:rsidRPr="00343FF0" w:rsidRDefault="00661F3F" w:rsidP="00343FF0">
      <w:pPr>
        <w:spacing w:line="400" w:lineRule="exact"/>
        <w:ind w:firstLineChars="0" w:firstLine="0"/>
        <w:jc w:val="center"/>
        <w:rPr>
          <w:sz w:val="27"/>
          <w:szCs w:val="27"/>
        </w:rPr>
      </w:pPr>
    </w:p>
    <w:p w14:paraId="1D774185" w14:textId="7CC6A4B2" w:rsidR="00661F3F" w:rsidRPr="00661F3F" w:rsidRDefault="00A97490" w:rsidP="00944427">
      <w:pPr>
        <w:pStyle w:val="af0"/>
        <w:ind w:leftChars="0" w:left="0" w:firstLineChars="218" w:firstLine="567"/>
        <w:outlineLvl w:val="2"/>
        <w:rPr>
          <w:b/>
        </w:rPr>
      </w:pPr>
      <w:bookmarkStart w:id="16" w:name="_Toc166766685"/>
      <w:bookmarkStart w:id="17" w:name="_Toc167719653"/>
      <w:bookmarkStart w:id="18" w:name="_Toc199450537"/>
      <w:r>
        <w:rPr>
          <w:rFonts w:hint="eastAsia"/>
          <w:b/>
        </w:rPr>
        <w:t xml:space="preserve">2. </w:t>
      </w:r>
      <w:r w:rsidR="00661F3F" w:rsidRPr="00661F3F">
        <w:rPr>
          <w:rFonts w:hint="eastAsia"/>
          <w:b/>
        </w:rPr>
        <w:t>每月日均運量趨勢、消長情形同期比較</w:t>
      </w:r>
      <w:bookmarkEnd w:id="16"/>
      <w:bookmarkEnd w:id="17"/>
      <w:bookmarkEnd w:id="18"/>
    </w:p>
    <w:p w14:paraId="59F8631B" w14:textId="74D15358" w:rsidR="004119C6" w:rsidRDefault="004119C6" w:rsidP="00AE355D">
      <w:pPr>
        <w:pStyle w:val="af0"/>
        <w:ind w:leftChars="-381" w:left="0" w:hangingChars="381" w:hanging="991"/>
        <w:jc w:val="center"/>
      </w:pPr>
      <w:r w:rsidRPr="004119C6">
        <w:rPr>
          <w:noProof/>
        </w:rPr>
        <w:drawing>
          <wp:inline distT="0" distB="0" distL="0" distR="0" wp14:anchorId="0D4A7802" wp14:editId="2F70D71B">
            <wp:extent cx="4459857" cy="1863306"/>
            <wp:effectExtent l="0" t="0" r="0" b="3810"/>
            <wp:docPr id="658011600" name="圖片 2"/>
            <wp:cNvGraphicFramePr/>
            <a:graphic xmlns:a="http://schemas.openxmlformats.org/drawingml/2006/main">
              <a:graphicData uri="http://schemas.openxmlformats.org/drawingml/2006/picture">
                <pic:pic xmlns:pic="http://schemas.openxmlformats.org/drawingml/2006/picture">
                  <pic:nvPicPr>
                    <pic:cNvPr id="3" name="圖片 2"/>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497102" cy="1878867"/>
                    </a:xfrm>
                    <a:prstGeom prst="rect">
                      <a:avLst/>
                    </a:prstGeom>
                    <a:noFill/>
                    <a:ln>
                      <a:noFill/>
                    </a:ln>
                  </pic:spPr>
                </pic:pic>
              </a:graphicData>
            </a:graphic>
          </wp:inline>
        </w:drawing>
      </w:r>
    </w:p>
    <w:p w14:paraId="53C864F6" w14:textId="2A6E5BCD" w:rsidR="004119C6" w:rsidRPr="00AE355D" w:rsidRDefault="008F4004" w:rsidP="008F4004">
      <w:pPr>
        <w:pStyle w:val="af2"/>
        <w:ind w:firstLine="540"/>
        <w:jc w:val="center"/>
        <w:rPr>
          <w:sz w:val="27"/>
          <w:szCs w:val="27"/>
        </w:rPr>
      </w:pPr>
      <w:bookmarkStart w:id="19" w:name="_Toc178586917"/>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4119C6" w:rsidRPr="00AE355D">
        <w:rPr>
          <w:rFonts w:hint="eastAsia"/>
          <w:sz w:val="27"/>
          <w:szCs w:val="27"/>
        </w:rPr>
        <w:t>花蓮</w:t>
      </w:r>
      <w:r w:rsidR="004119C6" w:rsidRPr="00AE355D">
        <w:rPr>
          <w:rFonts w:hint="eastAsia"/>
          <w:sz w:val="27"/>
          <w:szCs w:val="27"/>
        </w:rPr>
        <w:t>111</w:t>
      </w:r>
      <w:r w:rsidR="004119C6" w:rsidRPr="00AE355D">
        <w:rPr>
          <w:rFonts w:hint="eastAsia"/>
          <w:sz w:val="27"/>
          <w:szCs w:val="27"/>
        </w:rPr>
        <w:t>、</w:t>
      </w:r>
      <w:r w:rsidR="004119C6" w:rsidRPr="00AE355D">
        <w:rPr>
          <w:rFonts w:hint="eastAsia"/>
          <w:sz w:val="27"/>
          <w:szCs w:val="27"/>
        </w:rPr>
        <w:t>112</w:t>
      </w:r>
      <w:r w:rsidR="004119C6" w:rsidRPr="00AE355D">
        <w:rPr>
          <w:rFonts w:hint="eastAsia"/>
          <w:sz w:val="27"/>
          <w:szCs w:val="27"/>
        </w:rPr>
        <w:t>年</w:t>
      </w:r>
      <w:r w:rsidR="004119C6" w:rsidRPr="00AE355D">
        <w:rPr>
          <w:rFonts w:hint="eastAsia"/>
          <w:sz w:val="27"/>
          <w:szCs w:val="27"/>
        </w:rPr>
        <w:t>7~12</w:t>
      </w:r>
      <w:r w:rsidR="004119C6" w:rsidRPr="00AE355D">
        <w:rPr>
          <w:rFonts w:hint="eastAsia"/>
          <w:sz w:val="27"/>
          <w:szCs w:val="27"/>
        </w:rPr>
        <w:t>月平假日平均人數</w:t>
      </w:r>
      <w:bookmarkEnd w:id="19"/>
    </w:p>
    <w:p w14:paraId="6D505BF1" w14:textId="66C48151" w:rsidR="005310B7" w:rsidRPr="00AE355D" w:rsidRDefault="00867E69" w:rsidP="00867E69">
      <w:pPr>
        <w:pStyle w:val="af2"/>
        <w:ind w:firstLineChars="0" w:firstLine="0"/>
        <w:jc w:val="center"/>
        <w:rPr>
          <w:sz w:val="27"/>
          <w:szCs w:val="27"/>
        </w:rPr>
      </w:pPr>
      <w:bookmarkStart w:id="20" w:name="_Toc178587974"/>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3</w:t>
      </w:r>
      <w:r w:rsidRPr="00867E69">
        <w:rPr>
          <w:sz w:val="27"/>
          <w:szCs w:val="27"/>
        </w:rPr>
        <w:fldChar w:fldCharType="end"/>
      </w:r>
      <w:r w:rsidR="00A56C0A" w:rsidRPr="00A56C0A">
        <w:rPr>
          <w:rFonts w:hint="eastAsia"/>
          <w:sz w:val="27"/>
          <w:szCs w:val="27"/>
        </w:rPr>
        <w:t xml:space="preserve">　</w:t>
      </w:r>
      <w:r w:rsidR="005310B7" w:rsidRPr="00AE355D">
        <w:rPr>
          <w:rFonts w:hint="eastAsia"/>
          <w:sz w:val="27"/>
          <w:szCs w:val="27"/>
        </w:rPr>
        <w:t>花蓮</w:t>
      </w:r>
      <w:r w:rsidR="005310B7" w:rsidRPr="00AE355D">
        <w:rPr>
          <w:rFonts w:hint="eastAsia"/>
          <w:sz w:val="27"/>
          <w:szCs w:val="27"/>
        </w:rPr>
        <w:t>111</w:t>
      </w:r>
      <w:r w:rsidR="005310B7" w:rsidRPr="00AE355D">
        <w:rPr>
          <w:rFonts w:hint="eastAsia"/>
          <w:sz w:val="27"/>
          <w:szCs w:val="27"/>
        </w:rPr>
        <w:t>、</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月平假日平均人數統計</w:t>
      </w:r>
      <w:bookmarkEnd w:id="20"/>
    </w:p>
    <w:tbl>
      <w:tblPr>
        <w:tblStyle w:val="12"/>
        <w:tblW w:w="0" w:type="auto"/>
        <w:jc w:val="center"/>
        <w:tblLook w:val="04A0" w:firstRow="1" w:lastRow="0" w:firstColumn="1" w:lastColumn="0" w:noHBand="0" w:noVBand="1"/>
      </w:tblPr>
      <w:tblGrid>
        <w:gridCol w:w="1149"/>
        <w:gridCol w:w="1016"/>
        <w:gridCol w:w="1016"/>
        <w:gridCol w:w="1016"/>
        <w:gridCol w:w="1016"/>
        <w:gridCol w:w="1016"/>
        <w:gridCol w:w="1016"/>
      </w:tblGrid>
      <w:tr w:rsidR="004119C6" w:rsidRPr="004119C6" w14:paraId="09C0DD0A" w14:textId="77777777" w:rsidTr="00AE355D">
        <w:trPr>
          <w:trHeight w:val="314"/>
          <w:jc w:val="center"/>
        </w:trPr>
        <w:tc>
          <w:tcPr>
            <w:tcW w:w="0" w:type="auto"/>
            <w:hideMark/>
          </w:tcPr>
          <w:p w14:paraId="2ABA2AD2" w14:textId="77777777" w:rsidR="004119C6" w:rsidRPr="004119C6" w:rsidRDefault="004119C6" w:rsidP="004119C6">
            <w:pPr>
              <w:ind w:firstLineChars="0" w:firstLine="0"/>
              <w:jc w:val="center"/>
              <w:rPr>
                <w:sz w:val="20"/>
                <w:szCs w:val="20"/>
              </w:rPr>
            </w:pPr>
            <w:r w:rsidRPr="004119C6">
              <w:rPr>
                <w:rFonts w:hint="eastAsia"/>
                <w:b/>
                <w:bCs/>
                <w:sz w:val="20"/>
                <w:szCs w:val="20"/>
              </w:rPr>
              <w:t>花蓮縣</w:t>
            </w:r>
          </w:p>
        </w:tc>
        <w:tc>
          <w:tcPr>
            <w:tcW w:w="0" w:type="auto"/>
            <w:hideMark/>
          </w:tcPr>
          <w:p w14:paraId="43097BA0" w14:textId="77777777" w:rsidR="004119C6" w:rsidRPr="004119C6" w:rsidRDefault="004119C6" w:rsidP="004119C6">
            <w:pPr>
              <w:ind w:firstLineChars="0" w:firstLine="0"/>
              <w:jc w:val="center"/>
              <w:rPr>
                <w:sz w:val="20"/>
                <w:szCs w:val="20"/>
              </w:rPr>
            </w:pPr>
            <w:r w:rsidRPr="004119C6">
              <w:rPr>
                <w:rFonts w:hint="eastAsia"/>
                <w:b/>
                <w:bCs/>
                <w:sz w:val="20"/>
                <w:szCs w:val="20"/>
              </w:rPr>
              <w:t>7</w:t>
            </w:r>
            <w:r w:rsidRPr="004119C6">
              <w:rPr>
                <w:rFonts w:hint="eastAsia"/>
                <w:b/>
                <w:bCs/>
                <w:sz w:val="20"/>
                <w:szCs w:val="20"/>
              </w:rPr>
              <w:t>月</w:t>
            </w:r>
          </w:p>
        </w:tc>
        <w:tc>
          <w:tcPr>
            <w:tcW w:w="0" w:type="auto"/>
            <w:hideMark/>
          </w:tcPr>
          <w:p w14:paraId="5DD891F3" w14:textId="77777777" w:rsidR="004119C6" w:rsidRPr="004119C6" w:rsidRDefault="004119C6" w:rsidP="004119C6">
            <w:pPr>
              <w:ind w:firstLineChars="0" w:firstLine="0"/>
              <w:jc w:val="center"/>
              <w:rPr>
                <w:sz w:val="20"/>
                <w:szCs w:val="20"/>
              </w:rPr>
            </w:pPr>
            <w:r w:rsidRPr="004119C6">
              <w:rPr>
                <w:rFonts w:hint="eastAsia"/>
                <w:b/>
                <w:bCs/>
                <w:sz w:val="20"/>
                <w:szCs w:val="20"/>
              </w:rPr>
              <w:t>8</w:t>
            </w:r>
            <w:r w:rsidRPr="004119C6">
              <w:rPr>
                <w:rFonts w:hint="eastAsia"/>
                <w:b/>
                <w:bCs/>
                <w:sz w:val="20"/>
                <w:szCs w:val="20"/>
              </w:rPr>
              <w:t>月</w:t>
            </w:r>
          </w:p>
        </w:tc>
        <w:tc>
          <w:tcPr>
            <w:tcW w:w="0" w:type="auto"/>
            <w:hideMark/>
          </w:tcPr>
          <w:p w14:paraId="5863F589" w14:textId="77777777" w:rsidR="004119C6" w:rsidRPr="004119C6" w:rsidRDefault="004119C6" w:rsidP="004119C6">
            <w:pPr>
              <w:ind w:firstLineChars="0" w:firstLine="0"/>
              <w:jc w:val="center"/>
              <w:rPr>
                <w:sz w:val="20"/>
                <w:szCs w:val="20"/>
              </w:rPr>
            </w:pPr>
            <w:r w:rsidRPr="004119C6">
              <w:rPr>
                <w:rFonts w:hint="eastAsia"/>
                <w:b/>
                <w:bCs/>
                <w:sz w:val="20"/>
                <w:szCs w:val="20"/>
              </w:rPr>
              <w:t>9</w:t>
            </w:r>
            <w:r w:rsidRPr="004119C6">
              <w:rPr>
                <w:rFonts w:hint="eastAsia"/>
                <w:b/>
                <w:bCs/>
                <w:sz w:val="20"/>
                <w:szCs w:val="20"/>
              </w:rPr>
              <w:t>月</w:t>
            </w:r>
          </w:p>
        </w:tc>
        <w:tc>
          <w:tcPr>
            <w:tcW w:w="0" w:type="auto"/>
            <w:hideMark/>
          </w:tcPr>
          <w:p w14:paraId="0DCF75F2" w14:textId="77777777" w:rsidR="004119C6" w:rsidRPr="004119C6" w:rsidRDefault="004119C6" w:rsidP="004119C6">
            <w:pPr>
              <w:ind w:firstLineChars="0" w:firstLine="0"/>
              <w:jc w:val="center"/>
              <w:rPr>
                <w:sz w:val="20"/>
                <w:szCs w:val="20"/>
              </w:rPr>
            </w:pPr>
            <w:r w:rsidRPr="004119C6">
              <w:rPr>
                <w:rFonts w:hint="eastAsia"/>
                <w:b/>
                <w:bCs/>
                <w:sz w:val="20"/>
                <w:szCs w:val="20"/>
              </w:rPr>
              <w:t>10</w:t>
            </w:r>
            <w:r w:rsidRPr="004119C6">
              <w:rPr>
                <w:rFonts w:hint="eastAsia"/>
                <w:b/>
                <w:bCs/>
                <w:sz w:val="20"/>
                <w:szCs w:val="20"/>
              </w:rPr>
              <w:t>月</w:t>
            </w:r>
          </w:p>
        </w:tc>
        <w:tc>
          <w:tcPr>
            <w:tcW w:w="0" w:type="auto"/>
            <w:hideMark/>
          </w:tcPr>
          <w:p w14:paraId="6AEC6AFA" w14:textId="77777777" w:rsidR="004119C6" w:rsidRPr="004119C6" w:rsidRDefault="004119C6" w:rsidP="004119C6">
            <w:pPr>
              <w:ind w:firstLineChars="0" w:firstLine="0"/>
              <w:jc w:val="center"/>
              <w:rPr>
                <w:sz w:val="20"/>
                <w:szCs w:val="20"/>
              </w:rPr>
            </w:pPr>
            <w:r w:rsidRPr="004119C6">
              <w:rPr>
                <w:rFonts w:hint="eastAsia"/>
                <w:b/>
                <w:bCs/>
                <w:sz w:val="20"/>
                <w:szCs w:val="20"/>
              </w:rPr>
              <w:t>11</w:t>
            </w:r>
            <w:r w:rsidRPr="004119C6">
              <w:rPr>
                <w:rFonts w:hint="eastAsia"/>
                <w:b/>
                <w:bCs/>
                <w:sz w:val="20"/>
                <w:szCs w:val="20"/>
              </w:rPr>
              <w:t>月</w:t>
            </w:r>
          </w:p>
        </w:tc>
        <w:tc>
          <w:tcPr>
            <w:tcW w:w="0" w:type="auto"/>
            <w:hideMark/>
          </w:tcPr>
          <w:p w14:paraId="0AD0DD27" w14:textId="77777777" w:rsidR="004119C6" w:rsidRPr="004119C6" w:rsidRDefault="004119C6" w:rsidP="004119C6">
            <w:pPr>
              <w:ind w:firstLineChars="0" w:firstLine="0"/>
              <w:jc w:val="center"/>
              <w:rPr>
                <w:sz w:val="20"/>
                <w:szCs w:val="20"/>
              </w:rPr>
            </w:pPr>
            <w:r w:rsidRPr="004119C6">
              <w:rPr>
                <w:rFonts w:hint="eastAsia"/>
                <w:b/>
                <w:bCs/>
                <w:sz w:val="20"/>
                <w:szCs w:val="20"/>
              </w:rPr>
              <w:t>12</w:t>
            </w:r>
            <w:r w:rsidRPr="004119C6">
              <w:rPr>
                <w:rFonts w:hint="eastAsia"/>
                <w:b/>
                <w:bCs/>
                <w:sz w:val="20"/>
                <w:szCs w:val="20"/>
              </w:rPr>
              <w:t>月</w:t>
            </w:r>
          </w:p>
        </w:tc>
      </w:tr>
      <w:tr w:rsidR="004119C6" w:rsidRPr="004119C6" w14:paraId="314A1555" w14:textId="77777777" w:rsidTr="00AE355D">
        <w:trPr>
          <w:trHeight w:val="516"/>
          <w:jc w:val="center"/>
        </w:trPr>
        <w:tc>
          <w:tcPr>
            <w:tcW w:w="0" w:type="auto"/>
            <w:hideMark/>
          </w:tcPr>
          <w:p w14:paraId="46EC8121"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年平日</w:t>
            </w:r>
            <w:r w:rsidRPr="004119C6">
              <w:rPr>
                <w:rFonts w:hint="eastAsia"/>
                <w:b/>
                <w:bCs/>
                <w:sz w:val="20"/>
                <w:szCs w:val="20"/>
              </w:rPr>
              <w:br/>
              <w:t>(</w:t>
            </w:r>
            <w:r w:rsidRPr="004119C6">
              <w:rPr>
                <w:rFonts w:hint="eastAsia"/>
                <w:b/>
                <w:bCs/>
                <w:sz w:val="20"/>
                <w:szCs w:val="20"/>
              </w:rPr>
              <w:t>啟用前</w:t>
            </w:r>
            <w:r w:rsidRPr="004119C6">
              <w:rPr>
                <w:rFonts w:hint="eastAsia"/>
                <w:b/>
                <w:bCs/>
                <w:sz w:val="20"/>
                <w:szCs w:val="20"/>
              </w:rPr>
              <w:t>)</w:t>
            </w:r>
          </w:p>
        </w:tc>
        <w:tc>
          <w:tcPr>
            <w:tcW w:w="0" w:type="auto"/>
            <w:hideMark/>
          </w:tcPr>
          <w:p w14:paraId="7A22A72D" w14:textId="77777777" w:rsidR="004119C6" w:rsidRPr="004119C6" w:rsidRDefault="004119C6" w:rsidP="004119C6">
            <w:pPr>
              <w:ind w:firstLineChars="0" w:firstLine="0"/>
              <w:jc w:val="center"/>
              <w:rPr>
                <w:sz w:val="20"/>
                <w:szCs w:val="20"/>
              </w:rPr>
            </w:pPr>
            <w:r w:rsidRPr="004119C6">
              <w:rPr>
                <w:rFonts w:hint="eastAsia"/>
                <w:sz w:val="20"/>
                <w:szCs w:val="20"/>
              </w:rPr>
              <w:t>28,177.38</w:t>
            </w:r>
          </w:p>
        </w:tc>
        <w:tc>
          <w:tcPr>
            <w:tcW w:w="0" w:type="auto"/>
            <w:hideMark/>
          </w:tcPr>
          <w:p w14:paraId="1E746189" w14:textId="77777777" w:rsidR="004119C6" w:rsidRPr="004119C6" w:rsidRDefault="004119C6" w:rsidP="004119C6">
            <w:pPr>
              <w:ind w:firstLineChars="0" w:firstLine="0"/>
              <w:jc w:val="center"/>
              <w:rPr>
                <w:sz w:val="20"/>
                <w:szCs w:val="20"/>
              </w:rPr>
            </w:pPr>
            <w:r w:rsidRPr="004119C6">
              <w:rPr>
                <w:rFonts w:hint="eastAsia"/>
                <w:sz w:val="20"/>
                <w:szCs w:val="20"/>
              </w:rPr>
              <w:t>31,802.78</w:t>
            </w:r>
          </w:p>
        </w:tc>
        <w:tc>
          <w:tcPr>
            <w:tcW w:w="0" w:type="auto"/>
            <w:hideMark/>
          </w:tcPr>
          <w:p w14:paraId="71CE85BB" w14:textId="77777777" w:rsidR="004119C6" w:rsidRPr="004119C6" w:rsidRDefault="004119C6" w:rsidP="004119C6">
            <w:pPr>
              <w:ind w:firstLineChars="0" w:firstLine="0"/>
              <w:jc w:val="center"/>
              <w:rPr>
                <w:sz w:val="20"/>
                <w:szCs w:val="20"/>
              </w:rPr>
            </w:pPr>
            <w:r w:rsidRPr="004119C6">
              <w:rPr>
                <w:rFonts w:hint="eastAsia"/>
                <w:sz w:val="20"/>
                <w:szCs w:val="20"/>
              </w:rPr>
              <w:t>29,536.86</w:t>
            </w:r>
          </w:p>
        </w:tc>
        <w:tc>
          <w:tcPr>
            <w:tcW w:w="0" w:type="auto"/>
            <w:hideMark/>
          </w:tcPr>
          <w:p w14:paraId="1AED4348" w14:textId="77777777" w:rsidR="004119C6" w:rsidRPr="004119C6" w:rsidRDefault="004119C6" w:rsidP="004119C6">
            <w:pPr>
              <w:ind w:firstLineChars="0" w:firstLine="0"/>
              <w:jc w:val="center"/>
              <w:rPr>
                <w:sz w:val="20"/>
                <w:szCs w:val="20"/>
              </w:rPr>
            </w:pPr>
            <w:r w:rsidRPr="004119C6">
              <w:rPr>
                <w:rFonts w:hint="eastAsia"/>
                <w:sz w:val="20"/>
                <w:szCs w:val="20"/>
              </w:rPr>
              <w:t>32,479.29</w:t>
            </w:r>
          </w:p>
        </w:tc>
        <w:tc>
          <w:tcPr>
            <w:tcW w:w="0" w:type="auto"/>
            <w:hideMark/>
          </w:tcPr>
          <w:p w14:paraId="1B3AEDCF" w14:textId="77777777" w:rsidR="004119C6" w:rsidRPr="004119C6" w:rsidRDefault="004119C6" w:rsidP="004119C6">
            <w:pPr>
              <w:ind w:firstLineChars="0" w:firstLine="0"/>
              <w:jc w:val="center"/>
              <w:rPr>
                <w:sz w:val="20"/>
                <w:szCs w:val="20"/>
              </w:rPr>
            </w:pPr>
            <w:r w:rsidRPr="004119C6">
              <w:rPr>
                <w:rFonts w:hint="eastAsia"/>
                <w:sz w:val="20"/>
                <w:szCs w:val="20"/>
              </w:rPr>
              <w:t>30,766.68</w:t>
            </w:r>
          </w:p>
        </w:tc>
        <w:tc>
          <w:tcPr>
            <w:tcW w:w="0" w:type="auto"/>
            <w:hideMark/>
          </w:tcPr>
          <w:p w14:paraId="3EC1F112" w14:textId="77777777" w:rsidR="004119C6" w:rsidRPr="004119C6" w:rsidRDefault="004119C6" w:rsidP="004119C6">
            <w:pPr>
              <w:ind w:firstLineChars="0" w:firstLine="0"/>
              <w:jc w:val="center"/>
              <w:rPr>
                <w:sz w:val="20"/>
                <w:szCs w:val="20"/>
              </w:rPr>
            </w:pPr>
            <w:r w:rsidRPr="004119C6">
              <w:rPr>
                <w:rFonts w:hint="eastAsia"/>
                <w:sz w:val="20"/>
                <w:szCs w:val="20"/>
              </w:rPr>
              <w:t>31,786.41</w:t>
            </w:r>
          </w:p>
        </w:tc>
      </w:tr>
      <w:tr w:rsidR="004119C6" w:rsidRPr="004119C6" w14:paraId="54115FB3" w14:textId="77777777" w:rsidTr="00AE355D">
        <w:trPr>
          <w:trHeight w:val="516"/>
          <w:jc w:val="center"/>
        </w:trPr>
        <w:tc>
          <w:tcPr>
            <w:tcW w:w="0" w:type="auto"/>
            <w:hideMark/>
          </w:tcPr>
          <w:p w14:paraId="022136E6"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年平日</w:t>
            </w:r>
            <w:r w:rsidRPr="004119C6">
              <w:rPr>
                <w:rFonts w:hint="eastAsia"/>
                <w:b/>
                <w:bCs/>
                <w:sz w:val="20"/>
                <w:szCs w:val="20"/>
              </w:rPr>
              <w:br/>
              <w:t>(</w:t>
            </w:r>
            <w:r w:rsidRPr="004119C6">
              <w:rPr>
                <w:rFonts w:hint="eastAsia"/>
                <w:b/>
                <w:bCs/>
                <w:sz w:val="20"/>
                <w:szCs w:val="20"/>
              </w:rPr>
              <w:t>啟用後</w:t>
            </w:r>
            <w:r w:rsidRPr="004119C6">
              <w:rPr>
                <w:rFonts w:hint="eastAsia"/>
                <w:b/>
                <w:bCs/>
                <w:sz w:val="20"/>
                <w:szCs w:val="20"/>
              </w:rPr>
              <w:t>)</w:t>
            </w:r>
          </w:p>
        </w:tc>
        <w:tc>
          <w:tcPr>
            <w:tcW w:w="0" w:type="auto"/>
            <w:hideMark/>
          </w:tcPr>
          <w:p w14:paraId="4F43C0F0" w14:textId="77777777" w:rsidR="004119C6" w:rsidRPr="004119C6" w:rsidRDefault="004119C6" w:rsidP="004119C6">
            <w:pPr>
              <w:ind w:firstLineChars="0" w:firstLine="0"/>
              <w:jc w:val="center"/>
              <w:rPr>
                <w:sz w:val="20"/>
                <w:szCs w:val="20"/>
              </w:rPr>
            </w:pPr>
            <w:r w:rsidRPr="004119C6">
              <w:rPr>
                <w:rFonts w:hint="eastAsia"/>
                <w:sz w:val="20"/>
                <w:szCs w:val="20"/>
              </w:rPr>
              <w:t>32,800.76</w:t>
            </w:r>
          </w:p>
        </w:tc>
        <w:tc>
          <w:tcPr>
            <w:tcW w:w="0" w:type="auto"/>
            <w:hideMark/>
          </w:tcPr>
          <w:p w14:paraId="754D978B" w14:textId="77777777" w:rsidR="004119C6" w:rsidRPr="004119C6" w:rsidRDefault="004119C6" w:rsidP="004119C6">
            <w:pPr>
              <w:ind w:firstLineChars="0" w:firstLine="0"/>
              <w:jc w:val="center"/>
              <w:rPr>
                <w:sz w:val="20"/>
                <w:szCs w:val="20"/>
              </w:rPr>
            </w:pPr>
            <w:r w:rsidRPr="004119C6">
              <w:rPr>
                <w:rFonts w:hint="eastAsia"/>
                <w:sz w:val="20"/>
                <w:szCs w:val="20"/>
              </w:rPr>
              <w:t>34,834.43</w:t>
            </w:r>
          </w:p>
        </w:tc>
        <w:tc>
          <w:tcPr>
            <w:tcW w:w="0" w:type="auto"/>
            <w:hideMark/>
          </w:tcPr>
          <w:p w14:paraId="3CBBB6F8" w14:textId="77777777" w:rsidR="004119C6" w:rsidRPr="004119C6" w:rsidRDefault="004119C6" w:rsidP="004119C6">
            <w:pPr>
              <w:ind w:firstLineChars="0" w:firstLine="0"/>
              <w:jc w:val="center"/>
              <w:rPr>
                <w:sz w:val="20"/>
                <w:szCs w:val="20"/>
              </w:rPr>
            </w:pPr>
            <w:r w:rsidRPr="004119C6">
              <w:rPr>
                <w:rFonts w:hint="eastAsia"/>
                <w:sz w:val="20"/>
                <w:szCs w:val="20"/>
              </w:rPr>
              <w:t>33,220.24</w:t>
            </w:r>
          </w:p>
        </w:tc>
        <w:tc>
          <w:tcPr>
            <w:tcW w:w="0" w:type="auto"/>
            <w:hideMark/>
          </w:tcPr>
          <w:p w14:paraId="08670B29" w14:textId="77777777" w:rsidR="004119C6" w:rsidRPr="004119C6" w:rsidRDefault="004119C6" w:rsidP="004119C6">
            <w:pPr>
              <w:ind w:firstLineChars="0" w:firstLine="0"/>
              <w:jc w:val="center"/>
              <w:rPr>
                <w:sz w:val="20"/>
                <w:szCs w:val="20"/>
              </w:rPr>
            </w:pPr>
            <w:r w:rsidRPr="004119C6">
              <w:rPr>
                <w:rFonts w:hint="eastAsia"/>
                <w:sz w:val="20"/>
                <w:szCs w:val="20"/>
              </w:rPr>
              <w:t>34,944.18</w:t>
            </w:r>
          </w:p>
        </w:tc>
        <w:tc>
          <w:tcPr>
            <w:tcW w:w="0" w:type="auto"/>
            <w:hideMark/>
          </w:tcPr>
          <w:p w14:paraId="7423C6CF" w14:textId="77777777" w:rsidR="004119C6" w:rsidRPr="004119C6" w:rsidRDefault="004119C6" w:rsidP="004119C6">
            <w:pPr>
              <w:ind w:firstLineChars="0" w:firstLine="0"/>
              <w:jc w:val="center"/>
              <w:rPr>
                <w:sz w:val="20"/>
                <w:szCs w:val="20"/>
              </w:rPr>
            </w:pPr>
            <w:r w:rsidRPr="004119C6">
              <w:rPr>
                <w:rFonts w:hint="eastAsia"/>
                <w:sz w:val="20"/>
                <w:szCs w:val="20"/>
              </w:rPr>
              <w:t>33,758.27</w:t>
            </w:r>
          </w:p>
        </w:tc>
        <w:tc>
          <w:tcPr>
            <w:tcW w:w="0" w:type="auto"/>
            <w:hideMark/>
          </w:tcPr>
          <w:p w14:paraId="1B8EE5C4" w14:textId="77777777" w:rsidR="004119C6" w:rsidRPr="004119C6" w:rsidRDefault="004119C6" w:rsidP="004119C6">
            <w:pPr>
              <w:ind w:firstLineChars="0" w:firstLine="0"/>
              <w:jc w:val="center"/>
              <w:rPr>
                <w:sz w:val="20"/>
                <w:szCs w:val="20"/>
              </w:rPr>
            </w:pPr>
            <w:r w:rsidRPr="004119C6">
              <w:rPr>
                <w:rFonts w:hint="eastAsia"/>
                <w:sz w:val="20"/>
                <w:szCs w:val="20"/>
              </w:rPr>
              <w:t>33,946.81</w:t>
            </w:r>
          </w:p>
        </w:tc>
      </w:tr>
      <w:tr w:rsidR="004119C6" w:rsidRPr="004119C6" w14:paraId="115EC46A" w14:textId="77777777" w:rsidTr="00AE355D">
        <w:trPr>
          <w:trHeight w:val="314"/>
          <w:jc w:val="center"/>
        </w:trPr>
        <w:tc>
          <w:tcPr>
            <w:tcW w:w="0" w:type="auto"/>
            <w:hideMark/>
          </w:tcPr>
          <w:p w14:paraId="39914B84"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0" w:type="auto"/>
            <w:hideMark/>
          </w:tcPr>
          <w:p w14:paraId="160AD99A" w14:textId="77777777" w:rsidR="004119C6" w:rsidRPr="004119C6" w:rsidRDefault="004119C6" w:rsidP="004119C6">
            <w:pPr>
              <w:ind w:firstLineChars="0" w:firstLine="0"/>
              <w:jc w:val="center"/>
              <w:rPr>
                <w:sz w:val="20"/>
                <w:szCs w:val="20"/>
              </w:rPr>
            </w:pPr>
            <w:r w:rsidRPr="004119C6">
              <w:rPr>
                <w:rFonts w:hint="eastAsia"/>
                <w:b/>
                <w:bCs/>
                <w:sz w:val="20"/>
                <w:szCs w:val="20"/>
              </w:rPr>
              <w:t>4623.38</w:t>
            </w:r>
          </w:p>
        </w:tc>
        <w:tc>
          <w:tcPr>
            <w:tcW w:w="0" w:type="auto"/>
            <w:hideMark/>
          </w:tcPr>
          <w:p w14:paraId="394AA9D5" w14:textId="77777777" w:rsidR="004119C6" w:rsidRPr="004119C6" w:rsidRDefault="004119C6" w:rsidP="004119C6">
            <w:pPr>
              <w:ind w:firstLineChars="0" w:firstLine="0"/>
              <w:jc w:val="center"/>
              <w:rPr>
                <w:sz w:val="20"/>
                <w:szCs w:val="20"/>
              </w:rPr>
            </w:pPr>
            <w:r w:rsidRPr="004119C6">
              <w:rPr>
                <w:rFonts w:hint="eastAsia"/>
                <w:b/>
                <w:bCs/>
                <w:sz w:val="20"/>
                <w:szCs w:val="20"/>
              </w:rPr>
              <w:t>3031.65</w:t>
            </w:r>
          </w:p>
        </w:tc>
        <w:tc>
          <w:tcPr>
            <w:tcW w:w="0" w:type="auto"/>
            <w:hideMark/>
          </w:tcPr>
          <w:p w14:paraId="006235C3" w14:textId="77777777" w:rsidR="004119C6" w:rsidRPr="004119C6" w:rsidRDefault="004119C6" w:rsidP="004119C6">
            <w:pPr>
              <w:ind w:firstLineChars="0" w:firstLine="0"/>
              <w:jc w:val="center"/>
              <w:rPr>
                <w:sz w:val="20"/>
                <w:szCs w:val="20"/>
              </w:rPr>
            </w:pPr>
            <w:r w:rsidRPr="004119C6">
              <w:rPr>
                <w:rFonts w:hint="eastAsia"/>
                <w:b/>
                <w:bCs/>
                <w:sz w:val="20"/>
                <w:szCs w:val="20"/>
              </w:rPr>
              <w:t>3683.38</w:t>
            </w:r>
          </w:p>
        </w:tc>
        <w:tc>
          <w:tcPr>
            <w:tcW w:w="0" w:type="auto"/>
            <w:hideMark/>
          </w:tcPr>
          <w:p w14:paraId="52B52419" w14:textId="77777777" w:rsidR="004119C6" w:rsidRPr="004119C6" w:rsidRDefault="004119C6" w:rsidP="004119C6">
            <w:pPr>
              <w:ind w:firstLineChars="0" w:firstLine="0"/>
              <w:jc w:val="center"/>
              <w:rPr>
                <w:sz w:val="20"/>
                <w:szCs w:val="20"/>
              </w:rPr>
            </w:pPr>
            <w:r w:rsidRPr="004119C6">
              <w:rPr>
                <w:rFonts w:hint="eastAsia"/>
                <w:b/>
                <w:bCs/>
                <w:sz w:val="20"/>
                <w:szCs w:val="20"/>
              </w:rPr>
              <w:t>2464.89</w:t>
            </w:r>
          </w:p>
        </w:tc>
        <w:tc>
          <w:tcPr>
            <w:tcW w:w="0" w:type="auto"/>
            <w:hideMark/>
          </w:tcPr>
          <w:p w14:paraId="0A36BE03" w14:textId="77777777" w:rsidR="004119C6" w:rsidRPr="004119C6" w:rsidRDefault="004119C6" w:rsidP="004119C6">
            <w:pPr>
              <w:ind w:firstLineChars="0" w:firstLine="0"/>
              <w:jc w:val="center"/>
              <w:rPr>
                <w:sz w:val="20"/>
                <w:szCs w:val="20"/>
              </w:rPr>
            </w:pPr>
            <w:r w:rsidRPr="004119C6">
              <w:rPr>
                <w:rFonts w:hint="eastAsia"/>
                <w:b/>
                <w:bCs/>
                <w:sz w:val="20"/>
                <w:szCs w:val="20"/>
              </w:rPr>
              <w:t>2991.59</w:t>
            </w:r>
          </w:p>
        </w:tc>
        <w:tc>
          <w:tcPr>
            <w:tcW w:w="0" w:type="auto"/>
            <w:hideMark/>
          </w:tcPr>
          <w:p w14:paraId="71241C4E" w14:textId="77777777" w:rsidR="004119C6" w:rsidRPr="004119C6" w:rsidRDefault="004119C6" w:rsidP="004119C6">
            <w:pPr>
              <w:ind w:firstLineChars="0" w:firstLine="0"/>
              <w:jc w:val="center"/>
              <w:rPr>
                <w:sz w:val="20"/>
                <w:szCs w:val="20"/>
              </w:rPr>
            </w:pPr>
            <w:r w:rsidRPr="004119C6">
              <w:rPr>
                <w:rFonts w:hint="eastAsia"/>
                <w:b/>
                <w:bCs/>
                <w:sz w:val="20"/>
                <w:szCs w:val="20"/>
              </w:rPr>
              <w:t>2160.4</w:t>
            </w:r>
          </w:p>
        </w:tc>
      </w:tr>
      <w:tr w:rsidR="004119C6" w:rsidRPr="004119C6" w14:paraId="5B3F0A34" w14:textId="77777777" w:rsidTr="00AE355D">
        <w:trPr>
          <w:trHeight w:val="516"/>
          <w:jc w:val="center"/>
        </w:trPr>
        <w:tc>
          <w:tcPr>
            <w:tcW w:w="0" w:type="auto"/>
            <w:hideMark/>
          </w:tcPr>
          <w:p w14:paraId="7BA1D585" w14:textId="77777777" w:rsidR="004119C6" w:rsidRPr="004119C6" w:rsidRDefault="004119C6" w:rsidP="004119C6">
            <w:pPr>
              <w:ind w:firstLineChars="0" w:firstLine="0"/>
              <w:jc w:val="center"/>
              <w:rPr>
                <w:sz w:val="20"/>
                <w:szCs w:val="20"/>
              </w:rPr>
            </w:pPr>
            <w:r w:rsidRPr="004119C6">
              <w:rPr>
                <w:rFonts w:hint="eastAsia"/>
                <w:b/>
                <w:bCs/>
                <w:sz w:val="20"/>
                <w:szCs w:val="20"/>
              </w:rPr>
              <w:t>111</w:t>
            </w:r>
            <w:r w:rsidRPr="004119C6">
              <w:rPr>
                <w:rFonts w:hint="eastAsia"/>
                <w:b/>
                <w:bCs/>
                <w:sz w:val="20"/>
                <w:szCs w:val="20"/>
              </w:rPr>
              <w:t>年假日</w:t>
            </w:r>
            <w:r w:rsidRPr="004119C6">
              <w:rPr>
                <w:rFonts w:hint="eastAsia"/>
                <w:b/>
                <w:bCs/>
                <w:sz w:val="20"/>
                <w:szCs w:val="20"/>
              </w:rPr>
              <w:br/>
            </w:r>
            <w:r w:rsidRPr="004119C6">
              <w:rPr>
                <w:rFonts w:hint="eastAsia"/>
                <w:b/>
                <w:bCs/>
                <w:sz w:val="20"/>
                <w:szCs w:val="20"/>
              </w:rPr>
              <w:lastRenderedPageBreak/>
              <w:t>(</w:t>
            </w:r>
            <w:r w:rsidRPr="004119C6">
              <w:rPr>
                <w:rFonts w:hint="eastAsia"/>
                <w:b/>
                <w:bCs/>
                <w:sz w:val="20"/>
                <w:szCs w:val="20"/>
              </w:rPr>
              <w:t>啟用前</w:t>
            </w:r>
            <w:r w:rsidRPr="004119C6">
              <w:rPr>
                <w:rFonts w:hint="eastAsia"/>
                <w:b/>
                <w:bCs/>
                <w:sz w:val="20"/>
                <w:szCs w:val="20"/>
              </w:rPr>
              <w:t>)</w:t>
            </w:r>
          </w:p>
        </w:tc>
        <w:tc>
          <w:tcPr>
            <w:tcW w:w="0" w:type="auto"/>
            <w:hideMark/>
          </w:tcPr>
          <w:p w14:paraId="0A89464E" w14:textId="77777777" w:rsidR="004119C6" w:rsidRPr="004119C6" w:rsidRDefault="004119C6" w:rsidP="004119C6">
            <w:pPr>
              <w:ind w:firstLineChars="0" w:firstLine="0"/>
              <w:jc w:val="center"/>
              <w:rPr>
                <w:sz w:val="20"/>
                <w:szCs w:val="20"/>
              </w:rPr>
            </w:pPr>
            <w:r w:rsidRPr="004119C6">
              <w:rPr>
                <w:rFonts w:hint="eastAsia"/>
                <w:sz w:val="20"/>
                <w:szCs w:val="20"/>
              </w:rPr>
              <w:lastRenderedPageBreak/>
              <w:t>29,499.90</w:t>
            </w:r>
          </w:p>
        </w:tc>
        <w:tc>
          <w:tcPr>
            <w:tcW w:w="0" w:type="auto"/>
            <w:hideMark/>
          </w:tcPr>
          <w:p w14:paraId="4F5AE2E5" w14:textId="77777777" w:rsidR="004119C6" w:rsidRPr="004119C6" w:rsidRDefault="004119C6" w:rsidP="004119C6">
            <w:pPr>
              <w:ind w:firstLineChars="0" w:firstLine="0"/>
              <w:jc w:val="center"/>
              <w:rPr>
                <w:sz w:val="20"/>
                <w:szCs w:val="20"/>
              </w:rPr>
            </w:pPr>
            <w:r w:rsidRPr="004119C6">
              <w:rPr>
                <w:rFonts w:hint="eastAsia"/>
                <w:sz w:val="20"/>
                <w:szCs w:val="20"/>
              </w:rPr>
              <w:t>37,018.62</w:t>
            </w:r>
          </w:p>
        </w:tc>
        <w:tc>
          <w:tcPr>
            <w:tcW w:w="0" w:type="auto"/>
            <w:hideMark/>
          </w:tcPr>
          <w:p w14:paraId="6CBF4CBF" w14:textId="77777777" w:rsidR="004119C6" w:rsidRPr="004119C6" w:rsidRDefault="004119C6" w:rsidP="004119C6">
            <w:pPr>
              <w:ind w:firstLineChars="0" w:firstLine="0"/>
              <w:jc w:val="center"/>
              <w:rPr>
                <w:sz w:val="20"/>
                <w:szCs w:val="20"/>
              </w:rPr>
            </w:pPr>
            <w:r w:rsidRPr="004119C6">
              <w:rPr>
                <w:rFonts w:hint="eastAsia"/>
                <w:sz w:val="20"/>
                <w:szCs w:val="20"/>
              </w:rPr>
              <w:t>34,750.12</w:t>
            </w:r>
          </w:p>
        </w:tc>
        <w:tc>
          <w:tcPr>
            <w:tcW w:w="0" w:type="auto"/>
            <w:hideMark/>
          </w:tcPr>
          <w:p w14:paraId="01F02843" w14:textId="77777777" w:rsidR="004119C6" w:rsidRPr="004119C6" w:rsidRDefault="004119C6" w:rsidP="004119C6">
            <w:pPr>
              <w:ind w:firstLineChars="0" w:firstLine="0"/>
              <w:jc w:val="center"/>
              <w:rPr>
                <w:sz w:val="20"/>
                <w:szCs w:val="20"/>
              </w:rPr>
            </w:pPr>
            <w:r w:rsidRPr="004119C6">
              <w:rPr>
                <w:rFonts w:hint="eastAsia"/>
                <w:sz w:val="20"/>
                <w:szCs w:val="20"/>
              </w:rPr>
              <w:t>34,901.40</w:t>
            </w:r>
          </w:p>
        </w:tc>
        <w:tc>
          <w:tcPr>
            <w:tcW w:w="0" w:type="auto"/>
            <w:hideMark/>
          </w:tcPr>
          <w:p w14:paraId="754542F7" w14:textId="77777777" w:rsidR="004119C6" w:rsidRPr="004119C6" w:rsidRDefault="004119C6" w:rsidP="004119C6">
            <w:pPr>
              <w:ind w:firstLineChars="0" w:firstLine="0"/>
              <w:jc w:val="center"/>
              <w:rPr>
                <w:sz w:val="20"/>
                <w:szCs w:val="20"/>
              </w:rPr>
            </w:pPr>
            <w:r w:rsidRPr="004119C6">
              <w:rPr>
                <w:rFonts w:hint="eastAsia"/>
                <w:sz w:val="20"/>
                <w:szCs w:val="20"/>
              </w:rPr>
              <w:t>39,065.12</w:t>
            </w:r>
          </w:p>
        </w:tc>
        <w:tc>
          <w:tcPr>
            <w:tcW w:w="0" w:type="auto"/>
            <w:hideMark/>
          </w:tcPr>
          <w:p w14:paraId="7D26F983" w14:textId="77777777" w:rsidR="004119C6" w:rsidRPr="004119C6" w:rsidRDefault="004119C6" w:rsidP="004119C6">
            <w:pPr>
              <w:ind w:firstLineChars="0" w:firstLine="0"/>
              <w:jc w:val="center"/>
              <w:rPr>
                <w:sz w:val="20"/>
                <w:szCs w:val="20"/>
              </w:rPr>
            </w:pPr>
            <w:r w:rsidRPr="004119C6">
              <w:rPr>
                <w:rFonts w:hint="eastAsia"/>
                <w:sz w:val="20"/>
                <w:szCs w:val="20"/>
              </w:rPr>
              <w:t>40,692.44</w:t>
            </w:r>
          </w:p>
        </w:tc>
      </w:tr>
      <w:tr w:rsidR="004119C6" w:rsidRPr="004119C6" w14:paraId="49E5AB05" w14:textId="77777777" w:rsidTr="00AE355D">
        <w:trPr>
          <w:trHeight w:val="516"/>
          <w:jc w:val="center"/>
        </w:trPr>
        <w:tc>
          <w:tcPr>
            <w:tcW w:w="0" w:type="auto"/>
            <w:hideMark/>
          </w:tcPr>
          <w:p w14:paraId="1C775139" w14:textId="77777777" w:rsidR="004119C6" w:rsidRPr="004119C6" w:rsidRDefault="004119C6" w:rsidP="004119C6">
            <w:pPr>
              <w:ind w:firstLineChars="0" w:firstLine="0"/>
              <w:jc w:val="center"/>
              <w:rPr>
                <w:sz w:val="20"/>
                <w:szCs w:val="20"/>
              </w:rPr>
            </w:pPr>
            <w:r w:rsidRPr="004119C6">
              <w:rPr>
                <w:rFonts w:hint="eastAsia"/>
                <w:b/>
                <w:bCs/>
                <w:sz w:val="20"/>
                <w:szCs w:val="20"/>
              </w:rPr>
              <w:t>112</w:t>
            </w:r>
            <w:r w:rsidRPr="004119C6">
              <w:rPr>
                <w:rFonts w:hint="eastAsia"/>
                <w:b/>
                <w:bCs/>
                <w:sz w:val="20"/>
                <w:szCs w:val="20"/>
              </w:rPr>
              <w:t>年假日</w:t>
            </w:r>
            <w:r w:rsidRPr="004119C6">
              <w:rPr>
                <w:rFonts w:hint="eastAsia"/>
                <w:b/>
                <w:bCs/>
                <w:sz w:val="20"/>
                <w:szCs w:val="20"/>
              </w:rPr>
              <w:br/>
              <w:t>(</w:t>
            </w:r>
            <w:r w:rsidRPr="004119C6">
              <w:rPr>
                <w:rFonts w:hint="eastAsia"/>
                <w:b/>
                <w:bCs/>
                <w:sz w:val="20"/>
                <w:szCs w:val="20"/>
              </w:rPr>
              <w:t>啟用後</w:t>
            </w:r>
            <w:r w:rsidRPr="004119C6">
              <w:rPr>
                <w:rFonts w:hint="eastAsia"/>
                <w:b/>
                <w:bCs/>
                <w:sz w:val="20"/>
                <w:szCs w:val="20"/>
              </w:rPr>
              <w:t>)</w:t>
            </w:r>
          </w:p>
        </w:tc>
        <w:tc>
          <w:tcPr>
            <w:tcW w:w="0" w:type="auto"/>
            <w:hideMark/>
          </w:tcPr>
          <w:p w14:paraId="2873B380" w14:textId="77777777" w:rsidR="004119C6" w:rsidRPr="004119C6" w:rsidRDefault="004119C6" w:rsidP="004119C6">
            <w:pPr>
              <w:ind w:firstLineChars="0" w:firstLine="0"/>
              <w:jc w:val="center"/>
              <w:rPr>
                <w:sz w:val="20"/>
                <w:szCs w:val="20"/>
              </w:rPr>
            </w:pPr>
            <w:r w:rsidRPr="004119C6">
              <w:rPr>
                <w:rFonts w:hint="eastAsia"/>
                <w:sz w:val="20"/>
                <w:szCs w:val="20"/>
              </w:rPr>
              <w:t>38,733.90</w:t>
            </w:r>
          </w:p>
        </w:tc>
        <w:tc>
          <w:tcPr>
            <w:tcW w:w="0" w:type="auto"/>
            <w:hideMark/>
          </w:tcPr>
          <w:p w14:paraId="79BA0D63" w14:textId="77777777" w:rsidR="004119C6" w:rsidRPr="004119C6" w:rsidRDefault="004119C6" w:rsidP="004119C6">
            <w:pPr>
              <w:ind w:firstLineChars="0" w:firstLine="0"/>
              <w:jc w:val="center"/>
              <w:rPr>
                <w:sz w:val="20"/>
                <w:szCs w:val="20"/>
              </w:rPr>
            </w:pPr>
            <w:r w:rsidRPr="004119C6">
              <w:rPr>
                <w:rFonts w:hint="eastAsia"/>
                <w:sz w:val="20"/>
                <w:szCs w:val="20"/>
              </w:rPr>
              <w:t>43,506.25</w:t>
            </w:r>
          </w:p>
        </w:tc>
        <w:tc>
          <w:tcPr>
            <w:tcW w:w="0" w:type="auto"/>
            <w:hideMark/>
          </w:tcPr>
          <w:p w14:paraId="71A091A3" w14:textId="77777777" w:rsidR="004119C6" w:rsidRPr="004119C6" w:rsidRDefault="004119C6" w:rsidP="004119C6">
            <w:pPr>
              <w:ind w:firstLineChars="0" w:firstLine="0"/>
              <w:jc w:val="center"/>
              <w:rPr>
                <w:sz w:val="20"/>
                <w:szCs w:val="20"/>
              </w:rPr>
            </w:pPr>
            <w:r w:rsidRPr="004119C6">
              <w:rPr>
                <w:rFonts w:hint="eastAsia"/>
                <w:sz w:val="20"/>
                <w:szCs w:val="20"/>
              </w:rPr>
              <w:t>36,104.44</w:t>
            </w:r>
          </w:p>
        </w:tc>
        <w:tc>
          <w:tcPr>
            <w:tcW w:w="0" w:type="auto"/>
            <w:hideMark/>
          </w:tcPr>
          <w:p w14:paraId="38001207" w14:textId="77777777" w:rsidR="004119C6" w:rsidRPr="004119C6" w:rsidRDefault="004119C6" w:rsidP="004119C6">
            <w:pPr>
              <w:ind w:firstLineChars="0" w:firstLine="0"/>
              <w:jc w:val="center"/>
              <w:rPr>
                <w:sz w:val="20"/>
                <w:szCs w:val="20"/>
              </w:rPr>
            </w:pPr>
            <w:r w:rsidRPr="004119C6">
              <w:rPr>
                <w:rFonts w:hint="eastAsia"/>
                <w:sz w:val="20"/>
                <w:szCs w:val="20"/>
              </w:rPr>
              <w:t>44,353.22</w:t>
            </w:r>
          </w:p>
        </w:tc>
        <w:tc>
          <w:tcPr>
            <w:tcW w:w="0" w:type="auto"/>
            <w:hideMark/>
          </w:tcPr>
          <w:p w14:paraId="75C05B19" w14:textId="77777777" w:rsidR="004119C6" w:rsidRPr="004119C6" w:rsidRDefault="004119C6" w:rsidP="004119C6">
            <w:pPr>
              <w:ind w:firstLineChars="0" w:firstLine="0"/>
              <w:jc w:val="center"/>
              <w:rPr>
                <w:sz w:val="20"/>
                <w:szCs w:val="20"/>
              </w:rPr>
            </w:pPr>
            <w:r w:rsidRPr="004119C6">
              <w:rPr>
                <w:rFonts w:hint="eastAsia"/>
                <w:sz w:val="20"/>
                <w:szCs w:val="20"/>
              </w:rPr>
              <w:t>47,389.62</w:t>
            </w:r>
          </w:p>
        </w:tc>
        <w:tc>
          <w:tcPr>
            <w:tcW w:w="0" w:type="auto"/>
            <w:hideMark/>
          </w:tcPr>
          <w:p w14:paraId="6F73D600" w14:textId="77777777" w:rsidR="004119C6" w:rsidRPr="004119C6" w:rsidRDefault="004119C6" w:rsidP="004119C6">
            <w:pPr>
              <w:ind w:firstLineChars="0" w:firstLine="0"/>
              <w:jc w:val="center"/>
              <w:rPr>
                <w:sz w:val="20"/>
                <w:szCs w:val="20"/>
              </w:rPr>
            </w:pPr>
            <w:r w:rsidRPr="004119C6">
              <w:rPr>
                <w:rFonts w:hint="eastAsia"/>
                <w:sz w:val="20"/>
                <w:szCs w:val="20"/>
              </w:rPr>
              <w:t>43,342.30</w:t>
            </w:r>
          </w:p>
        </w:tc>
      </w:tr>
      <w:tr w:rsidR="004119C6" w:rsidRPr="004119C6" w14:paraId="1A4123D0" w14:textId="77777777" w:rsidTr="00AE355D">
        <w:trPr>
          <w:trHeight w:val="314"/>
          <w:jc w:val="center"/>
        </w:trPr>
        <w:tc>
          <w:tcPr>
            <w:tcW w:w="0" w:type="auto"/>
            <w:hideMark/>
          </w:tcPr>
          <w:p w14:paraId="0ADEC3C0" w14:textId="77777777" w:rsidR="004119C6" w:rsidRPr="004119C6" w:rsidRDefault="004119C6" w:rsidP="004119C6">
            <w:pPr>
              <w:ind w:firstLineChars="0" w:firstLine="0"/>
              <w:jc w:val="center"/>
              <w:rPr>
                <w:sz w:val="20"/>
                <w:szCs w:val="20"/>
              </w:rPr>
            </w:pPr>
            <w:r w:rsidRPr="004119C6">
              <w:rPr>
                <w:rFonts w:hint="eastAsia"/>
                <w:b/>
                <w:bCs/>
                <w:sz w:val="20"/>
                <w:szCs w:val="20"/>
              </w:rPr>
              <w:t>消長情形</w:t>
            </w:r>
          </w:p>
        </w:tc>
        <w:tc>
          <w:tcPr>
            <w:tcW w:w="0" w:type="auto"/>
            <w:hideMark/>
          </w:tcPr>
          <w:p w14:paraId="1F084391" w14:textId="77777777" w:rsidR="004119C6" w:rsidRPr="004119C6" w:rsidRDefault="004119C6" w:rsidP="004119C6">
            <w:pPr>
              <w:ind w:firstLineChars="0" w:firstLine="0"/>
              <w:jc w:val="center"/>
              <w:rPr>
                <w:sz w:val="20"/>
                <w:szCs w:val="20"/>
              </w:rPr>
            </w:pPr>
            <w:r w:rsidRPr="004119C6">
              <w:rPr>
                <w:rFonts w:hint="eastAsia"/>
                <w:b/>
                <w:bCs/>
                <w:sz w:val="20"/>
                <w:szCs w:val="20"/>
              </w:rPr>
              <w:t>9,234</w:t>
            </w:r>
          </w:p>
        </w:tc>
        <w:tc>
          <w:tcPr>
            <w:tcW w:w="0" w:type="auto"/>
            <w:hideMark/>
          </w:tcPr>
          <w:p w14:paraId="1B14C89A" w14:textId="77777777" w:rsidR="004119C6" w:rsidRPr="004119C6" w:rsidRDefault="004119C6" w:rsidP="004119C6">
            <w:pPr>
              <w:ind w:firstLineChars="0" w:firstLine="0"/>
              <w:jc w:val="center"/>
              <w:rPr>
                <w:sz w:val="20"/>
                <w:szCs w:val="20"/>
              </w:rPr>
            </w:pPr>
            <w:r w:rsidRPr="004119C6">
              <w:rPr>
                <w:rFonts w:hint="eastAsia"/>
                <w:b/>
                <w:bCs/>
                <w:sz w:val="20"/>
                <w:szCs w:val="20"/>
              </w:rPr>
              <w:t>6,487.63</w:t>
            </w:r>
          </w:p>
        </w:tc>
        <w:tc>
          <w:tcPr>
            <w:tcW w:w="0" w:type="auto"/>
            <w:hideMark/>
          </w:tcPr>
          <w:p w14:paraId="076074E5" w14:textId="77777777" w:rsidR="004119C6" w:rsidRPr="004119C6" w:rsidRDefault="004119C6" w:rsidP="004119C6">
            <w:pPr>
              <w:ind w:firstLineChars="0" w:firstLine="0"/>
              <w:jc w:val="center"/>
              <w:rPr>
                <w:sz w:val="20"/>
                <w:szCs w:val="20"/>
              </w:rPr>
            </w:pPr>
            <w:r w:rsidRPr="004119C6">
              <w:rPr>
                <w:rFonts w:hint="eastAsia"/>
                <w:b/>
                <w:bCs/>
                <w:sz w:val="20"/>
                <w:szCs w:val="20"/>
              </w:rPr>
              <w:t>1,354.32</w:t>
            </w:r>
          </w:p>
        </w:tc>
        <w:tc>
          <w:tcPr>
            <w:tcW w:w="0" w:type="auto"/>
            <w:hideMark/>
          </w:tcPr>
          <w:p w14:paraId="1A712A78" w14:textId="77777777" w:rsidR="004119C6" w:rsidRPr="004119C6" w:rsidRDefault="004119C6" w:rsidP="004119C6">
            <w:pPr>
              <w:ind w:firstLineChars="0" w:firstLine="0"/>
              <w:jc w:val="center"/>
              <w:rPr>
                <w:sz w:val="20"/>
                <w:szCs w:val="20"/>
              </w:rPr>
            </w:pPr>
            <w:r w:rsidRPr="004119C6">
              <w:rPr>
                <w:rFonts w:hint="eastAsia"/>
                <w:b/>
                <w:bCs/>
                <w:sz w:val="20"/>
                <w:szCs w:val="20"/>
              </w:rPr>
              <w:t>9,451.82</w:t>
            </w:r>
          </w:p>
        </w:tc>
        <w:tc>
          <w:tcPr>
            <w:tcW w:w="0" w:type="auto"/>
            <w:hideMark/>
          </w:tcPr>
          <w:p w14:paraId="0276F6B1" w14:textId="77777777" w:rsidR="004119C6" w:rsidRPr="004119C6" w:rsidRDefault="004119C6" w:rsidP="004119C6">
            <w:pPr>
              <w:ind w:firstLineChars="0" w:firstLine="0"/>
              <w:jc w:val="center"/>
              <w:rPr>
                <w:sz w:val="20"/>
                <w:szCs w:val="20"/>
              </w:rPr>
            </w:pPr>
            <w:r w:rsidRPr="004119C6">
              <w:rPr>
                <w:rFonts w:hint="eastAsia"/>
                <w:b/>
                <w:bCs/>
                <w:sz w:val="20"/>
                <w:szCs w:val="20"/>
              </w:rPr>
              <w:t>8,324.5</w:t>
            </w:r>
          </w:p>
        </w:tc>
        <w:tc>
          <w:tcPr>
            <w:tcW w:w="0" w:type="auto"/>
            <w:hideMark/>
          </w:tcPr>
          <w:p w14:paraId="28E2A783" w14:textId="77777777" w:rsidR="004119C6" w:rsidRPr="004119C6" w:rsidRDefault="004119C6" w:rsidP="004119C6">
            <w:pPr>
              <w:ind w:firstLineChars="0" w:firstLine="0"/>
              <w:jc w:val="center"/>
              <w:rPr>
                <w:sz w:val="20"/>
                <w:szCs w:val="20"/>
              </w:rPr>
            </w:pPr>
            <w:r w:rsidRPr="004119C6">
              <w:rPr>
                <w:rFonts w:hint="eastAsia"/>
                <w:b/>
                <w:bCs/>
                <w:sz w:val="20"/>
                <w:szCs w:val="20"/>
              </w:rPr>
              <w:t>2,649.86</w:t>
            </w:r>
          </w:p>
        </w:tc>
      </w:tr>
    </w:tbl>
    <w:p w14:paraId="38E700F9" w14:textId="77777777" w:rsidR="00AE355D" w:rsidRDefault="00AE355D" w:rsidP="00AE355D">
      <w:pPr>
        <w:spacing w:line="400" w:lineRule="exact"/>
        <w:ind w:firstLine="540"/>
        <w:rPr>
          <w:sz w:val="27"/>
          <w:szCs w:val="27"/>
        </w:rPr>
      </w:pPr>
    </w:p>
    <w:p w14:paraId="4D997348" w14:textId="2D0E5E25" w:rsidR="005310B7" w:rsidRPr="009D6FF0" w:rsidRDefault="005310B7" w:rsidP="00AE355D">
      <w:pPr>
        <w:spacing w:line="400" w:lineRule="exact"/>
        <w:ind w:firstLine="540"/>
        <w:rPr>
          <w:sz w:val="27"/>
          <w:szCs w:val="27"/>
        </w:rPr>
      </w:pPr>
      <w:r w:rsidRPr="00AE355D">
        <w:rPr>
          <w:sz w:val="27"/>
          <w:szCs w:val="27"/>
        </w:rPr>
        <w:t>花蓮縣日趨勢分析觀察發現，</w:t>
      </w:r>
      <w:r w:rsidR="00AE355D" w:rsidRPr="00AE355D">
        <w:rPr>
          <w:sz w:val="27"/>
          <w:szCs w:val="27"/>
        </w:rPr>
        <w:t>112</w:t>
      </w:r>
      <w:r w:rsidR="00AE355D" w:rsidRPr="00AE355D">
        <w:rPr>
          <w:sz w:val="27"/>
          <w:szCs w:val="27"/>
        </w:rPr>
        <w:t>年</w:t>
      </w:r>
      <w:r w:rsidR="00AE355D" w:rsidRPr="00AE355D">
        <w:rPr>
          <w:sz w:val="27"/>
          <w:szCs w:val="27"/>
        </w:rPr>
        <w:t>10</w:t>
      </w:r>
      <w:r w:rsidR="00AE355D" w:rsidRPr="00AE355D">
        <w:rPr>
          <w:sz w:val="27"/>
          <w:szCs w:val="27"/>
        </w:rPr>
        <w:t>月臺鐵的平均周間較六日約多出</w:t>
      </w:r>
      <w:r w:rsidR="00AE355D" w:rsidRPr="00AE355D">
        <w:rPr>
          <w:sz w:val="27"/>
          <w:szCs w:val="27"/>
        </w:rPr>
        <w:t>2.7</w:t>
      </w:r>
      <w:r w:rsidR="00AE355D" w:rsidRPr="00AE355D">
        <w:rPr>
          <w:sz w:val="27"/>
          <w:szCs w:val="27"/>
        </w:rPr>
        <w:t>倍</w:t>
      </w:r>
      <w:r w:rsidR="00AE355D" w:rsidRPr="00AE355D">
        <w:rPr>
          <w:sz w:val="27"/>
          <w:szCs w:val="27"/>
        </w:rPr>
        <w:t>(</w:t>
      </w:r>
      <w:r w:rsidR="00AE355D" w:rsidRPr="00AE355D">
        <w:rPr>
          <w:sz w:val="27"/>
          <w:szCs w:val="27"/>
        </w:rPr>
        <w:t>通勤通學旅次為主</w:t>
      </w:r>
      <w:r w:rsidR="00AE355D" w:rsidRPr="00AE355D">
        <w:rPr>
          <w:sz w:val="27"/>
          <w:szCs w:val="27"/>
        </w:rPr>
        <w:t>)</w:t>
      </w:r>
      <w:r w:rsidR="00AE355D" w:rsidRPr="00AE355D">
        <w:rPr>
          <w:rFonts w:hint="eastAsia"/>
          <w:sz w:val="27"/>
          <w:szCs w:val="27"/>
        </w:rPr>
        <w:t>，</w:t>
      </w:r>
      <w:r w:rsidRPr="00AE355D">
        <w:rPr>
          <w:sz w:val="27"/>
          <w:szCs w:val="27"/>
        </w:rPr>
        <w:t xml:space="preserve"> 112</w:t>
      </w:r>
      <w:r w:rsidRPr="00AE355D">
        <w:rPr>
          <w:sz w:val="27"/>
          <w:szCs w:val="27"/>
        </w:rPr>
        <w:t>年</w:t>
      </w:r>
      <w:r w:rsidRPr="00AE355D">
        <w:rPr>
          <w:sz w:val="27"/>
          <w:szCs w:val="27"/>
        </w:rPr>
        <w:t>10</w:t>
      </w:r>
      <w:r w:rsidRPr="00AE355D">
        <w:rPr>
          <w:sz w:val="27"/>
          <w:szCs w:val="27"/>
        </w:rPr>
        <w:t>月至</w:t>
      </w:r>
      <w:r w:rsidRPr="00AE355D">
        <w:rPr>
          <w:sz w:val="27"/>
          <w:szCs w:val="27"/>
        </w:rPr>
        <w:t>113</w:t>
      </w:r>
      <w:r w:rsidRPr="00AE355D">
        <w:rPr>
          <w:sz w:val="27"/>
          <w:szCs w:val="27"/>
        </w:rPr>
        <w:t>年</w:t>
      </w:r>
      <w:r w:rsidRPr="00AE355D">
        <w:rPr>
          <w:sz w:val="27"/>
          <w:szCs w:val="27"/>
        </w:rPr>
        <w:t>2</w:t>
      </w:r>
      <w:r w:rsidRPr="00AE355D">
        <w:rPr>
          <w:sz w:val="27"/>
          <w:szCs w:val="27"/>
        </w:rPr>
        <w:t>月間，</w:t>
      </w:r>
      <w:r w:rsidRPr="00AE355D">
        <w:rPr>
          <w:sz w:val="27"/>
          <w:szCs w:val="27"/>
        </w:rPr>
        <w:t xml:space="preserve"> </w:t>
      </w:r>
      <w:r w:rsidR="00944427">
        <w:rPr>
          <w:sz w:val="27"/>
          <w:szCs w:val="27"/>
        </w:rPr>
        <w:t>TPASS</w:t>
      </w:r>
      <w:r w:rsidRPr="00AE355D">
        <w:rPr>
          <w:sz w:val="27"/>
          <w:szCs w:val="27"/>
        </w:rPr>
        <w:t>使用族群以周間較假日使用人次多。</w:t>
      </w:r>
    </w:p>
    <w:p w14:paraId="12E865D4" w14:textId="5DD9A704" w:rsidR="005310B7" w:rsidRPr="004119C6" w:rsidRDefault="005310B7" w:rsidP="00AE355D">
      <w:pPr>
        <w:ind w:left="1440" w:firstLineChars="0" w:firstLine="0"/>
      </w:pPr>
    </w:p>
    <w:p w14:paraId="3BAB03B6" w14:textId="77777777" w:rsidR="004119C6" w:rsidRPr="005310B7" w:rsidRDefault="004119C6" w:rsidP="004119C6">
      <w:pPr>
        <w:ind w:firstLineChars="0" w:firstLine="0"/>
        <w:jc w:val="center"/>
      </w:pPr>
    </w:p>
    <w:p w14:paraId="44722756" w14:textId="675BB3A6" w:rsidR="004119C6" w:rsidRDefault="004119C6" w:rsidP="00AE355D">
      <w:pPr>
        <w:ind w:firstLineChars="0" w:firstLine="0"/>
        <w:jc w:val="center"/>
      </w:pPr>
      <w:r w:rsidRPr="004119C6">
        <w:rPr>
          <w:noProof/>
        </w:rPr>
        <w:drawing>
          <wp:inline distT="0" distB="0" distL="0" distR="0" wp14:anchorId="3D9FB02C" wp14:editId="32364D98">
            <wp:extent cx="4960089" cy="1752600"/>
            <wp:effectExtent l="0" t="0" r="0" b="0"/>
            <wp:docPr id="658011601" name="圖片 5"/>
            <wp:cNvGraphicFramePr/>
            <a:graphic xmlns:a="http://schemas.openxmlformats.org/drawingml/2006/main">
              <a:graphicData uri="http://schemas.openxmlformats.org/drawingml/2006/picture">
                <pic:pic xmlns:pic="http://schemas.openxmlformats.org/drawingml/2006/picture">
                  <pic:nvPicPr>
                    <pic:cNvPr id="6" name="圖片 5"/>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960089" cy="1752600"/>
                    </a:xfrm>
                    <a:prstGeom prst="rect">
                      <a:avLst/>
                    </a:prstGeom>
                    <a:noFill/>
                    <a:ln>
                      <a:noFill/>
                    </a:ln>
                  </pic:spPr>
                </pic:pic>
              </a:graphicData>
            </a:graphic>
          </wp:inline>
        </w:drawing>
      </w:r>
    </w:p>
    <w:p w14:paraId="2F4BA956" w14:textId="1E1AC458" w:rsidR="004119C6" w:rsidRPr="00AE355D" w:rsidRDefault="008F4004" w:rsidP="008F4004">
      <w:pPr>
        <w:pStyle w:val="af2"/>
        <w:ind w:firstLine="540"/>
        <w:jc w:val="center"/>
        <w:rPr>
          <w:sz w:val="27"/>
          <w:szCs w:val="27"/>
        </w:rPr>
      </w:pPr>
      <w:bookmarkStart w:id="21" w:name="_Toc178586918"/>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004119C6" w:rsidRPr="00AE355D">
        <w:rPr>
          <w:rFonts w:hint="eastAsia"/>
          <w:sz w:val="27"/>
          <w:szCs w:val="27"/>
        </w:rPr>
        <w:t>臺東</w:t>
      </w:r>
      <w:r w:rsidR="004119C6" w:rsidRPr="00AE355D">
        <w:rPr>
          <w:rFonts w:hint="eastAsia"/>
          <w:sz w:val="27"/>
          <w:szCs w:val="27"/>
        </w:rPr>
        <w:t>111</w:t>
      </w:r>
      <w:r w:rsidR="004119C6" w:rsidRPr="00AE355D">
        <w:rPr>
          <w:rFonts w:hint="eastAsia"/>
          <w:sz w:val="27"/>
          <w:szCs w:val="27"/>
        </w:rPr>
        <w:t>、</w:t>
      </w:r>
      <w:r w:rsidR="004119C6" w:rsidRPr="00AE355D">
        <w:rPr>
          <w:rFonts w:hint="eastAsia"/>
          <w:sz w:val="27"/>
          <w:szCs w:val="27"/>
        </w:rPr>
        <w:t>112</w:t>
      </w:r>
      <w:r w:rsidR="004119C6" w:rsidRPr="00AE355D">
        <w:rPr>
          <w:rFonts w:hint="eastAsia"/>
          <w:sz w:val="27"/>
          <w:szCs w:val="27"/>
        </w:rPr>
        <w:t>年</w:t>
      </w:r>
      <w:r w:rsidR="004119C6" w:rsidRPr="00AE355D">
        <w:rPr>
          <w:rFonts w:hint="eastAsia"/>
          <w:sz w:val="27"/>
          <w:szCs w:val="27"/>
        </w:rPr>
        <w:t>7~12</w:t>
      </w:r>
      <w:r w:rsidR="004119C6" w:rsidRPr="00AE355D">
        <w:rPr>
          <w:rFonts w:hint="eastAsia"/>
          <w:sz w:val="27"/>
          <w:szCs w:val="27"/>
        </w:rPr>
        <w:t>月平假日平均人數</w:t>
      </w:r>
      <w:bookmarkEnd w:id="21"/>
    </w:p>
    <w:p w14:paraId="4407D320" w14:textId="77777777" w:rsidR="004119C6" w:rsidRPr="004119C6" w:rsidRDefault="004119C6" w:rsidP="004119C6">
      <w:pPr>
        <w:ind w:firstLineChars="0" w:firstLine="0"/>
        <w:jc w:val="center"/>
      </w:pPr>
    </w:p>
    <w:p w14:paraId="6FF250AE" w14:textId="1BA1E2F6" w:rsidR="004119C6" w:rsidRPr="00AE355D" w:rsidRDefault="00867E69" w:rsidP="00867E69">
      <w:pPr>
        <w:pStyle w:val="af2"/>
        <w:ind w:firstLineChars="0" w:firstLine="0"/>
        <w:jc w:val="center"/>
        <w:rPr>
          <w:sz w:val="27"/>
          <w:szCs w:val="27"/>
        </w:rPr>
      </w:pPr>
      <w:bookmarkStart w:id="22" w:name="_Toc178587975"/>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4</w:t>
      </w:r>
      <w:r w:rsidRPr="00867E69">
        <w:rPr>
          <w:sz w:val="27"/>
          <w:szCs w:val="27"/>
        </w:rPr>
        <w:fldChar w:fldCharType="end"/>
      </w:r>
      <w:r w:rsidR="00A56C0A" w:rsidRPr="00A56C0A">
        <w:rPr>
          <w:rFonts w:hint="eastAsia"/>
          <w:sz w:val="27"/>
          <w:szCs w:val="27"/>
        </w:rPr>
        <w:t xml:space="preserve">　</w:t>
      </w:r>
      <w:r w:rsidR="005310B7" w:rsidRPr="00AE355D">
        <w:rPr>
          <w:rFonts w:hint="eastAsia"/>
          <w:sz w:val="27"/>
          <w:szCs w:val="27"/>
        </w:rPr>
        <w:t>臺東</w:t>
      </w:r>
      <w:r w:rsidR="005310B7" w:rsidRPr="00AE355D">
        <w:rPr>
          <w:rFonts w:hint="eastAsia"/>
          <w:sz w:val="27"/>
          <w:szCs w:val="27"/>
        </w:rPr>
        <w:t>111</w:t>
      </w:r>
      <w:r w:rsidR="005310B7" w:rsidRPr="00AE355D">
        <w:rPr>
          <w:rFonts w:hint="eastAsia"/>
          <w:sz w:val="27"/>
          <w:szCs w:val="27"/>
        </w:rPr>
        <w:t>、</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月平假日平均人數統計</w:t>
      </w:r>
      <w:bookmarkEnd w:id="22"/>
    </w:p>
    <w:tbl>
      <w:tblPr>
        <w:tblStyle w:val="12"/>
        <w:tblW w:w="7260" w:type="dxa"/>
        <w:jc w:val="center"/>
        <w:tblLook w:val="04A0" w:firstRow="1" w:lastRow="0" w:firstColumn="1" w:lastColumn="0" w:noHBand="0" w:noVBand="1"/>
      </w:tblPr>
      <w:tblGrid>
        <w:gridCol w:w="1164"/>
        <w:gridCol w:w="1016"/>
        <w:gridCol w:w="1016"/>
        <w:gridCol w:w="1016"/>
        <w:gridCol w:w="1016"/>
        <w:gridCol w:w="1016"/>
        <w:gridCol w:w="1016"/>
      </w:tblGrid>
      <w:tr w:rsidR="004119C6" w:rsidRPr="005310B7" w14:paraId="30D44220" w14:textId="77777777" w:rsidTr="00AE355D">
        <w:trPr>
          <w:trHeight w:val="304"/>
          <w:jc w:val="center"/>
        </w:trPr>
        <w:tc>
          <w:tcPr>
            <w:tcW w:w="1280" w:type="dxa"/>
            <w:hideMark/>
          </w:tcPr>
          <w:p w14:paraId="7F9A193E" w14:textId="77777777" w:rsidR="004119C6" w:rsidRPr="005310B7" w:rsidRDefault="004119C6" w:rsidP="004119C6">
            <w:pPr>
              <w:ind w:firstLineChars="0" w:firstLine="0"/>
              <w:jc w:val="center"/>
              <w:rPr>
                <w:sz w:val="20"/>
                <w:szCs w:val="20"/>
              </w:rPr>
            </w:pPr>
            <w:r w:rsidRPr="005310B7">
              <w:rPr>
                <w:rFonts w:hint="eastAsia"/>
                <w:b/>
                <w:bCs/>
                <w:sz w:val="20"/>
                <w:szCs w:val="20"/>
              </w:rPr>
              <w:t>臺東縣</w:t>
            </w:r>
          </w:p>
        </w:tc>
        <w:tc>
          <w:tcPr>
            <w:tcW w:w="1000" w:type="dxa"/>
            <w:hideMark/>
          </w:tcPr>
          <w:p w14:paraId="55C75D41" w14:textId="77777777" w:rsidR="004119C6" w:rsidRPr="005310B7" w:rsidRDefault="004119C6" w:rsidP="004119C6">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1000" w:type="dxa"/>
            <w:hideMark/>
          </w:tcPr>
          <w:p w14:paraId="5C5158A9" w14:textId="77777777" w:rsidR="004119C6" w:rsidRPr="005310B7" w:rsidRDefault="004119C6" w:rsidP="004119C6">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1000" w:type="dxa"/>
            <w:hideMark/>
          </w:tcPr>
          <w:p w14:paraId="37C32143" w14:textId="77777777" w:rsidR="004119C6" w:rsidRPr="005310B7" w:rsidRDefault="004119C6" w:rsidP="004119C6">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1000" w:type="dxa"/>
            <w:hideMark/>
          </w:tcPr>
          <w:p w14:paraId="53DFE752" w14:textId="77777777" w:rsidR="004119C6" w:rsidRPr="005310B7" w:rsidRDefault="004119C6" w:rsidP="004119C6">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1000" w:type="dxa"/>
            <w:hideMark/>
          </w:tcPr>
          <w:p w14:paraId="4FBA28C7" w14:textId="77777777" w:rsidR="004119C6" w:rsidRPr="005310B7" w:rsidRDefault="004119C6" w:rsidP="004119C6">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1000" w:type="dxa"/>
            <w:hideMark/>
          </w:tcPr>
          <w:p w14:paraId="33BB3B07" w14:textId="77777777" w:rsidR="004119C6" w:rsidRPr="005310B7" w:rsidRDefault="004119C6" w:rsidP="004119C6">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4119C6" w:rsidRPr="005310B7" w14:paraId="636E7503" w14:textId="77777777" w:rsidTr="00AE355D">
        <w:trPr>
          <w:trHeight w:val="486"/>
          <w:jc w:val="center"/>
        </w:trPr>
        <w:tc>
          <w:tcPr>
            <w:tcW w:w="1280" w:type="dxa"/>
            <w:hideMark/>
          </w:tcPr>
          <w:p w14:paraId="59F9A382" w14:textId="77777777" w:rsidR="004119C6" w:rsidRPr="005310B7" w:rsidRDefault="004119C6" w:rsidP="004119C6">
            <w:pPr>
              <w:ind w:firstLineChars="0" w:firstLine="0"/>
              <w:jc w:val="center"/>
              <w:rPr>
                <w:sz w:val="20"/>
                <w:szCs w:val="20"/>
              </w:rPr>
            </w:pPr>
            <w:r w:rsidRPr="005310B7">
              <w:rPr>
                <w:rFonts w:hint="eastAsia"/>
                <w:b/>
                <w:bCs/>
                <w:sz w:val="20"/>
                <w:szCs w:val="20"/>
              </w:rPr>
              <w:t>111</w:t>
            </w:r>
            <w:r w:rsidRPr="005310B7">
              <w:rPr>
                <w:rFonts w:hint="eastAsia"/>
                <w:b/>
                <w:bCs/>
                <w:sz w:val="20"/>
                <w:szCs w:val="20"/>
              </w:rPr>
              <w:t>年平日</w:t>
            </w:r>
            <w:r w:rsidRPr="005310B7">
              <w:rPr>
                <w:rFonts w:hint="eastAsia"/>
                <w:b/>
                <w:bCs/>
                <w:sz w:val="20"/>
                <w:szCs w:val="20"/>
              </w:rPr>
              <w:br/>
              <w:t>(</w:t>
            </w:r>
            <w:r w:rsidRPr="005310B7">
              <w:rPr>
                <w:rFonts w:hint="eastAsia"/>
                <w:b/>
                <w:bCs/>
                <w:sz w:val="20"/>
                <w:szCs w:val="20"/>
              </w:rPr>
              <w:t>啟用前</w:t>
            </w:r>
            <w:r w:rsidRPr="005310B7">
              <w:rPr>
                <w:rFonts w:hint="eastAsia"/>
                <w:b/>
                <w:bCs/>
                <w:sz w:val="20"/>
                <w:szCs w:val="20"/>
              </w:rPr>
              <w:t>)</w:t>
            </w:r>
          </w:p>
        </w:tc>
        <w:tc>
          <w:tcPr>
            <w:tcW w:w="1000" w:type="dxa"/>
            <w:hideMark/>
          </w:tcPr>
          <w:p w14:paraId="5902A2EB" w14:textId="77777777" w:rsidR="004119C6" w:rsidRPr="005310B7" w:rsidRDefault="004119C6" w:rsidP="004119C6">
            <w:pPr>
              <w:ind w:firstLineChars="0" w:firstLine="0"/>
              <w:jc w:val="center"/>
              <w:rPr>
                <w:sz w:val="20"/>
                <w:szCs w:val="20"/>
              </w:rPr>
            </w:pPr>
            <w:r w:rsidRPr="005310B7">
              <w:rPr>
                <w:rFonts w:hint="eastAsia"/>
                <w:sz w:val="20"/>
                <w:szCs w:val="20"/>
              </w:rPr>
              <w:t>16,573.33</w:t>
            </w:r>
          </w:p>
        </w:tc>
        <w:tc>
          <w:tcPr>
            <w:tcW w:w="1000" w:type="dxa"/>
            <w:hideMark/>
          </w:tcPr>
          <w:p w14:paraId="5530F267" w14:textId="77777777" w:rsidR="004119C6" w:rsidRPr="005310B7" w:rsidRDefault="004119C6" w:rsidP="004119C6">
            <w:pPr>
              <w:ind w:firstLineChars="0" w:firstLine="0"/>
              <w:jc w:val="center"/>
              <w:rPr>
                <w:sz w:val="20"/>
                <w:szCs w:val="20"/>
              </w:rPr>
            </w:pPr>
            <w:r w:rsidRPr="005310B7">
              <w:rPr>
                <w:rFonts w:hint="eastAsia"/>
                <w:sz w:val="20"/>
                <w:szCs w:val="20"/>
              </w:rPr>
              <w:t>17,841.35</w:t>
            </w:r>
          </w:p>
        </w:tc>
        <w:tc>
          <w:tcPr>
            <w:tcW w:w="1000" w:type="dxa"/>
            <w:hideMark/>
          </w:tcPr>
          <w:p w14:paraId="51D03BDF" w14:textId="77777777" w:rsidR="004119C6" w:rsidRPr="005310B7" w:rsidRDefault="004119C6" w:rsidP="004119C6">
            <w:pPr>
              <w:ind w:firstLineChars="0" w:firstLine="0"/>
              <w:jc w:val="center"/>
              <w:rPr>
                <w:sz w:val="20"/>
                <w:szCs w:val="20"/>
              </w:rPr>
            </w:pPr>
            <w:r w:rsidRPr="005310B7">
              <w:rPr>
                <w:rFonts w:hint="eastAsia"/>
                <w:sz w:val="20"/>
                <w:szCs w:val="20"/>
              </w:rPr>
              <w:t>16,926.86</w:t>
            </w:r>
          </w:p>
        </w:tc>
        <w:tc>
          <w:tcPr>
            <w:tcW w:w="1000" w:type="dxa"/>
            <w:hideMark/>
          </w:tcPr>
          <w:p w14:paraId="3C95CDC7" w14:textId="77777777" w:rsidR="004119C6" w:rsidRPr="005310B7" w:rsidRDefault="004119C6" w:rsidP="004119C6">
            <w:pPr>
              <w:ind w:firstLineChars="0" w:firstLine="0"/>
              <w:jc w:val="center"/>
              <w:rPr>
                <w:sz w:val="20"/>
                <w:szCs w:val="20"/>
              </w:rPr>
            </w:pPr>
            <w:r w:rsidRPr="005310B7">
              <w:rPr>
                <w:rFonts w:hint="eastAsia"/>
                <w:sz w:val="20"/>
                <w:szCs w:val="20"/>
              </w:rPr>
              <w:t>13,741.62</w:t>
            </w:r>
          </w:p>
        </w:tc>
        <w:tc>
          <w:tcPr>
            <w:tcW w:w="1000" w:type="dxa"/>
            <w:hideMark/>
          </w:tcPr>
          <w:p w14:paraId="5A04171E" w14:textId="77777777" w:rsidR="004119C6" w:rsidRPr="005310B7" w:rsidRDefault="004119C6" w:rsidP="004119C6">
            <w:pPr>
              <w:ind w:firstLineChars="0" w:firstLine="0"/>
              <w:jc w:val="center"/>
              <w:rPr>
                <w:sz w:val="20"/>
                <w:szCs w:val="20"/>
              </w:rPr>
            </w:pPr>
            <w:r w:rsidRPr="005310B7">
              <w:rPr>
                <w:rFonts w:hint="eastAsia"/>
                <w:sz w:val="20"/>
                <w:szCs w:val="20"/>
              </w:rPr>
              <w:t>11,653.23</w:t>
            </w:r>
          </w:p>
        </w:tc>
        <w:tc>
          <w:tcPr>
            <w:tcW w:w="1000" w:type="dxa"/>
            <w:hideMark/>
          </w:tcPr>
          <w:p w14:paraId="69F7D335" w14:textId="77777777" w:rsidR="004119C6" w:rsidRPr="005310B7" w:rsidRDefault="004119C6" w:rsidP="004119C6">
            <w:pPr>
              <w:ind w:firstLineChars="0" w:firstLine="0"/>
              <w:jc w:val="center"/>
              <w:rPr>
                <w:sz w:val="20"/>
                <w:szCs w:val="20"/>
              </w:rPr>
            </w:pPr>
            <w:r w:rsidRPr="005310B7">
              <w:rPr>
                <w:rFonts w:hint="eastAsia"/>
                <w:sz w:val="20"/>
                <w:szCs w:val="20"/>
              </w:rPr>
              <w:t>12,405.50</w:t>
            </w:r>
          </w:p>
        </w:tc>
      </w:tr>
      <w:tr w:rsidR="004119C6" w:rsidRPr="005310B7" w14:paraId="6F43C7A1" w14:textId="77777777" w:rsidTr="00AE355D">
        <w:trPr>
          <w:trHeight w:val="486"/>
          <w:jc w:val="center"/>
        </w:trPr>
        <w:tc>
          <w:tcPr>
            <w:tcW w:w="1280" w:type="dxa"/>
            <w:hideMark/>
          </w:tcPr>
          <w:p w14:paraId="1F8BEF59" w14:textId="77777777" w:rsidR="004119C6" w:rsidRPr="005310B7" w:rsidRDefault="004119C6" w:rsidP="004119C6">
            <w:pPr>
              <w:ind w:firstLineChars="0" w:firstLine="0"/>
              <w:jc w:val="center"/>
              <w:rPr>
                <w:sz w:val="20"/>
                <w:szCs w:val="20"/>
              </w:rPr>
            </w:pPr>
            <w:r w:rsidRPr="005310B7">
              <w:rPr>
                <w:rFonts w:hint="eastAsia"/>
                <w:b/>
                <w:bCs/>
                <w:sz w:val="20"/>
                <w:szCs w:val="20"/>
              </w:rPr>
              <w:t>112</w:t>
            </w:r>
            <w:r w:rsidRPr="005310B7">
              <w:rPr>
                <w:rFonts w:hint="eastAsia"/>
                <w:b/>
                <w:bCs/>
                <w:sz w:val="20"/>
                <w:szCs w:val="20"/>
              </w:rPr>
              <w:t>年平日</w:t>
            </w:r>
            <w:r w:rsidRPr="005310B7">
              <w:rPr>
                <w:rFonts w:hint="eastAsia"/>
                <w:b/>
                <w:bCs/>
                <w:sz w:val="20"/>
                <w:szCs w:val="20"/>
              </w:rPr>
              <w:br/>
              <w:t>(</w:t>
            </w:r>
            <w:r w:rsidRPr="005310B7">
              <w:rPr>
                <w:rFonts w:hint="eastAsia"/>
                <w:b/>
                <w:bCs/>
                <w:sz w:val="20"/>
                <w:szCs w:val="20"/>
              </w:rPr>
              <w:t>啟用後</w:t>
            </w:r>
            <w:r w:rsidRPr="005310B7">
              <w:rPr>
                <w:rFonts w:hint="eastAsia"/>
                <w:b/>
                <w:bCs/>
                <w:sz w:val="20"/>
                <w:szCs w:val="20"/>
              </w:rPr>
              <w:t>)</w:t>
            </w:r>
          </w:p>
        </w:tc>
        <w:tc>
          <w:tcPr>
            <w:tcW w:w="1000" w:type="dxa"/>
            <w:hideMark/>
          </w:tcPr>
          <w:p w14:paraId="5669FB74" w14:textId="77777777" w:rsidR="004119C6" w:rsidRPr="005310B7" w:rsidRDefault="004119C6" w:rsidP="004119C6">
            <w:pPr>
              <w:ind w:firstLineChars="0" w:firstLine="0"/>
              <w:jc w:val="center"/>
              <w:rPr>
                <w:sz w:val="20"/>
                <w:szCs w:val="20"/>
              </w:rPr>
            </w:pPr>
            <w:r w:rsidRPr="005310B7">
              <w:rPr>
                <w:rFonts w:hint="eastAsia"/>
                <w:sz w:val="20"/>
                <w:szCs w:val="20"/>
              </w:rPr>
              <w:t>20,279.48</w:t>
            </w:r>
          </w:p>
        </w:tc>
        <w:tc>
          <w:tcPr>
            <w:tcW w:w="1000" w:type="dxa"/>
            <w:hideMark/>
          </w:tcPr>
          <w:p w14:paraId="3AE06DFA" w14:textId="77777777" w:rsidR="004119C6" w:rsidRPr="005310B7" w:rsidRDefault="004119C6" w:rsidP="004119C6">
            <w:pPr>
              <w:ind w:firstLineChars="0" w:firstLine="0"/>
              <w:jc w:val="center"/>
              <w:rPr>
                <w:sz w:val="20"/>
                <w:szCs w:val="20"/>
              </w:rPr>
            </w:pPr>
            <w:r w:rsidRPr="005310B7">
              <w:rPr>
                <w:rFonts w:hint="eastAsia"/>
                <w:sz w:val="20"/>
                <w:szCs w:val="20"/>
              </w:rPr>
              <w:t>18,148.17</w:t>
            </w:r>
          </w:p>
        </w:tc>
        <w:tc>
          <w:tcPr>
            <w:tcW w:w="1000" w:type="dxa"/>
            <w:hideMark/>
          </w:tcPr>
          <w:p w14:paraId="4EE7EBAF" w14:textId="77777777" w:rsidR="004119C6" w:rsidRPr="005310B7" w:rsidRDefault="004119C6" w:rsidP="004119C6">
            <w:pPr>
              <w:ind w:firstLineChars="0" w:firstLine="0"/>
              <w:jc w:val="center"/>
              <w:rPr>
                <w:sz w:val="20"/>
                <w:szCs w:val="20"/>
              </w:rPr>
            </w:pPr>
            <w:r w:rsidRPr="005310B7">
              <w:rPr>
                <w:rFonts w:hint="eastAsia"/>
                <w:sz w:val="20"/>
                <w:szCs w:val="20"/>
              </w:rPr>
              <w:t>15,837.05</w:t>
            </w:r>
          </w:p>
        </w:tc>
        <w:tc>
          <w:tcPr>
            <w:tcW w:w="1000" w:type="dxa"/>
            <w:hideMark/>
          </w:tcPr>
          <w:p w14:paraId="32496693" w14:textId="77777777" w:rsidR="004119C6" w:rsidRPr="005310B7" w:rsidRDefault="004119C6" w:rsidP="004119C6">
            <w:pPr>
              <w:ind w:firstLineChars="0" w:firstLine="0"/>
              <w:jc w:val="center"/>
              <w:rPr>
                <w:sz w:val="20"/>
                <w:szCs w:val="20"/>
              </w:rPr>
            </w:pPr>
            <w:r w:rsidRPr="005310B7">
              <w:rPr>
                <w:rFonts w:hint="eastAsia"/>
                <w:sz w:val="20"/>
                <w:szCs w:val="20"/>
              </w:rPr>
              <w:t>17,867.41</w:t>
            </w:r>
          </w:p>
        </w:tc>
        <w:tc>
          <w:tcPr>
            <w:tcW w:w="1000" w:type="dxa"/>
            <w:hideMark/>
          </w:tcPr>
          <w:p w14:paraId="44F0F29D" w14:textId="77777777" w:rsidR="004119C6" w:rsidRPr="005310B7" w:rsidRDefault="004119C6" w:rsidP="004119C6">
            <w:pPr>
              <w:ind w:firstLineChars="0" w:firstLine="0"/>
              <w:jc w:val="center"/>
              <w:rPr>
                <w:sz w:val="20"/>
                <w:szCs w:val="20"/>
              </w:rPr>
            </w:pPr>
            <w:r w:rsidRPr="005310B7">
              <w:rPr>
                <w:rFonts w:hint="eastAsia"/>
                <w:sz w:val="20"/>
                <w:szCs w:val="20"/>
              </w:rPr>
              <w:t>16,986.27</w:t>
            </w:r>
          </w:p>
        </w:tc>
        <w:tc>
          <w:tcPr>
            <w:tcW w:w="1000" w:type="dxa"/>
            <w:hideMark/>
          </w:tcPr>
          <w:p w14:paraId="6A984960" w14:textId="77777777" w:rsidR="004119C6" w:rsidRPr="005310B7" w:rsidRDefault="004119C6" w:rsidP="004119C6">
            <w:pPr>
              <w:ind w:firstLineChars="0" w:firstLine="0"/>
              <w:jc w:val="center"/>
              <w:rPr>
                <w:sz w:val="20"/>
                <w:szCs w:val="20"/>
              </w:rPr>
            </w:pPr>
            <w:r w:rsidRPr="005310B7">
              <w:rPr>
                <w:rFonts w:hint="eastAsia"/>
                <w:sz w:val="20"/>
                <w:szCs w:val="20"/>
              </w:rPr>
              <w:t>16,748.52</w:t>
            </w:r>
          </w:p>
        </w:tc>
      </w:tr>
      <w:tr w:rsidR="004119C6" w:rsidRPr="005310B7" w14:paraId="71057E7A" w14:textId="77777777" w:rsidTr="00AE355D">
        <w:trPr>
          <w:trHeight w:val="304"/>
          <w:jc w:val="center"/>
        </w:trPr>
        <w:tc>
          <w:tcPr>
            <w:tcW w:w="1280" w:type="dxa"/>
            <w:hideMark/>
          </w:tcPr>
          <w:p w14:paraId="164E70F0" w14:textId="77777777" w:rsidR="004119C6" w:rsidRPr="005310B7" w:rsidRDefault="004119C6" w:rsidP="004119C6">
            <w:pPr>
              <w:ind w:firstLineChars="0" w:firstLine="0"/>
              <w:jc w:val="center"/>
              <w:rPr>
                <w:sz w:val="20"/>
                <w:szCs w:val="20"/>
              </w:rPr>
            </w:pPr>
            <w:r w:rsidRPr="005310B7">
              <w:rPr>
                <w:rFonts w:hint="eastAsia"/>
                <w:b/>
                <w:bCs/>
                <w:sz w:val="20"/>
                <w:szCs w:val="20"/>
              </w:rPr>
              <w:t>消長情形</w:t>
            </w:r>
          </w:p>
        </w:tc>
        <w:tc>
          <w:tcPr>
            <w:tcW w:w="1000" w:type="dxa"/>
            <w:hideMark/>
          </w:tcPr>
          <w:p w14:paraId="5A4F6DFE" w14:textId="77777777" w:rsidR="004119C6" w:rsidRPr="005310B7" w:rsidRDefault="004119C6" w:rsidP="004119C6">
            <w:pPr>
              <w:ind w:firstLineChars="0" w:firstLine="0"/>
              <w:jc w:val="center"/>
              <w:rPr>
                <w:sz w:val="20"/>
                <w:szCs w:val="20"/>
              </w:rPr>
            </w:pPr>
            <w:r w:rsidRPr="005310B7">
              <w:rPr>
                <w:rFonts w:hint="eastAsia"/>
                <w:b/>
                <w:bCs/>
                <w:sz w:val="20"/>
                <w:szCs w:val="20"/>
              </w:rPr>
              <w:t>3706.15</w:t>
            </w:r>
          </w:p>
        </w:tc>
        <w:tc>
          <w:tcPr>
            <w:tcW w:w="1000" w:type="dxa"/>
            <w:hideMark/>
          </w:tcPr>
          <w:p w14:paraId="343B9C11" w14:textId="77777777" w:rsidR="004119C6" w:rsidRPr="005310B7" w:rsidRDefault="004119C6" w:rsidP="004119C6">
            <w:pPr>
              <w:ind w:firstLineChars="0" w:firstLine="0"/>
              <w:jc w:val="center"/>
              <w:rPr>
                <w:sz w:val="20"/>
                <w:szCs w:val="20"/>
              </w:rPr>
            </w:pPr>
            <w:r w:rsidRPr="005310B7">
              <w:rPr>
                <w:rFonts w:hint="eastAsia"/>
                <w:b/>
                <w:bCs/>
                <w:sz w:val="20"/>
                <w:szCs w:val="20"/>
              </w:rPr>
              <w:t>306.82</w:t>
            </w:r>
          </w:p>
        </w:tc>
        <w:tc>
          <w:tcPr>
            <w:tcW w:w="1000" w:type="dxa"/>
            <w:hideMark/>
          </w:tcPr>
          <w:p w14:paraId="6DDEF624" w14:textId="77777777" w:rsidR="004119C6" w:rsidRPr="005310B7" w:rsidRDefault="004119C6" w:rsidP="004119C6">
            <w:pPr>
              <w:ind w:firstLineChars="0" w:firstLine="0"/>
              <w:jc w:val="center"/>
              <w:rPr>
                <w:sz w:val="20"/>
                <w:szCs w:val="20"/>
              </w:rPr>
            </w:pPr>
            <w:r w:rsidRPr="005310B7">
              <w:rPr>
                <w:rFonts w:hint="eastAsia"/>
                <w:b/>
                <w:bCs/>
                <w:sz w:val="20"/>
                <w:szCs w:val="20"/>
              </w:rPr>
              <w:t>-1089.81</w:t>
            </w:r>
          </w:p>
        </w:tc>
        <w:tc>
          <w:tcPr>
            <w:tcW w:w="1000" w:type="dxa"/>
            <w:hideMark/>
          </w:tcPr>
          <w:p w14:paraId="1D95A53D" w14:textId="77777777" w:rsidR="004119C6" w:rsidRPr="005310B7" w:rsidRDefault="004119C6" w:rsidP="004119C6">
            <w:pPr>
              <w:ind w:firstLineChars="0" w:firstLine="0"/>
              <w:jc w:val="center"/>
              <w:rPr>
                <w:sz w:val="20"/>
                <w:szCs w:val="20"/>
              </w:rPr>
            </w:pPr>
            <w:r w:rsidRPr="005310B7">
              <w:rPr>
                <w:rFonts w:hint="eastAsia"/>
                <w:b/>
                <w:bCs/>
                <w:sz w:val="20"/>
                <w:szCs w:val="20"/>
              </w:rPr>
              <w:t>4125.79</w:t>
            </w:r>
          </w:p>
        </w:tc>
        <w:tc>
          <w:tcPr>
            <w:tcW w:w="1000" w:type="dxa"/>
            <w:hideMark/>
          </w:tcPr>
          <w:p w14:paraId="10F0C6D7" w14:textId="77777777" w:rsidR="004119C6" w:rsidRPr="005310B7" w:rsidRDefault="004119C6" w:rsidP="004119C6">
            <w:pPr>
              <w:ind w:firstLineChars="0" w:firstLine="0"/>
              <w:jc w:val="center"/>
              <w:rPr>
                <w:sz w:val="20"/>
                <w:szCs w:val="20"/>
              </w:rPr>
            </w:pPr>
            <w:r w:rsidRPr="005310B7">
              <w:rPr>
                <w:rFonts w:hint="eastAsia"/>
                <w:b/>
                <w:bCs/>
                <w:sz w:val="20"/>
                <w:szCs w:val="20"/>
              </w:rPr>
              <w:t>5333.04</w:t>
            </w:r>
          </w:p>
        </w:tc>
        <w:tc>
          <w:tcPr>
            <w:tcW w:w="1000" w:type="dxa"/>
            <w:hideMark/>
          </w:tcPr>
          <w:p w14:paraId="0008E9FF" w14:textId="77777777" w:rsidR="004119C6" w:rsidRPr="005310B7" w:rsidRDefault="004119C6" w:rsidP="004119C6">
            <w:pPr>
              <w:ind w:firstLineChars="0" w:firstLine="0"/>
              <w:jc w:val="center"/>
              <w:rPr>
                <w:sz w:val="20"/>
                <w:szCs w:val="20"/>
              </w:rPr>
            </w:pPr>
            <w:r w:rsidRPr="005310B7">
              <w:rPr>
                <w:rFonts w:hint="eastAsia"/>
                <w:b/>
                <w:bCs/>
                <w:sz w:val="20"/>
                <w:szCs w:val="20"/>
              </w:rPr>
              <w:t>4343.02</w:t>
            </w:r>
          </w:p>
        </w:tc>
      </w:tr>
      <w:tr w:rsidR="004119C6" w:rsidRPr="005310B7" w14:paraId="162055E0" w14:textId="77777777" w:rsidTr="00AE355D">
        <w:trPr>
          <w:trHeight w:val="486"/>
          <w:jc w:val="center"/>
        </w:trPr>
        <w:tc>
          <w:tcPr>
            <w:tcW w:w="1280" w:type="dxa"/>
            <w:hideMark/>
          </w:tcPr>
          <w:p w14:paraId="7AD1F9EA" w14:textId="77777777" w:rsidR="004119C6" w:rsidRPr="005310B7" w:rsidRDefault="004119C6" w:rsidP="004119C6">
            <w:pPr>
              <w:ind w:firstLineChars="0" w:firstLine="0"/>
              <w:jc w:val="center"/>
              <w:rPr>
                <w:sz w:val="20"/>
                <w:szCs w:val="20"/>
              </w:rPr>
            </w:pPr>
            <w:r w:rsidRPr="005310B7">
              <w:rPr>
                <w:rFonts w:hint="eastAsia"/>
                <w:b/>
                <w:bCs/>
                <w:sz w:val="20"/>
                <w:szCs w:val="20"/>
              </w:rPr>
              <w:t>111</w:t>
            </w:r>
            <w:r w:rsidRPr="005310B7">
              <w:rPr>
                <w:rFonts w:hint="eastAsia"/>
                <w:b/>
                <w:bCs/>
                <w:sz w:val="20"/>
                <w:szCs w:val="20"/>
              </w:rPr>
              <w:t>年假日</w:t>
            </w:r>
            <w:r w:rsidRPr="005310B7">
              <w:rPr>
                <w:rFonts w:hint="eastAsia"/>
                <w:b/>
                <w:bCs/>
                <w:sz w:val="20"/>
                <w:szCs w:val="20"/>
              </w:rPr>
              <w:br/>
              <w:t>(</w:t>
            </w:r>
            <w:r w:rsidRPr="005310B7">
              <w:rPr>
                <w:rFonts w:hint="eastAsia"/>
                <w:b/>
                <w:bCs/>
                <w:sz w:val="20"/>
                <w:szCs w:val="20"/>
              </w:rPr>
              <w:t>啟用前</w:t>
            </w:r>
            <w:r w:rsidRPr="005310B7">
              <w:rPr>
                <w:rFonts w:hint="eastAsia"/>
                <w:b/>
                <w:bCs/>
                <w:sz w:val="20"/>
                <w:szCs w:val="20"/>
              </w:rPr>
              <w:t>)</w:t>
            </w:r>
          </w:p>
        </w:tc>
        <w:tc>
          <w:tcPr>
            <w:tcW w:w="1000" w:type="dxa"/>
            <w:hideMark/>
          </w:tcPr>
          <w:p w14:paraId="646D8DB3" w14:textId="77777777" w:rsidR="004119C6" w:rsidRPr="005310B7" w:rsidRDefault="004119C6" w:rsidP="004119C6">
            <w:pPr>
              <w:ind w:firstLineChars="0" w:firstLine="0"/>
              <w:jc w:val="center"/>
              <w:rPr>
                <w:sz w:val="20"/>
                <w:szCs w:val="20"/>
              </w:rPr>
            </w:pPr>
            <w:r w:rsidRPr="005310B7">
              <w:rPr>
                <w:rFonts w:hint="eastAsia"/>
                <w:sz w:val="20"/>
                <w:szCs w:val="20"/>
              </w:rPr>
              <w:t>18,552.20</w:t>
            </w:r>
          </w:p>
        </w:tc>
        <w:tc>
          <w:tcPr>
            <w:tcW w:w="1000" w:type="dxa"/>
            <w:hideMark/>
          </w:tcPr>
          <w:p w14:paraId="59E20A6E" w14:textId="77777777" w:rsidR="004119C6" w:rsidRPr="005310B7" w:rsidRDefault="004119C6" w:rsidP="004119C6">
            <w:pPr>
              <w:ind w:firstLineChars="0" w:firstLine="0"/>
              <w:jc w:val="center"/>
              <w:rPr>
                <w:sz w:val="20"/>
                <w:szCs w:val="20"/>
              </w:rPr>
            </w:pPr>
            <w:r w:rsidRPr="005310B7">
              <w:rPr>
                <w:rFonts w:hint="eastAsia"/>
                <w:sz w:val="20"/>
                <w:szCs w:val="20"/>
              </w:rPr>
              <w:t>22,294.38</w:t>
            </w:r>
          </w:p>
        </w:tc>
        <w:tc>
          <w:tcPr>
            <w:tcW w:w="1000" w:type="dxa"/>
            <w:hideMark/>
          </w:tcPr>
          <w:p w14:paraId="4FB70835" w14:textId="77777777" w:rsidR="004119C6" w:rsidRPr="005310B7" w:rsidRDefault="004119C6" w:rsidP="004119C6">
            <w:pPr>
              <w:ind w:firstLineChars="0" w:firstLine="0"/>
              <w:jc w:val="center"/>
              <w:rPr>
                <w:sz w:val="20"/>
                <w:szCs w:val="20"/>
              </w:rPr>
            </w:pPr>
            <w:r w:rsidRPr="005310B7">
              <w:rPr>
                <w:rFonts w:hint="eastAsia"/>
                <w:sz w:val="20"/>
                <w:szCs w:val="20"/>
              </w:rPr>
              <w:t>20,221.00</w:t>
            </w:r>
          </w:p>
        </w:tc>
        <w:tc>
          <w:tcPr>
            <w:tcW w:w="1000" w:type="dxa"/>
            <w:hideMark/>
          </w:tcPr>
          <w:p w14:paraId="3BC2C8D3" w14:textId="77777777" w:rsidR="004119C6" w:rsidRPr="005310B7" w:rsidRDefault="004119C6" w:rsidP="004119C6">
            <w:pPr>
              <w:ind w:firstLineChars="0" w:firstLine="0"/>
              <w:jc w:val="center"/>
              <w:rPr>
                <w:sz w:val="20"/>
                <w:szCs w:val="20"/>
              </w:rPr>
            </w:pPr>
            <w:r w:rsidRPr="005310B7">
              <w:rPr>
                <w:rFonts w:hint="eastAsia"/>
                <w:sz w:val="20"/>
                <w:szCs w:val="20"/>
              </w:rPr>
              <w:t>16,957.70</w:t>
            </w:r>
          </w:p>
        </w:tc>
        <w:tc>
          <w:tcPr>
            <w:tcW w:w="1000" w:type="dxa"/>
            <w:hideMark/>
          </w:tcPr>
          <w:p w14:paraId="3A9F0BE3" w14:textId="77777777" w:rsidR="004119C6" w:rsidRPr="005310B7" w:rsidRDefault="004119C6" w:rsidP="004119C6">
            <w:pPr>
              <w:ind w:firstLineChars="0" w:firstLine="0"/>
              <w:jc w:val="center"/>
              <w:rPr>
                <w:sz w:val="20"/>
                <w:szCs w:val="20"/>
              </w:rPr>
            </w:pPr>
            <w:r w:rsidRPr="005310B7">
              <w:rPr>
                <w:rFonts w:hint="eastAsia"/>
                <w:sz w:val="20"/>
                <w:szCs w:val="20"/>
              </w:rPr>
              <w:t>16,080.75</w:t>
            </w:r>
          </w:p>
        </w:tc>
        <w:tc>
          <w:tcPr>
            <w:tcW w:w="1000" w:type="dxa"/>
            <w:hideMark/>
          </w:tcPr>
          <w:p w14:paraId="0297D704" w14:textId="77777777" w:rsidR="004119C6" w:rsidRPr="005310B7" w:rsidRDefault="004119C6" w:rsidP="004119C6">
            <w:pPr>
              <w:ind w:firstLineChars="0" w:firstLine="0"/>
              <w:jc w:val="center"/>
              <w:rPr>
                <w:sz w:val="20"/>
                <w:szCs w:val="20"/>
              </w:rPr>
            </w:pPr>
            <w:r w:rsidRPr="005310B7">
              <w:rPr>
                <w:rFonts w:hint="eastAsia"/>
                <w:sz w:val="20"/>
                <w:szCs w:val="20"/>
              </w:rPr>
              <w:t>15,824.33</w:t>
            </w:r>
          </w:p>
        </w:tc>
      </w:tr>
      <w:tr w:rsidR="004119C6" w:rsidRPr="005310B7" w14:paraId="0D5E4385" w14:textId="77777777" w:rsidTr="00AE355D">
        <w:trPr>
          <w:trHeight w:val="486"/>
          <w:jc w:val="center"/>
        </w:trPr>
        <w:tc>
          <w:tcPr>
            <w:tcW w:w="1280" w:type="dxa"/>
            <w:hideMark/>
          </w:tcPr>
          <w:p w14:paraId="718B264D" w14:textId="77777777" w:rsidR="004119C6" w:rsidRPr="005310B7" w:rsidRDefault="004119C6" w:rsidP="004119C6">
            <w:pPr>
              <w:ind w:firstLineChars="0" w:firstLine="0"/>
              <w:jc w:val="center"/>
              <w:rPr>
                <w:sz w:val="20"/>
                <w:szCs w:val="20"/>
              </w:rPr>
            </w:pPr>
            <w:r w:rsidRPr="005310B7">
              <w:rPr>
                <w:rFonts w:hint="eastAsia"/>
                <w:b/>
                <w:bCs/>
                <w:sz w:val="20"/>
                <w:szCs w:val="20"/>
              </w:rPr>
              <w:t>112</w:t>
            </w:r>
            <w:r w:rsidRPr="005310B7">
              <w:rPr>
                <w:rFonts w:hint="eastAsia"/>
                <w:b/>
                <w:bCs/>
                <w:sz w:val="20"/>
                <w:szCs w:val="20"/>
              </w:rPr>
              <w:t>年假日</w:t>
            </w:r>
            <w:r w:rsidRPr="005310B7">
              <w:rPr>
                <w:rFonts w:hint="eastAsia"/>
                <w:b/>
                <w:bCs/>
                <w:sz w:val="20"/>
                <w:szCs w:val="20"/>
              </w:rPr>
              <w:br/>
            </w:r>
            <w:r w:rsidRPr="005310B7">
              <w:rPr>
                <w:rFonts w:hint="eastAsia"/>
                <w:b/>
                <w:bCs/>
                <w:sz w:val="20"/>
                <w:szCs w:val="20"/>
              </w:rPr>
              <w:lastRenderedPageBreak/>
              <w:t>(</w:t>
            </w:r>
            <w:r w:rsidRPr="005310B7">
              <w:rPr>
                <w:rFonts w:hint="eastAsia"/>
                <w:b/>
                <w:bCs/>
                <w:sz w:val="20"/>
                <w:szCs w:val="20"/>
              </w:rPr>
              <w:t>啟用後</w:t>
            </w:r>
            <w:r w:rsidRPr="005310B7">
              <w:rPr>
                <w:rFonts w:hint="eastAsia"/>
                <w:b/>
                <w:bCs/>
                <w:sz w:val="20"/>
                <w:szCs w:val="20"/>
              </w:rPr>
              <w:t>)</w:t>
            </w:r>
          </w:p>
        </w:tc>
        <w:tc>
          <w:tcPr>
            <w:tcW w:w="1000" w:type="dxa"/>
            <w:hideMark/>
          </w:tcPr>
          <w:p w14:paraId="02494419" w14:textId="77777777" w:rsidR="004119C6" w:rsidRPr="005310B7" w:rsidRDefault="004119C6" w:rsidP="004119C6">
            <w:pPr>
              <w:ind w:firstLineChars="0" w:firstLine="0"/>
              <w:jc w:val="center"/>
              <w:rPr>
                <w:sz w:val="20"/>
                <w:szCs w:val="20"/>
              </w:rPr>
            </w:pPr>
            <w:r w:rsidRPr="005310B7">
              <w:rPr>
                <w:rFonts w:hint="eastAsia"/>
                <w:sz w:val="20"/>
                <w:szCs w:val="20"/>
              </w:rPr>
              <w:lastRenderedPageBreak/>
              <w:t>22,174.90</w:t>
            </w:r>
          </w:p>
        </w:tc>
        <w:tc>
          <w:tcPr>
            <w:tcW w:w="1000" w:type="dxa"/>
            <w:hideMark/>
          </w:tcPr>
          <w:p w14:paraId="4FC62AC1" w14:textId="77777777" w:rsidR="004119C6" w:rsidRPr="005310B7" w:rsidRDefault="004119C6" w:rsidP="004119C6">
            <w:pPr>
              <w:ind w:firstLineChars="0" w:firstLine="0"/>
              <w:jc w:val="center"/>
              <w:rPr>
                <w:sz w:val="20"/>
                <w:szCs w:val="20"/>
              </w:rPr>
            </w:pPr>
            <w:r w:rsidRPr="005310B7">
              <w:rPr>
                <w:rFonts w:hint="eastAsia"/>
                <w:sz w:val="20"/>
                <w:szCs w:val="20"/>
              </w:rPr>
              <w:t>24,151.75</w:t>
            </w:r>
          </w:p>
        </w:tc>
        <w:tc>
          <w:tcPr>
            <w:tcW w:w="1000" w:type="dxa"/>
            <w:hideMark/>
          </w:tcPr>
          <w:p w14:paraId="00630663" w14:textId="77777777" w:rsidR="004119C6" w:rsidRPr="005310B7" w:rsidRDefault="004119C6" w:rsidP="004119C6">
            <w:pPr>
              <w:ind w:firstLineChars="0" w:firstLine="0"/>
              <w:jc w:val="center"/>
              <w:rPr>
                <w:sz w:val="20"/>
                <w:szCs w:val="20"/>
              </w:rPr>
            </w:pPr>
            <w:r w:rsidRPr="005310B7">
              <w:rPr>
                <w:rFonts w:hint="eastAsia"/>
                <w:sz w:val="20"/>
                <w:szCs w:val="20"/>
              </w:rPr>
              <w:t>17,987.33</w:t>
            </w:r>
          </w:p>
        </w:tc>
        <w:tc>
          <w:tcPr>
            <w:tcW w:w="1000" w:type="dxa"/>
            <w:hideMark/>
          </w:tcPr>
          <w:p w14:paraId="71F8A707" w14:textId="77777777" w:rsidR="004119C6" w:rsidRPr="005310B7" w:rsidRDefault="004119C6" w:rsidP="004119C6">
            <w:pPr>
              <w:ind w:firstLineChars="0" w:firstLine="0"/>
              <w:jc w:val="center"/>
              <w:rPr>
                <w:sz w:val="20"/>
                <w:szCs w:val="20"/>
              </w:rPr>
            </w:pPr>
            <w:r w:rsidRPr="005310B7">
              <w:rPr>
                <w:rFonts w:hint="eastAsia"/>
                <w:sz w:val="20"/>
                <w:szCs w:val="20"/>
              </w:rPr>
              <w:t>24,007.78</w:t>
            </w:r>
          </w:p>
        </w:tc>
        <w:tc>
          <w:tcPr>
            <w:tcW w:w="1000" w:type="dxa"/>
            <w:hideMark/>
          </w:tcPr>
          <w:p w14:paraId="6B2CB80B" w14:textId="77777777" w:rsidR="004119C6" w:rsidRPr="005310B7" w:rsidRDefault="004119C6" w:rsidP="004119C6">
            <w:pPr>
              <w:ind w:firstLineChars="0" w:firstLine="0"/>
              <w:jc w:val="center"/>
              <w:rPr>
                <w:sz w:val="20"/>
                <w:szCs w:val="20"/>
              </w:rPr>
            </w:pPr>
            <w:r w:rsidRPr="005310B7">
              <w:rPr>
                <w:rFonts w:hint="eastAsia"/>
                <w:sz w:val="20"/>
                <w:szCs w:val="20"/>
              </w:rPr>
              <w:t>23,924.50</w:t>
            </w:r>
          </w:p>
        </w:tc>
        <w:tc>
          <w:tcPr>
            <w:tcW w:w="1000" w:type="dxa"/>
            <w:hideMark/>
          </w:tcPr>
          <w:p w14:paraId="2D9D7A01" w14:textId="77777777" w:rsidR="004119C6" w:rsidRPr="005310B7" w:rsidRDefault="004119C6" w:rsidP="004119C6">
            <w:pPr>
              <w:ind w:firstLineChars="0" w:firstLine="0"/>
              <w:jc w:val="center"/>
              <w:rPr>
                <w:sz w:val="20"/>
                <w:szCs w:val="20"/>
              </w:rPr>
            </w:pPr>
            <w:r w:rsidRPr="005310B7">
              <w:rPr>
                <w:rFonts w:hint="eastAsia"/>
                <w:sz w:val="20"/>
                <w:szCs w:val="20"/>
              </w:rPr>
              <w:t>23,127.00</w:t>
            </w:r>
          </w:p>
        </w:tc>
      </w:tr>
      <w:tr w:rsidR="004119C6" w:rsidRPr="005310B7" w14:paraId="6D12A9A8" w14:textId="77777777" w:rsidTr="00AE355D">
        <w:trPr>
          <w:trHeight w:val="304"/>
          <w:jc w:val="center"/>
        </w:trPr>
        <w:tc>
          <w:tcPr>
            <w:tcW w:w="1280" w:type="dxa"/>
            <w:hideMark/>
          </w:tcPr>
          <w:p w14:paraId="7450FFE8" w14:textId="77777777" w:rsidR="004119C6" w:rsidRPr="005310B7" w:rsidRDefault="004119C6" w:rsidP="004119C6">
            <w:pPr>
              <w:ind w:firstLineChars="0" w:firstLine="0"/>
              <w:jc w:val="center"/>
              <w:rPr>
                <w:sz w:val="20"/>
                <w:szCs w:val="20"/>
              </w:rPr>
            </w:pPr>
            <w:r w:rsidRPr="005310B7">
              <w:rPr>
                <w:rFonts w:hint="eastAsia"/>
                <w:b/>
                <w:bCs/>
                <w:sz w:val="20"/>
                <w:szCs w:val="20"/>
              </w:rPr>
              <w:t>消長情形</w:t>
            </w:r>
          </w:p>
        </w:tc>
        <w:tc>
          <w:tcPr>
            <w:tcW w:w="1000" w:type="dxa"/>
            <w:hideMark/>
          </w:tcPr>
          <w:p w14:paraId="62766921" w14:textId="77777777" w:rsidR="004119C6" w:rsidRPr="005310B7" w:rsidRDefault="004119C6" w:rsidP="004119C6">
            <w:pPr>
              <w:ind w:firstLineChars="0" w:firstLine="0"/>
              <w:jc w:val="center"/>
              <w:rPr>
                <w:sz w:val="20"/>
                <w:szCs w:val="20"/>
              </w:rPr>
            </w:pPr>
            <w:r w:rsidRPr="005310B7">
              <w:rPr>
                <w:rFonts w:hint="eastAsia"/>
                <w:b/>
                <w:bCs/>
                <w:sz w:val="20"/>
                <w:szCs w:val="20"/>
              </w:rPr>
              <w:t>3,622.7</w:t>
            </w:r>
          </w:p>
        </w:tc>
        <w:tc>
          <w:tcPr>
            <w:tcW w:w="1000" w:type="dxa"/>
            <w:hideMark/>
          </w:tcPr>
          <w:p w14:paraId="73AC0EF2" w14:textId="77777777" w:rsidR="004119C6" w:rsidRPr="005310B7" w:rsidRDefault="004119C6" w:rsidP="004119C6">
            <w:pPr>
              <w:ind w:firstLineChars="0" w:firstLine="0"/>
              <w:jc w:val="center"/>
              <w:rPr>
                <w:sz w:val="20"/>
                <w:szCs w:val="20"/>
              </w:rPr>
            </w:pPr>
            <w:r w:rsidRPr="005310B7">
              <w:rPr>
                <w:rFonts w:hint="eastAsia"/>
                <w:b/>
                <w:bCs/>
                <w:sz w:val="20"/>
                <w:szCs w:val="20"/>
              </w:rPr>
              <w:t>1,857.37</w:t>
            </w:r>
          </w:p>
        </w:tc>
        <w:tc>
          <w:tcPr>
            <w:tcW w:w="1000" w:type="dxa"/>
            <w:hideMark/>
          </w:tcPr>
          <w:p w14:paraId="2AC652B3" w14:textId="77777777" w:rsidR="004119C6" w:rsidRPr="005310B7" w:rsidRDefault="004119C6" w:rsidP="004119C6">
            <w:pPr>
              <w:ind w:firstLineChars="0" w:firstLine="0"/>
              <w:jc w:val="center"/>
              <w:rPr>
                <w:sz w:val="20"/>
                <w:szCs w:val="20"/>
              </w:rPr>
            </w:pPr>
            <w:r w:rsidRPr="005310B7">
              <w:rPr>
                <w:rFonts w:hint="eastAsia"/>
                <w:b/>
                <w:bCs/>
                <w:sz w:val="20"/>
                <w:szCs w:val="20"/>
              </w:rPr>
              <w:t>-2,233.67</w:t>
            </w:r>
          </w:p>
        </w:tc>
        <w:tc>
          <w:tcPr>
            <w:tcW w:w="1000" w:type="dxa"/>
            <w:hideMark/>
          </w:tcPr>
          <w:p w14:paraId="155F6F60" w14:textId="77777777" w:rsidR="004119C6" w:rsidRPr="005310B7" w:rsidRDefault="004119C6" w:rsidP="004119C6">
            <w:pPr>
              <w:ind w:firstLineChars="0" w:firstLine="0"/>
              <w:jc w:val="center"/>
              <w:rPr>
                <w:sz w:val="20"/>
                <w:szCs w:val="20"/>
              </w:rPr>
            </w:pPr>
            <w:r w:rsidRPr="005310B7">
              <w:rPr>
                <w:rFonts w:hint="eastAsia"/>
                <w:b/>
                <w:bCs/>
                <w:sz w:val="20"/>
                <w:szCs w:val="20"/>
              </w:rPr>
              <w:t>7,050.08</w:t>
            </w:r>
          </w:p>
        </w:tc>
        <w:tc>
          <w:tcPr>
            <w:tcW w:w="1000" w:type="dxa"/>
            <w:hideMark/>
          </w:tcPr>
          <w:p w14:paraId="09408142" w14:textId="77777777" w:rsidR="004119C6" w:rsidRPr="005310B7" w:rsidRDefault="004119C6" w:rsidP="004119C6">
            <w:pPr>
              <w:ind w:firstLineChars="0" w:firstLine="0"/>
              <w:jc w:val="center"/>
              <w:rPr>
                <w:sz w:val="20"/>
                <w:szCs w:val="20"/>
              </w:rPr>
            </w:pPr>
            <w:r w:rsidRPr="005310B7">
              <w:rPr>
                <w:rFonts w:hint="eastAsia"/>
                <w:b/>
                <w:bCs/>
                <w:sz w:val="20"/>
                <w:szCs w:val="20"/>
              </w:rPr>
              <w:t>7,843.75</w:t>
            </w:r>
          </w:p>
        </w:tc>
        <w:tc>
          <w:tcPr>
            <w:tcW w:w="1000" w:type="dxa"/>
            <w:hideMark/>
          </w:tcPr>
          <w:p w14:paraId="0AAB6A1E" w14:textId="77777777" w:rsidR="004119C6" w:rsidRPr="005310B7" w:rsidRDefault="004119C6" w:rsidP="004119C6">
            <w:pPr>
              <w:ind w:firstLineChars="0" w:firstLine="0"/>
              <w:jc w:val="center"/>
              <w:rPr>
                <w:sz w:val="20"/>
                <w:szCs w:val="20"/>
              </w:rPr>
            </w:pPr>
            <w:r w:rsidRPr="005310B7">
              <w:rPr>
                <w:rFonts w:hint="eastAsia"/>
                <w:b/>
                <w:bCs/>
                <w:sz w:val="20"/>
                <w:szCs w:val="20"/>
              </w:rPr>
              <w:t>7,302.67</w:t>
            </w:r>
          </w:p>
        </w:tc>
      </w:tr>
    </w:tbl>
    <w:p w14:paraId="5CB69CC4" w14:textId="64A72AF3" w:rsidR="004119C6" w:rsidRDefault="004119C6" w:rsidP="004119C6">
      <w:pPr>
        <w:ind w:firstLineChars="0" w:firstLine="0"/>
        <w:jc w:val="center"/>
      </w:pPr>
    </w:p>
    <w:p w14:paraId="644020E5" w14:textId="470DD660" w:rsidR="004119C6" w:rsidRPr="009D6FF0" w:rsidRDefault="004119C6" w:rsidP="00AE355D">
      <w:pPr>
        <w:spacing w:line="400" w:lineRule="exact"/>
        <w:ind w:firstLine="540"/>
        <w:rPr>
          <w:sz w:val="27"/>
          <w:szCs w:val="27"/>
        </w:rPr>
      </w:pPr>
      <w:r w:rsidRPr="00AE355D">
        <w:rPr>
          <w:sz w:val="27"/>
          <w:szCs w:val="27"/>
        </w:rPr>
        <w:t>臺東縣日趨勢分析觀察發現，</w:t>
      </w:r>
      <w:r w:rsidR="00AE355D" w:rsidRPr="00AE355D">
        <w:rPr>
          <w:sz w:val="27"/>
          <w:szCs w:val="27"/>
        </w:rPr>
        <w:t>112</w:t>
      </w:r>
      <w:r w:rsidR="00AE355D" w:rsidRPr="00AE355D">
        <w:rPr>
          <w:sz w:val="27"/>
          <w:szCs w:val="27"/>
        </w:rPr>
        <w:t>年</w:t>
      </w:r>
      <w:r w:rsidR="00AE355D" w:rsidRPr="00AE355D">
        <w:rPr>
          <w:sz w:val="27"/>
          <w:szCs w:val="27"/>
        </w:rPr>
        <w:t>10</w:t>
      </w:r>
      <w:r w:rsidR="00AE355D" w:rsidRPr="00AE355D">
        <w:rPr>
          <w:sz w:val="27"/>
          <w:szCs w:val="27"/>
        </w:rPr>
        <w:t>月臺鐵的平均周間較六日約多出</w:t>
      </w:r>
      <w:r w:rsidR="00AE355D" w:rsidRPr="00AE355D">
        <w:rPr>
          <w:sz w:val="27"/>
          <w:szCs w:val="27"/>
        </w:rPr>
        <w:t>3.5</w:t>
      </w:r>
      <w:r w:rsidR="00AE355D" w:rsidRPr="00AE355D">
        <w:rPr>
          <w:sz w:val="27"/>
          <w:szCs w:val="27"/>
        </w:rPr>
        <w:t>倍</w:t>
      </w:r>
      <w:r w:rsidR="00AE355D" w:rsidRPr="00AE355D">
        <w:rPr>
          <w:sz w:val="27"/>
          <w:szCs w:val="27"/>
        </w:rPr>
        <w:t>(</w:t>
      </w:r>
      <w:r w:rsidR="00AE355D" w:rsidRPr="00AE355D">
        <w:rPr>
          <w:sz w:val="27"/>
          <w:szCs w:val="27"/>
        </w:rPr>
        <w:t>通勤通學旅次為主</w:t>
      </w:r>
      <w:r w:rsidR="00AE355D" w:rsidRPr="00AE355D">
        <w:rPr>
          <w:sz w:val="27"/>
          <w:szCs w:val="27"/>
        </w:rPr>
        <w:t xml:space="preserve">) </w:t>
      </w:r>
      <w:r w:rsidR="00AE355D" w:rsidRPr="00AE355D">
        <w:rPr>
          <w:rFonts w:hint="eastAsia"/>
          <w:sz w:val="27"/>
          <w:szCs w:val="27"/>
        </w:rPr>
        <w:t>，</w:t>
      </w:r>
      <w:r w:rsidRPr="00AE355D">
        <w:rPr>
          <w:sz w:val="27"/>
          <w:szCs w:val="27"/>
        </w:rPr>
        <w:t xml:space="preserve"> 112</w:t>
      </w:r>
      <w:r w:rsidRPr="00AE355D">
        <w:rPr>
          <w:sz w:val="27"/>
          <w:szCs w:val="27"/>
        </w:rPr>
        <w:t>年</w:t>
      </w:r>
      <w:r w:rsidRPr="00AE355D">
        <w:rPr>
          <w:sz w:val="27"/>
          <w:szCs w:val="27"/>
        </w:rPr>
        <w:t>10</w:t>
      </w:r>
      <w:r w:rsidRPr="00AE355D">
        <w:rPr>
          <w:sz w:val="27"/>
          <w:szCs w:val="27"/>
        </w:rPr>
        <w:t>月至</w:t>
      </w:r>
      <w:r w:rsidRPr="00AE355D">
        <w:rPr>
          <w:sz w:val="27"/>
          <w:szCs w:val="27"/>
        </w:rPr>
        <w:t>113</w:t>
      </w:r>
      <w:r w:rsidRPr="00AE355D">
        <w:rPr>
          <w:sz w:val="27"/>
          <w:szCs w:val="27"/>
        </w:rPr>
        <w:t>年</w:t>
      </w:r>
      <w:r w:rsidRPr="00AE355D">
        <w:rPr>
          <w:sz w:val="27"/>
          <w:szCs w:val="27"/>
        </w:rPr>
        <w:t>2</w:t>
      </w:r>
      <w:r w:rsidRPr="00AE355D">
        <w:rPr>
          <w:sz w:val="27"/>
          <w:szCs w:val="27"/>
        </w:rPr>
        <w:t>月間，</w:t>
      </w:r>
      <w:r w:rsidRPr="00AE355D">
        <w:rPr>
          <w:sz w:val="27"/>
          <w:szCs w:val="27"/>
        </w:rPr>
        <w:t xml:space="preserve"> </w:t>
      </w:r>
      <w:r w:rsidR="00944427">
        <w:rPr>
          <w:sz w:val="27"/>
          <w:szCs w:val="27"/>
        </w:rPr>
        <w:t>TPASS</w:t>
      </w:r>
      <w:r w:rsidRPr="00AE355D">
        <w:rPr>
          <w:sz w:val="27"/>
          <w:szCs w:val="27"/>
        </w:rPr>
        <w:t>使用族群以周間較假日使用人次多。</w:t>
      </w:r>
    </w:p>
    <w:p w14:paraId="0B3AE230" w14:textId="3F565398" w:rsidR="004119C6" w:rsidRPr="004119C6" w:rsidRDefault="004119C6" w:rsidP="00AE355D">
      <w:pPr>
        <w:ind w:left="1440" w:firstLineChars="0" w:firstLine="0"/>
      </w:pPr>
    </w:p>
    <w:p w14:paraId="7C27A655" w14:textId="1BFFF36C" w:rsidR="004119C6" w:rsidRPr="00AE355D" w:rsidRDefault="00AE355D" w:rsidP="00944427">
      <w:pPr>
        <w:ind w:firstLineChars="0" w:firstLine="522"/>
        <w:outlineLvl w:val="2"/>
        <w:rPr>
          <w:b/>
        </w:rPr>
      </w:pPr>
      <w:bookmarkStart w:id="23" w:name="_Toc166766686"/>
      <w:bookmarkStart w:id="24" w:name="_Toc167719654"/>
      <w:bookmarkStart w:id="25" w:name="_Toc199450538"/>
      <w:r>
        <w:rPr>
          <w:rFonts w:hint="eastAsia"/>
          <w:b/>
        </w:rPr>
        <w:t>3.</w:t>
      </w:r>
      <w:r w:rsidR="00661F3F" w:rsidRPr="00AE355D">
        <w:rPr>
          <w:rFonts w:hint="eastAsia"/>
          <w:b/>
        </w:rPr>
        <w:t>運量趨勢、消長情形同期比較</w:t>
      </w:r>
      <w:bookmarkEnd w:id="23"/>
      <w:bookmarkEnd w:id="24"/>
      <w:bookmarkEnd w:id="25"/>
    </w:p>
    <w:p w14:paraId="7661C657" w14:textId="72A288D0" w:rsidR="004119C6" w:rsidRDefault="004119C6" w:rsidP="004119C6">
      <w:pPr>
        <w:ind w:firstLineChars="0" w:firstLine="0"/>
        <w:jc w:val="center"/>
      </w:pPr>
      <w:r w:rsidRPr="004119C6">
        <w:rPr>
          <w:noProof/>
        </w:rPr>
        <w:drawing>
          <wp:inline distT="0" distB="0" distL="0" distR="0" wp14:anchorId="6E654774" wp14:editId="03EBD1E7">
            <wp:extent cx="4019910" cy="1897811"/>
            <wp:effectExtent l="0" t="0" r="0" b="7620"/>
            <wp:docPr id="658011602" name="圖片 4"/>
            <wp:cNvGraphicFramePr/>
            <a:graphic xmlns:a="http://schemas.openxmlformats.org/drawingml/2006/main">
              <a:graphicData uri="http://schemas.openxmlformats.org/drawingml/2006/picture">
                <pic:pic xmlns:pic="http://schemas.openxmlformats.org/drawingml/2006/picture">
                  <pic:nvPicPr>
                    <pic:cNvPr id="5" name="圖片 4"/>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69726" cy="1921329"/>
                    </a:xfrm>
                    <a:prstGeom prst="rect">
                      <a:avLst/>
                    </a:prstGeom>
                    <a:noFill/>
                    <a:ln>
                      <a:noFill/>
                    </a:ln>
                  </pic:spPr>
                </pic:pic>
              </a:graphicData>
            </a:graphic>
          </wp:inline>
        </w:drawing>
      </w:r>
    </w:p>
    <w:p w14:paraId="606799AF" w14:textId="2E9EF4F9" w:rsidR="005310B7" w:rsidRDefault="008F4004" w:rsidP="008F4004">
      <w:pPr>
        <w:pStyle w:val="af2"/>
        <w:ind w:firstLine="540"/>
        <w:jc w:val="center"/>
        <w:rPr>
          <w:sz w:val="27"/>
          <w:szCs w:val="27"/>
        </w:rPr>
      </w:pPr>
      <w:bookmarkStart w:id="26" w:name="_Toc178586919"/>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sidR="005310B7" w:rsidRPr="00AE355D">
        <w:rPr>
          <w:rFonts w:hint="eastAsia"/>
          <w:sz w:val="27"/>
          <w:szCs w:val="27"/>
        </w:rPr>
        <w:t>花蓮</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w:t>
      </w:r>
      <w:r w:rsidR="00944427">
        <w:rPr>
          <w:rFonts w:hint="eastAsia"/>
          <w:sz w:val="27"/>
          <w:szCs w:val="27"/>
        </w:rPr>
        <w:t>TPASS</w:t>
      </w:r>
      <w:r w:rsidR="005310B7" w:rsidRPr="00AE355D">
        <w:rPr>
          <w:rFonts w:hint="eastAsia"/>
          <w:sz w:val="27"/>
          <w:szCs w:val="27"/>
        </w:rPr>
        <w:t>搭乘人數分析</w:t>
      </w:r>
      <w:bookmarkEnd w:id="26"/>
    </w:p>
    <w:p w14:paraId="6527FC6B" w14:textId="77777777" w:rsidR="00807B75" w:rsidRPr="00807B75" w:rsidRDefault="00807B75" w:rsidP="00807B75"/>
    <w:p w14:paraId="24C7EFBA" w14:textId="2C8CA560" w:rsidR="005310B7" w:rsidRPr="00AE355D" w:rsidRDefault="00867E69" w:rsidP="00867E69">
      <w:pPr>
        <w:pStyle w:val="af2"/>
        <w:ind w:firstLineChars="0" w:firstLine="0"/>
        <w:jc w:val="center"/>
        <w:rPr>
          <w:sz w:val="27"/>
          <w:szCs w:val="27"/>
        </w:rPr>
      </w:pPr>
      <w:bookmarkStart w:id="27" w:name="_Toc178587976"/>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5</w:t>
      </w:r>
      <w:r w:rsidRPr="00867E69">
        <w:rPr>
          <w:sz w:val="27"/>
          <w:szCs w:val="27"/>
        </w:rPr>
        <w:fldChar w:fldCharType="end"/>
      </w:r>
      <w:r w:rsidR="00A56C0A" w:rsidRPr="00A56C0A">
        <w:rPr>
          <w:rFonts w:hint="eastAsia"/>
          <w:sz w:val="27"/>
          <w:szCs w:val="27"/>
        </w:rPr>
        <w:t xml:space="preserve">　</w:t>
      </w:r>
      <w:r w:rsidR="005310B7" w:rsidRPr="00AE355D">
        <w:rPr>
          <w:rFonts w:hint="eastAsia"/>
          <w:sz w:val="27"/>
          <w:szCs w:val="27"/>
        </w:rPr>
        <w:t>花蓮</w:t>
      </w:r>
      <w:r w:rsidR="005310B7" w:rsidRPr="00AE355D">
        <w:rPr>
          <w:rFonts w:hint="eastAsia"/>
          <w:sz w:val="27"/>
          <w:szCs w:val="27"/>
        </w:rPr>
        <w:t>112</w:t>
      </w:r>
      <w:r w:rsidR="005310B7" w:rsidRPr="00AE355D">
        <w:rPr>
          <w:rFonts w:hint="eastAsia"/>
          <w:sz w:val="27"/>
          <w:szCs w:val="27"/>
        </w:rPr>
        <w:t>年</w:t>
      </w:r>
      <w:r w:rsidR="005310B7" w:rsidRPr="00AE355D">
        <w:rPr>
          <w:rFonts w:hint="eastAsia"/>
          <w:sz w:val="27"/>
          <w:szCs w:val="27"/>
        </w:rPr>
        <w:t>7~12</w:t>
      </w:r>
      <w:r w:rsidR="005310B7" w:rsidRPr="00AE355D">
        <w:rPr>
          <w:rFonts w:hint="eastAsia"/>
          <w:sz w:val="27"/>
          <w:szCs w:val="27"/>
        </w:rPr>
        <w:t>月</w:t>
      </w:r>
      <w:r w:rsidR="00944427">
        <w:rPr>
          <w:rFonts w:hint="eastAsia"/>
          <w:sz w:val="27"/>
          <w:szCs w:val="27"/>
        </w:rPr>
        <w:t>TPASS</w:t>
      </w:r>
      <w:r w:rsidR="005310B7" w:rsidRPr="00AE355D">
        <w:rPr>
          <w:rFonts w:hint="eastAsia"/>
          <w:sz w:val="27"/>
          <w:szCs w:val="27"/>
        </w:rPr>
        <w:t>搭乘人數統計</w:t>
      </w:r>
      <w:bookmarkEnd w:id="27"/>
    </w:p>
    <w:tbl>
      <w:tblPr>
        <w:tblStyle w:val="12"/>
        <w:tblW w:w="8292" w:type="dxa"/>
        <w:tblLook w:val="04A0" w:firstRow="1" w:lastRow="0" w:firstColumn="1" w:lastColumn="0" w:noHBand="0" w:noVBand="1"/>
      </w:tblPr>
      <w:tblGrid>
        <w:gridCol w:w="1129"/>
        <w:gridCol w:w="1082"/>
        <w:gridCol w:w="1217"/>
        <w:gridCol w:w="1216"/>
        <w:gridCol w:w="1216"/>
        <w:gridCol w:w="1216"/>
        <w:gridCol w:w="1216"/>
      </w:tblGrid>
      <w:tr w:rsidR="005310B7" w:rsidRPr="00AE355D" w14:paraId="62765BD3" w14:textId="77777777" w:rsidTr="00E00D7D">
        <w:trPr>
          <w:trHeight w:val="329"/>
        </w:trPr>
        <w:tc>
          <w:tcPr>
            <w:tcW w:w="1129" w:type="dxa"/>
            <w:hideMark/>
          </w:tcPr>
          <w:p w14:paraId="7F49D23A" w14:textId="77777777" w:rsidR="005310B7" w:rsidRPr="00AE355D" w:rsidRDefault="005310B7" w:rsidP="00080E01">
            <w:pPr>
              <w:ind w:firstLineChars="0" w:firstLine="0"/>
              <w:jc w:val="center"/>
              <w:rPr>
                <w:rFonts w:cs="Times New Roman"/>
                <w:sz w:val="20"/>
                <w:szCs w:val="20"/>
              </w:rPr>
            </w:pPr>
          </w:p>
        </w:tc>
        <w:tc>
          <w:tcPr>
            <w:tcW w:w="1082" w:type="dxa"/>
            <w:hideMark/>
          </w:tcPr>
          <w:p w14:paraId="4E12EFC5"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7</w:t>
            </w:r>
            <w:r w:rsidRPr="00AE355D">
              <w:rPr>
                <w:rFonts w:cs="Times New Roman"/>
                <w:b/>
                <w:bCs/>
                <w:sz w:val="20"/>
                <w:szCs w:val="20"/>
              </w:rPr>
              <w:t>月</w:t>
            </w:r>
          </w:p>
        </w:tc>
        <w:tc>
          <w:tcPr>
            <w:tcW w:w="1217" w:type="dxa"/>
            <w:hideMark/>
          </w:tcPr>
          <w:p w14:paraId="478541FE"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8</w:t>
            </w:r>
            <w:r w:rsidRPr="00AE355D">
              <w:rPr>
                <w:rFonts w:cs="Times New Roman"/>
                <w:b/>
                <w:bCs/>
                <w:sz w:val="20"/>
                <w:szCs w:val="20"/>
              </w:rPr>
              <w:t>月</w:t>
            </w:r>
          </w:p>
        </w:tc>
        <w:tc>
          <w:tcPr>
            <w:tcW w:w="1216" w:type="dxa"/>
            <w:hideMark/>
          </w:tcPr>
          <w:p w14:paraId="5E41768D"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9</w:t>
            </w:r>
            <w:r w:rsidRPr="00AE355D">
              <w:rPr>
                <w:rFonts w:cs="Times New Roman"/>
                <w:b/>
                <w:bCs/>
                <w:sz w:val="20"/>
                <w:szCs w:val="20"/>
              </w:rPr>
              <w:t>月</w:t>
            </w:r>
          </w:p>
        </w:tc>
        <w:tc>
          <w:tcPr>
            <w:tcW w:w="1216" w:type="dxa"/>
            <w:hideMark/>
          </w:tcPr>
          <w:p w14:paraId="106DF1CB"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10</w:t>
            </w:r>
            <w:r w:rsidRPr="00AE355D">
              <w:rPr>
                <w:rFonts w:cs="Times New Roman"/>
                <w:b/>
                <w:bCs/>
                <w:sz w:val="20"/>
                <w:szCs w:val="20"/>
              </w:rPr>
              <w:t>月</w:t>
            </w:r>
          </w:p>
        </w:tc>
        <w:tc>
          <w:tcPr>
            <w:tcW w:w="1216" w:type="dxa"/>
            <w:hideMark/>
          </w:tcPr>
          <w:p w14:paraId="64E1A1CE"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11</w:t>
            </w:r>
            <w:r w:rsidRPr="00AE355D">
              <w:rPr>
                <w:rFonts w:cs="Times New Roman"/>
                <w:b/>
                <w:bCs/>
                <w:sz w:val="20"/>
                <w:szCs w:val="20"/>
              </w:rPr>
              <w:t>月</w:t>
            </w:r>
          </w:p>
        </w:tc>
        <w:tc>
          <w:tcPr>
            <w:tcW w:w="1216" w:type="dxa"/>
            <w:hideMark/>
          </w:tcPr>
          <w:p w14:paraId="3F094A5B"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12</w:t>
            </w:r>
            <w:r w:rsidRPr="00AE355D">
              <w:rPr>
                <w:rFonts w:cs="Times New Roman"/>
                <w:b/>
                <w:bCs/>
                <w:sz w:val="20"/>
                <w:szCs w:val="20"/>
              </w:rPr>
              <w:t>月</w:t>
            </w:r>
          </w:p>
        </w:tc>
      </w:tr>
      <w:tr w:rsidR="005310B7" w:rsidRPr="00AE355D" w14:paraId="19EA1F41" w14:textId="77777777" w:rsidTr="00E00D7D">
        <w:trPr>
          <w:trHeight w:val="506"/>
        </w:trPr>
        <w:tc>
          <w:tcPr>
            <w:tcW w:w="1129" w:type="dxa"/>
            <w:hideMark/>
          </w:tcPr>
          <w:p w14:paraId="71AD9487" w14:textId="1E4E41E5" w:rsidR="005310B7" w:rsidRPr="00AE355D" w:rsidRDefault="00944427" w:rsidP="00080E01">
            <w:pPr>
              <w:ind w:firstLineChars="0" w:firstLine="0"/>
              <w:jc w:val="center"/>
              <w:rPr>
                <w:rFonts w:cs="Times New Roman"/>
                <w:sz w:val="20"/>
                <w:szCs w:val="20"/>
              </w:rPr>
            </w:pPr>
            <w:r>
              <w:rPr>
                <w:rFonts w:cs="Times New Roman"/>
                <w:b/>
                <w:bCs/>
                <w:sz w:val="20"/>
                <w:szCs w:val="20"/>
              </w:rPr>
              <w:t>TPASS</w:t>
            </w:r>
            <w:r w:rsidR="005310B7" w:rsidRPr="00AE355D">
              <w:rPr>
                <w:rFonts w:cs="Times New Roman"/>
                <w:b/>
                <w:bCs/>
                <w:sz w:val="20"/>
                <w:szCs w:val="20"/>
              </w:rPr>
              <w:br/>
            </w:r>
            <w:r w:rsidR="005310B7" w:rsidRPr="00AE355D">
              <w:rPr>
                <w:rFonts w:cs="Times New Roman"/>
                <w:b/>
                <w:bCs/>
                <w:sz w:val="20"/>
                <w:szCs w:val="20"/>
              </w:rPr>
              <w:t>乘車次數</w:t>
            </w:r>
          </w:p>
        </w:tc>
        <w:tc>
          <w:tcPr>
            <w:tcW w:w="1082" w:type="dxa"/>
            <w:vAlign w:val="center"/>
            <w:hideMark/>
          </w:tcPr>
          <w:p w14:paraId="2B27E7F2"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0</w:t>
            </w:r>
          </w:p>
        </w:tc>
        <w:tc>
          <w:tcPr>
            <w:tcW w:w="1217" w:type="dxa"/>
            <w:vAlign w:val="center"/>
            <w:hideMark/>
          </w:tcPr>
          <w:p w14:paraId="34F9EDC8"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hideMark/>
          </w:tcPr>
          <w:p w14:paraId="7323D457"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hideMark/>
          </w:tcPr>
          <w:p w14:paraId="409600C5"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25,778</w:t>
            </w:r>
          </w:p>
        </w:tc>
        <w:tc>
          <w:tcPr>
            <w:tcW w:w="1216" w:type="dxa"/>
            <w:vAlign w:val="center"/>
            <w:hideMark/>
          </w:tcPr>
          <w:p w14:paraId="55A86673"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45,449</w:t>
            </w:r>
          </w:p>
        </w:tc>
        <w:tc>
          <w:tcPr>
            <w:tcW w:w="1216" w:type="dxa"/>
            <w:vAlign w:val="center"/>
            <w:hideMark/>
          </w:tcPr>
          <w:p w14:paraId="386F1E4C"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44,560</w:t>
            </w:r>
          </w:p>
        </w:tc>
      </w:tr>
      <w:tr w:rsidR="005310B7" w:rsidRPr="00AE355D" w14:paraId="1069A6DB" w14:textId="77777777" w:rsidTr="00E00D7D">
        <w:trPr>
          <w:trHeight w:val="387"/>
        </w:trPr>
        <w:tc>
          <w:tcPr>
            <w:tcW w:w="1129" w:type="dxa"/>
            <w:hideMark/>
          </w:tcPr>
          <w:p w14:paraId="45BDCBB1" w14:textId="77777777" w:rsidR="005310B7" w:rsidRPr="00AE355D" w:rsidRDefault="005310B7" w:rsidP="00080E01">
            <w:pPr>
              <w:ind w:firstLineChars="0" w:firstLine="0"/>
              <w:jc w:val="center"/>
              <w:rPr>
                <w:rFonts w:cs="Times New Roman"/>
                <w:sz w:val="20"/>
                <w:szCs w:val="20"/>
              </w:rPr>
            </w:pPr>
            <w:r w:rsidRPr="00AE355D">
              <w:rPr>
                <w:rFonts w:cs="Times New Roman"/>
                <w:b/>
                <w:bCs/>
                <w:sz w:val="20"/>
                <w:szCs w:val="20"/>
              </w:rPr>
              <w:t>臺鐵運量</w:t>
            </w:r>
          </w:p>
        </w:tc>
        <w:tc>
          <w:tcPr>
            <w:tcW w:w="1082" w:type="dxa"/>
            <w:vAlign w:val="center"/>
            <w:hideMark/>
          </w:tcPr>
          <w:p w14:paraId="1D3C1F4B"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1,076,155</w:t>
            </w:r>
          </w:p>
        </w:tc>
        <w:tc>
          <w:tcPr>
            <w:tcW w:w="1217" w:type="dxa"/>
            <w:vAlign w:val="center"/>
            <w:hideMark/>
          </w:tcPr>
          <w:p w14:paraId="2689397E"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1,149,242</w:t>
            </w:r>
          </w:p>
        </w:tc>
        <w:tc>
          <w:tcPr>
            <w:tcW w:w="1216" w:type="dxa"/>
            <w:vAlign w:val="center"/>
            <w:hideMark/>
          </w:tcPr>
          <w:p w14:paraId="796F67EB"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1,022,565</w:t>
            </w:r>
          </w:p>
        </w:tc>
        <w:tc>
          <w:tcPr>
            <w:tcW w:w="1216" w:type="dxa"/>
            <w:vAlign w:val="center"/>
            <w:hideMark/>
          </w:tcPr>
          <w:p w14:paraId="41F297B6"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1,167,951</w:t>
            </w:r>
          </w:p>
        </w:tc>
        <w:tc>
          <w:tcPr>
            <w:tcW w:w="1216" w:type="dxa"/>
            <w:vAlign w:val="center"/>
            <w:hideMark/>
          </w:tcPr>
          <w:p w14:paraId="12B2E5FB"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1,121,799</w:t>
            </w:r>
          </w:p>
        </w:tc>
        <w:tc>
          <w:tcPr>
            <w:tcW w:w="1216" w:type="dxa"/>
            <w:vAlign w:val="center"/>
            <w:hideMark/>
          </w:tcPr>
          <w:p w14:paraId="742D7EE2" w14:textId="77777777" w:rsidR="005310B7" w:rsidRPr="00AE355D" w:rsidRDefault="005310B7" w:rsidP="00E00D7D">
            <w:pPr>
              <w:ind w:firstLineChars="0" w:firstLine="0"/>
              <w:jc w:val="center"/>
              <w:rPr>
                <w:rFonts w:cs="Times New Roman"/>
                <w:sz w:val="20"/>
                <w:szCs w:val="20"/>
              </w:rPr>
            </w:pPr>
            <w:r w:rsidRPr="00AE355D">
              <w:rPr>
                <w:rFonts w:cs="Times New Roman"/>
                <w:sz w:val="20"/>
                <w:szCs w:val="20"/>
              </w:rPr>
              <w:t>1,146,306</w:t>
            </w:r>
          </w:p>
        </w:tc>
      </w:tr>
      <w:tr w:rsidR="00661F3F" w:rsidRPr="00AE355D" w14:paraId="4E882188" w14:textId="77777777" w:rsidTr="00E00D7D">
        <w:trPr>
          <w:trHeight w:val="387"/>
        </w:trPr>
        <w:tc>
          <w:tcPr>
            <w:tcW w:w="1129" w:type="dxa"/>
          </w:tcPr>
          <w:p w14:paraId="4869F56D" w14:textId="1498C419" w:rsidR="00661F3F" w:rsidRPr="00AE355D" w:rsidRDefault="00661F3F" w:rsidP="00661F3F">
            <w:pPr>
              <w:ind w:firstLineChars="0" w:firstLine="0"/>
              <w:jc w:val="center"/>
              <w:rPr>
                <w:rFonts w:cs="Times New Roman"/>
                <w:b/>
                <w:bCs/>
                <w:sz w:val="20"/>
                <w:szCs w:val="20"/>
              </w:rPr>
            </w:pPr>
            <w:r w:rsidRPr="00AE355D">
              <w:rPr>
                <w:rFonts w:cs="Times New Roman"/>
                <w:b/>
                <w:sz w:val="20"/>
                <w:szCs w:val="20"/>
              </w:rPr>
              <w:t>TAPSS</w:t>
            </w:r>
            <w:r w:rsidR="00E00D7D">
              <w:rPr>
                <w:rFonts w:cs="Times New Roman"/>
                <w:b/>
                <w:sz w:val="20"/>
                <w:szCs w:val="20"/>
              </w:rPr>
              <w:br/>
            </w:r>
            <w:r w:rsidRPr="00AE355D">
              <w:rPr>
                <w:rFonts w:cs="Times New Roman"/>
                <w:b/>
                <w:sz w:val="20"/>
                <w:szCs w:val="20"/>
              </w:rPr>
              <w:t>占比</w:t>
            </w:r>
            <w:r w:rsidRPr="00AE355D">
              <w:rPr>
                <w:rFonts w:cs="Times New Roman"/>
                <w:b/>
                <w:sz w:val="20"/>
                <w:szCs w:val="20"/>
              </w:rPr>
              <w:t>(%)</w:t>
            </w:r>
          </w:p>
        </w:tc>
        <w:tc>
          <w:tcPr>
            <w:tcW w:w="1082" w:type="dxa"/>
            <w:vAlign w:val="center"/>
          </w:tcPr>
          <w:p w14:paraId="23F923DA" w14:textId="41C91009" w:rsidR="00661F3F" w:rsidRPr="00AE355D" w:rsidRDefault="00661F3F" w:rsidP="00E00D7D">
            <w:pPr>
              <w:ind w:firstLineChars="0" w:firstLine="0"/>
              <w:jc w:val="center"/>
              <w:rPr>
                <w:rFonts w:cs="Times New Roman"/>
                <w:sz w:val="20"/>
                <w:szCs w:val="20"/>
              </w:rPr>
            </w:pPr>
            <w:r w:rsidRPr="00AE355D">
              <w:rPr>
                <w:rFonts w:cs="Times New Roman"/>
                <w:sz w:val="20"/>
                <w:szCs w:val="20"/>
              </w:rPr>
              <w:t>0</w:t>
            </w:r>
          </w:p>
        </w:tc>
        <w:tc>
          <w:tcPr>
            <w:tcW w:w="1217" w:type="dxa"/>
            <w:vAlign w:val="center"/>
          </w:tcPr>
          <w:p w14:paraId="27E12016" w14:textId="59790D99" w:rsidR="00661F3F" w:rsidRPr="00AE355D" w:rsidRDefault="00661F3F"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tcPr>
          <w:p w14:paraId="0298C72F" w14:textId="140B88BE" w:rsidR="00661F3F" w:rsidRPr="00AE355D" w:rsidRDefault="00661F3F" w:rsidP="00E00D7D">
            <w:pPr>
              <w:ind w:firstLineChars="0" w:firstLine="0"/>
              <w:jc w:val="center"/>
              <w:rPr>
                <w:rFonts w:cs="Times New Roman"/>
                <w:sz w:val="20"/>
                <w:szCs w:val="20"/>
              </w:rPr>
            </w:pPr>
            <w:r w:rsidRPr="00AE355D">
              <w:rPr>
                <w:rFonts w:cs="Times New Roman"/>
                <w:sz w:val="20"/>
                <w:szCs w:val="20"/>
              </w:rPr>
              <w:t>0</w:t>
            </w:r>
          </w:p>
        </w:tc>
        <w:tc>
          <w:tcPr>
            <w:tcW w:w="1216" w:type="dxa"/>
            <w:vAlign w:val="center"/>
          </w:tcPr>
          <w:p w14:paraId="3A1E0BB9" w14:textId="6E3B9BAE" w:rsidR="00661F3F" w:rsidRPr="00AE355D" w:rsidRDefault="00661F3F" w:rsidP="00E00D7D">
            <w:pPr>
              <w:ind w:firstLineChars="0" w:firstLine="0"/>
              <w:jc w:val="center"/>
              <w:rPr>
                <w:rFonts w:cs="Times New Roman"/>
                <w:sz w:val="20"/>
                <w:szCs w:val="20"/>
              </w:rPr>
            </w:pPr>
            <w:r w:rsidRPr="00AE355D">
              <w:rPr>
                <w:rFonts w:cs="Times New Roman"/>
                <w:sz w:val="20"/>
                <w:szCs w:val="20"/>
              </w:rPr>
              <w:t>2</w:t>
            </w:r>
          </w:p>
        </w:tc>
        <w:tc>
          <w:tcPr>
            <w:tcW w:w="1216" w:type="dxa"/>
            <w:vAlign w:val="center"/>
          </w:tcPr>
          <w:p w14:paraId="2DB49426" w14:textId="7FD04F3A" w:rsidR="00661F3F" w:rsidRPr="00AE355D" w:rsidRDefault="00661F3F" w:rsidP="00E00D7D">
            <w:pPr>
              <w:ind w:firstLineChars="0" w:firstLine="0"/>
              <w:jc w:val="center"/>
              <w:rPr>
                <w:rFonts w:cs="Times New Roman"/>
                <w:sz w:val="20"/>
                <w:szCs w:val="20"/>
              </w:rPr>
            </w:pPr>
            <w:r w:rsidRPr="00AE355D">
              <w:rPr>
                <w:rFonts w:cs="Times New Roman"/>
                <w:sz w:val="20"/>
                <w:szCs w:val="20"/>
              </w:rPr>
              <w:t>4</w:t>
            </w:r>
          </w:p>
        </w:tc>
        <w:tc>
          <w:tcPr>
            <w:tcW w:w="1216" w:type="dxa"/>
            <w:vAlign w:val="center"/>
          </w:tcPr>
          <w:p w14:paraId="03A43B6B" w14:textId="757C6F5C" w:rsidR="00661F3F" w:rsidRPr="00AE355D" w:rsidRDefault="00661F3F" w:rsidP="00E00D7D">
            <w:pPr>
              <w:ind w:firstLineChars="0" w:firstLine="0"/>
              <w:jc w:val="center"/>
              <w:rPr>
                <w:rFonts w:cs="Times New Roman"/>
                <w:sz w:val="20"/>
                <w:szCs w:val="20"/>
              </w:rPr>
            </w:pPr>
            <w:r w:rsidRPr="00AE355D">
              <w:rPr>
                <w:rFonts w:cs="Times New Roman"/>
                <w:sz w:val="20"/>
                <w:szCs w:val="20"/>
              </w:rPr>
              <w:t>4</w:t>
            </w:r>
          </w:p>
        </w:tc>
      </w:tr>
    </w:tbl>
    <w:p w14:paraId="4B048FD7" w14:textId="77777777" w:rsidR="00E00D7D" w:rsidRDefault="00E00D7D" w:rsidP="00E00D7D">
      <w:pPr>
        <w:ind w:left="720" w:firstLineChars="0" w:firstLine="0"/>
      </w:pPr>
    </w:p>
    <w:p w14:paraId="79A391F4" w14:textId="39EC911A" w:rsidR="005310B7" w:rsidRPr="00E00D7D" w:rsidRDefault="005310B7" w:rsidP="00E00D7D">
      <w:pPr>
        <w:spacing w:line="400" w:lineRule="exact"/>
        <w:ind w:firstLine="540"/>
        <w:rPr>
          <w:sz w:val="27"/>
          <w:szCs w:val="27"/>
        </w:rPr>
      </w:pPr>
      <w:r w:rsidRPr="00E00D7D">
        <w:rPr>
          <w:rFonts w:hint="eastAsia"/>
          <w:sz w:val="27"/>
          <w:szCs w:val="27"/>
        </w:rPr>
        <w:t>花蓮縣</w:t>
      </w:r>
      <w:r w:rsidR="00944427">
        <w:rPr>
          <w:rFonts w:hint="eastAsia"/>
          <w:sz w:val="27"/>
          <w:szCs w:val="27"/>
        </w:rPr>
        <w:t>TPASS</w:t>
      </w:r>
      <w:r w:rsidRPr="00E00D7D">
        <w:rPr>
          <w:rFonts w:hint="eastAsia"/>
          <w:sz w:val="27"/>
          <w:szCs w:val="27"/>
        </w:rPr>
        <w:t>於</w:t>
      </w:r>
      <w:r w:rsidRPr="00E00D7D">
        <w:rPr>
          <w:rFonts w:hint="eastAsia"/>
          <w:sz w:val="27"/>
          <w:szCs w:val="27"/>
        </w:rPr>
        <w:t>112</w:t>
      </w:r>
      <w:r w:rsidRPr="00E00D7D">
        <w:rPr>
          <w:rFonts w:hint="eastAsia"/>
          <w:sz w:val="27"/>
          <w:szCs w:val="27"/>
        </w:rPr>
        <w:t>年</w:t>
      </w:r>
      <w:r w:rsidRPr="00E00D7D">
        <w:rPr>
          <w:rFonts w:hint="eastAsia"/>
          <w:sz w:val="27"/>
          <w:szCs w:val="27"/>
        </w:rPr>
        <w:t>10</w:t>
      </w:r>
      <w:r w:rsidRPr="00E00D7D">
        <w:rPr>
          <w:rFonts w:hint="eastAsia"/>
          <w:sz w:val="27"/>
          <w:szCs w:val="27"/>
        </w:rPr>
        <w:t>月開始推動後，整體使用人數穩定上升，惟同年</w:t>
      </w:r>
      <w:r w:rsidRPr="00E00D7D">
        <w:rPr>
          <w:rFonts w:hint="eastAsia"/>
          <w:sz w:val="27"/>
          <w:szCs w:val="27"/>
        </w:rPr>
        <w:t>12</w:t>
      </w:r>
      <w:r w:rsidRPr="00E00D7D">
        <w:rPr>
          <w:rFonts w:hint="eastAsia"/>
          <w:sz w:val="27"/>
          <w:szCs w:val="27"/>
        </w:rPr>
        <w:t>月</w:t>
      </w:r>
      <w:r w:rsidR="00944427">
        <w:rPr>
          <w:rFonts w:hint="eastAsia"/>
          <w:sz w:val="27"/>
          <w:szCs w:val="27"/>
        </w:rPr>
        <w:t>TPASS</w:t>
      </w:r>
      <w:r w:rsidRPr="00E00D7D">
        <w:rPr>
          <w:rFonts w:hint="eastAsia"/>
          <w:sz w:val="27"/>
          <w:szCs w:val="27"/>
        </w:rPr>
        <w:t>乘車次數下降約</w:t>
      </w:r>
      <w:r w:rsidRPr="00E00D7D">
        <w:rPr>
          <w:rFonts w:hint="eastAsia"/>
          <w:sz w:val="27"/>
          <w:szCs w:val="27"/>
        </w:rPr>
        <w:t>19%</w:t>
      </w:r>
      <w:r w:rsidRPr="00E00D7D">
        <w:rPr>
          <w:rFonts w:hint="eastAsia"/>
          <w:sz w:val="27"/>
          <w:szCs w:val="27"/>
        </w:rPr>
        <w:t>，需要再持續觀察後續的使用情形。</w:t>
      </w:r>
    </w:p>
    <w:p w14:paraId="1A3BB2DF" w14:textId="77777777" w:rsidR="005310B7" w:rsidRPr="005310B7" w:rsidRDefault="005310B7" w:rsidP="004119C6">
      <w:pPr>
        <w:ind w:firstLineChars="0" w:firstLine="0"/>
        <w:jc w:val="center"/>
      </w:pPr>
    </w:p>
    <w:p w14:paraId="1153D847" w14:textId="35698CAD" w:rsidR="004119C6" w:rsidRDefault="004119C6" w:rsidP="004119C6">
      <w:pPr>
        <w:ind w:firstLineChars="0" w:firstLine="0"/>
        <w:jc w:val="center"/>
      </w:pPr>
      <w:r w:rsidRPr="004119C6">
        <w:rPr>
          <w:noProof/>
        </w:rPr>
        <w:lastRenderedPageBreak/>
        <w:drawing>
          <wp:inline distT="0" distB="0" distL="0" distR="0" wp14:anchorId="719E8BC1" wp14:editId="01CDA2C1">
            <wp:extent cx="5267325" cy="1828800"/>
            <wp:effectExtent l="0" t="0" r="9525" b="0"/>
            <wp:docPr id="658011603" name="圖片 6"/>
            <wp:cNvGraphicFramePr/>
            <a:graphic xmlns:a="http://schemas.openxmlformats.org/drawingml/2006/main">
              <a:graphicData uri="http://schemas.openxmlformats.org/drawingml/2006/picture">
                <pic:pic xmlns:pic="http://schemas.openxmlformats.org/drawingml/2006/picture">
                  <pic:nvPicPr>
                    <pic:cNvPr id="7" name="圖片 6"/>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617" cy="1830290"/>
                    </a:xfrm>
                    <a:prstGeom prst="rect">
                      <a:avLst/>
                    </a:prstGeom>
                    <a:noFill/>
                    <a:ln>
                      <a:noFill/>
                    </a:ln>
                  </pic:spPr>
                </pic:pic>
              </a:graphicData>
            </a:graphic>
          </wp:inline>
        </w:drawing>
      </w:r>
    </w:p>
    <w:p w14:paraId="2D469FB1" w14:textId="19AA7305" w:rsidR="004119C6" w:rsidRPr="00E00D7D" w:rsidRDefault="008F4004" w:rsidP="008F4004">
      <w:pPr>
        <w:pStyle w:val="af2"/>
        <w:ind w:firstLine="540"/>
        <w:jc w:val="center"/>
        <w:rPr>
          <w:sz w:val="27"/>
          <w:szCs w:val="27"/>
        </w:rPr>
      </w:pPr>
      <w:bookmarkStart w:id="28" w:name="_Toc178586920"/>
      <w:r w:rsidRPr="008F4004">
        <w:rPr>
          <w:rFonts w:hint="eastAsia"/>
          <w:sz w:val="27"/>
          <w:szCs w:val="27"/>
        </w:rPr>
        <w:t>圖</w:t>
      </w:r>
      <w:r w:rsidRPr="008F4004">
        <w:rPr>
          <w:rFonts w:hint="eastAsia"/>
          <w:sz w:val="27"/>
          <w:szCs w:val="27"/>
        </w:rPr>
        <w:t>3.2.</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3.2.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00A56C0A" w:rsidRPr="00A56C0A">
        <w:rPr>
          <w:rFonts w:hint="eastAsia"/>
          <w:sz w:val="27"/>
          <w:szCs w:val="27"/>
        </w:rPr>
        <w:t xml:space="preserve">　</w:t>
      </w:r>
      <w:r w:rsidR="005310B7" w:rsidRPr="00E00D7D">
        <w:rPr>
          <w:rFonts w:hint="eastAsia"/>
          <w:sz w:val="27"/>
          <w:szCs w:val="27"/>
        </w:rPr>
        <w:t>臺東</w:t>
      </w:r>
      <w:r w:rsidR="005310B7" w:rsidRPr="00E00D7D">
        <w:rPr>
          <w:rFonts w:hint="eastAsia"/>
          <w:sz w:val="27"/>
          <w:szCs w:val="27"/>
        </w:rPr>
        <w:t>112</w:t>
      </w:r>
      <w:r w:rsidR="005310B7" w:rsidRPr="00E00D7D">
        <w:rPr>
          <w:rFonts w:hint="eastAsia"/>
          <w:sz w:val="27"/>
          <w:szCs w:val="27"/>
        </w:rPr>
        <w:t>年</w:t>
      </w:r>
      <w:r w:rsidR="005310B7" w:rsidRPr="00E00D7D">
        <w:rPr>
          <w:rFonts w:hint="eastAsia"/>
          <w:sz w:val="27"/>
          <w:szCs w:val="27"/>
        </w:rPr>
        <w:t>7~12</w:t>
      </w:r>
      <w:r w:rsidR="005310B7" w:rsidRPr="00E00D7D">
        <w:rPr>
          <w:rFonts w:hint="eastAsia"/>
          <w:sz w:val="27"/>
          <w:szCs w:val="27"/>
        </w:rPr>
        <w:t>月</w:t>
      </w:r>
      <w:r w:rsidR="00944427">
        <w:rPr>
          <w:rFonts w:hint="eastAsia"/>
          <w:sz w:val="27"/>
          <w:szCs w:val="27"/>
        </w:rPr>
        <w:t>TPASS</w:t>
      </w:r>
      <w:r w:rsidR="005310B7" w:rsidRPr="00E00D7D">
        <w:rPr>
          <w:rFonts w:hint="eastAsia"/>
          <w:sz w:val="27"/>
          <w:szCs w:val="27"/>
        </w:rPr>
        <w:t>搭乘人數分析</w:t>
      </w:r>
      <w:bookmarkEnd w:id="28"/>
    </w:p>
    <w:p w14:paraId="0619E542" w14:textId="2AB11B95" w:rsidR="004119C6" w:rsidRPr="005310B7" w:rsidRDefault="00867E69" w:rsidP="00867E69">
      <w:pPr>
        <w:pStyle w:val="af2"/>
        <w:ind w:firstLineChars="0" w:firstLine="0"/>
        <w:jc w:val="center"/>
      </w:pPr>
      <w:bookmarkStart w:id="29" w:name="_Toc178587977"/>
      <w:r w:rsidRPr="00867E69">
        <w:rPr>
          <w:rFonts w:hint="eastAsia"/>
          <w:sz w:val="27"/>
          <w:szCs w:val="27"/>
        </w:rPr>
        <w:t>表</w:t>
      </w:r>
      <w:r w:rsidRPr="00867E69">
        <w:rPr>
          <w:rFonts w:hint="eastAsia"/>
          <w:sz w:val="27"/>
          <w:szCs w:val="27"/>
        </w:rPr>
        <w:t>3.2.</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3.2. \* ARABIC</w:instrText>
      </w:r>
      <w:r w:rsidRPr="00867E69">
        <w:rPr>
          <w:sz w:val="27"/>
          <w:szCs w:val="27"/>
        </w:rPr>
        <w:instrText xml:space="preserve"> </w:instrText>
      </w:r>
      <w:r w:rsidRPr="00867E69">
        <w:rPr>
          <w:sz w:val="27"/>
          <w:szCs w:val="27"/>
        </w:rPr>
        <w:fldChar w:fldCharType="separate"/>
      </w:r>
      <w:r w:rsidR="00A11283">
        <w:rPr>
          <w:noProof/>
          <w:sz w:val="27"/>
          <w:szCs w:val="27"/>
        </w:rPr>
        <w:t>6</w:t>
      </w:r>
      <w:r w:rsidRPr="00867E69">
        <w:rPr>
          <w:sz w:val="27"/>
          <w:szCs w:val="27"/>
        </w:rPr>
        <w:fldChar w:fldCharType="end"/>
      </w:r>
      <w:r w:rsidR="00A56C0A" w:rsidRPr="00A56C0A">
        <w:rPr>
          <w:rFonts w:hint="eastAsia"/>
          <w:sz w:val="27"/>
          <w:szCs w:val="27"/>
        </w:rPr>
        <w:t xml:space="preserve">　</w:t>
      </w:r>
      <w:r w:rsidR="005310B7" w:rsidRPr="00E00D7D">
        <w:rPr>
          <w:rFonts w:hint="eastAsia"/>
          <w:sz w:val="27"/>
          <w:szCs w:val="27"/>
        </w:rPr>
        <w:t>臺東</w:t>
      </w:r>
      <w:r w:rsidR="005310B7" w:rsidRPr="00E00D7D">
        <w:rPr>
          <w:rFonts w:hint="eastAsia"/>
          <w:sz w:val="27"/>
          <w:szCs w:val="27"/>
        </w:rPr>
        <w:t>112</w:t>
      </w:r>
      <w:r w:rsidR="005310B7" w:rsidRPr="00E00D7D">
        <w:rPr>
          <w:rFonts w:hint="eastAsia"/>
          <w:sz w:val="27"/>
          <w:szCs w:val="27"/>
        </w:rPr>
        <w:t>年</w:t>
      </w:r>
      <w:r w:rsidR="005310B7" w:rsidRPr="00E00D7D">
        <w:rPr>
          <w:rFonts w:hint="eastAsia"/>
          <w:sz w:val="27"/>
          <w:szCs w:val="27"/>
        </w:rPr>
        <w:t>7~12</w:t>
      </w:r>
      <w:r w:rsidR="005310B7" w:rsidRPr="00E00D7D">
        <w:rPr>
          <w:rFonts w:hint="eastAsia"/>
          <w:sz w:val="27"/>
          <w:szCs w:val="27"/>
        </w:rPr>
        <w:t>月</w:t>
      </w:r>
      <w:r w:rsidR="00944427">
        <w:rPr>
          <w:rFonts w:hint="eastAsia"/>
          <w:sz w:val="27"/>
          <w:szCs w:val="27"/>
        </w:rPr>
        <w:t>TPASS</w:t>
      </w:r>
      <w:r w:rsidR="005310B7" w:rsidRPr="00E00D7D">
        <w:rPr>
          <w:rFonts w:hint="eastAsia"/>
          <w:sz w:val="27"/>
          <w:szCs w:val="27"/>
        </w:rPr>
        <w:t>搭乘人數統計</w:t>
      </w:r>
      <w:bookmarkEnd w:id="29"/>
    </w:p>
    <w:tbl>
      <w:tblPr>
        <w:tblStyle w:val="12"/>
        <w:tblW w:w="7876" w:type="dxa"/>
        <w:tblLook w:val="04A0" w:firstRow="1" w:lastRow="0" w:firstColumn="1" w:lastColumn="0" w:noHBand="0" w:noVBand="1"/>
      </w:tblPr>
      <w:tblGrid>
        <w:gridCol w:w="1078"/>
        <w:gridCol w:w="1133"/>
        <w:gridCol w:w="1133"/>
        <w:gridCol w:w="1133"/>
        <w:gridCol w:w="1133"/>
        <w:gridCol w:w="1133"/>
        <w:gridCol w:w="1133"/>
      </w:tblGrid>
      <w:tr w:rsidR="004119C6" w:rsidRPr="005310B7" w14:paraId="7A1C06B2" w14:textId="77777777" w:rsidTr="005310B7">
        <w:trPr>
          <w:trHeight w:val="319"/>
        </w:trPr>
        <w:tc>
          <w:tcPr>
            <w:tcW w:w="1078" w:type="dxa"/>
            <w:hideMark/>
          </w:tcPr>
          <w:p w14:paraId="3178DA0F" w14:textId="77777777" w:rsidR="004119C6" w:rsidRPr="005310B7" w:rsidRDefault="004119C6" w:rsidP="004119C6">
            <w:pPr>
              <w:ind w:firstLineChars="0" w:firstLine="0"/>
              <w:jc w:val="center"/>
              <w:rPr>
                <w:sz w:val="20"/>
                <w:szCs w:val="20"/>
              </w:rPr>
            </w:pPr>
          </w:p>
        </w:tc>
        <w:tc>
          <w:tcPr>
            <w:tcW w:w="1133" w:type="dxa"/>
            <w:hideMark/>
          </w:tcPr>
          <w:p w14:paraId="04522E4C" w14:textId="77777777" w:rsidR="004119C6" w:rsidRPr="005310B7" w:rsidRDefault="004119C6" w:rsidP="004119C6">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1133" w:type="dxa"/>
            <w:hideMark/>
          </w:tcPr>
          <w:p w14:paraId="5FC6B99A" w14:textId="77777777" w:rsidR="004119C6" w:rsidRPr="005310B7" w:rsidRDefault="004119C6" w:rsidP="004119C6">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1133" w:type="dxa"/>
            <w:hideMark/>
          </w:tcPr>
          <w:p w14:paraId="65CB3849" w14:textId="77777777" w:rsidR="004119C6" w:rsidRPr="005310B7" w:rsidRDefault="004119C6" w:rsidP="004119C6">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1133" w:type="dxa"/>
            <w:hideMark/>
          </w:tcPr>
          <w:p w14:paraId="403B4593" w14:textId="77777777" w:rsidR="004119C6" w:rsidRPr="005310B7" w:rsidRDefault="004119C6" w:rsidP="004119C6">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1133" w:type="dxa"/>
            <w:hideMark/>
          </w:tcPr>
          <w:p w14:paraId="3CE8F850" w14:textId="77777777" w:rsidR="004119C6" w:rsidRPr="005310B7" w:rsidRDefault="004119C6" w:rsidP="004119C6">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1133" w:type="dxa"/>
            <w:hideMark/>
          </w:tcPr>
          <w:p w14:paraId="508ADBB8" w14:textId="77777777" w:rsidR="004119C6" w:rsidRPr="005310B7" w:rsidRDefault="004119C6" w:rsidP="004119C6">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4119C6" w:rsidRPr="005310B7" w14:paraId="7F4369EA" w14:textId="77777777" w:rsidTr="00E00D7D">
        <w:trPr>
          <w:trHeight w:val="501"/>
        </w:trPr>
        <w:tc>
          <w:tcPr>
            <w:tcW w:w="1078" w:type="dxa"/>
            <w:hideMark/>
          </w:tcPr>
          <w:p w14:paraId="2039C73D" w14:textId="47D944D8" w:rsidR="004119C6" w:rsidRPr="005310B7" w:rsidRDefault="00944427" w:rsidP="004119C6">
            <w:pPr>
              <w:ind w:firstLineChars="0" w:firstLine="0"/>
              <w:jc w:val="center"/>
              <w:rPr>
                <w:sz w:val="20"/>
                <w:szCs w:val="20"/>
              </w:rPr>
            </w:pPr>
            <w:r>
              <w:rPr>
                <w:rFonts w:hint="eastAsia"/>
                <w:b/>
                <w:bCs/>
                <w:sz w:val="20"/>
                <w:szCs w:val="20"/>
              </w:rPr>
              <w:t>TPASS</w:t>
            </w:r>
            <w:r w:rsidR="004119C6" w:rsidRPr="005310B7">
              <w:rPr>
                <w:rFonts w:hint="eastAsia"/>
                <w:b/>
                <w:bCs/>
                <w:sz w:val="20"/>
                <w:szCs w:val="20"/>
              </w:rPr>
              <w:br/>
            </w:r>
            <w:r w:rsidR="004119C6" w:rsidRPr="005310B7">
              <w:rPr>
                <w:rFonts w:hint="eastAsia"/>
                <w:b/>
                <w:bCs/>
                <w:sz w:val="20"/>
                <w:szCs w:val="20"/>
              </w:rPr>
              <w:t>乘車次數</w:t>
            </w:r>
          </w:p>
        </w:tc>
        <w:tc>
          <w:tcPr>
            <w:tcW w:w="1133" w:type="dxa"/>
            <w:vAlign w:val="center"/>
            <w:hideMark/>
          </w:tcPr>
          <w:p w14:paraId="639D2A47" w14:textId="77777777" w:rsidR="004119C6" w:rsidRPr="005310B7" w:rsidRDefault="004119C6" w:rsidP="00E00D7D">
            <w:pPr>
              <w:ind w:firstLineChars="0" w:firstLine="0"/>
              <w:jc w:val="center"/>
              <w:rPr>
                <w:sz w:val="20"/>
                <w:szCs w:val="20"/>
              </w:rPr>
            </w:pPr>
            <w:r w:rsidRPr="005310B7">
              <w:rPr>
                <w:rFonts w:hint="eastAsia"/>
                <w:sz w:val="20"/>
                <w:szCs w:val="20"/>
              </w:rPr>
              <w:t>0</w:t>
            </w:r>
          </w:p>
        </w:tc>
        <w:tc>
          <w:tcPr>
            <w:tcW w:w="1133" w:type="dxa"/>
            <w:vAlign w:val="center"/>
            <w:hideMark/>
          </w:tcPr>
          <w:p w14:paraId="1F6BCBB3" w14:textId="77777777" w:rsidR="004119C6" w:rsidRPr="005310B7" w:rsidRDefault="004119C6" w:rsidP="00E00D7D">
            <w:pPr>
              <w:ind w:firstLineChars="0" w:firstLine="0"/>
              <w:jc w:val="center"/>
              <w:rPr>
                <w:sz w:val="20"/>
                <w:szCs w:val="20"/>
              </w:rPr>
            </w:pPr>
            <w:r w:rsidRPr="005310B7">
              <w:rPr>
                <w:rFonts w:hint="eastAsia"/>
                <w:sz w:val="20"/>
                <w:szCs w:val="20"/>
              </w:rPr>
              <w:t>0</w:t>
            </w:r>
          </w:p>
        </w:tc>
        <w:tc>
          <w:tcPr>
            <w:tcW w:w="1133" w:type="dxa"/>
            <w:vAlign w:val="center"/>
            <w:hideMark/>
          </w:tcPr>
          <w:p w14:paraId="057246B5" w14:textId="77777777" w:rsidR="004119C6" w:rsidRPr="005310B7" w:rsidRDefault="004119C6" w:rsidP="00E00D7D">
            <w:pPr>
              <w:ind w:firstLineChars="0" w:firstLine="0"/>
              <w:jc w:val="center"/>
              <w:rPr>
                <w:sz w:val="20"/>
                <w:szCs w:val="20"/>
              </w:rPr>
            </w:pPr>
            <w:r w:rsidRPr="005310B7">
              <w:rPr>
                <w:rFonts w:hint="eastAsia"/>
                <w:sz w:val="20"/>
                <w:szCs w:val="20"/>
              </w:rPr>
              <w:t>0</w:t>
            </w:r>
          </w:p>
        </w:tc>
        <w:tc>
          <w:tcPr>
            <w:tcW w:w="1133" w:type="dxa"/>
            <w:vAlign w:val="center"/>
            <w:hideMark/>
          </w:tcPr>
          <w:p w14:paraId="0C0F3578" w14:textId="77777777" w:rsidR="004119C6" w:rsidRPr="005310B7" w:rsidRDefault="004119C6" w:rsidP="00E00D7D">
            <w:pPr>
              <w:ind w:firstLineChars="0" w:firstLine="0"/>
              <w:jc w:val="center"/>
              <w:rPr>
                <w:sz w:val="20"/>
                <w:szCs w:val="20"/>
              </w:rPr>
            </w:pPr>
            <w:r w:rsidRPr="005310B7">
              <w:rPr>
                <w:rFonts w:hint="eastAsia"/>
                <w:sz w:val="20"/>
                <w:szCs w:val="20"/>
              </w:rPr>
              <w:t>20,649</w:t>
            </w:r>
          </w:p>
        </w:tc>
        <w:tc>
          <w:tcPr>
            <w:tcW w:w="1133" w:type="dxa"/>
            <w:vAlign w:val="center"/>
            <w:hideMark/>
          </w:tcPr>
          <w:p w14:paraId="3E82FA69" w14:textId="77777777" w:rsidR="004119C6" w:rsidRPr="005310B7" w:rsidRDefault="004119C6" w:rsidP="00E00D7D">
            <w:pPr>
              <w:ind w:firstLineChars="0" w:firstLine="0"/>
              <w:jc w:val="center"/>
              <w:rPr>
                <w:sz w:val="20"/>
                <w:szCs w:val="20"/>
              </w:rPr>
            </w:pPr>
            <w:r w:rsidRPr="005310B7">
              <w:rPr>
                <w:rFonts w:hint="eastAsia"/>
                <w:sz w:val="20"/>
                <w:szCs w:val="20"/>
              </w:rPr>
              <w:t>27,730</w:t>
            </w:r>
          </w:p>
        </w:tc>
        <w:tc>
          <w:tcPr>
            <w:tcW w:w="1133" w:type="dxa"/>
            <w:vAlign w:val="center"/>
            <w:hideMark/>
          </w:tcPr>
          <w:p w14:paraId="41CD625D" w14:textId="77777777" w:rsidR="004119C6" w:rsidRPr="005310B7" w:rsidRDefault="004119C6" w:rsidP="00E00D7D">
            <w:pPr>
              <w:ind w:firstLineChars="0" w:firstLine="0"/>
              <w:jc w:val="center"/>
              <w:rPr>
                <w:sz w:val="20"/>
                <w:szCs w:val="20"/>
              </w:rPr>
            </w:pPr>
            <w:r w:rsidRPr="005310B7">
              <w:rPr>
                <w:rFonts w:hint="eastAsia"/>
                <w:sz w:val="20"/>
                <w:szCs w:val="20"/>
              </w:rPr>
              <w:t>28,695</w:t>
            </w:r>
          </w:p>
        </w:tc>
      </w:tr>
      <w:tr w:rsidR="004119C6" w:rsidRPr="005310B7" w14:paraId="4AC05360" w14:textId="77777777" w:rsidTr="00E00D7D">
        <w:trPr>
          <w:trHeight w:val="319"/>
        </w:trPr>
        <w:tc>
          <w:tcPr>
            <w:tcW w:w="1078" w:type="dxa"/>
            <w:hideMark/>
          </w:tcPr>
          <w:p w14:paraId="584337EF" w14:textId="77777777" w:rsidR="004119C6" w:rsidRPr="005310B7" w:rsidRDefault="004119C6" w:rsidP="004119C6">
            <w:pPr>
              <w:ind w:firstLineChars="0" w:firstLine="0"/>
              <w:jc w:val="center"/>
              <w:rPr>
                <w:sz w:val="20"/>
                <w:szCs w:val="20"/>
              </w:rPr>
            </w:pPr>
            <w:r w:rsidRPr="005310B7">
              <w:rPr>
                <w:rFonts w:hint="eastAsia"/>
                <w:b/>
                <w:bCs/>
                <w:sz w:val="20"/>
                <w:szCs w:val="20"/>
              </w:rPr>
              <w:t>臺鐵運量</w:t>
            </w:r>
          </w:p>
        </w:tc>
        <w:tc>
          <w:tcPr>
            <w:tcW w:w="1133" w:type="dxa"/>
            <w:vAlign w:val="center"/>
            <w:hideMark/>
          </w:tcPr>
          <w:p w14:paraId="25C5A477" w14:textId="77777777" w:rsidR="004119C6" w:rsidRPr="005310B7" w:rsidRDefault="004119C6" w:rsidP="00E00D7D">
            <w:pPr>
              <w:ind w:firstLineChars="0" w:firstLine="0"/>
              <w:jc w:val="center"/>
              <w:rPr>
                <w:sz w:val="20"/>
                <w:szCs w:val="20"/>
              </w:rPr>
            </w:pPr>
            <w:r w:rsidRPr="005310B7">
              <w:rPr>
                <w:rFonts w:hint="eastAsia"/>
                <w:sz w:val="20"/>
                <w:szCs w:val="20"/>
              </w:rPr>
              <w:t>647,618</w:t>
            </w:r>
          </w:p>
        </w:tc>
        <w:tc>
          <w:tcPr>
            <w:tcW w:w="1133" w:type="dxa"/>
            <w:vAlign w:val="center"/>
            <w:hideMark/>
          </w:tcPr>
          <w:p w14:paraId="2A433E80" w14:textId="77777777" w:rsidR="004119C6" w:rsidRPr="005310B7" w:rsidRDefault="004119C6" w:rsidP="00E00D7D">
            <w:pPr>
              <w:ind w:firstLineChars="0" w:firstLine="0"/>
              <w:jc w:val="center"/>
              <w:rPr>
                <w:sz w:val="20"/>
                <w:szCs w:val="20"/>
              </w:rPr>
            </w:pPr>
            <w:r w:rsidRPr="005310B7">
              <w:rPr>
                <w:rFonts w:hint="eastAsia"/>
                <w:sz w:val="20"/>
                <w:szCs w:val="20"/>
              </w:rPr>
              <w:t>610,622</w:t>
            </w:r>
          </w:p>
        </w:tc>
        <w:tc>
          <w:tcPr>
            <w:tcW w:w="1133" w:type="dxa"/>
            <w:vAlign w:val="center"/>
            <w:hideMark/>
          </w:tcPr>
          <w:p w14:paraId="70C18319" w14:textId="77777777" w:rsidR="004119C6" w:rsidRPr="005310B7" w:rsidRDefault="004119C6" w:rsidP="00E00D7D">
            <w:pPr>
              <w:ind w:firstLineChars="0" w:firstLine="0"/>
              <w:jc w:val="center"/>
              <w:rPr>
                <w:sz w:val="20"/>
                <w:szCs w:val="20"/>
              </w:rPr>
            </w:pPr>
            <w:r w:rsidRPr="005310B7">
              <w:rPr>
                <w:rFonts w:hint="eastAsia"/>
                <w:sz w:val="20"/>
                <w:szCs w:val="20"/>
              </w:rPr>
              <w:t>494,464</w:t>
            </w:r>
          </w:p>
        </w:tc>
        <w:tc>
          <w:tcPr>
            <w:tcW w:w="1133" w:type="dxa"/>
            <w:vAlign w:val="center"/>
            <w:hideMark/>
          </w:tcPr>
          <w:p w14:paraId="4ACF44AD" w14:textId="77777777" w:rsidR="004119C6" w:rsidRPr="005310B7" w:rsidRDefault="004119C6" w:rsidP="00E00D7D">
            <w:pPr>
              <w:ind w:firstLineChars="0" w:firstLine="0"/>
              <w:jc w:val="center"/>
              <w:rPr>
                <w:sz w:val="20"/>
                <w:szCs w:val="20"/>
              </w:rPr>
            </w:pPr>
            <w:r w:rsidRPr="005310B7">
              <w:rPr>
                <w:rFonts w:hint="eastAsia"/>
                <w:sz w:val="20"/>
                <w:szCs w:val="20"/>
              </w:rPr>
              <w:t>609,153</w:t>
            </w:r>
          </w:p>
        </w:tc>
        <w:tc>
          <w:tcPr>
            <w:tcW w:w="1133" w:type="dxa"/>
            <w:vAlign w:val="center"/>
            <w:hideMark/>
          </w:tcPr>
          <w:p w14:paraId="0C8A7E96" w14:textId="77777777" w:rsidR="004119C6" w:rsidRPr="005310B7" w:rsidRDefault="004119C6" w:rsidP="00E00D7D">
            <w:pPr>
              <w:ind w:firstLineChars="0" w:firstLine="0"/>
              <w:jc w:val="center"/>
              <w:rPr>
                <w:sz w:val="20"/>
                <w:szCs w:val="20"/>
              </w:rPr>
            </w:pPr>
            <w:r w:rsidRPr="005310B7">
              <w:rPr>
                <w:rFonts w:hint="eastAsia"/>
                <w:sz w:val="20"/>
                <w:szCs w:val="20"/>
              </w:rPr>
              <w:t>565,094</w:t>
            </w:r>
          </w:p>
        </w:tc>
        <w:tc>
          <w:tcPr>
            <w:tcW w:w="1133" w:type="dxa"/>
            <w:vAlign w:val="center"/>
            <w:hideMark/>
          </w:tcPr>
          <w:p w14:paraId="3826FCE3" w14:textId="77777777" w:rsidR="004119C6" w:rsidRPr="005310B7" w:rsidRDefault="004119C6" w:rsidP="00E00D7D">
            <w:pPr>
              <w:ind w:firstLineChars="0" w:firstLine="0"/>
              <w:jc w:val="center"/>
              <w:rPr>
                <w:sz w:val="20"/>
                <w:szCs w:val="20"/>
              </w:rPr>
            </w:pPr>
            <w:r w:rsidRPr="005310B7">
              <w:rPr>
                <w:rFonts w:hint="eastAsia"/>
                <w:sz w:val="20"/>
                <w:szCs w:val="20"/>
              </w:rPr>
              <w:t>582,989</w:t>
            </w:r>
          </w:p>
        </w:tc>
      </w:tr>
      <w:tr w:rsidR="00E00D7D" w:rsidRPr="005310B7" w14:paraId="13F97FFC" w14:textId="77777777" w:rsidTr="00E00D7D">
        <w:trPr>
          <w:trHeight w:val="319"/>
        </w:trPr>
        <w:tc>
          <w:tcPr>
            <w:tcW w:w="1078" w:type="dxa"/>
          </w:tcPr>
          <w:p w14:paraId="7C76E0BE" w14:textId="7D6A43DC" w:rsidR="00E00D7D" w:rsidRPr="005310B7" w:rsidRDefault="00E00D7D" w:rsidP="004119C6">
            <w:pPr>
              <w:ind w:firstLineChars="0" w:firstLine="0"/>
              <w:jc w:val="center"/>
              <w:rPr>
                <w:b/>
                <w:bCs/>
                <w:sz w:val="20"/>
                <w:szCs w:val="20"/>
              </w:rPr>
            </w:pPr>
            <w:r w:rsidRPr="00AE355D">
              <w:rPr>
                <w:rFonts w:cs="Times New Roman"/>
                <w:b/>
                <w:sz w:val="20"/>
                <w:szCs w:val="20"/>
              </w:rPr>
              <w:t>TAPSS</w:t>
            </w:r>
            <w:r>
              <w:rPr>
                <w:rFonts w:cs="Times New Roman"/>
                <w:b/>
                <w:sz w:val="20"/>
                <w:szCs w:val="20"/>
              </w:rPr>
              <w:br/>
            </w:r>
            <w:r w:rsidRPr="00AE355D">
              <w:rPr>
                <w:rFonts w:cs="Times New Roman"/>
                <w:b/>
                <w:sz w:val="20"/>
                <w:szCs w:val="20"/>
              </w:rPr>
              <w:t>占比</w:t>
            </w:r>
            <w:r w:rsidRPr="00AE355D">
              <w:rPr>
                <w:rFonts w:cs="Times New Roman"/>
                <w:b/>
                <w:sz w:val="20"/>
                <w:szCs w:val="20"/>
              </w:rPr>
              <w:t>(%)</w:t>
            </w:r>
          </w:p>
        </w:tc>
        <w:tc>
          <w:tcPr>
            <w:tcW w:w="1133" w:type="dxa"/>
            <w:vAlign w:val="center"/>
          </w:tcPr>
          <w:p w14:paraId="7798DC85" w14:textId="75221FB5" w:rsidR="00E00D7D" w:rsidRPr="005310B7" w:rsidRDefault="00E00D7D" w:rsidP="00E00D7D">
            <w:pPr>
              <w:ind w:firstLineChars="0" w:firstLine="0"/>
              <w:jc w:val="center"/>
              <w:rPr>
                <w:sz w:val="20"/>
                <w:szCs w:val="20"/>
              </w:rPr>
            </w:pPr>
            <w:r>
              <w:rPr>
                <w:rFonts w:hint="eastAsia"/>
                <w:sz w:val="20"/>
                <w:szCs w:val="20"/>
              </w:rPr>
              <w:t>0</w:t>
            </w:r>
          </w:p>
        </w:tc>
        <w:tc>
          <w:tcPr>
            <w:tcW w:w="1133" w:type="dxa"/>
            <w:vAlign w:val="center"/>
          </w:tcPr>
          <w:p w14:paraId="3E50D221" w14:textId="5C3B6F9C" w:rsidR="00E00D7D" w:rsidRPr="005310B7" w:rsidRDefault="00E00D7D" w:rsidP="00E00D7D">
            <w:pPr>
              <w:ind w:firstLineChars="0" w:firstLine="0"/>
              <w:jc w:val="center"/>
              <w:rPr>
                <w:sz w:val="20"/>
                <w:szCs w:val="20"/>
              </w:rPr>
            </w:pPr>
            <w:r>
              <w:rPr>
                <w:rFonts w:hint="eastAsia"/>
                <w:sz w:val="20"/>
                <w:szCs w:val="20"/>
              </w:rPr>
              <w:t>0</w:t>
            </w:r>
          </w:p>
        </w:tc>
        <w:tc>
          <w:tcPr>
            <w:tcW w:w="1133" w:type="dxa"/>
            <w:vAlign w:val="center"/>
          </w:tcPr>
          <w:p w14:paraId="3D9A008C" w14:textId="0CEA4707" w:rsidR="00E00D7D" w:rsidRPr="005310B7" w:rsidRDefault="00E00D7D" w:rsidP="00E00D7D">
            <w:pPr>
              <w:ind w:firstLineChars="0" w:firstLine="0"/>
              <w:jc w:val="center"/>
              <w:rPr>
                <w:sz w:val="20"/>
                <w:szCs w:val="20"/>
              </w:rPr>
            </w:pPr>
            <w:r>
              <w:rPr>
                <w:rFonts w:hint="eastAsia"/>
                <w:sz w:val="20"/>
                <w:szCs w:val="20"/>
              </w:rPr>
              <w:t>0</w:t>
            </w:r>
          </w:p>
        </w:tc>
        <w:tc>
          <w:tcPr>
            <w:tcW w:w="1133" w:type="dxa"/>
            <w:vAlign w:val="center"/>
          </w:tcPr>
          <w:p w14:paraId="5813DC6A" w14:textId="2D0ED195" w:rsidR="00E00D7D" w:rsidRPr="005310B7" w:rsidRDefault="00E00D7D" w:rsidP="00E00D7D">
            <w:pPr>
              <w:ind w:firstLineChars="0" w:firstLine="0"/>
              <w:jc w:val="center"/>
              <w:rPr>
                <w:sz w:val="20"/>
                <w:szCs w:val="20"/>
              </w:rPr>
            </w:pPr>
            <w:r>
              <w:rPr>
                <w:rFonts w:hint="eastAsia"/>
                <w:sz w:val="20"/>
                <w:szCs w:val="20"/>
              </w:rPr>
              <w:t>3</w:t>
            </w:r>
          </w:p>
        </w:tc>
        <w:tc>
          <w:tcPr>
            <w:tcW w:w="1133" w:type="dxa"/>
            <w:vAlign w:val="center"/>
          </w:tcPr>
          <w:p w14:paraId="0CFBBB62" w14:textId="627569DF" w:rsidR="00E00D7D" w:rsidRPr="005310B7" w:rsidRDefault="00E00D7D" w:rsidP="00E00D7D">
            <w:pPr>
              <w:ind w:firstLineChars="0" w:firstLine="0"/>
              <w:jc w:val="center"/>
              <w:rPr>
                <w:sz w:val="20"/>
                <w:szCs w:val="20"/>
              </w:rPr>
            </w:pPr>
            <w:r>
              <w:rPr>
                <w:rFonts w:hint="eastAsia"/>
                <w:sz w:val="20"/>
                <w:szCs w:val="20"/>
              </w:rPr>
              <w:t>5</w:t>
            </w:r>
          </w:p>
        </w:tc>
        <w:tc>
          <w:tcPr>
            <w:tcW w:w="1133" w:type="dxa"/>
            <w:vAlign w:val="center"/>
          </w:tcPr>
          <w:p w14:paraId="30504F28" w14:textId="28263B1D" w:rsidR="00E00D7D" w:rsidRPr="005310B7" w:rsidRDefault="00E00D7D" w:rsidP="00E00D7D">
            <w:pPr>
              <w:ind w:firstLineChars="0" w:firstLine="0"/>
              <w:jc w:val="center"/>
              <w:rPr>
                <w:sz w:val="20"/>
                <w:szCs w:val="20"/>
              </w:rPr>
            </w:pPr>
            <w:r>
              <w:rPr>
                <w:rFonts w:hint="eastAsia"/>
                <w:sz w:val="20"/>
                <w:szCs w:val="20"/>
              </w:rPr>
              <w:t>5</w:t>
            </w:r>
          </w:p>
        </w:tc>
      </w:tr>
    </w:tbl>
    <w:p w14:paraId="31E012A6" w14:textId="77777777" w:rsidR="00E00D7D" w:rsidRDefault="00E00D7D" w:rsidP="00E00D7D">
      <w:pPr>
        <w:ind w:firstLineChars="0"/>
        <w:rPr>
          <w:sz w:val="27"/>
          <w:szCs w:val="27"/>
        </w:rPr>
      </w:pPr>
    </w:p>
    <w:p w14:paraId="7F928DCA" w14:textId="48C47F56" w:rsidR="004119C6" w:rsidRPr="00E00D7D" w:rsidRDefault="004119C6" w:rsidP="009D6FF0">
      <w:pPr>
        <w:spacing w:line="400" w:lineRule="exact"/>
        <w:ind w:firstLine="540"/>
        <w:rPr>
          <w:sz w:val="27"/>
          <w:szCs w:val="27"/>
        </w:rPr>
      </w:pPr>
      <w:r w:rsidRPr="00E00D7D">
        <w:rPr>
          <w:rFonts w:hint="eastAsia"/>
          <w:sz w:val="27"/>
          <w:szCs w:val="27"/>
        </w:rPr>
        <w:t>臺東縣</w:t>
      </w:r>
      <w:r w:rsidR="00944427">
        <w:rPr>
          <w:rFonts w:hint="eastAsia"/>
          <w:sz w:val="27"/>
          <w:szCs w:val="27"/>
        </w:rPr>
        <w:t>TPASS</w:t>
      </w:r>
      <w:r w:rsidRPr="00E00D7D">
        <w:rPr>
          <w:rFonts w:hint="eastAsia"/>
          <w:sz w:val="27"/>
          <w:szCs w:val="27"/>
        </w:rPr>
        <w:t>於</w:t>
      </w:r>
      <w:r w:rsidRPr="00E00D7D">
        <w:rPr>
          <w:rFonts w:hint="eastAsia"/>
          <w:sz w:val="27"/>
          <w:szCs w:val="27"/>
        </w:rPr>
        <w:t>112</w:t>
      </w:r>
      <w:r w:rsidRPr="00E00D7D">
        <w:rPr>
          <w:rFonts w:hint="eastAsia"/>
          <w:sz w:val="27"/>
          <w:szCs w:val="27"/>
        </w:rPr>
        <w:t>年</w:t>
      </w:r>
      <w:r w:rsidRPr="00E00D7D">
        <w:rPr>
          <w:rFonts w:hint="eastAsia"/>
          <w:sz w:val="27"/>
          <w:szCs w:val="27"/>
        </w:rPr>
        <w:t>10</w:t>
      </w:r>
      <w:r w:rsidRPr="00E00D7D">
        <w:rPr>
          <w:rFonts w:hint="eastAsia"/>
          <w:sz w:val="27"/>
          <w:szCs w:val="27"/>
        </w:rPr>
        <w:t>月開始推動後，整體使用人數穩定上升，至</w:t>
      </w:r>
      <w:r w:rsidRPr="00E00D7D">
        <w:rPr>
          <w:rFonts w:hint="eastAsia"/>
          <w:sz w:val="27"/>
          <w:szCs w:val="27"/>
        </w:rPr>
        <w:t>112</w:t>
      </w:r>
      <w:r w:rsidRPr="00E00D7D">
        <w:rPr>
          <w:rFonts w:hint="eastAsia"/>
          <w:sz w:val="27"/>
          <w:szCs w:val="27"/>
        </w:rPr>
        <w:t>年</w:t>
      </w:r>
      <w:r w:rsidRPr="00E00D7D">
        <w:rPr>
          <w:rFonts w:hint="eastAsia"/>
          <w:sz w:val="27"/>
          <w:szCs w:val="27"/>
        </w:rPr>
        <w:t>12</w:t>
      </w:r>
      <w:r w:rsidRPr="00E00D7D">
        <w:rPr>
          <w:rFonts w:hint="eastAsia"/>
          <w:sz w:val="27"/>
          <w:szCs w:val="27"/>
        </w:rPr>
        <w:t>月底</w:t>
      </w:r>
      <w:r w:rsidR="00944427">
        <w:rPr>
          <w:rFonts w:hint="eastAsia"/>
          <w:sz w:val="27"/>
          <w:szCs w:val="27"/>
        </w:rPr>
        <w:t>TPASS</w:t>
      </w:r>
      <w:r w:rsidRPr="00E00D7D">
        <w:rPr>
          <w:rFonts w:hint="eastAsia"/>
          <w:sz w:val="27"/>
          <w:szCs w:val="27"/>
        </w:rPr>
        <w:t>占比已經達到</w:t>
      </w:r>
      <w:r w:rsidRPr="00E00D7D">
        <w:rPr>
          <w:rFonts w:hint="eastAsia"/>
          <w:sz w:val="27"/>
          <w:szCs w:val="27"/>
        </w:rPr>
        <w:t>5%</w:t>
      </w:r>
      <w:r w:rsidRPr="00E00D7D">
        <w:rPr>
          <w:rFonts w:hint="eastAsia"/>
          <w:sz w:val="27"/>
          <w:szCs w:val="27"/>
        </w:rPr>
        <w:t>。</w:t>
      </w:r>
    </w:p>
    <w:p w14:paraId="4D263F1D" w14:textId="4F5011ED" w:rsidR="00661F3F" w:rsidRDefault="00661F3F" w:rsidP="005310B7">
      <w:pPr>
        <w:ind w:left="720" w:firstLineChars="0" w:firstLine="0"/>
      </w:pPr>
    </w:p>
    <w:p w14:paraId="4DCC9B7F" w14:textId="313F1546" w:rsidR="00661F3F" w:rsidRPr="00936693" w:rsidRDefault="008A6B6A" w:rsidP="00944427">
      <w:pPr>
        <w:pStyle w:val="af0"/>
        <w:ind w:leftChars="0" w:left="720" w:firstLineChars="0" w:firstLine="0"/>
        <w:outlineLvl w:val="2"/>
        <w:rPr>
          <w:b/>
          <w:sz w:val="27"/>
          <w:szCs w:val="27"/>
        </w:rPr>
      </w:pPr>
      <w:bookmarkStart w:id="30" w:name="_Toc166766687"/>
      <w:bookmarkStart w:id="31" w:name="_Toc167719655"/>
      <w:bookmarkStart w:id="32" w:name="_Toc199450539"/>
      <w:r>
        <w:rPr>
          <w:rFonts w:hint="eastAsia"/>
          <w:b/>
          <w:sz w:val="27"/>
          <w:szCs w:val="27"/>
        </w:rPr>
        <w:t>4.</w:t>
      </w:r>
      <w:r w:rsidR="001A02E0">
        <w:rPr>
          <w:rFonts w:hint="eastAsia"/>
          <w:b/>
          <w:sz w:val="27"/>
          <w:szCs w:val="27"/>
        </w:rPr>
        <w:t>小結</w:t>
      </w:r>
      <w:bookmarkEnd w:id="30"/>
      <w:bookmarkEnd w:id="31"/>
      <w:bookmarkEnd w:id="32"/>
    </w:p>
    <w:p w14:paraId="5367E452" w14:textId="7CD60E57" w:rsidR="004673A8" w:rsidRDefault="00944427" w:rsidP="009D6FF0">
      <w:pPr>
        <w:spacing w:line="400" w:lineRule="exact"/>
        <w:ind w:firstLine="540"/>
        <w:rPr>
          <w:sz w:val="27"/>
          <w:szCs w:val="27"/>
        </w:rPr>
      </w:pPr>
      <w:r>
        <w:rPr>
          <w:rFonts w:hint="eastAsia"/>
          <w:sz w:val="27"/>
          <w:szCs w:val="27"/>
        </w:rPr>
        <w:t>綜整上述分析，可以看見</w:t>
      </w:r>
      <w:r>
        <w:rPr>
          <w:rFonts w:hint="eastAsia"/>
          <w:sz w:val="27"/>
          <w:szCs w:val="27"/>
        </w:rPr>
        <w:t>112</w:t>
      </w:r>
      <w:r>
        <w:rPr>
          <w:rFonts w:hint="eastAsia"/>
          <w:sz w:val="27"/>
          <w:szCs w:val="27"/>
        </w:rPr>
        <w:t>年</w:t>
      </w:r>
      <w:r w:rsidR="00661F3F" w:rsidRPr="00936693">
        <w:rPr>
          <w:rFonts w:hint="eastAsia"/>
          <w:sz w:val="27"/>
          <w:szCs w:val="27"/>
        </w:rPr>
        <w:t>11</w:t>
      </w:r>
      <w:r w:rsidR="00661F3F" w:rsidRPr="00936693">
        <w:rPr>
          <w:rFonts w:hint="eastAsia"/>
          <w:sz w:val="27"/>
          <w:szCs w:val="27"/>
        </w:rPr>
        <w:t>月</w:t>
      </w:r>
      <w:r>
        <w:rPr>
          <w:rFonts w:hint="eastAsia"/>
          <w:sz w:val="27"/>
          <w:szCs w:val="27"/>
        </w:rPr>
        <w:t>TPASS</w:t>
      </w:r>
      <w:r w:rsidR="00661F3F" w:rsidRPr="00936693">
        <w:rPr>
          <w:rFonts w:hint="eastAsia"/>
          <w:sz w:val="27"/>
          <w:szCs w:val="27"/>
        </w:rPr>
        <w:t>的乘客相較於</w:t>
      </w:r>
      <w:r w:rsidR="00661F3F" w:rsidRPr="00936693">
        <w:rPr>
          <w:rFonts w:hint="eastAsia"/>
          <w:sz w:val="27"/>
          <w:szCs w:val="27"/>
        </w:rPr>
        <w:t>10</w:t>
      </w:r>
      <w:r w:rsidR="00661F3F" w:rsidRPr="00936693">
        <w:rPr>
          <w:rFonts w:hint="eastAsia"/>
          <w:sz w:val="27"/>
          <w:szCs w:val="27"/>
        </w:rPr>
        <w:t>月增加不少，可以視為一部份乘客經過一個月的觀望認為</w:t>
      </w:r>
      <w:r>
        <w:rPr>
          <w:rFonts w:hint="eastAsia"/>
          <w:sz w:val="27"/>
          <w:szCs w:val="27"/>
        </w:rPr>
        <w:t>TPASS</w:t>
      </w:r>
      <w:r w:rsidR="00661F3F" w:rsidRPr="00936693">
        <w:rPr>
          <w:rFonts w:hint="eastAsia"/>
          <w:sz w:val="27"/>
          <w:szCs w:val="27"/>
        </w:rPr>
        <w:t>相當划算以及有些民眾可能比較慢知道，導致後來更多人使用</w:t>
      </w:r>
      <w:r>
        <w:rPr>
          <w:rFonts w:hint="eastAsia"/>
          <w:sz w:val="27"/>
          <w:szCs w:val="27"/>
        </w:rPr>
        <w:t>TPASS</w:t>
      </w:r>
      <w:r w:rsidR="00661F3F" w:rsidRPr="00936693">
        <w:rPr>
          <w:rFonts w:hint="eastAsia"/>
          <w:sz w:val="27"/>
          <w:szCs w:val="27"/>
        </w:rPr>
        <w:t>，但</w:t>
      </w:r>
      <w:r w:rsidR="00661F3F" w:rsidRPr="00936693">
        <w:rPr>
          <w:rFonts w:hint="eastAsia"/>
          <w:sz w:val="27"/>
          <w:szCs w:val="27"/>
        </w:rPr>
        <w:t>12</w:t>
      </w:r>
      <w:r w:rsidR="00661F3F" w:rsidRPr="00936693">
        <w:rPr>
          <w:rFonts w:hint="eastAsia"/>
          <w:sz w:val="27"/>
          <w:szCs w:val="27"/>
        </w:rPr>
        <w:t>月有稍微下降一些，需要再觀察之後的使用情況才能斷定乘客使用</w:t>
      </w:r>
      <w:r>
        <w:rPr>
          <w:rFonts w:hint="eastAsia"/>
          <w:sz w:val="27"/>
          <w:szCs w:val="27"/>
        </w:rPr>
        <w:t>TPASS</w:t>
      </w:r>
      <w:r w:rsidR="00661F3F" w:rsidRPr="00936693">
        <w:rPr>
          <w:rFonts w:hint="eastAsia"/>
          <w:sz w:val="27"/>
          <w:szCs w:val="27"/>
        </w:rPr>
        <w:t>滿意與否。另外，佔比較少源自於總運量較大，</w:t>
      </w:r>
      <w:r>
        <w:rPr>
          <w:rFonts w:hint="eastAsia"/>
          <w:sz w:val="27"/>
          <w:szCs w:val="27"/>
        </w:rPr>
        <w:t>此部分則</w:t>
      </w:r>
      <w:r w:rsidR="00661F3F" w:rsidRPr="00936693">
        <w:rPr>
          <w:rFonts w:hint="eastAsia"/>
          <w:sz w:val="27"/>
          <w:szCs w:val="27"/>
        </w:rPr>
        <w:t>需要更細</w:t>
      </w:r>
      <w:r>
        <w:rPr>
          <w:rFonts w:hint="eastAsia"/>
          <w:sz w:val="27"/>
          <w:szCs w:val="27"/>
        </w:rPr>
        <w:t>緻</w:t>
      </w:r>
      <w:r w:rsidR="00661F3F" w:rsidRPr="00936693">
        <w:rPr>
          <w:rFonts w:hint="eastAsia"/>
          <w:sz w:val="27"/>
          <w:szCs w:val="27"/>
        </w:rPr>
        <w:t>的資料</w:t>
      </w:r>
      <w:r>
        <w:rPr>
          <w:rFonts w:hint="eastAsia"/>
          <w:sz w:val="27"/>
          <w:szCs w:val="27"/>
        </w:rPr>
        <w:t>方可深入</w:t>
      </w:r>
      <w:r w:rsidR="00661F3F" w:rsidRPr="00936693">
        <w:rPr>
          <w:rFonts w:hint="eastAsia"/>
          <w:sz w:val="27"/>
          <w:szCs w:val="27"/>
        </w:rPr>
        <w:t>分析。</w:t>
      </w:r>
    </w:p>
    <w:p w14:paraId="79DA3D25" w14:textId="2DF93CA7" w:rsidR="00661F3F" w:rsidRPr="00936693" w:rsidRDefault="00944427" w:rsidP="009D6FF0">
      <w:pPr>
        <w:spacing w:line="400" w:lineRule="exact"/>
        <w:ind w:firstLine="540"/>
        <w:rPr>
          <w:sz w:val="27"/>
          <w:szCs w:val="27"/>
        </w:rPr>
      </w:pPr>
      <w:r>
        <w:rPr>
          <w:rFonts w:hint="eastAsia"/>
          <w:sz w:val="27"/>
          <w:szCs w:val="27"/>
        </w:rPr>
        <w:t>而臺</w:t>
      </w:r>
      <w:r w:rsidR="004673A8" w:rsidRPr="004673A8">
        <w:rPr>
          <w:rFonts w:hint="eastAsia"/>
          <w:sz w:val="27"/>
          <w:szCs w:val="27"/>
        </w:rPr>
        <w:t>東</w:t>
      </w:r>
      <w:r>
        <w:rPr>
          <w:rFonts w:hint="eastAsia"/>
          <w:sz w:val="27"/>
          <w:szCs w:val="27"/>
        </w:rPr>
        <w:t>TPASS</w:t>
      </w:r>
      <w:r w:rsidR="004673A8" w:rsidRPr="004673A8">
        <w:rPr>
          <w:rFonts w:hint="eastAsia"/>
          <w:sz w:val="27"/>
          <w:szCs w:val="27"/>
        </w:rPr>
        <w:t>在</w:t>
      </w:r>
      <w:r>
        <w:rPr>
          <w:rFonts w:hint="eastAsia"/>
          <w:sz w:val="27"/>
          <w:szCs w:val="27"/>
        </w:rPr>
        <w:t>臺</w:t>
      </w:r>
      <w:r w:rsidR="004673A8" w:rsidRPr="004673A8">
        <w:rPr>
          <w:rFonts w:hint="eastAsia"/>
          <w:sz w:val="27"/>
          <w:szCs w:val="27"/>
        </w:rPr>
        <w:t>鐵的使用量有逐漸上升的趨勢，推測</w:t>
      </w:r>
      <w:r>
        <w:rPr>
          <w:rFonts w:hint="eastAsia"/>
          <w:sz w:val="27"/>
          <w:szCs w:val="27"/>
        </w:rPr>
        <w:t>TPASS</w:t>
      </w:r>
      <w:r w:rsidR="004673A8" w:rsidRPr="004673A8">
        <w:rPr>
          <w:rFonts w:hint="eastAsia"/>
          <w:sz w:val="27"/>
          <w:szCs w:val="27"/>
        </w:rPr>
        <w:t>在</w:t>
      </w:r>
      <w:r>
        <w:rPr>
          <w:rFonts w:hint="eastAsia"/>
          <w:sz w:val="27"/>
          <w:szCs w:val="27"/>
        </w:rPr>
        <w:t>臺</w:t>
      </w:r>
      <w:r w:rsidR="004673A8" w:rsidRPr="004673A8">
        <w:rPr>
          <w:rFonts w:hint="eastAsia"/>
          <w:sz w:val="27"/>
          <w:szCs w:val="27"/>
        </w:rPr>
        <w:t>東營運的不錯，佔比較少源自於總運量較大，需要更細的資料進行分析。</w:t>
      </w:r>
    </w:p>
    <w:p w14:paraId="2E769A2D" w14:textId="27FDCAE8" w:rsidR="004119C6" w:rsidRDefault="004119C6" w:rsidP="00DF68B9">
      <w:pPr>
        <w:pStyle w:val="2"/>
      </w:pPr>
      <w:bookmarkStart w:id="33" w:name="_Toc199450540"/>
      <w:r w:rsidRPr="004119C6">
        <w:rPr>
          <w:rFonts w:hint="eastAsia"/>
        </w:rPr>
        <w:lastRenderedPageBreak/>
        <w:t>TP</w:t>
      </w:r>
      <w:r w:rsidR="00560AD5">
        <w:rPr>
          <w:rFonts w:hint="eastAsia"/>
          <w:lang w:eastAsia="zh-TW"/>
        </w:rPr>
        <w:t>A</w:t>
      </w:r>
      <w:r w:rsidRPr="004119C6">
        <w:rPr>
          <w:rFonts w:hint="eastAsia"/>
        </w:rPr>
        <w:t>SS</w:t>
      </w:r>
      <w:r w:rsidR="005310B7" w:rsidRPr="004119C6">
        <w:rPr>
          <w:rFonts w:hint="eastAsia"/>
        </w:rPr>
        <w:t>市區客運</w:t>
      </w:r>
      <w:r w:rsidR="005310B7">
        <w:rPr>
          <w:rFonts w:hint="eastAsia"/>
        </w:rPr>
        <w:t>之</w:t>
      </w:r>
      <w:r w:rsidRPr="004119C6">
        <w:rPr>
          <w:rFonts w:hint="eastAsia"/>
        </w:rPr>
        <w:t>運量分析</w:t>
      </w:r>
      <w:bookmarkEnd w:id="33"/>
    </w:p>
    <w:p w14:paraId="10192539" w14:textId="4CE9C5D3" w:rsidR="000D03E5" w:rsidRPr="000D03E5" w:rsidRDefault="000D03E5" w:rsidP="001A02E0">
      <w:pPr>
        <w:ind w:firstLineChars="0" w:firstLine="0"/>
        <w:outlineLvl w:val="2"/>
      </w:pPr>
      <w:bookmarkStart w:id="34" w:name="_Toc166766689"/>
      <w:bookmarkStart w:id="35" w:name="_Toc167719657"/>
      <w:bookmarkStart w:id="36" w:name="_Toc199450541"/>
      <w:r>
        <w:rPr>
          <w:rFonts w:hint="eastAsia"/>
        </w:rPr>
        <w:t>1.</w:t>
      </w:r>
      <w:r w:rsidRPr="000D03E5">
        <w:rPr>
          <w:rFonts w:hint="eastAsia"/>
        </w:rPr>
        <w:t>運量趨勢、消長情形同期比較</w:t>
      </w:r>
      <w:bookmarkEnd w:id="34"/>
      <w:bookmarkEnd w:id="35"/>
      <w:bookmarkEnd w:id="36"/>
    </w:p>
    <w:p w14:paraId="4B033B44" w14:textId="32170CAF" w:rsidR="009315CD" w:rsidRDefault="004119C6" w:rsidP="009315CD">
      <w:pPr>
        <w:jc w:val="center"/>
      </w:pPr>
      <w:r w:rsidRPr="004119C6">
        <w:rPr>
          <w:noProof/>
        </w:rPr>
        <w:drawing>
          <wp:inline distT="0" distB="0" distL="0" distR="0" wp14:anchorId="20986D62" wp14:editId="10BB5830">
            <wp:extent cx="4295954" cy="1699404"/>
            <wp:effectExtent l="0" t="0" r="0" b="0"/>
            <wp:docPr id="658011604" name="圖片 12">
              <a:extLst xmlns:a="http://schemas.openxmlformats.org/drawingml/2006/main">
                <a:ext uri="{FF2B5EF4-FFF2-40B4-BE49-F238E27FC236}">
                  <a16:creationId xmlns:a16="http://schemas.microsoft.com/office/drawing/2014/main" id="{FD826C4E-904E-42EC-AD51-912614739EF9}"/>
                </a:ext>
              </a:extLst>
            </wp:docPr>
            <wp:cNvGraphicFramePr/>
            <a:graphic xmlns:a="http://schemas.openxmlformats.org/drawingml/2006/main">
              <a:graphicData uri="http://schemas.openxmlformats.org/drawingml/2006/picture">
                <pic:pic xmlns:pic="http://schemas.openxmlformats.org/drawingml/2006/picture">
                  <pic:nvPicPr>
                    <pic:cNvPr id="13" name="圖片 12">
                      <a:extLst>
                        <a:ext uri="{FF2B5EF4-FFF2-40B4-BE49-F238E27FC236}">
                          <a16:creationId xmlns:a16="http://schemas.microsoft.com/office/drawing/2014/main" id="{FD826C4E-904E-42EC-AD51-912614739EF9}"/>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45503" cy="1719005"/>
                    </a:xfrm>
                    <a:prstGeom prst="rect">
                      <a:avLst/>
                    </a:prstGeom>
                  </pic:spPr>
                </pic:pic>
              </a:graphicData>
            </a:graphic>
          </wp:inline>
        </w:drawing>
      </w:r>
    </w:p>
    <w:p w14:paraId="073776F0" w14:textId="77777777" w:rsidR="00560AD5" w:rsidRPr="009315CD" w:rsidRDefault="00560AD5" w:rsidP="009315CD">
      <w:pPr>
        <w:jc w:val="center"/>
      </w:pPr>
    </w:p>
    <w:p w14:paraId="0AE12191" w14:textId="560577F8" w:rsidR="004119C6" w:rsidRDefault="004119C6" w:rsidP="004119C6">
      <w:pPr>
        <w:ind w:firstLineChars="0" w:firstLine="0"/>
        <w:jc w:val="center"/>
      </w:pPr>
    </w:p>
    <w:p w14:paraId="5BB2D372" w14:textId="014543E1" w:rsidR="005310B7" w:rsidRPr="00944427" w:rsidRDefault="008F4004" w:rsidP="008F4004">
      <w:pPr>
        <w:pStyle w:val="af2"/>
        <w:ind w:firstLine="540"/>
        <w:jc w:val="center"/>
        <w:rPr>
          <w:sz w:val="27"/>
          <w:szCs w:val="27"/>
        </w:rPr>
      </w:pPr>
      <w:bookmarkStart w:id="37" w:name="_Toc178586926"/>
      <w:r w:rsidRPr="008F4004">
        <w:rPr>
          <w:rFonts w:hint="eastAsia"/>
          <w:sz w:val="27"/>
          <w:szCs w:val="27"/>
        </w:rPr>
        <w:t>圖</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644241">
        <w:rPr>
          <w:rFonts w:hint="eastAsia"/>
          <w:sz w:val="27"/>
          <w:szCs w:val="27"/>
        </w:rPr>
        <w:t>花蓮市區公車</w:t>
      </w:r>
      <w:r w:rsidR="005310B7" w:rsidRPr="00944427">
        <w:rPr>
          <w:rFonts w:hint="eastAsia"/>
          <w:sz w:val="27"/>
          <w:szCs w:val="27"/>
        </w:rPr>
        <w:t>公共運輸量趨勢同期比較</w:t>
      </w:r>
      <w:bookmarkEnd w:id="37"/>
    </w:p>
    <w:p w14:paraId="03889342" w14:textId="5E551B1B" w:rsidR="005310B7" w:rsidRPr="00944427" w:rsidRDefault="00867E69" w:rsidP="00867E69">
      <w:pPr>
        <w:pStyle w:val="af2"/>
        <w:ind w:firstLineChars="0" w:firstLine="0"/>
        <w:jc w:val="center"/>
        <w:rPr>
          <w:sz w:val="27"/>
          <w:szCs w:val="27"/>
        </w:rPr>
      </w:pPr>
      <w:bookmarkStart w:id="38" w:name="_Toc167185641"/>
      <w:bookmarkStart w:id="39" w:name="_Toc178587984"/>
      <w:r w:rsidRPr="00867E69">
        <w:rPr>
          <w:rFonts w:hint="eastAsia"/>
          <w:sz w:val="27"/>
          <w:szCs w:val="27"/>
        </w:rPr>
        <w:t>表</w:t>
      </w:r>
      <w:r w:rsidRPr="00867E69">
        <w:rPr>
          <w:rFonts w:hint="eastAsia"/>
          <w:sz w:val="27"/>
          <w:szCs w:val="27"/>
        </w:rPr>
        <w:t>3.3.</w:t>
      </w:r>
      <w:r w:rsidRPr="00867E69">
        <w:rPr>
          <w:sz w:val="27"/>
          <w:szCs w:val="27"/>
        </w:rPr>
        <w:fldChar w:fldCharType="begin"/>
      </w:r>
      <w:r w:rsidRPr="00867E69">
        <w:rPr>
          <w:sz w:val="27"/>
          <w:szCs w:val="27"/>
        </w:rPr>
        <w:instrText xml:space="preserve"> </w:instrText>
      </w:r>
      <w:r w:rsidRPr="00867E69">
        <w:rPr>
          <w:rFonts w:hint="eastAsia"/>
          <w:sz w:val="27"/>
          <w:szCs w:val="27"/>
        </w:rPr>
        <w:instrText xml:space="preserve">SEQ </w:instrText>
      </w:r>
      <w:r w:rsidRPr="00867E69">
        <w:rPr>
          <w:rFonts w:hint="eastAsia"/>
          <w:sz w:val="27"/>
          <w:szCs w:val="27"/>
        </w:rPr>
        <w:instrText>表</w:instrText>
      </w:r>
      <w:r w:rsidRPr="00867E69">
        <w:rPr>
          <w:rFonts w:hint="eastAsia"/>
          <w:sz w:val="27"/>
          <w:szCs w:val="27"/>
        </w:rPr>
        <w:instrText>3.3. \* ARABIC</w:instrText>
      </w:r>
      <w:r w:rsidRPr="00867E69">
        <w:rPr>
          <w:sz w:val="27"/>
          <w:szCs w:val="27"/>
        </w:rPr>
        <w:instrText xml:space="preserve"> </w:instrText>
      </w:r>
      <w:r w:rsidRPr="00867E69">
        <w:rPr>
          <w:sz w:val="27"/>
          <w:szCs w:val="27"/>
        </w:rPr>
        <w:fldChar w:fldCharType="separate"/>
      </w:r>
      <w:r w:rsidR="00A11283">
        <w:rPr>
          <w:noProof/>
          <w:sz w:val="27"/>
          <w:szCs w:val="27"/>
        </w:rPr>
        <w:t>1</w:t>
      </w:r>
      <w:r w:rsidRPr="00867E69">
        <w:rPr>
          <w:sz w:val="27"/>
          <w:szCs w:val="27"/>
        </w:rPr>
        <w:fldChar w:fldCharType="end"/>
      </w:r>
      <w:r w:rsidR="00A56C0A" w:rsidRPr="00A56C0A">
        <w:rPr>
          <w:rFonts w:hint="eastAsia"/>
          <w:sz w:val="27"/>
          <w:szCs w:val="27"/>
        </w:rPr>
        <w:t xml:space="preserve">　</w:t>
      </w:r>
      <w:r w:rsidR="00644241">
        <w:rPr>
          <w:rFonts w:hint="eastAsia"/>
          <w:sz w:val="27"/>
          <w:szCs w:val="27"/>
        </w:rPr>
        <w:t>花蓮市區公車</w:t>
      </w:r>
      <w:r w:rsidR="005310B7" w:rsidRPr="00944427">
        <w:rPr>
          <w:rFonts w:hint="eastAsia"/>
          <w:sz w:val="27"/>
          <w:szCs w:val="27"/>
        </w:rPr>
        <w:t>公共運輸量趨勢同期比較</w:t>
      </w:r>
      <w:bookmarkEnd w:id="38"/>
      <w:bookmarkEnd w:id="39"/>
    </w:p>
    <w:tbl>
      <w:tblPr>
        <w:tblStyle w:val="12"/>
        <w:tblW w:w="7878" w:type="dxa"/>
        <w:tblLook w:val="04A0" w:firstRow="1" w:lastRow="0" w:firstColumn="1" w:lastColumn="0" w:noHBand="0" w:noVBand="1"/>
      </w:tblPr>
      <w:tblGrid>
        <w:gridCol w:w="826"/>
        <w:gridCol w:w="779"/>
        <w:gridCol w:w="938"/>
        <w:gridCol w:w="1067"/>
        <w:gridCol w:w="1067"/>
        <w:gridCol w:w="1067"/>
        <w:gridCol w:w="1067"/>
        <w:gridCol w:w="1067"/>
      </w:tblGrid>
      <w:tr w:rsidR="004119C6" w:rsidRPr="005310B7" w14:paraId="4FC70A32" w14:textId="77777777" w:rsidTr="00944427">
        <w:trPr>
          <w:trHeight w:val="238"/>
        </w:trPr>
        <w:tc>
          <w:tcPr>
            <w:tcW w:w="846" w:type="dxa"/>
            <w:hideMark/>
          </w:tcPr>
          <w:p w14:paraId="434EC532" w14:textId="77777777" w:rsidR="004119C6" w:rsidRPr="005310B7" w:rsidRDefault="004119C6" w:rsidP="004119C6">
            <w:pPr>
              <w:ind w:firstLineChars="0" w:firstLine="0"/>
              <w:jc w:val="center"/>
              <w:rPr>
                <w:sz w:val="20"/>
                <w:szCs w:val="20"/>
              </w:rPr>
            </w:pPr>
            <w:r w:rsidRPr="005310B7">
              <w:rPr>
                <w:rFonts w:hint="eastAsia"/>
                <w:b/>
                <w:bCs/>
                <w:sz w:val="20"/>
                <w:szCs w:val="20"/>
              </w:rPr>
              <w:t>花蓮縣</w:t>
            </w:r>
            <w:r w:rsidRPr="005310B7">
              <w:rPr>
                <w:rFonts w:hint="eastAsia"/>
                <w:b/>
                <w:bCs/>
                <w:sz w:val="20"/>
                <w:szCs w:val="20"/>
              </w:rPr>
              <w:t> </w:t>
            </w:r>
          </w:p>
        </w:tc>
        <w:tc>
          <w:tcPr>
            <w:tcW w:w="694" w:type="dxa"/>
            <w:hideMark/>
          </w:tcPr>
          <w:p w14:paraId="3FEFF6B7" w14:textId="77777777" w:rsidR="004119C6" w:rsidRPr="005310B7" w:rsidRDefault="004119C6" w:rsidP="004119C6">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948" w:type="dxa"/>
            <w:hideMark/>
          </w:tcPr>
          <w:p w14:paraId="73D8A55E" w14:textId="77777777" w:rsidR="004119C6" w:rsidRPr="005310B7" w:rsidRDefault="004119C6" w:rsidP="004119C6">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1078" w:type="dxa"/>
            <w:hideMark/>
          </w:tcPr>
          <w:p w14:paraId="594CEDA6" w14:textId="77777777" w:rsidR="004119C6" w:rsidRPr="005310B7" w:rsidRDefault="004119C6" w:rsidP="004119C6">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1078" w:type="dxa"/>
            <w:hideMark/>
          </w:tcPr>
          <w:p w14:paraId="7745E5B9" w14:textId="77777777" w:rsidR="004119C6" w:rsidRPr="005310B7" w:rsidRDefault="004119C6" w:rsidP="004119C6">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1078" w:type="dxa"/>
            <w:hideMark/>
          </w:tcPr>
          <w:p w14:paraId="4F8AE40A" w14:textId="77777777" w:rsidR="004119C6" w:rsidRPr="005310B7" w:rsidRDefault="004119C6" w:rsidP="004119C6">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1078" w:type="dxa"/>
            <w:hideMark/>
          </w:tcPr>
          <w:p w14:paraId="1E5B3AF6" w14:textId="77777777" w:rsidR="004119C6" w:rsidRPr="005310B7" w:rsidRDefault="004119C6" w:rsidP="004119C6">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c>
          <w:tcPr>
            <w:tcW w:w="1078" w:type="dxa"/>
            <w:hideMark/>
          </w:tcPr>
          <w:p w14:paraId="2CF1B55A" w14:textId="77777777" w:rsidR="004119C6" w:rsidRPr="005310B7" w:rsidRDefault="004119C6" w:rsidP="004119C6">
            <w:pPr>
              <w:ind w:firstLineChars="0" w:firstLine="0"/>
              <w:jc w:val="center"/>
              <w:rPr>
                <w:sz w:val="20"/>
                <w:szCs w:val="20"/>
              </w:rPr>
            </w:pPr>
            <w:r w:rsidRPr="005310B7">
              <w:rPr>
                <w:rFonts w:hint="eastAsia"/>
                <w:b/>
                <w:bCs/>
                <w:sz w:val="20"/>
                <w:szCs w:val="20"/>
              </w:rPr>
              <w:t>總計</w:t>
            </w:r>
          </w:p>
        </w:tc>
      </w:tr>
      <w:tr w:rsidR="004119C6" w:rsidRPr="005310B7" w14:paraId="7FAD5CEA" w14:textId="77777777" w:rsidTr="00944427">
        <w:trPr>
          <w:trHeight w:val="475"/>
        </w:trPr>
        <w:tc>
          <w:tcPr>
            <w:tcW w:w="846" w:type="dxa"/>
            <w:hideMark/>
          </w:tcPr>
          <w:p w14:paraId="21DF0B77" w14:textId="77777777" w:rsidR="004119C6" w:rsidRPr="005310B7" w:rsidRDefault="004119C6" w:rsidP="004119C6">
            <w:pPr>
              <w:ind w:firstLineChars="0" w:firstLine="0"/>
              <w:jc w:val="center"/>
              <w:rPr>
                <w:sz w:val="20"/>
                <w:szCs w:val="20"/>
              </w:rPr>
            </w:pPr>
            <w:r w:rsidRPr="005310B7">
              <w:rPr>
                <w:rFonts w:hint="eastAsia"/>
                <w:b/>
                <w:bCs/>
                <w:sz w:val="20"/>
                <w:szCs w:val="20"/>
              </w:rPr>
              <w:t>111</w:t>
            </w:r>
            <w:r w:rsidRPr="005310B7">
              <w:rPr>
                <w:rFonts w:hint="eastAsia"/>
                <w:b/>
                <w:bCs/>
                <w:sz w:val="20"/>
                <w:szCs w:val="20"/>
              </w:rPr>
              <w:t>年</w:t>
            </w:r>
          </w:p>
          <w:p w14:paraId="04C78BE8" w14:textId="77777777" w:rsidR="004119C6" w:rsidRPr="005310B7" w:rsidRDefault="004119C6" w:rsidP="004119C6">
            <w:pPr>
              <w:ind w:firstLineChars="0" w:firstLine="0"/>
              <w:jc w:val="center"/>
              <w:rPr>
                <w:sz w:val="20"/>
                <w:szCs w:val="20"/>
              </w:rPr>
            </w:pPr>
            <w:r w:rsidRPr="005310B7">
              <w:rPr>
                <w:rFonts w:hint="eastAsia"/>
                <w:b/>
                <w:bCs/>
                <w:sz w:val="20"/>
                <w:szCs w:val="20"/>
              </w:rPr>
              <w:t>啟用前</w:t>
            </w:r>
          </w:p>
        </w:tc>
        <w:tc>
          <w:tcPr>
            <w:tcW w:w="694" w:type="dxa"/>
            <w:hideMark/>
          </w:tcPr>
          <w:p w14:paraId="764EF52E" w14:textId="77777777" w:rsidR="004119C6" w:rsidRPr="005310B7" w:rsidRDefault="004119C6" w:rsidP="004119C6">
            <w:pPr>
              <w:ind w:firstLineChars="0" w:firstLine="0"/>
              <w:jc w:val="center"/>
              <w:rPr>
                <w:sz w:val="20"/>
                <w:szCs w:val="20"/>
              </w:rPr>
            </w:pPr>
            <w:r w:rsidRPr="005310B7">
              <w:rPr>
                <w:rFonts w:hint="eastAsia"/>
                <w:sz w:val="20"/>
                <w:szCs w:val="20"/>
              </w:rPr>
              <w:t>17,275</w:t>
            </w:r>
          </w:p>
        </w:tc>
        <w:tc>
          <w:tcPr>
            <w:tcW w:w="948" w:type="dxa"/>
            <w:hideMark/>
          </w:tcPr>
          <w:p w14:paraId="4E20E4DD" w14:textId="77777777" w:rsidR="004119C6" w:rsidRPr="005310B7" w:rsidRDefault="004119C6" w:rsidP="004119C6">
            <w:pPr>
              <w:ind w:firstLineChars="0" w:firstLine="0"/>
              <w:jc w:val="center"/>
              <w:rPr>
                <w:sz w:val="20"/>
                <w:szCs w:val="20"/>
              </w:rPr>
            </w:pPr>
            <w:r w:rsidRPr="005310B7">
              <w:rPr>
                <w:rFonts w:hint="eastAsia"/>
                <w:sz w:val="20"/>
                <w:szCs w:val="20"/>
              </w:rPr>
              <w:t>9,882</w:t>
            </w:r>
          </w:p>
        </w:tc>
        <w:tc>
          <w:tcPr>
            <w:tcW w:w="1078" w:type="dxa"/>
            <w:hideMark/>
          </w:tcPr>
          <w:p w14:paraId="5EF8D590" w14:textId="77777777" w:rsidR="004119C6" w:rsidRPr="005310B7" w:rsidRDefault="004119C6" w:rsidP="004119C6">
            <w:pPr>
              <w:ind w:firstLineChars="0" w:firstLine="0"/>
              <w:jc w:val="center"/>
              <w:rPr>
                <w:sz w:val="20"/>
                <w:szCs w:val="20"/>
              </w:rPr>
            </w:pPr>
            <w:r w:rsidRPr="005310B7">
              <w:rPr>
                <w:rFonts w:hint="eastAsia"/>
                <w:sz w:val="20"/>
                <w:szCs w:val="20"/>
              </w:rPr>
              <w:t>6,691</w:t>
            </w:r>
          </w:p>
        </w:tc>
        <w:tc>
          <w:tcPr>
            <w:tcW w:w="1078" w:type="dxa"/>
            <w:hideMark/>
          </w:tcPr>
          <w:p w14:paraId="0B25E901" w14:textId="77777777" w:rsidR="004119C6" w:rsidRPr="005310B7" w:rsidRDefault="004119C6" w:rsidP="004119C6">
            <w:pPr>
              <w:ind w:firstLineChars="0" w:firstLine="0"/>
              <w:jc w:val="center"/>
              <w:rPr>
                <w:sz w:val="20"/>
                <w:szCs w:val="20"/>
              </w:rPr>
            </w:pPr>
            <w:r w:rsidRPr="005310B7">
              <w:rPr>
                <w:rFonts w:hint="eastAsia"/>
                <w:sz w:val="20"/>
                <w:szCs w:val="20"/>
              </w:rPr>
              <w:t>14,997</w:t>
            </w:r>
          </w:p>
        </w:tc>
        <w:tc>
          <w:tcPr>
            <w:tcW w:w="1078" w:type="dxa"/>
            <w:hideMark/>
          </w:tcPr>
          <w:p w14:paraId="48689039" w14:textId="77777777" w:rsidR="004119C6" w:rsidRPr="005310B7" w:rsidRDefault="004119C6" w:rsidP="004119C6">
            <w:pPr>
              <w:ind w:firstLineChars="0" w:firstLine="0"/>
              <w:jc w:val="center"/>
              <w:rPr>
                <w:sz w:val="20"/>
                <w:szCs w:val="20"/>
              </w:rPr>
            </w:pPr>
            <w:r w:rsidRPr="005310B7">
              <w:rPr>
                <w:rFonts w:hint="eastAsia"/>
                <w:sz w:val="20"/>
                <w:szCs w:val="20"/>
              </w:rPr>
              <w:t>15,241</w:t>
            </w:r>
          </w:p>
        </w:tc>
        <w:tc>
          <w:tcPr>
            <w:tcW w:w="1078" w:type="dxa"/>
            <w:hideMark/>
          </w:tcPr>
          <w:p w14:paraId="6E71B1C5" w14:textId="77777777" w:rsidR="004119C6" w:rsidRPr="005310B7" w:rsidRDefault="004119C6" w:rsidP="004119C6">
            <w:pPr>
              <w:ind w:firstLineChars="0" w:firstLine="0"/>
              <w:jc w:val="center"/>
              <w:rPr>
                <w:sz w:val="20"/>
                <w:szCs w:val="20"/>
              </w:rPr>
            </w:pPr>
            <w:r w:rsidRPr="005310B7">
              <w:rPr>
                <w:rFonts w:hint="eastAsia"/>
                <w:sz w:val="20"/>
                <w:szCs w:val="20"/>
              </w:rPr>
              <w:t>19,492</w:t>
            </w:r>
          </w:p>
        </w:tc>
        <w:tc>
          <w:tcPr>
            <w:tcW w:w="1078" w:type="dxa"/>
            <w:hideMark/>
          </w:tcPr>
          <w:p w14:paraId="1ABDD552" w14:textId="77777777" w:rsidR="004119C6" w:rsidRPr="005310B7" w:rsidRDefault="004119C6" w:rsidP="004119C6">
            <w:pPr>
              <w:ind w:firstLineChars="0" w:firstLine="0"/>
              <w:jc w:val="center"/>
              <w:rPr>
                <w:sz w:val="20"/>
                <w:szCs w:val="20"/>
              </w:rPr>
            </w:pPr>
            <w:r w:rsidRPr="005310B7">
              <w:rPr>
                <w:rFonts w:hint="eastAsia"/>
                <w:sz w:val="20"/>
                <w:szCs w:val="20"/>
              </w:rPr>
              <w:t>83,578</w:t>
            </w:r>
          </w:p>
        </w:tc>
      </w:tr>
      <w:tr w:rsidR="004119C6" w:rsidRPr="005310B7" w14:paraId="632DD933" w14:textId="77777777" w:rsidTr="00944427">
        <w:trPr>
          <w:trHeight w:val="475"/>
        </w:trPr>
        <w:tc>
          <w:tcPr>
            <w:tcW w:w="846" w:type="dxa"/>
            <w:hideMark/>
          </w:tcPr>
          <w:p w14:paraId="38D26AB4" w14:textId="77777777" w:rsidR="004119C6" w:rsidRPr="005310B7" w:rsidRDefault="004119C6" w:rsidP="004119C6">
            <w:pPr>
              <w:ind w:firstLineChars="0" w:firstLine="0"/>
              <w:jc w:val="center"/>
              <w:rPr>
                <w:sz w:val="20"/>
                <w:szCs w:val="20"/>
              </w:rPr>
            </w:pPr>
            <w:r w:rsidRPr="005310B7">
              <w:rPr>
                <w:rFonts w:hint="eastAsia"/>
                <w:b/>
                <w:bCs/>
                <w:sz w:val="20"/>
                <w:szCs w:val="20"/>
              </w:rPr>
              <w:t>112</w:t>
            </w:r>
            <w:r w:rsidRPr="005310B7">
              <w:rPr>
                <w:rFonts w:hint="eastAsia"/>
                <w:b/>
                <w:bCs/>
                <w:sz w:val="20"/>
                <w:szCs w:val="20"/>
              </w:rPr>
              <w:t>年</w:t>
            </w:r>
          </w:p>
          <w:p w14:paraId="7B54523B" w14:textId="77777777" w:rsidR="004119C6" w:rsidRPr="005310B7" w:rsidRDefault="004119C6" w:rsidP="004119C6">
            <w:pPr>
              <w:ind w:firstLineChars="0" w:firstLine="0"/>
              <w:jc w:val="center"/>
              <w:rPr>
                <w:sz w:val="20"/>
                <w:szCs w:val="20"/>
              </w:rPr>
            </w:pPr>
            <w:r w:rsidRPr="005310B7">
              <w:rPr>
                <w:rFonts w:hint="eastAsia"/>
                <w:b/>
                <w:bCs/>
                <w:sz w:val="20"/>
                <w:szCs w:val="20"/>
              </w:rPr>
              <w:t>啟用後</w:t>
            </w:r>
          </w:p>
        </w:tc>
        <w:tc>
          <w:tcPr>
            <w:tcW w:w="694" w:type="dxa"/>
            <w:hideMark/>
          </w:tcPr>
          <w:p w14:paraId="6CE38F47" w14:textId="77777777" w:rsidR="004119C6" w:rsidRPr="005310B7" w:rsidRDefault="004119C6" w:rsidP="004119C6">
            <w:pPr>
              <w:ind w:firstLineChars="0" w:firstLine="0"/>
              <w:jc w:val="center"/>
              <w:rPr>
                <w:sz w:val="20"/>
                <w:szCs w:val="20"/>
              </w:rPr>
            </w:pPr>
            <w:r w:rsidRPr="005310B7">
              <w:rPr>
                <w:rFonts w:hint="eastAsia"/>
                <w:sz w:val="20"/>
                <w:szCs w:val="20"/>
              </w:rPr>
              <w:t>19,172</w:t>
            </w:r>
          </w:p>
        </w:tc>
        <w:tc>
          <w:tcPr>
            <w:tcW w:w="948" w:type="dxa"/>
            <w:hideMark/>
          </w:tcPr>
          <w:p w14:paraId="70FC7BB8" w14:textId="77777777" w:rsidR="004119C6" w:rsidRPr="005310B7" w:rsidRDefault="004119C6" w:rsidP="004119C6">
            <w:pPr>
              <w:ind w:firstLineChars="0" w:firstLine="0"/>
              <w:jc w:val="center"/>
              <w:rPr>
                <w:sz w:val="20"/>
                <w:szCs w:val="20"/>
              </w:rPr>
            </w:pPr>
            <w:r w:rsidRPr="005310B7">
              <w:rPr>
                <w:rFonts w:hint="eastAsia"/>
                <w:sz w:val="20"/>
                <w:szCs w:val="20"/>
              </w:rPr>
              <w:t>19,598</w:t>
            </w:r>
          </w:p>
        </w:tc>
        <w:tc>
          <w:tcPr>
            <w:tcW w:w="1078" w:type="dxa"/>
            <w:hideMark/>
          </w:tcPr>
          <w:p w14:paraId="21233576" w14:textId="77777777" w:rsidR="004119C6" w:rsidRPr="005310B7" w:rsidRDefault="004119C6" w:rsidP="004119C6">
            <w:pPr>
              <w:ind w:firstLineChars="0" w:firstLine="0"/>
              <w:jc w:val="center"/>
              <w:rPr>
                <w:sz w:val="20"/>
                <w:szCs w:val="20"/>
              </w:rPr>
            </w:pPr>
            <w:r w:rsidRPr="005310B7">
              <w:rPr>
                <w:rFonts w:hint="eastAsia"/>
                <w:sz w:val="20"/>
                <w:szCs w:val="20"/>
              </w:rPr>
              <w:t>23,000</w:t>
            </w:r>
          </w:p>
        </w:tc>
        <w:tc>
          <w:tcPr>
            <w:tcW w:w="1078" w:type="dxa"/>
            <w:hideMark/>
          </w:tcPr>
          <w:p w14:paraId="5EC6ADD5" w14:textId="77777777" w:rsidR="004119C6" w:rsidRPr="005310B7" w:rsidRDefault="004119C6" w:rsidP="004119C6">
            <w:pPr>
              <w:ind w:firstLineChars="0" w:firstLine="0"/>
              <w:jc w:val="center"/>
              <w:rPr>
                <w:sz w:val="20"/>
                <w:szCs w:val="20"/>
              </w:rPr>
            </w:pPr>
            <w:r w:rsidRPr="005310B7">
              <w:rPr>
                <w:rFonts w:hint="eastAsia"/>
                <w:sz w:val="20"/>
                <w:szCs w:val="20"/>
              </w:rPr>
              <w:t>29,433</w:t>
            </w:r>
          </w:p>
        </w:tc>
        <w:tc>
          <w:tcPr>
            <w:tcW w:w="1078" w:type="dxa"/>
            <w:hideMark/>
          </w:tcPr>
          <w:p w14:paraId="0707A68A" w14:textId="77777777" w:rsidR="004119C6" w:rsidRPr="005310B7" w:rsidRDefault="004119C6" w:rsidP="004119C6">
            <w:pPr>
              <w:ind w:firstLineChars="0" w:firstLine="0"/>
              <w:jc w:val="center"/>
              <w:rPr>
                <w:sz w:val="20"/>
                <w:szCs w:val="20"/>
              </w:rPr>
            </w:pPr>
            <w:r w:rsidRPr="005310B7">
              <w:rPr>
                <w:rFonts w:hint="eastAsia"/>
                <w:sz w:val="20"/>
                <w:szCs w:val="20"/>
              </w:rPr>
              <w:t>34,889</w:t>
            </w:r>
          </w:p>
        </w:tc>
        <w:tc>
          <w:tcPr>
            <w:tcW w:w="1078" w:type="dxa"/>
            <w:hideMark/>
          </w:tcPr>
          <w:p w14:paraId="4B8CADA9" w14:textId="77777777" w:rsidR="004119C6" w:rsidRPr="005310B7" w:rsidRDefault="004119C6" w:rsidP="004119C6">
            <w:pPr>
              <w:ind w:firstLineChars="0" w:firstLine="0"/>
              <w:jc w:val="center"/>
              <w:rPr>
                <w:sz w:val="20"/>
                <w:szCs w:val="20"/>
              </w:rPr>
            </w:pPr>
            <w:r w:rsidRPr="005310B7">
              <w:rPr>
                <w:rFonts w:hint="eastAsia"/>
                <w:sz w:val="20"/>
                <w:szCs w:val="20"/>
              </w:rPr>
              <w:t>35,574</w:t>
            </w:r>
          </w:p>
        </w:tc>
        <w:tc>
          <w:tcPr>
            <w:tcW w:w="1078" w:type="dxa"/>
            <w:hideMark/>
          </w:tcPr>
          <w:p w14:paraId="6EEF08B4" w14:textId="77777777" w:rsidR="004119C6" w:rsidRPr="005310B7" w:rsidRDefault="004119C6" w:rsidP="004119C6">
            <w:pPr>
              <w:ind w:firstLineChars="0" w:firstLine="0"/>
              <w:jc w:val="center"/>
              <w:rPr>
                <w:sz w:val="20"/>
                <w:szCs w:val="20"/>
              </w:rPr>
            </w:pPr>
            <w:r w:rsidRPr="005310B7">
              <w:rPr>
                <w:rFonts w:hint="eastAsia"/>
                <w:sz w:val="20"/>
                <w:szCs w:val="20"/>
              </w:rPr>
              <w:t>161,666</w:t>
            </w:r>
          </w:p>
        </w:tc>
      </w:tr>
      <w:tr w:rsidR="004119C6" w:rsidRPr="005310B7" w14:paraId="735F8CB3" w14:textId="77777777" w:rsidTr="00944427">
        <w:trPr>
          <w:trHeight w:val="238"/>
        </w:trPr>
        <w:tc>
          <w:tcPr>
            <w:tcW w:w="846" w:type="dxa"/>
            <w:hideMark/>
          </w:tcPr>
          <w:p w14:paraId="70F26473" w14:textId="77777777" w:rsidR="004119C6" w:rsidRPr="005310B7" w:rsidRDefault="004119C6" w:rsidP="004119C6">
            <w:pPr>
              <w:ind w:firstLineChars="0" w:firstLine="0"/>
              <w:jc w:val="center"/>
              <w:rPr>
                <w:sz w:val="20"/>
                <w:szCs w:val="20"/>
              </w:rPr>
            </w:pPr>
            <w:r w:rsidRPr="005310B7">
              <w:rPr>
                <w:rFonts w:hint="eastAsia"/>
                <w:b/>
                <w:bCs/>
                <w:sz w:val="20"/>
                <w:szCs w:val="20"/>
              </w:rPr>
              <w:t>消長</w:t>
            </w:r>
            <w:r w:rsidRPr="005310B7">
              <w:rPr>
                <w:rFonts w:hint="eastAsia"/>
                <w:b/>
                <w:bCs/>
                <w:sz w:val="20"/>
                <w:szCs w:val="20"/>
              </w:rPr>
              <w:br/>
            </w:r>
            <w:r w:rsidRPr="005310B7">
              <w:rPr>
                <w:rFonts w:hint="eastAsia"/>
                <w:b/>
                <w:bCs/>
                <w:sz w:val="20"/>
                <w:szCs w:val="20"/>
              </w:rPr>
              <w:t>情形</w:t>
            </w:r>
          </w:p>
        </w:tc>
        <w:tc>
          <w:tcPr>
            <w:tcW w:w="694" w:type="dxa"/>
            <w:hideMark/>
          </w:tcPr>
          <w:p w14:paraId="1E047156" w14:textId="77777777" w:rsidR="004119C6" w:rsidRPr="005310B7" w:rsidRDefault="004119C6" w:rsidP="004119C6">
            <w:pPr>
              <w:ind w:firstLineChars="0" w:firstLine="0"/>
              <w:jc w:val="center"/>
              <w:rPr>
                <w:sz w:val="20"/>
                <w:szCs w:val="20"/>
              </w:rPr>
            </w:pPr>
            <w:r w:rsidRPr="005310B7">
              <w:rPr>
                <w:rFonts w:hint="eastAsia"/>
                <w:sz w:val="20"/>
                <w:szCs w:val="20"/>
              </w:rPr>
              <w:t>+1,897</w:t>
            </w:r>
          </w:p>
        </w:tc>
        <w:tc>
          <w:tcPr>
            <w:tcW w:w="948" w:type="dxa"/>
            <w:hideMark/>
          </w:tcPr>
          <w:p w14:paraId="2B7CB6E7" w14:textId="77777777" w:rsidR="004119C6" w:rsidRPr="005310B7" w:rsidRDefault="004119C6" w:rsidP="004119C6">
            <w:pPr>
              <w:ind w:firstLineChars="0" w:firstLine="0"/>
              <w:jc w:val="center"/>
              <w:rPr>
                <w:sz w:val="20"/>
                <w:szCs w:val="20"/>
              </w:rPr>
            </w:pPr>
            <w:r w:rsidRPr="005310B7">
              <w:rPr>
                <w:rFonts w:hint="eastAsia"/>
                <w:sz w:val="20"/>
                <w:szCs w:val="20"/>
              </w:rPr>
              <w:t>+9,716</w:t>
            </w:r>
          </w:p>
        </w:tc>
        <w:tc>
          <w:tcPr>
            <w:tcW w:w="1078" w:type="dxa"/>
            <w:hideMark/>
          </w:tcPr>
          <w:p w14:paraId="6A817A68" w14:textId="77777777" w:rsidR="004119C6" w:rsidRPr="005310B7" w:rsidRDefault="004119C6" w:rsidP="004119C6">
            <w:pPr>
              <w:ind w:firstLineChars="0" w:firstLine="0"/>
              <w:jc w:val="center"/>
              <w:rPr>
                <w:sz w:val="20"/>
                <w:szCs w:val="20"/>
              </w:rPr>
            </w:pPr>
            <w:r w:rsidRPr="005310B7">
              <w:rPr>
                <w:rFonts w:hint="eastAsia"/>
                <w:sz w:val="20"/>
                <w:szCs w:val="20"/>
              </w:rPr>
              <w:t>+16,309</w:t>
            </w:r>
          </w:p>
        </w:tc>
        <w:tc>
          <w:tcPr>
            <w:tcW w:w="1078" w:type="dxa"/>
            <w:hideMark/>
          </w:tcPr>
          <w:p w14:paraId="0441D45B" w14:textId="77777777" w:rsidR="004119C6" w:rsidRPr="005310B7" w:rsidRDefault="004119C6" w:rsidP="004119C6">
            <w:pPr>
              <w:ind w:firstLineChars="0" w:firstLine="0"/>
              <w:jc w:val="center"/>
              <w:rPr>
                <w:sz w:val="20"/>
                <w:szCs w:val="20"/>
              </w:rPr>
            </w:pPr>
            <w:r w:rsidRPr="005310B7">
              <w:rPr>
                <w:rFonts w:hint="eastAsia"/>
                <w:sz w:val="20"/>
                <w:szCs w:val="20"/>
              </w:rPr>
              <w:t>+14,436</w:t>
            </w:r>
          </w:p>
        </w:tc>
        <w:tc>
          <w:tcPr>
            <w:tcW w:w="1078" w:type="dxa"/>
            <w:hideMark/>
          </w:tcPr>
          <w:p w14:paraId="6C7C621A" w14:textId="77777777" w:rsidR="004119C6" w:rsidRPr="005310B7" w:rsidRDefault="004119C6" w:rsidP="004119C6">
            <w:pPr>
              <w:ind w:firstLineChars="0" w:firstLine="0"/>
              <w:jc w:val="center"/>
              <w:rPr>
                <w:sz w:val="20"/>
                <w:szCs w:val="20"/>
              </w:rPr>
            </w:pPr>
            <w:r w:rsidRPr="005310B7">
              <w:rPr>
                <w:rFonts w:hint="eastAsia"/>
                <w:sz w:val="20"/>
                <w:szCs w:val="20"/>
              </w:rPr>
              <w:t>+19,648</w:t>
            </w:r>
          </w:p>
        </w:tc>
        <w:tc>
          <w:tcPr>
            <w:tcW w:w="1078" w:type="dxa"/>
            <w:hideMark/>
          </w:tcPr>
          <w:p w14:paraId="7ACC5E60" w14:textId="77777777" w:rsidR="004119C6" w:rsidRPr="005310B7" w:rsidRDefault="004119C6" w:rsidP="004119C6">
            <w:pPr>
              <w:ind w:firstLineChars="0" w:firstLine="0"/>
              <w:jc w:val="center"/>
              <w:rPr>
                <w:sz w:val="20"/>
                <w:szCs w:val="20"/>
              </w:rPr>
            </w:pPr>
            <w:r w:rsidRPr="005310B7">
              <w:rPr>
                <w:rFonts w:hint="eastAsia"/>
                <w:sz w:val="20"/>
                <w:szCs w:val="20"/>
              </w:rPr>
              <w:t>+16,082</w:t>
            </w:r>
          </w:p>
        </w:tc>
        <w:tc>
          <w:tcPr>
            <w:tcW w:w="1078" w:type="dxa"/>
            <w:hideMark/>
          </w:tcPr>
          <w:p w14:paraId="0D4D8E7A" w14:textId="77777777" w:rsidR="004119C6" w:rsidRPr="005310B7" w:rsidRDefault="004119C6" w:rsidP="004119C6">
            <w:pPr>
              <w:ind w:firstLineChars="0" w:firstLine="0"/>
              <w:jc w:val="center"/>
              <w:rPr>
                <w:sz w:val="20"/>
                <w:szCs w:val="20"/>
              </w:rPr>
            </w:pPr>
            <w:r w:rsidRPr="005310B7">
              <w:rPr>
                <w:rFonts w:hint="eastAsia"/>
                <w:sz w:val="20"/>
                <w:szCs w:val="20"/>
              </w:rPr>
              <w:t>+78,088</w:t>
            </w:r>
          </w:p>
        </w:tc>
      </w:tr>
    </w:tbl>
    <w:p w14:paraId="26BD0A85" w14:textId="77777777" w:rsidR="00944427" w:rsidRDefault="00944427" w:rsidP="00944427">
      <w:pPr>
        <w:ind w:firstLineChars="0"/>
      </w:pPr>
    </w:p>
    <w:p w14:paraId="378C847D" w14:textId="22BBA22D" w:rsidR="00421AB4" w:rsidRPr="009D6FF0" w:rsidRDefault="00944427" w:rsidP="009D6FF0">
      <w:pPr>
        <w:spacing w:line="400" w:lineRule="exact"/>
        <w:ind w:firstLine="540"/>
        <w:rPr>
          <w:sz w:val="27"/>
          <w:szCs w:val="27"/>
        </w:rPr>
      </w:pPr>
      <w:r w:rsidRPr="009D6FF0">
        <w:rPr>
          <w:rFonts w:hint="eastAsia"/>
          <w:sz w:val="27"/>
          <w:szCs w:val="27"/>
        </w:rPr>
        <w:t>花蓮縣</w:t>
      </w:r>
      <w:r w:rsidR="00E35624" w:rsidRPr="009D6FF0">
        <w:rPr>
          <w:rFonts w:hint="eastAsia"/>
          <w:sz w:val="27"/>
          <w:szCs w:val="27"/>
        </w:rPr>
        <w:t>市區客運</w:t>
      </w:r>
      <w:r w:rsidRPr="009D6FF0">
        <w:rPr>
          <w:rFonts w:hint="eastAsia"/>
          <w:sz w:val="27"/>
          <w:szCs w:val="27"/>
        </w:rPr>
        <w:t>112</w:t>
      </w:r>
      <w:r w:rsidRPr="009D6FF0">
        <w:rPr>
          <w:rFonts w:hint="eastAsia"/>
          <w:sz w:val="27"/>
          <w:szCs w:val="27"/>
        </w:rPr>
        <w:t>年</w:t>
      </w:r>
      <w:r w:rsidR="00E35624" w:rsidRPr="009D6FF0">
        <w:rPr>
          <w:rFonts w:hint="eastAsia"/>
          <w:sz w:val="27"/>
          <w:szCs w:val="27"/>
        </w:rPr>
        <w:t>與</w:t>
      </w:r>
      <w:r w:rsidR="00E35624" w:rsidRPr="009D6FF0">
        <w:rPr>
          <w:rFonts w:hint="eastAsia"/>
          <w:sz w:val="27"/>
          <w:szCs w:val="27"/>
        </w:rPr>
        <w:t>111</w:t>
      </w:r>
      <w:r w:rsidR="00E35624" w:rsidRPr="009D6FF0">
        <w:rPr>
          <w:rFonts w:hint="eastAsia"/>
          <w:sz w:val="27"/>
          <w:szCs w:val="27"/>
        </w:rPr>
        <w:t>年相比較，整體來看，</w:t>
      </w:r>
      <w:r w:rsidR="00E35624" w:rsidRPr="009D6FF0">
        <w:rPr>
          <w:rFonts w:hint="eastAsia"/>
          <w:sz w:val="27"/>
          <w:szCs w:val="27"/>
        </w:rPr>
        <w:t>7</w:t>
      </w:r>
      <w:r w:rsidR="00E35624" w:rsidRPr="009D6FF0">
        <w:rPr>
          <w:rFonts w:hint="eastAsia"/>
          <w:sz w:val="27"/>
          <w:szCs w:val="27"/>
        </w:rPr>
        <w:t>月開始已經有明顯的成長，從</w:t>
      </w:r>
      <w:r w:rsidR="00E35624" w:rsidRPr="009D6FF0">
        <w:rPr>
          <w:rFonts w:hint="eastAsia"/>
          <w:sz w:val="27"/>
          <w:szCs w:val="27"/>
        </w:rPr>
        <w:t>7</w:t>
      </w:r>
      <w:r w:rsidR="00E35624" w:rsidRPr="009D6FF0">
        <w:rPr>
          <w:rFonts w:hint="eastAsia"/>
          <w:sz w:val="27"/>
          <w:szCs w:val="27"/>
        </w:rPr>
        <w:t>月成長約</w:t>
      </w:r>
      <w:r w:rsidR="00E35624" w:rsidRPr="009D6FF0">
        <w:rPr>
          <w:rFonts w:hint="eastAsia"/>
          <w:sz w:val="27"/>
          <w:szCs w:val="27"/>
        </w:rPr>
        <w:t>1</w:t>
      </w:r>
      <w:r w:rsidR="00E35624" w:rsidRPr="009D6FF0">
        <w:rPr>
          <w:rFonts w:hint="eastAsia"/>
          <w:sz w:val="27"/>
          <w:szCs w:val="27"/>
        </w:rPr>
        <w:t>倍到</w:t>
      </w:r>
      <w:r w:rsidR="00E35624" w:rsidRPr="009D6FF0">
        <w:rPr>
          <w:rFonts w:hint="eastAsia"/>
          <w:sz w:val="27"/>
          <w:szCs w:val="27"/>
        </w:rPr>
        <w:t>9</w:t>
      </w:r>
      <w:r w:rsidR="00E35624" w:rsidRPr="009D6FF0">
        <w:rPr>
          <w:rFonts w:hint="eastAsia"/>
          <w:sz w:val="27"/>
          <w:szCs w:val="27"/>
        </w:rPr>
        <w:t>月成長約</w:t>
      </w:r>
      <w:r w:rsidR="00E35624" w:rsidRPr="009D6FF0">
        <w:rPr>
          <w:rFonts w:hint="eastAsia"/>
          <w:sz w:val="27"/>
          <w:szCs w:val="27"/>
        </w:rPr>
        <w:t>3</w:t>
      </w:r>
      <w:r w:rsidR="00E35624" w:rsidRPr="009D6FF0">
        <w:rPr>
          <w:rFonts w:hint="eastAsia"/>
          <w:sz w:val="27"/>
          <w:szCs w:val="27"/>
        </w:rPr>
        <w:t>倍；到了</w:t>
      </w:r>
      <w:r w:rsidR="00E35624" w:rsidRPr="009D6FF0">
        <w:rPr>
          <w:rFonts w:hint="eastAsia"/>
          <w:sz w:val="27"/>
          <w:szCs w:val="27"/>
        </w:rPr>
        <w:t>10</w:t>
      </w:r>
      <w:r w:rsidR="00E35624" w:rsidRPr="009D6FF0">
        <w:rPr>
          <w:rFonts w:hint="eastAsia"/>
          <w:sz w:val="27"/>
          <w:szCs w:val="27"/>
        </w:rPr>
        <w:t>月至</w:t>
      </w:r>
      <w:r w:rsidR="00E35624" w:rsidRPr="009D6FF0">
        <w:rPr>
          <w:rFonts w:hint="eastAsia"/>
          <w:sz w:val="27"/>
          <w:szCs w:val="27"/>
        </w:rPr>
        <w:t>12</w:t>
      </w:r>
      <w:r w:rsidR="00E35624" w:rsidRPr="009D6FF0">
        <w:rPr>
          <w:rFonts w:hint="eastAsia"/>
          <w:sz w:val="27"/>
          <w:szCs w:val="27"/>
        </w:rPr>
        <w:t>月，則是以穩定速度成長</w:t>
      </w:r>
      <w:r w:rsidRPr="009D6FF0">
        <w:rPr>
          <w:rFonts w:hint="eastAsia"/>
          <w:sz w:val="27"/>
          <w:szCs w:val="27"/>
        </w:rPr>
        <w:t>，</w:t>
      </w:r>
      <w:r w:rsidR="00E35624" w:rsidRPr="009D6FF0">
        <w:rPr>
          <w:rFonts w:hint="eastAsia"/>
          <w:sz w:val="27"/>
          <w:szCs w:val="27"/>
        </w:rPr>
        <w:t>平均每月成長約</w:t>
      </w:r>
      <w:r w:rsidR="00E35624" w:rsidRPr="009D6FF0">
        <w:rPr>
          <w:rFonts w:hint="eastAsia"/>
          <w:sz w:val="27"/>
          <w:szCs w:val="27"/>
        </w:rPr>
        <w:t>2</w:t>
      </w:r>
      <w:r w:rsidR="00E35624" w:rsidRPr="009D6FF0">
        <w:rPr>
          <w:rFonts w:hint="eastAsia"/>
          <w:sz w:val="27"/>
          <w:szCs w:val="27"/>
        </w:rPr>
        <w:t>倍。</w:t>
      </w:r>
    </w:p>
    <w:p w14:paraId="13495CC3" w14:textId="77777777" w:rsidR="00421AB4" w:rsidRPr="009D6FF0" w:rsidRDefault="00421AB4" w:rsidP="009D6FF0">
      <w:pPr>
        <w:spacing w:line="400" w:lineRule="exact"/>
        <w:ind w:firstLine="540"/>
        <w:rPr>
          <w:sz w:val="27"/>
          <w:szCs w:val="27"/>
        </w:rPr>
      </w:pPr>
      <w:r w:rsidRPr="009D6FF0">
        <w:rPr>
          <w:sz w:val="27"/>
          <w:szCs w:val="27"/>
        </w:rPr>
        <w:br w:type="page"/>
      </w:r>
    </w:p>
    <w:p w14:paraId="3A31C1B0" w14:textId="221FEEE3" w:rsidR="004119C6" w:rsidRDefault="004119C6" w:rsidP="004119C6">
      <w:pPr>
        <w:ind w:firstLineChars="0" w:firstLine="0"/>
        <w:jc w:val="center"/>
      </w:pPr>
      <w:r w:rsidRPr="004119C6">
        <w:rPr>
          <w:noProof/>
        </w:rPr>
        <w:lastRenderedPageBreak/>
        <w:drawing>
          <wp:inline distT="0" distB="0" distL="0" distR="0" wp14:anchorId="362AD206" wp14:editId="6782C7AB">
            <wp:extent cx="4804757" cy="1759789"/>
            <wp:effectExtent l="0" t="0" r="0" b="0"/>
            <wp:docPr id="658011605" name="圖片 11"/>
            <wp:cNvGraphicFramePr/>
            <a:graphic xmlns:a="http://schemas.openxmlformats.org/drawingml/2006/main">
              <a:graphicData uri="http://schemas.openxmlformats.org/drawingml/2006/picture">
                <pic:pic xmlns:pic="http://schemas.openxmlformats.org/drawingml/2006/picture">
                  <pic:nvPicPr>
                    <pic:cNvPr id="12" name="圖片 1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3733" cy="1781390"/>
                    </a:xfrm>
                    <a:prstGeom prst="rect">
                      <a:avLst/>
                    </a:prstGeom>
                    <a:noFill/>
                    <a:ln>
                      <a:noFill/>
                    </a:ln>
                  </pic:spPr>
                </pic:pic>
              </a:graphicData>
            </a:graphic>
          </wp:inline>
        </w:drawing>
      </w:r>
    </w:p>
    <w:p w14:paraId="17291DF0" w14:textId="06BA89BE" w:rsidR="005310B7" w:rsidRDefault="008F4004" w:rsidP="00944427">
      <w:pPr>
        <w:pStyle w:val="af2"/>
        <w:ind w:firstLineChars="0" w:firstLine="0"/>
        <w:jc w:val="center"/>
        <w:rPr>
          <w:sz w:val="27"/>
          <w:szCs w:val="27"/>
        </w:rPr>
      </w:pPr>
      <w:bookmarkStart w:id="40" w:name="_Toc178586927"/>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2</w:t>
      </w:r>
      <w:r>
        <w:rPr>
          <w:sz w:val="27"/>
          <w:szCs w:val="27"/>
        </w:rPr>
        <w:fldChar w:fldCharType="end"/>
      </w:r>
      <w:r w:rsidR="00A56C0A" w:rsidRPr="00A56C0A">
        <w:rPr>
          <w:rFonts w:hint="eastAsia"/>
          <w:sz w:val="27"/>
          <w:szCs w:val="27"/>
        </w:rPr>
        <w:t xml:space="preserve">　</w:t>
      </w:r>
      <w:r w:rsidR="005310B7" w:rsidRPr="00944427">
        <w:rPr>
          <w:rFonts w:hint="eastAsia"/>
          <w:sz w:val="27"/>
          <w:szCs w:val="27"/>
        </w:rPr>
        <w:t>臺東市區客運公共運輸量趨勢同期比較</w:t>
      </w:r>
      <w:bookmarkEnd w:id="40"/>
    </w:p>
    <w:p w14:paraId="654ED969" w14:textId="77777777" w:rsidR="00807B75" w:rsidRPr="00807B75" w:rsidRDefault="00807B75" w:rsidP="00807B75"/>
    <w:p w14:paraId="1F6E4F9D" w14:textId="3D42EF07" w:rsidR="005310B7" w:rsidRPr="00944427" w:rsidRDefault="008F4004" w:rsidP="008F4004">
      <w:pPr>
        <w:pStyle w:val="af2"/>
        <w:ind w:firstLine="540"/>
        <w:jc w:val="center"/>
        <w:rPr>
          <w:sz w:val="27"/>
          <w:szCs w:val="27"/>
        </w:rPr>
      </w:pPr>
      <w:bookmarkStart w:id="41" w:name="_Toc167185642"/>
      <w:bookmarkStart w:id="42" w:name="_Toc178587985"/>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r w:rsidR="005310B7" w:rsidRPr="00944427">
        <w:rPr>
          <w:rFonts w:hint="eastAsia"/>
          <w:sz w:val="27"/>
          <w:szCs w:val="27"/>
        </w:rPr>
        <w:t>臺東市區客運公共運輸量趨勢同期比較</w:t>
      </w:r>
      <w:bookmarkEnd w:id="41"/>
      <w:bookmarkEnd w:id="42"/>
    </w:p>
    <w:tbl>
      <w:tblPr>
        <w:tblStyle w:val="12"/>
        <w:tblW w:w="5000" w:type="pct"/>
        <w:tblLook w:val="04A0" w:firstRow="1" w:lastRow="0" w:firstColumn="1" w:lastColumn="0" w:noHBand="0" w:noVBand="1"/>
      </w:tblPr>
      <w:tblGrid>
        <w:gridCol w:w="847"/>
        <w:gridCol w:w="893"/>
        <w:gridCol w:w="1059"/>
        <w:gridCol w:w="1071"/>
        <w:gridCol w:w="1071"/>
        <w:gridCol w:w="1071"/>
        <w:gridCol w:w="1071"/>
        <w:gridCol w:w="1219"/>
      </w:tblGrid>
      <w:tr w:rsidR="004119C6" w:rsidRPr="00944427" w14:paraId="6F15E364" w14:textId="77777777" w:rsidTr="00944427">
        <w:trPr>
          <w:trHeight w:val="235"/>
        </w:trPr>
        <w:tc>
          <w:tcPr>
            <w:tcW w:w="510" w:type="pct"/>
            <w:hideMark/>
          </w:tcPr>
          <w:p w14:paraId="4799469D" w14:textId="77777777" w:rsidR="004119C6" w:rsidRPr="00944427" w:rsidRDefault="004119C6" w:rsidP="004119C6">
            <w:pPr>
              <w:ind w:firstLineChars="0" w:firstLine="0"/>
              <w:jc w:val="center"/>
              <w:rPr>
                <w:sz w:val="20"/>
                <w:szCs w:val="20"/>
              </w:rPr>
            </w:pPr>
            <w:r w:rsidRPr="00944427">
              <w:rPr>
                <w:rFonts w:hint="eastAsia"/>
                <w:b/>
                <w:bCs/>
                <w:sz w:val="20"/>
                <w:szCs w:val="20"/>
              </w:rPr>
              <w:t> </w:t>
            </w:r>
            <w:r w:rsidRPr="00944427">
              <w:rPr>
                <w:rFonts w:hint="eastAsia"/>
                <w:b/>
                <w:bCs/>
                <w:sz w:val="20"/>
                <w:szCs w:val="20"/>
              </w:rPr>
              <w:t>臺東縣</w:t>
            </w:r>
          </w:p>
        </w:tc>
        <w:tc>
          <w:tcPr>
            <w:tcW w:w="538" w:type="pct"/>
            <w:hideMark/>
          </w:tcPr>
          <w:p w14:paraId="5E36CE6C" w14:textId="77777777" w:rsidR="004119C6" w:rsidRPr="00944427" w:rsidRDefault="004119C6" w:rsidP="004119C6">
            <w:pPr>
              <w:ind w:firstLineChars="0" w:firstLine="0"/>
              <w:jc w:val="center"/>
              <w:rPr>
                <w:sz w:val="20"/>
                <w:szCs w:val="20"/>
              </w:rPr>
            </w:pPr>
            <w:r w:rsidRPr="00944427">
              <w:rPr>
                <w:rFonts w:hint="eastAsia"/>
                <w:b/>
                <w:bCs/>
                <w:sz w:val="20"/>
                <w:szCs w:val="20"/>
              </w:rPr>
              <w:t>7</w:t>
            </w:r>
            <w:r w:rsidRPr="00944427">
              <w:rPr>
                <w:rFonts w:hint="eastAsia"/>
                <w:b/>
                <w:bCs/>
                <w:sz w:val="20"/>
                <w:szCs w:val="20"/>
              </w:rPr>
              <w:t>月</w:t>
            </w:r>
          </w:p>
        </w:tc>
        <w:tc>
          <w:tcPr>
            <w:tcW w:w="638" w:type="pct"/>
            <w:hideMark/>
          </w:tcPr>
          <w:p w14:paraId="7799F9D2" w14:textId="77777777" w:rsidR="004119C6" w:rsidRPr="00944427" w:rsidRDefault="004119C6" w:rsidP="004119C6">
            <w:pPr>
              <w:ind w:firstLineChars="0" w:firstLine="0"/>
              <w:jc w:val="center"/>
              <w:rPr>
                <w:sz w:val="20"/>
                <w:szCs w:val="20"/>
              </w:rPr>
            </w:pPr>
            <w:r w:rsidRPr="00944427">
              <w:rPr>
                <w:rFonts w:hint="eastAsia"/>
                <w:b/>
                <w:bCs/>
                <w:sz w:val="20"/>
                <w:szCs w:val="20"/>
              </w:rPr>
              <w:t>8</w:t>
            </w:r>
            <w:r w:rsidRPr="00944427">
              <w:rPr>
                <w:rFonts w:hint="eastAsia"/>
                <w:b/>
                <w:bCs/>
                <w:sz w:val="20"/>
                <w:szCs w:val="20"/>
              </w:rPr>
              <w:t>月</w:t>
            </w:r>
          </w:p>
        </w:tc>
        <w:tc>
          <w:tcPr>
            <w:tcW w:w="645" w:type="pct"/>
            <w:hideMark/>
          </w:tcPr>
          <w:p w14:paraId="6911DF67" w14:textId="77777777" w:rsidR="004119C6" w:rsidRPr="00944427" w:rsidRDefault="004119C6" w:rsidP="004119C6">
            <w:pPr>
              <w:ind w:firstLineChars="0" w:firstLine="0"/>
              <w:jc w:val="center"/>
              <w:rPr>
                <w:sz w:val="20"/>
                <w:szCs w:val="20"/>
              </w:rPr>
            </w:pPr>
            <w:r w:rsidRPr="00944427">
              <w:rPr>
                <w:rFonts w:hint="eastAsia"/>
                <w:b/>
                <w:bCs/>
                <w:sz w:val="20"/>
                <w:szCs w:val="20"/>
              </w:rPr>
              <w:t>9</w:t>
            </w:r>
            <w:r w:rsidRPr="00944427">
              <w:rPr>
                <w:rFonts w:hint="eastAsia"/>
                <w:b/>
                <w:bCs/>
                <w:sz w:val="20"/>
                <w:szCs w:val="20"/>
              </w:rPr>
              <w:t>月</w:t>
            </w:r>
          </w:p>
        </w:tc>
        <w:tc>
          <w:tcPr>
            <w:tcW w:w="645" w:type="pct"/>
            <w:hideMark/>
          </w:tcPr>
          <w:p w14:paraId="6DB464D5" w14:textId="77777777" w:rsidR="004119C6" w:rsidRPr="00944427" w:rsidRDefault="004119C6" w:rsidP="004119C6">
            <w:pPr>
              <w:ind w:firstLineChars="0" w:firstLine="0"/>
              <w:jc w:val="center"/>
              <w:rPr>
                <w:sz w:val="20"/>
                <w:szCs w:val="20"/>
              </w:rPr>
            </w:pPr>
            <w:r w:rsidRPr="00944427">
              <w:rPr>
                <w:rFonts w:hint="eastAsia"/>
                <w:b/>
                <w:bCs/>
                <w:sz w:val="20"/>
                <w:szCs w:val="20"/>
              </w:rPr>
              <w:t>10</w:t>
            </w:r>
            <w:r w:rsidRPr="00944427">
              <w:rPr>
                <w:rFonts w:hint="eastAsia"/>
                <w:b/>
                <w:bCs/>
                <w:sz w:val="20"/>
                <w:szCs w:val="20"/>
              </w:rPr>
              <w:t>月</w:t>
            </w:r>
          </w:p>
        </w:tc>
        <w:tc>
          <w:tcPr>
            <w:tcW w:w="645" w:type="pct"/>
            <w:hideMark/>
          </w:tcPr>
          <w:p w14:paraId="3C8D273B" w14:textId="77777777" w:rsidR="004119C6" w:rsidRPr="00944427" w:rsidRDefault="004119C6" w:rsidP="004119C6">
            <w:pPr>
              <w:ind w:firstLineChars="0" w:firstLine="0"/>
              <w:jc w:val="center"/>
              <w:rPr>
                <w:sz w:val="20"/>
                <w:szCs w:val="20"/>
              </w:rPr>
            </w:pPr>
            <w:r w:rsidRPr="00944427">
              <w:rPr>
                <w:rFonts w:hint="eastAsia"/>
                <w:b/>
                <w:bCs/>
                <w:sz w:val="20"/>
                <w:szCs w:val="20"/>
              </w:rPr>
              <w:t>11</w:t>
            </w:r>
            <w:r w:rsidRPr="00944427">
              <w:rPr>
                <w:rFonts w:hint="eastAsia"/>
                <w:b/>
                <w:bCs/>
                <w:sz w:val="20"/>
                <w:szCs w:val="20"/>
              </w:rPr>
              <w:t>月</w:t>
            </w:r>
          </w:p>
        </w:tc>
        <w:tc>
          <w:tcPr>
            <w:tcW w:w="645" w:type="pct"/>
            <w:hideMark/>
          </w:tcPr>
          <w:p w14:paraId="0E26D2FC" w14:textId="77777777" w:rsidR="004119C6" w:rsidRPr="00944427" w:rsidRDefault="004119C6" w:rsidP="004119C6">
            <w:pPr>
              <w:ind w:firstLineChars="0" w:firstLine="0"/>
              <w:jc w:val="center"/>
              <w:rPr>
                <w:sz w:val="20"/>
                <w:szCs w:val="20"/>
              </w:rPr>
            </w:pPr>
            <w:r w:rsidRPr="00944427">
              <w:rPr>
                <w:rFonts w:hint="eastAsia"/>
                <w:b/>
                <w:bCs/>
                <w:sz w:val="20"/>
                <w:szCs w:val="20"/>
              </w:rPr>
              <w:t>12</w:t>
            </w:r>
            <w:r w:rsidRPr="00944427">
              <w:rPr>
                <w:rFonts w:hint="eastAsia"/>
                <w:b/>
                <w:bCs/>
                <w:sz w:val="20"/>
                <w:szCs w:val="20"/>
              </w:rPr>
              <w:t>月</w:t>
            </w:r>
          </w:p>
        </w:tc>
        <w:tc>
          <w:tcPr>
            <w:tcW w:w="734" w:type="pct"/>
            <w:hideMark/>
          </w:tcPr>
          <w:p w14:paraId="0278CB24" w14:textId="77777777" w:rsidR="004119C6" w:rsidRPr="00944427" w:rsidRDefault="004119C6" w:rsidP="004119C6">
            <w:pPr>
              <w:ind w:firstLineChars="0" w:firstLine="0"/>
              <w:jc w:val="center"/>
              <w:rPr>
                <w:sz w:val="20"/>
                <w:szCs w:val="20"/>
              </w:rPr>
            </w:pPr>
            <w:r w:rsidRPr="00944427">
              <w:rPr>
                <w:rFonts w:hint="eastAsia"/>
                <w:b/>
                <w:bCs/>
                <w:sz w:val="20"/>
                <w:szCs w:val="20"/>
              </w:rPr>
              <w:t>總計</w:t>
            </w:r>
          </w:p>
        </w:tc>
      </w:tr>
      <w:tr w:rsidR="004119C6" w:rsidRPr="00944427" w14:paraId="706029C2" w14:textId="77777777" w:rsidTr="00944427">
        <w:trPr>
          <w:trHeight w:val="469"/>
        </w:trPr>
        <w:tc>
          <w:tcPr>
            <w:tcW w:w="510" w:type="pct"/>
            <w:hideMark/>
          </w:tcPr>
          <w:p w14:paraId="35C15FD4" w14:textId="77777777" w:rsidR="004119C6" w:rsidRPr="00944427" w:rsidRDefault="004119C6" w:rsidP="004119C6">
            <w:pPr>
              <w:ind w:firstLineChars="0" w:firstLine="0"/>
              <w:jc w:val="center"/>
              <w:rPr>
                <w:sz w:val="20"/>
                <w:szCs w:val="20"/>
              </w:rPr>
            </w:pPr>
            <w:r w:rsidRPr="00944427">
              <w:rPr>
                <w:rFonts w:hint="eastAsia"/>
                <w:b/>
                <w:bCs/>
                <w:sz w:val="20"/>
                <w:szCs w:val="20"/>
              </w:rPr>
              <w:t>111</w:t>
            </w:r>
            <w:r w:rsidRPr="00944427">
              <w:rPr>
                <w:rFonts w:hint="eastAsia"/>
                <w:b/>
                <w:bCs/>
                <w:sz w:val="20"/>
                <w:szCs w:val="20"/>
              </w:rPr>
              <w:t>年</w:t>
            </w:r>
          </w:p>
          <w:p w14:paraId="5686132B" w14:textId="77777777" w:rsidR="004119C6" w:rsidRPr="00944427" w:rsidRDefault="004119C6" w:rsidP="004119C6">
            <w:pPr>
              <w:ind w:firstLineChars="0" w:firstLine="0"/>
              <w:jc w:val="center"/>
              <w:rPr>
                <w:sz w:val="20"/>
                <w:szCs w:val="20"/>
              </w:rPr>
            </w:pPr>
            <w:r w:rsidRPr="00944427">
              <w:rPr>
                <w:rFonts w:hint="eastAsia"/>
                <w:b/>
                <w:bCs/>
                <w:sz w:val="20"/>
                <w:szCs w:val="20"/>
              </w:rPr>
              <w:t>啟用前</w:t>
            </w:r>
          </w:p>
        </w:tc>
        <w:tc>
          <w:tcPr>
            <w:tcW w:w="538" w:type="pct"/>
            <w:hideMark/>
          </w:tcPr>
          <w:p w14:paraId="709A3993" w14:textId="77777777" w:rsidR="004119C6" w:rsidRPr="00944427" w:rsidRDefault="004119C6" w:rsidP="004119C6">
            <w:pPr>
              <w:ind w:firstLineChars="0" w:firstLine="0"/>
              <w:jc w:val="center"/>
              <w:rPr>
                <w:sz w:val="20"/>
                <w:szCs w:val="20"/>
              </w:rPr>
            </w:pPr>
            <w:r w:rsidRPr="00944427">
              <w:rPr>
                <w:rFonts w:hint="eastAsia"/>
                <w:sz w:val="20"/>
                <w:szCs w:val="20"/>
              </w:rPr>
              <w:t>9,156</w:t>
            </w:r>
          </w:p>
        </w:tc>
        <w:tc>
          <w:tcPr>
            <w:tcW w:w="638" w:type="pct"/>
            <w:hideMark/>
          </w:tcPr>
          <w:p w14:paraId="679FBE40" w14:textId="77777777" w:rsidR="004119C6" w:rsidRPr="00944427" w:rsidRDefault="004119C6" w:rsidP="004119C6">
            <w:pPr>
              <w:ind w:firstLineChars="0" w:firstLine="0"/>
              <w:jc w:val="center"/>
              <w:rPr>
                <w:sz w:val="20"/>
                <w:szCs w:val="20"/>
              </w:rPr>
            </w:pPr>
            <w:r w:rsidRPr="00944427">
              <w:rPr>
                <w:rFonts w:hint="eastAsia"/>
                <w:sz w:val="20"/>
                <w:szCs w:val="20"/>
              </w:rPr>
              <w:t>9,257</w:t>
            </w:r>
          </w:p>
        </w:tc>
        <w:tc>
          <w:tcPr>
            <w:tcW w:w="645" w:type="pct"/>
            <w:hideMark/>
          </w:tcPr>
          <w:p w14:paraId="76529535" w14:textId="77777777" w:rsidR="004119C6" w:rsidRPr="00944427" w:rsidRDefault="004119C6" w:rsidP="004119C6">
            <w:pPr>
              <w:ind w:firstLineChars="0" w:firstLine="0"/>
              <w:jc w:val="center"/>
              <w:rPr>
                <w:sz w:val="20"/>
                <w:szCs w:val="20"/>
              </w:rPr>
            </w:pPr>
            <w:r w:rsidRPr="00944427">
              <w:rPr>
                <w:rFonts w:hint="eastAsia"/>
                <w:sz w:val="20"/>
                <w:szCs w:val="20"/>
              </w:rPr>
              <w:t>6,181</w:t>
            </w:r>
          </w:p>
        </w:tc>
        <w:tc>
          <w:tcPr>
            <w:tcW w:w="645" w:type="pct"/>
            <w:hideMark/>
          </w:tcPr>
          <w:p w14:paraId="59330B09" w14:textId="77777777" w:rsidR="004119C6" w:rsidRPr="00944427" w:rsidRDefault="004119C6" w:rsidP="004119C6">
            <w:pPr>
              <w:ind w:firstLineChars="0" w:firstLine="0"/>
              <w:jc w:val="center"/>
              <w:rPr>
                <w:sz w:val="20"/>
                <w:szCs w:val="20"/>
              </w:rPr>
            </w:pPr>
            <w:r w:rsidRPr="00944427">
              <w:rPr>
                <w:rFonts w:hint="eastAsia"/>
                <w:sz w:val="20"/>
                <w:szCs w:val="20"/>
              </w:rPr>
              <w:t>5,432</w:t>
            </w:r>
          </w:p>
        </w:tc>
        <w:tc>
          <w:tcPr>
            <w:tcW w:w="645" w:type="pct"/>
            <w:hideMark/>
          </w:tcPr>
          <w:p w14:paraId="163B50FB" w14:textId="77777777" w:rsidR="004119C6" w:rsidRPr="00944427" w:rsidRDefault="004119C6" w:rsidP="004119C6">
            <w:pPr>
              <w:ind w:firstLineChars="0" w:firstLine="0"/>
              <w:jc w:val="center"/>
              <w:rPr>
                <w:sz w:val="20"/>
                <w:szCs w:val="20"/>
              </w:rPr>
            </w:pPr>
            <w:r w:rsidRPr="00944427">
              <w:rPr>
                <w:rFonts w:hint="eastAsia"/>
                <w:sz w:val="20"/>
                <w:szCs w:val="20"/>
              </w:rPr>
              <w:t>5,001</w:t>
            </w:r>
          </w:p>
        </w:tc>
        <w:tc>
          <w:tcPr>
            <w:tcW w:w="645" w:type="pct"/>
            <w:hideMark/>
          </w:tcPr>
          <w:p w14:paraId="7C9E788F" w14:textId="77777777" w:rsidR="004119C6" w:rsidRPr="00944427" w:rsidRDefault="004119C6" w:rsidP="004119C6">
            <w:pPr>
              <w:ind w:firstLineChars="0" w:firstLine="0"/>
              <w:jc w:val="center"/>
              <w:rPr>
                <w:sz w:val="20"/>
                <w:szCs w:val="20"/>
              </w:rPr>
            </w:pPr>
            <w:r w:rsidRPr="00944427">
              <w:rPr>
                <w:rFonts w:hint="eastAsia"/>
                <w:sz w:val="20"/>
                <w:szCs w:val="20"/>
              </w:rPr>
              <w:t>5,879</w:t>
            </w:r>
          </w:p>
        </w:tc>
        <w:tc>
          <w:tcPr>
            <w:tcW w:w="734" w:type="pct"/>
            <w:hideMark/>
          </w:tcPr>
          <w:p w14:paraId="6683FBCF" w14:textId="77777777" w:rsidR="004119C6" w:rsidRPr="00944427" w:rsidRDefault="004119C6" w:rsidP="004119C6">
            <w:pPr>
              <w:ind w:firstLineChars="0" w:firstLine="0"/>
              <w:jc w:val="center"/>
              <w:rPr>
                <w:sz w:val="20"/>
                <w:szCs w:val="20"/>
              </w:rPr>
            </w:pPr>
            <w:r w:rsidRPr="00944427">
              <w:rPr>
                <w:rFonts w:hint="eastAsia"/>
                <w:sz w:val="20"/>
                <w:szCs w:val="20"/>
              </w:rPr>
              <w:t>40,906</w:t>
            </w:r>
          </w:p>
        </w:tc>
      </w:tr>
      <w:tr w:rsidR="004119C6" w:rsidRPr="00944427" w14:paraId="45832F36" w14:textId="77777777" w:rsidTr="00944427">
        <w:trPr>
          <w:trHeight w:val="469"/>
        </w:trPr>
        <w:tc>
          <w:tcPr>
            <w:tcW w:w="510" w:type="pct"/>
            <w:hideMark/>
          </w:tcPr>
          <w:p w14:paraId="342EF775" w14:textId="77777777" w:rsidR="004119C6" w:rsidRPr="00944427" w:rsidRDefault="004119C6" w:rsidP="004119C6">
            <w:pPr>
              <w:ind w:firstLineChars="0" w:firstLine="0"/>
              <w:jc w:val="center"/>
              <w:rPr>
                <w:sz w:val="20"/>
                <w:szCs w:val="20"/>
              </w:rPr>
            </w:pPr>
            <w:r w:rsidRPr="00944427">
              <w:rPr>
                <w:rFonts w:hint="eastAsia"/>
                <w:b/>
                <w:bCs/>
                <w:sz w:val="20"/>
                <w:szCs w:val="20"/>
              </w:rPr>
              <w:t>112</w:t>
            </w:r>
            <w:r w:rsidRPr="00944427">
              <w:rPr>
                <w:rFonts w:hint="eastAsia"/>
                <w:b/>
                <w:bCs/>
                <w:sz w:val="20"/>
                <w:szCs w:val="20"/>
              </w:rPr>
              <w:t>年</w:t>
            </w:r>
          </w:p>
          <w:p w14:paraId="08D80046" w14:textId="77777777" w:rsidR="004119C6" w:rsidRPr="00944427" w:rsidRDefault="004119C6" w:rsidP="004119C6">
            <w:pPr>
              <w:ind w:firstLineChars="0" w:firstLine="0"/>
              <w:jc w:val="center"/>
              <w:rPr>
                <w:sz w:val="20"/>
                <w:szCs w:val="20"/>
              </w:rPr>
            </w:pPr>
            <w:r w:rsidRPr="00944427">
              <w:rPr>
                <w:rFonts w:hint="eastAsia"/>
                <w:b/>
                <w:bCs/>
                <w:sz w:val="20"/>
                <w:szCs w:val="20"/>
              </w:rPr>
              <w:t>啟用後</w:t>
            </w:r>
          </w:p>
        </w:tc>
        <w:tc>
          <w:tcPr>
            <w:tcW w:w="538" w:type="pct"/>
            <w:hideMark/>
          </w:tcPr>
          <w:p w14:paraId="618F3CD1" w14:textId="77777777" w:rsidR="004119C6" w:rsidRPr="00944427" w:rsidRDefault="004119C6" w:rsidP="004119C6">
            <w:pPr>
              <w:ind w:firstLineChars="0" w:firstLine="0"/>
              <w:jc w:val="center"/>
              <w:rPr>
                <w:sz w:val="20"/>
                <w:szCs w:val="20"/>
              </w:rPr>
            </w:pPr>
            <w:r w:rsidRPr="00944427">
              <w:rPr>
                <w:rFonts w:hint="eastAsia"/>
                <w:sz w:val="20"/>
                <w:szCs w:val="20"/>
              </w:rPr>
              <w:t>10,961</w:t>
            </w:r>
          </w:p>
        </w:tc>
        <w:tc>
          <w:tcPr>
            <w:tcW w:w="638" w:type="pct"/>
            <w:hideMark/>
          </w:tcPr>
          <w:p w14:paraId="4F1D1164" w14:textId="77777777" w:rsidR="004119C6" w:rsidRPr="00944427" w:rsidRDefault="004119C6" w:rsidP="004119C6">
            <w:pPr>
              <w:ind w:firstLineChars="0" w:firstLine="0"/>
              <w:jc w:val="center"/>
              <w:rPr>
                <w:sz w:val="20"/>
                <w:szCs w:val="20"/>
              </w:rPr>
            </w:pPr>
            <w:r w:rsidRPr="00944427">
              <w:rPr>
                <w:rFonts w:hint="eastAsia"/>
                <w:sz w:val="20"/>
                <w:szCs w:val="20"/>
              </w:rPr>
              <w:t>12,268</w:t>
            </w:r>
          </w:p>
        </w:tc>
        <w:tc>
          <w:tcPr>
            <w:tcW w:w="645" w:type="pct"/>
            <w:hideMark/>
          </w:tcPr>
          <w:p w14:paraId="2930FFA6" w14:textId="77777777" w:rsidR="004119C6" w:rsidRPr="00944427" w:rsidRDefault="004119C6" w:rsidP="004119C6">
            <w:pPr>
              <w:ind w:firstLineChars="0" w:firstLine="0"/>
              <w:jc w:val="center"/>
              <w:rPr>
                <w:sz w:val="20"/>
                <w:szCs w:val="20"/>
              </w:rPr>
            </w:pPr>
            <w:r w:rsidRPr="00944427">
              <w:rPr>
                <w:rFonts w:hint="eastAsia"/>
                <w:sz w:val="20"/>
                <w:szCs w:val="20"/>
              </w:rPr>
              <w:t>8,571</w:t>
            </w:r>
          </w:p>
        </w:tc>
        <w:tc>
          <w:tcPr>
            <w:tcW w:w="645" w:type="pct"/>
            <w:hideMark/>
          </w:tcPr>
          <w:p w14:paraId="57CC405F" w14:textId="77777777" w:rsidR="004119C6" w:rsidRPr="00944427" w:rsidRDefault="004119C6" w:rsidP="004119C6">
            <w:pPr>
              <w:ind w:firstLineChars="0" w:firstLine="0"/>
              <w:jc w:val="center"/>
              <w:rPr>
                <w:sz w:val="20"/>
                <w:szCs w:val="20"/>
              </w:rPr>
            </w:pPr>
            <w:r w:rsidRPr="00944427">
              <w:rPr>
                <w:rFonts w:hint="eastAsia"/>
                <w:sz w:val="20"/>
                <w:szCs w:val="20"/>
              </w:rPr>
              <w:t>10,400</w:t>
            </w:r>
          </w:p>
        </w:tc>
        <w:tc>
          <w:tcPr>
            <w:tcW w:w="645" w:type="pct"/>
            <w:hideMark/>
          </w:tcPr>
          <w:p w14:paraId="51CE57C6" w14:textId="77777777" w:rsidR="004119C6" w:rsidRPr="00944427" w:rsidRDefault="004119C6" w:rsidP="004119C6">
            <w:pPr>
              <w:ind w:firstLineChars="0" w:firstLine="0"/>
              <w:jc w:val="center"/>
              <w:rPr>
                <w:sz w:val="20"/>
                <w:szCs w:val="20"/>
              </w:rPr>
            </w:pPr>
            <w:r w:rsidRPr="00944427">
              <w:rPr>
                <w:rFonts w:hint="eastAsia"/>
                <w:sz w:val="20"/>
                <w:szCs w:val="20"/>
              </w:rPr>
              <w:t>10,471</w:t>
            </w:r>
          </w:p>
        </w:tc>
        <w:tc>
          <w:tcPr>
            <w:tcW w:w="645" w:type="pct"/>
            <w:hideMark/>
          </w:tcPr>
          <w:p w14:paraId="740A29E8" w14:textId="77777777" w:rsidR="004119C6" w:rsidRPr="00944427" w:rsidRDefault="004119C6" w:rsidP="004119C6">
            <w:pPr>
              <w:ind w:firstLineChars="0" w:firstLine="0"/>
              <w:jc w:val="center"/>
              <w:rPr>
                <w:sz w:val="20"/>
                <w:szCs w:val="20"/>
              </w:rPr>
            </w:pPr>
            <w:r w:rsidRPr="00944427">
              <w:rPr>
                <w:rFonts w:hint="eastAsia"/>
                <w:sz w:val="20"/>
                <w:szCs w:val="20"/>
              </w:rPr>
              <w:t>10,359</w:t>
            </w:r>
          </w:p>
        </w:tc>
        <w:tc>
          <w:tcPr>
            <w:tcW w:w="734" w:type="pct"/>
            <w:hideMark/>
          </w:tcPr>
          <w:p w14:paraId="44F6A776" w14:textId="77777777" w:rsidR="004119C6" w:rsidRPr="00944427" w:rsidRDefault="004119C6" w:rsidP="004119C6">
            <w:pPr>
              <w:ind w:firstLineChars="0" w:firstLine="0"/>
              <w:jc w:val="center"/>
              <w:rPr>
                <w:sz w:val="20"/>
                <w:szCs w:val="20"/>
              </w:rPr>
            </w:pPr>
            <w:r w:rsidRPr="00944427">
              <w:rPr>
                <w:rFonts w:hint="eastAsia"/>
                <w:sz w:val="20"/>
                <w:szCs w:val="20"/>
              </w:rPr>
              <w:t>63,030</w:t>
            </w:r>
          </w:p>
        </w:tc>
      </w:tr>
      <w:tr w:rsidR="004119C6" w:rsidRPr="00944427" w14:paraId="6BE51F87" w14:textId="77777777" w:rsidTr="00944427">
        <w:trPr>
          <w:trHeight w:val="275"/>
        </w:trPr>
        <w:tc>
          <w:tcPr>
            <w:tcW w:w="510" w:type="pct"/>
            <w:hideMark/>
          </w:tcPr>
          <w:p w14:paraId="54B7002F" w14:textId="77777777" w:rsidR="004119C6" w:rsidRPr="00944427" w:rsidRDefault="004119C6" w:rsidP="004119C6">
            <w:pPr>
              <w:ind w:firstLineChars="0" w:firstLine="0"/>
              <w:jc w:val="center"/>
              <w:rPr>
                <w:sz w:val="20"/>
                <w:szCs w:val="20"/>
              </w:rPr>
            </w:pPr>
            <w:r w:rsidRPr="00944427">
              <w:rPr>
                <w:rFonts w:hint="eastAsia"/>
                <w:b/>
                <w:bCs/>
                <w:sz w:val="20"/>
                <w:szCs w:val="20"/>
              </w:rPr>
              <w:t>消長</w:t>
            </w:r>
            <w:r w:rsidRPr="00944427">
              <w:rPr>
                <w:rFonts w:hint="eastAsia"/>
                <w:b/>
                <w:bCs/>
                <w:sz w:val="20"/>
                <w:szCs w:val="20"/>
              </w:rPr>
              <w:br/>
            </w:r>
            <w:r w:rsidRPr="00944427">
              <w:rPr>
                <w:rFonts w:hint="eastAsia"/>
                <w:b/>
                <w:bCs/>
                <w:sz w:val="20"/>
                <w:szCs w:val="20"/>
              </w:rPr>
              <w:t>情形</w:t>
            </w:r>
          </w:p>
        </w:tc>
        <w:tc>
          <w:tcPr>
            <w:tcW w:w="538" w:type="pct"/>
            <w:hideMark/>
          </w:tcPr>
          <w:p w14:paraId="0B8EF58D" w14:textId="77777777" w:rsidR="004119C6" w:rsidRPr="00944427" w:rsidRDefault="004119C6" w:rsidP="004119C6">
            <w:pPr>
              <w:ind w:firstLineChars="0" w:firstLine="0"/>
              <w:jc w:val="center"/>
              <w:rPr>
                <w:sz w:val="20"/>
                <w:szCs w:val="20"/>
              </w:rPr>
            </w:pPr>
            <w:r w:rsidRPr="00944427">
              <w:rPr>
                <w:rFonts w:hint="eastAsia"/>
                <w:sz w:val="20"/>
                <w:szCs w:val="20"/>
              </w:rPr>
              <w:t>+1,805</w:t>
            </w:r>
          </w:p>
        </w:tc>
        <w:tc>
          <w:tcPr>
            <w:tcW w:w="638" w:type="pct"/>
            <w:hideMark/>
          </w:tcPr>
          <w:p w14:paraId="066ED9F9" w14:textId="77777777" w:rsidR="004119C6" w:rsidRPr="00944427" w:rsidRDefault="004119C6" w:rsidP="004119C6">
            <w:pPr>
              <w:ind w:firstLineChars="0" w:firstLine="0"/>
              <w:jc w:val="center"/>
              <w:rPr>
                <w:sz w:val="20"/>
                <w:szCs w:val="20"/>
              </w:rPr>
            </w:pPr>
            <w:r w:rsidRPr="00944427">
              <w:rPr>
                <w:rFonts w:hint="eastAsia"/>
                <w:sz w:val="20"/>
                <w:szCs w:val="20"/>
              </w:rPr>
              <w:t>+3,011</w:t>
            </w:r>
          </w:p>
        </w:tc>
        <w:tc>
          <w:tcPr>
            <w:tcW w:w="645" w:type="pct"/>
            <w:hideMark/>
          </w:tcPr>
          <w:p w14:paraId="65ACDE53" w14:textId="77777777" w:rsidR="004119C6" w:rsidRPr="00944427" w:rsidRDefault="004119C6" w:rsidP="004119C6">
            <w:pPr>
              <w:ind w:firstLineChars="0" w:firstLine="0"/>
              <w:jc w:val="center"/>
              <w:rPr>
                <w:sz w:val="20"/>
                <w:szCs w:val="20"/>
              </w:rPr>
            </w:pPr>
            <w:r w:rsidRPr="00944427">
              <w:rPr>
                <w:rFonts w:hint="eastAsia"/>
                <w:sz w:val="20"/>
                <w:szCs w:val="20"/>
              </w:rPr>
              <w:t>+2,390</w:t>
            </w:r>
          </w:p>
        </w:tc>
        <w:tc>
          <w:tcPr>
            <w:tcW w:w="645" w:type="pct"/>
            <w:hideMark/>
          </w:tcPr>
          <w:p w14:paraId="33DA1130" w14:textId="77777777" w:rsidR="004119C6" w:rsidRPr="00944427" w:rsidRDefault="004119C6" w:rsidP="004119C6">
            <w:pPr>
              <w:ind w:firstLineChars="0" w:firstLine="0"/>
              <w:jc w:val="center"/>
              <w:rPr>
                <w:sz w:val="20"/>
                <w:szCs w:val="20"/>
              </w:rPr>
            </w:pPr>
            <w:r w:rsidRPr="00944427">
              <w:rPr>
                <w:rFonts w:hint="eastAsia"/>
                <w:sz w:val="20"/>
                <w:szCs w:val="20"/>
              </w:rPr>
              <w:t>+4,968</w:t>
            </w:r>
          </w:p>
        </w:tc>
        <w:tc>
          <w:tcPr>
            <w:tcW w:w="645" w:type="pct"/>
            <w:hideMark/>
          </w:tcPr>
          <w:p w14:paraId="4FD21BA7" w14:textId="77777777" w:rsidR="004119C6" w:rsidRPr="00944427" w:rsidRDefault="004119C6" w:rsidP="004119C6">
            <w:pPr>
              <w:ind w:firstLineChars="0" w:firstLine="0"/>
              <w:jc w:val="center"/>
              <w:rPr>
                <w:sz w:val="20"/>
                <w:szCs w:val="20"/>
              </w:rPr>
            </w:pPr>
            <w:r w:rsidRPr="00944427">
              <w:rPr>
                <w:rFonts w:hint="eastAsia"/>
                <w:sz w:val="20"/>
                <w:szCs w:val="20"/>
              </w:rPr>
              <w:t>+5,470</w:t>
            </w:r>
          </w:p>
        </w:tc>
        <w:tc>
          <w:tcPr>
            <w:tcW w:w="645" w:type="pct"/>
            <w:hideMark/>
          </w:tcPr>
          <w:p w14:paraId="4A7BBEDE" w14:textId="77777777" w:rsidR="004119C6" w:rsidRPr="00944427" w:rsidRDefault="004119C6" w:rsidP="004119C6">
            <w:pPr>
              <w:ind w:firstLineChars="0" w:firstLine="0"/>
              <w:jc w:val="center"/>
              <w:rPr>
                <w:sz w:val="20"/>
                <w:szCs w:val="20"/>
              </w:rPr>
            </w:pPr>
            <w:r w:rsidRPr="00944427">
              <w:rPr>
                <w:rFonts w:hint="eastAsia"/>
                <w:sz w:val="20"/>
                <w:szCs w:val="20"/>
              </w:rPr>
              <w:t>+4,480</w:t>
            </w:r>
          </w:p>
        </w:tc>
        <w:tc>
          <w:tcPr>
            <w:tcW w:w="734" w:type="pct"/>
            <w:hideMark/>
          </w:tcPr>
          <w:p w14:paraId="08562564" w14:textId="77777777" w:rsidR="004119C6" w:rsidRPr="00944427" w:rsidRDefault="004119C6" w:rsidP="004119C6">
            <w:pPr>
              <w:ind w:firstLineChars="0" w:firstLine="0"/>
              <w:jc w:val="center"/>
              <w:rPr>
                <w:sz w:val="20"/>
                <w:szCs w:val="20"/>
              </w:rPr>
            </w:pPr>
            <w:r w:rsidRPr="00944427">
              <w:rPr>
                <w:rFonts w:hint="eastAsia"/>
                <w:sz w:val="20"/>
                <w:szCs w:val="20"/>
              </w:rPr>
              <w:t>+22,124</w:t>
            </w:r>
          </w:p>
        </w:tc>
      </w:tr>
    </w:tbl>
    <w:p w14:paraId="089E4C99" w14:textId="7885D6B9" w:rsidR="004119C6" w:rsidRDefault="004119C6" w:rsidP="004119C6">
      <w:pPr>
        <w:ind w:firstLineChars="0" w:firstLine="0"/>
        <w:jc w:val="center"/>
      </w:pPr>
    </w:p>
    <w:p w14:paraId="111D5FE0" w14:textId="77FD6166" w:rsidR="00421AB4" w:rsidRDefault="004119C6" w:rsidP="009D6FF0">
      <w:pPr>
        <w:spacing w:line="400" w:lineRule="exact"/>
        <w:ind w:firstLine="540"/>
        <w:rPr>
          <w:sz w:val="27"/>
          <w:szCs w:val="27"/>
        </w:rPr>
      </w:pPr>
      <w:r w:rsidRPr="00944427">
        <w:rPr>
          <w:rFonts w:hint="eastAsia"/>
          <w:sz w:val="27"/>
          <w:szCs w:val="27"/>
        </w:rPr>
        <w:t>臺東</w:t>
      </w:r>
      <w:r w:rsidRPr="00944427">
        <w:rPr>
          <w:rFonts w:hint="eastAsia"/>
          <w:sz w:val="27"/>
          <w:szCs w:val="27"/>
        </w:rPr>
        <w:t>111</w:t>
      </w:r>
      <w:r w:rsidRPr="00944427">
        <w:rPr>
          <w:rFonts w:hint="eastAsia"/>
          <w:sz w:val="27"/>
          <w:szCs w:val="27"/>
        </w:rPr>
        <w:t>年總人數呈現下滑趨勢，而</w:t>
      </w:r>
      <w:r w:rsidRPr="00944427">
        <w:rPr>
          <w:rFonts w:hint="eastAsia"/>
          <w:sz w:val="27"/>
          <w:szCs w:val="27"/>
        </w:rPr>
        <w:t>112</w:t>
      </w:r>
      <w:r w:rsidRPr="00944427">
        <w:rPr>
          <w:rFonts w:hint="eastAsia"/>
          <w:sz w:val="27"/>
          <w:szCs w:val="27"/>
        </w:rPr>
        <w:t>年</w:t>
      </w:r>
      <w:r w:rsidRPr="00944427">
        <w:rPr>
          <w:rFonts w:hint="eastAsia"/>
          <w:sz w:val="27"/>
          <w:szCs w:val="27"/>
        </w:rPr>
        <w:t>9</w:t>
      </w:r>
      <w:r w:rsidRPr="00944427">
        <w:rPr>
          <w:rFonts w:hint="eastAsia"/>
          <w:sz w:val="27"/>
          <w:szCs w:val="27"/>
        </w:rPr>
        <w:t>月則是整年度搭乘人數最低的一個月，初步推測為學生開學季，出遊次數減少所致。</w:t>
      </w:r>
      <w:r w:rsidRPr="00944427">
        <w:rPr>
          <w:rFonts w:hint="eastAsia"/>
          <w:sz w:val="27"/>
          <w:szCs w:val="27"/>
        </w:rPr>
        <w:t>112</w:t>
      </w:r>
      <w:r w:rsidRPr="00944427">
        <w:rPr>
          <w:rFonts w:hint="eastAsia"/>
          <w:sz w:val="27"/>
          <w:szCs w:val="27"/>
        </w:rPr>
        <w:t>年</w:t>
      </w:r>
      <w:r w:rsidRPr="00944427">
        <w:rPr>
          <w:rFonts w:hint="eastAsia"/>
          <w:sz w:val="27"/>
          <w:szCs w:val="27"/>
        </w:rPr>
        <w:t>10</w:t>
      </w:r>
      <w:r w:rsidRPr="00944427">
        <w:rPr>
          <w:rFonts w:hint="eastAsia"/>
          <w:sz w:val="27"/>
          <w:szCs w:val="27"/>
        </w:rPr>
        <w:t>至</w:t>
      </w:r>
      <w:r w:rsidRPr="00944427">
        <w:rPr>
          <w:rFonts w:hint="eastAsia"/>
          <w:sz w:val="27"/>
          <w:szCs w:val="27"/>
        </w:rPr>
        <w:t>12</w:t>
      </w:r>
      <w:r w:rsidRPr="00944427">
        <w:rPr>
          <w:rFonts w:hint="eastAsia"/>
          <w:sz w:val="27"/>
          <w:szCs w:val="27"/>
        </w:rPr>
        <w:t>月則並無太大變化，維持在</w:t>
      </w:r>
      <w:r w:rsidRPr="00944427">
        <w:rPr>
          <w:rFonts w:hint="eastAsia"/>
          <w:sz w:val="27"/>
          <w:szCs w:val="27"/>
        </w:rPr>
        <w:t>10400</w:t>
      </w:r>
      <w:r w:rsidRPr="00944427">
        <w:rPr>
          <w:rFonts w:hint="eastAsia"/>
          <w:sz w:val="27"/>
          <w:szCs w:val="27"/>
        </w:rPr>
        <w:t>人次的載運量。</w:t>
      </w:r>
    </w:p>
    <w:p w14:paraId="4E8E709A" w14:textId="77777777" w:rsidR="00421AB4" w:rsidRDefault="00421AB4">
      <w:pPr>
        <w:widowControl/>
        <w:spacing w:beforeLines="0" w:before="0" w:afterLines="0" w:after="0" w:line="240" w:lineRule="auto"/>
        <w:ind w:firstLineChars="0" w:firstLine="0"/>
        <w:jc w:val="left"/>
        <w:rPr>
          <w:sz w:val="27"/>
          <w:szCs w:val="27"/>
        </w:rPr>
      </w:pPr>
      <w:r>
        <w:rPr>
          <w:sz w:val="27"/>
          <w:szCs w:val="27"/>
        </w:rPr>
        <w:br w:type="page"/>
      </w:r>
    </w:p>
    <w:p w14:paraId="625F139B" w14:textId="3FEB3FEC" w:rsidR="004119C6" w:rsidRPr="00421AB4" w:rsidRDefault="001A02E0" w:rsidP="00DF68B9">
      <w:pPr>
        <w:pStyle w:val="3"/>
      </w:pPr>
      <w:bookmarkStart w:id="43" w:name="_Toc166766690"/>
      <w:bookmarkStart w:id="44" w:name="_Toc167719658"/>
      <w:bookmarkStart w:id="45" w:name="_Toc199450542"/>
      <w:r w:rsidRPr="00421AB4">
        <w:rPr>
          <w:rFonts w:hint="eastAsia"/>
        </w:rPr>
        <w:lastRenderedPageBreak/>
        <w:t>2</w:t>
      </w:r>
      <w:r w:rsidR="004074D7">
        <w:rPr>
          <w:rFonts w:hint="eastAsia"/>
        </w:rPr>
        <w:t>.</w:t>
      </w:r>
      <w:r w:rsidR="000D03E5" w:rsidRPr="00421AB4">
        <w:rPr>
          <w:rFonts w:hint="eastAsia"/>
        </w:rPr>
        <w:t>每月日均運量趨勢、消長情形同期比較</w:t>
      </w:r>
      <w:bookmarkEnd w:id="43"/>
      <w:bookmarkEnd w:id="44"/>
      <w:bookmarkEnd w:id="45"/>
    </w:p>
    <w:p w14:paraId="4D4E6430" w14:textId="0210DB96" w:rsidR="004119C6" w:rsidRDefault="001A02E0" w:rsidP="004119C6">
      <w:pPr>
        <w:ind w:firstLineChars="0" w:firstLine="0"/>
        <w:jc w:val="center"/>
      </w:pPr>
      <w:r>
        <w:rPr>
          <w:rFonts w:hint="eastAsia"/>
          <w:noProof/>
        </w:rPr>
        <w:drawing>
          <wp:inline distT="0" distB="0" distL="0" distR="0" wp14:anchorId="5BC4AE5B" wp14:editId="2361C0FD">
            <wp:extent cx="5278119" cy="1759373"/>
            <wp:effectExtent l="0" t="0" r="0" b="0"/>
            <wp:docPr id="165036301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019" name="圖片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19" cy="1759373"/>
                    </a:xfrm>
                    <a:prstGeom prst="rect">
                      <a:avLst/>
                    </a:prstGeom>
                  </pic:spPr>
                </pic:pic>
              </a:graphicData>
            </a:graphic>
          </wp:inline>
        </w:drawing>
      </w:r>
    </w:p>
    <w:p w14:paraId="55C43E1F" w14:textId="4BD8B170" w:rsidR="005310B7" w:rsidRDefault="008F4004" w:rsidP="00421AB4">
      <w:pPr>
        <w:pStyle w:val="af2"/>
        <w:ind w:firstLineChars="0" w:firstLine="0"/>
        <w:jc w:val="center"/>
        <w:rPr>
          <w:sz w:val="27"/>
          <w:szCs w:val="27"/>
        </w:rPr>
      </w:pPr>
      <w:bookmarkStart w:id="46" w:name="_Toc178586928"/>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3</w:t>
      </w:r>
      <w:r>
        <w:rPr>
          <w:sz w:val="27"/>
          <w:szCs w:val="27"/>
        </w:rPr>
        <w:fldChar w:fldCharType="end"/>
      </w:r>
      <w:r w:rsidR="00A56C0A" w:rsidRPr="00A56C0A">
        <w:rPr>
          <w:rFonts w:hint="eastAsia"/>
          <w:sz w:val="27"/>
          <w:szCs w:val="27"/>
        </w:rPr>
        <w:t xml:space="preserve">　</w:t>
      </w:r>
      <w:r w:rsidR="005310B7" w:rsidRPr="00421AB4">
        <w:rPr>
          <w:rFonts w:hint="eastAsia"/>
          <w:sz w:val="27"/>
          <w:szCs w:val="27"/>
        </w:rPr>
        <w:t>花蓮</w:t>
      </w:r>
      <w:r w:rsidR="005310B7" w:rsidRPr="00421AB4">
        <w:rPr>
          <w:rFonts w:hint="eastAsia"/>
          <w:sz w:val="27"/>
          <w:szCs w:val="27"/>
        </w:rPr>
        <w:t>111-112</w:t>
      </w:r>
      <w:r w:rsidR="005310B7" w:rsidRPr="00421AB4">
        <w:rPr>
          <w:rFonts w:hint="eastAsia"/>
          <w:sz w:val="27"/>
          <w:szCs w:val="27"/>
        </w:rPr>
        <w:t>年路線每月日均量</w:t>
      </w:r>
      <w:bookmarkEnd w:id="46"/>
    </w:p>
    <w:p w14:paraId="162047E3" w14:textId="77777777" w:rsidR="00807B75" w:rsidRPr="00807B75" w:rsidRDefault="00807B75" w:rsidP="00807B75"/>
    <w:p w14:paraId="26E46FD7" w14:textId="531C03FB" w:rsidR="004119C6" w:rsidRPr="005310B7" w:rsidRDefault="008F4004" w:rsidP="008F4004">
      <w:pPr>
        <w:pStyle w:val="af2"/>
        <w:ind w:firstLine="540"/>
        <w:jc w:val="center"/>
      </w:pPr>
      <w:bookmarkStart w:id="47" w:name="_Toc167185643"/>
      <w:bookmarkStart w:id="48" w:name="_Toc178587986"/>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5310B7" w:rsidRPr="00421AB4">
        <w:rPr>
          <w:rFonts w:hint="eastAsia"/>
          <w:sz w:val="27"/>
          <w:szCs w:val="27"/>
        </w:rPr>
        <w:t>花蓮</w:t>
      </w:r>
      <w:r w:rsidR="005310B7" w:rsidRPr="00421AB4">
        <w:rPr>
          <w:rFonts w:hint="eastAsia"/>
          <w:sz w:val="27"/>
          <w:szCs w:val="27"/>
        </w:rPr>
        <w:t>111-112</w:t>
      </w:r>
      <w:r w:rsidR="005310B7" w:rsidRPr="00421AB4">
        <w:rPr>
          <w:rFonts w:hint="eastAsia"/>
          <w:sz w:val="27"/>
          <w:szCs w:val="27"/>
        </w:rPr>
        <w:t>年路線每月日均量</w:t>
      </w:r>
      <w:bookmarkEnd w:id="47"/>
      <w:bookmarkEnd w:id="48"/>
    </w:p>
    <w:tbl>
      <w:tblPr>
        <w:tblStyle w:val="12"/>
        <w:tblW w:w="7100" w:type="dxa"/>
        <w:jc w:val="center"/>
        <w:tblLook w:val="04A0" w:firstRow="1" w:lastRow="0" w:firstColumn="1" w:lastColumn="0" w:noHBand="0" w:noVBand="1"/>
      </w:tblPr>
      <w:tblGrid>
        <w:gridCol w:w="1220"/>
        <w:gridCol w:w="980"/>
        <w:gridCol w:w="980"/>
        <w:gridCol w:w="980"/>
        <w:gridCol w:w="980"/>
        <w:gridCol w:w="980"/>
        <w:gridCol w:w="980"/>
      </w:tblGrid>
      <w:tr w:rsidR="005310B7" w:rsidRPr="005310B7" w14:paraId="7B8CF508" w14:textId="77777777" w:rsidTr="00421AB4">
        <w:trPr>
          <w:trHeight w:val="190"/>
          <w:jc w:val="center"/>
        </w:trPr>
        <w:tc>
          <w:tcPr>
            <w:tcW w:w="1220" w:type="dxa"/>
            <w:hideMark/>
          </w:tcPr>
          <w:p w14:paraId="242A800B" w14:textId="77777777" w:rsidR="005310B7" w:rsidRPr="005310B7" w:rsidRDefault="005310B7" w:rsidP="00080E01">
            <w:pPr>
              <w:ind w:firstLineChars="0" w:firstLine="0"/>
              <w:jc w:val="center"/>
              <w:rPr>
                <w:sz w:val="20"/>
                <w:szCs w:val="20"/>
              </w:rPr>
            </w:pPr>
            <w:r w:rsidRPr="005310B7">
              <w:rPr>
                <w:rFonts w:hint="eastAsia"/>
                <w:b/>
                <w:bCs/>
                <w:sz w:val="20"/>
                <w:szCs w:val="20"/>
              </w:rPr>
              <w:t>花蓮縣</w:t>
            </w:r>
          </w:p>
        </w:tc>
        <w:tc>
          <w:tcPr>
            <w:tcW w:w="980" w:type="dxa"/>
            <w:hideMark/>
          </w:tcPr>
          <w:p w14:paraId="0D7EE8FC" w14:textId="77777777" w:rsidR="005310B7" w:rsidRPr="005310B7" w:rsidRDefault="005310B7" w:rsidP="00080E01">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980" w:type="dxa"/>
            <w:hideMark/>
          </w:tcPr>
          <w:p w14:paraId="58BCCDDB" w14:textId="77777777" w:rsidR="005310B7" w:rsidRPr="005310B7" w:rsidRDefault="005310B7" w:rsidP="00080E01">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980" w:type="dxa"/>
            <w:hideMark/>
          </w:tcPr>
          <w:p w14:paraId="5E32413E" w14:textId="77777777" w:rsidR="005310B7" w:rsidRPr="005310B7" w:rsidRDefault="005310B7" w:rsidP="00080E01">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980" w:type="dxa"/>
            <w:hideMark/>
          </w:tcPr>
          <w:p w14:paraId="48FDDCF0" w14:textId="77777777" w:rsidR="005310B7" w:rsidRPr="005310B7" w:rsidRDefault="005310B7" w:rsidP="00080E01">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980" w:type="dxa"/>
            <w:hideMark/>
          </w:tcPr>
          <w:p w14:paraId="4E11AEDD" w14:textId="77777777" w:rsidR="005310B7" w:rsidRPr="005310B7" w:rsidRDefault="005310B7" w:rsidP="00080E01">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980" w:type="dxa"/>
            <w:hideMark/>
          </w:tcPr>
          <w:p w14:paraId="176E3FA9" w14:textId="77777777" w:rsidR="005310B7" w:rsidRPr="005310B7" w:rsidRDefault="005310B7" w:rsidP="00080E01">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5310B7" w:rsidRPr="005310B7" w14:paraId="783C75B0" w14:textId="77777777" w:rsidTr="00421AB4">
        <w:trPr>
          <w:trHeight w:val="496"/>
          <w:jc w:val="center"/>
        </w:trPr>
        <w:tc>
          <w:tcPr>
            <w:tcW w:w="1220" w:type="dxa"/>
            <w:hideMark/>
          </w:tcPr>
          <w:p w14:paraId="69A12E69"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年平日</w:t>
            </w:r>
          </w:p>
          <w:p w14:paraId="677E71BF"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啟用前</w:t>
            </w:r>
            <w:r w:rsidRPr="005310B7">
              <w:rPr>
                <w:rFonts w:hint="eastAsia"/>
                <w:b/>
                <w:bCs/>
                <w:sz w:val="20"/>
                <w:szCs w:val="20"/>
              </w:rPr>
              <w:t>)</w:t>
            </w:r>
          </w:p>
        </w:tc>
        <w:tc>
          <w:tcPr>
            <w:tcW w:w="980" w:type="dxa"/>
            <w:hideMark/>
          </w:tcPr>
          <w:p w14:paraId="78DE9309" w14:textId="77777777" w:rsidR="005310B7" w:rsidRPr="005310B7" w:rsidRDefault="005310B7" w:rsidP="00080E01">
            <w:pPr>
              <w:ind w:firstLineChars="0" w:firstLine="0"/>
              <w:jc w:val="center"/>
              <w:rPr>
                <w:sz w:val="20"/>
                <w:szCs w:val="20"/>
              </w:rPr>
            </w:pPr>
            <w:r w:rsidRPr="005310B7">
              <w:rPr>
                <w:rFonts w:hint="eastAsia"/>
                <w:sz w:val="20"/>
                <w:szCs w:val="20"/>
              </w:rPr>
              <w:t>519.90</w:t>
            </w:r>
          </w:p>
        </w:tc>
        <w:tc>
          <w:tcPr>
            <w:tcW w:w="980" w:type="dxa"/>
            <w:hideMark/>
          </w:tcPr>
          <w:p w14:paraId="0DBBBAA1" w14:textId="77777777" w:rsidR="005310B7" w:rsidRPr="005310B7" w:rsidRDefault="005310B7" w:rsidP="00080E01">
            <w:pPr>
              <w:ind w:firstLineChars="0" w:firstLine="0"/>
              <w:jc w:val="center"/>
              <w:rPr>
                <w:sz w:val="20"/>
                <w:szCs w:val="20"/>
              </w:rPr>
            </w:pPr>
            <w:r w:rsidRPr="005310B7">
              <w:rPr>
                <w:rFonts w:hint="eastAsia"/>
                <w:sz w:val="20"/>
                <w:szCs w:val="20"/>
              </w:rPr>
              <w:t>275.17</w:t>
            </w:r>
          </w:p>
        </w:tc>
        <w:tc>
          <w:tcPr>
            <w:tcW w:w="980" w:type="dxa"/>
            <w:hideMark/>
          </w:tcPr>
          <w:p w14:paraId="75F37DCA" w14:textId="77777777" w:rsidR="005310B7" w:rsidRPr="005310B7" w:rsidRDefault="005310B7" w:rsidP="00080E01">
            <w:pPr>
              <w:ind w:firstLineChars="0" w:firstLine="0"/>
              <w:jc w:val="center"/>
              <w:rPr>
                <w:sz w:val="20"/>
                <w:szCs w:val="20"/>
              </w:rPr>
            </w:pPr>
            <w:r w:rsidRPr="005310B7">
              <w:rPr>
                <w:rFonts w:hint="eastAsia"/>
                <w:sz w:val="20"/>
                <w:szCs w:val="20"/>
              </w:rPr>
              <w:t>196.36</w:t>
            </w:r>
          </w:p>
        </w:tc>
        <w:tc>
          <w:tcPr>
            <w:tcW w:w="980" w:type="dxa"/>
            <w:hideMark/>
          </w:tcPr>
          <w:p w14:paraId="192D9D48" w14:textId="77777777" w:rsidR="005310B7" w:rsidRPr="005310B7" w:rsidRDefault="005310B7" w:rsidP="00080E01">
            <w:pPr>
              <w:ind w:firstLineChars="0" w:firstLine="0"/>
              <w:jc w:val="center"/>
              <w:rPr>
                <w:sz w:val="20"/>
                <w:szCs w:val="20"/>
              </w:rPr>
            </w:pPr>
            <w:r w:rsidRPr="005310B7">
              <w:rPr>
                <w:rFonts w:hint="eastAsia"/>
                <w:sz w:val="20"/>
                <w:szCs w:val="20"/>
              </w:rPr>
              <w:t>448.81</w:t>
            </w:r>
          </w:p>
        </w:tc>
        <w:tc>
          <w:tcPr>
            <w:tcW w:w="980" w:type="dxa"/>
            <w:hideMark/>
          </w:tcPr>
          <w:p w14:paraId="05F7800B" w14:textId="77777777" w:rsidR="005310B7" w:rsidRPr="005310B7" w:rsidRDefault="005310B7" w:rsidP="00080E01">
            <w:pPr>
              <w:ind w:firstLineChars="0" w:firstLine="0"/>
              <w:jc w:val="center"/>
              <w:rPr>
                <w:sz w:val="20"/>
                <w:szCs w:val="20"/>
              </w:rPr>
            </w:pPr>
            <w:r w:rsidRPr="005310B7">
              <w:rPr>
                <w:rFonts w:hint="eastAsia"/>
                <w:sz w:val="20"/>
                <w:szCs w:val="20"/>
              </w:rPr>
              <w:t>467.64</w:t>
            </w:r>
          </w:p>
        </w:tc>
        <w:tc>
          <w:tcPr>
            <w:tcW w:w="980" w:type="dxa"/>
            <w:hideMark/>
          </w:tcPr>
          <w:p w14:paraId="02F7D1E8" w14:textId="77777777" w:rsidR="005310B7" w:rsidRPr="005310B7" w:rsidRDefault="005310B7" w:rsidP="00080E01">
            <w:pPr>
              <w:ind w:firstLineChars="0" w:firstLine="0"/>
              <w:jc w:val="center"/>
              <w:rPr>
                <w:sz w:val="20"/>
                <w:szCs w:val="20"/>
              </w:rPr>
            </w:pPr>
            <w:r w:rsidRPr="005310B7">
              <w:rPr>
                <w:rFonts w:hint="eastAsia"/>
                <w:sz w:val="20"/>
                <w:szCs w:val="20"/>
              </w:rPr>
              <w:t>547.27</w:t>
            </w:r>
          </w:p>
        </w:tc>
      </w:tr>
      <w:tr w:rsidR="005310B7" w:rsidRPr="005310B7" w14:paraId="54CC1E87" w14:textId="77777777" w:rsidTr="00421AB4">
        <w:trPr>
          <w:trHeight w:val="381"/>
          <w:jc w:val="center"/>
        </w:trPr>
        <w:tc>
          <w:tcPr>
            <w:tcW w:w="1220" w:type="dxa"/>
            <w:hideMark/>
          </w:tcPr>
          <w:p w14:paraId="427BDAEC"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年平日</w:t>
            </w:r>
          </w:p>
          <w:p w14:paraId="248A7590"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啟用後</w:t>
            </w:r>
            <w:r w:rsidRPr="005310B7">
              <w:rPr>
                <w:rFonts w:hint="eastAsia"/>
                <w:b/>
                <w:bCs/>
                <w:sz w:val="20"/>
                <w:szCs w:val="20"/>
              </w:rPr>
              <w:t>)</w:t>
            </w:r>
          </w:p>
        </w:tc>
        <w:tc>
          <w:tcPr>
            <w:tcW w:w="980" w:type="dxa"/>
            <w:hideMark/>
          </w:tcPr>
          <w:p w14:paraId="6ECCE961" w14:textId="77777777" w:rsidR="005310B7" w:rsidRPr="005310B7" w:rsidRDefault="005310B7" w:rsidP="00080E01">
            <w:pPr>
              <w:ind w:firstLineChars="0" w:firstLine="0"/>
              <w:jc w:val="center"/>
              <w:rPr>
                <w:sz w:val="20"/>
                <w:szCs w:val="20"/>
              </w:rPr>
            </w:pPr>
            <w:r w:rsidRPr="005310B7">
              <w:rPr>
                <w:rFonts w:hint="eastAsia"/>
                <w:sz w:val="20"/>
                <w:szCs w:val="20"/>
              </w:rPr>
              <w:t>614.10</w:t>
            </w:r>
          </w:p>
        </w:tc>
        <w:tc>
          <w:tcPr>
            <w:tcW w:w="980" w:type="dxa"/>
            <w:hideMark/>
          </w:tcPr>
          <w:p w14:paraId="462226CC" w14:textId="77777777" w:rsidR="005310B7" w:rsidRPr="005310B7" w:rsidRDefault="005310B7" w:rsidP="00080E01">
            <w:pPr>
              <w:ind w:firstLineChars="0" w:firstLine="0"/>
              <w:jc w:val="center"/>
              <w:rPr>
                <w:sz w:val="20"/>
                <w:szCs w:val="20"/>
              </w:rPr>
            </w:pPr>
            <w:r w:rsidRPr="005310B7">
              <w:rPr>
                <w:rFonts w:hint="eastAsia"/>
                <w:sz w:val="20"/>
                <w:szCs w:val="20"/>
              </w:rPr>
              <w:t>580.83</w:t>
            </w:r>
          </w:p>
        </w:tc>
        <w:tc>
          <w:tcPr>
            <w:tcW w:w="980" w:type="dxa"/>
            <w:hideMark/>
          </w:tcPr>
          <w:p w14:paraId="273743FE" w14:textId="77777777" w:rsidR="005310B7" w:rsidRPr="005310B7" w:rsidRDefault="005310B7" w:rsidP="00080E01">
            <w:pPr>
              <w:ind w:firstLineChars="0" w:firstLine="0"/>
              <w:jc w:val="center"/>
              <w:rPr>
                <w:sz w:val="20"/>
                <w:szCs w:val="20"/>
              </w:rPr>
            </w:pPr>
            <w:r w:rsidRPr="005310B7">
              <w:rPr>
                <w:rFonts w:hint="eastAsia"/>
                <w:sz w:val="20"/>
                <w:szCs w:val="20"/>
              </w:rPr>
              <w:t>723.10</w:t>
            </w:r>
          </w:p>
        </w:tc>
        <w:tc>
          <w:tcPr>
            <w:tcW w:w="980" w:type="dxa"/>
            <w:hideMark/>
          </w:tcPr>
          <w:p w14:paraId="0E381F9F" w14:textId="77777777" w:rsidR="005310B7" w:rsidRPr="005310B7" w:rsidRDefault="005310B7" w:rsidP="00080E01">
            <w:pPr>
              <w:ind w:firstLineChars="0" w:firstLine="0"/>
              <w:jc w:val="center"/>
              <w:rPr>
                <w:sz w:val="20"/>
                <w:szCs w:val="20"/>
              </w:rPr>
            </w:pPr>
            <w:r w:rsidRPr="005310B7">
              <w:rPr>
                <w:rFonts w:hint="eastAsia"/>
                <w:sz w:val="20"/>
                <w:szCs w:val="20"/>
              </w:rPr>
              <w:t>907.57</w:t>
            </w:r>
          </w:p>
        </w:tc>
        <w:tc>
          <w:tcPr>
            <w:tcW w:w="980" w:type="dxa"/>
            <w:hideMark/>
          </w:tcPr>
          <w:p w14:paraId="1A21E105" w14:textId="77777777" w:rsidR="005310B7" w:rsidRPr="005310B7" w:rsidRDefault="005310B7" w:rsidP="00080E01">
            <w:pPr>
              <w:ind w:firstLineChars="0" w:firstLine="0"/>
              <w:jc w:val="center"/>
              <w:rPr>
                <w:sz w:val="20"/>
                <w:szCs w:val="20"/>
              </w:rPr>
            </w:pPr>
            <w:r w:rsidRPr="005310B7">
              <w:rPr>
                <w:rFonts w:hint="eastAsia"/>
                <w:sz w:val="20"/>
                <w:szCs w:val="20"/>
              </w:rPr>
              <w:t>1097.55</w:t>
            </w:r>
          </w:p>
        </w:tc>
        <w:tc>
          <w:tcPr>
            <w:tcW w:w="980" w:type="dxa"/>
            <w:hideMark/>
          </w:tcPr>
          <w:p w14:paraId="20C23085" w14:textId="77777777" w:rsidR="005310B7" w:rsidRPr="005310B7" w:rsidRDefault="005310B7" w:rsidP="00080E01">
            <w:pPr>
              <w:ind w:firstLineChars="0" w:firstLine="0"/>
              <w:jc w:val="center"/>
              <w:rPr>
                <w:sz w:val="20"/>
                <w:szCs w:val="20"/>
              </w:rPr>
            </w:pPr>
            <w:r w:rsidRPr="005310B7">
              <w:rPr>
                <w:rFonts w:hint="eastAsia"/>
                <w:sz w:val="20"/>
                <w:szCs w:val="20"/>
              </w:rPr>
              <w:t>1048.43</w:t>
            </w:r>
          </w:p>
        </w:tc>
      </w:tr>
      <w:tr w:rsidR="005310B7" w:rsidRPr="005310B7" w14:paraId="63ABB698" w14:textId="77777777" w:rsidTr="00421AB4">
        <w:trPr>
          <w:trHeight w:val="381"/>
          <w:jc w:val="center"/>
        </w:trPr>
        <w:tc>
          <w:tcPr>
            <w:tcW w:w="1220" w:type="dxa"/>
            <w:hideMark/>
          </w:tcPr>
          <w:p w14:paraId="35BC146F" w14:textId="77777777" w:rsidR="005310B7" w:rsidRPr="005310B7" w:rsidRDefault="005310B7" w:rsidP="00080E01">
            <w:pPr>
              <w:ind w:firstLineChars="0" w:firstLine="0"/>
              <w:jc w:val="center"/>
              <w:rPr>
                <w:sz w:val="20"/>
                <w:szCs w:val="20"/>
              </w:rPr>
            </w:pPr>
            <w:r w:rsidRPr="005310B7">
              <w:rPr>
                <w:rFonts w:hint="eastAsia"/>
                <w:b/>
                <w:bCs/>
                <w:sz w:val="20"/>
                <w:szCs w:val="20"/>
              </w:rPr>
              <w:t>平日消長</w:t>
            </w:r>
          </w:p>
        </w:tc>
        <w:tc>
          <w:tcPr>
            <w:tcW w:w="980" w:type="dxa"/>
            <w:hideMark/>
          </w:tcPr>
          <w:p w14:paraId="0B68B5AD" w14:textId="77777777" w:rsidR="005310B7" w:rsidRPr="005310B7" w:rsidRDefault="005310B7" w:rsidP="00080E01">
            <w:pPr>
              <w:ind w:firstLineChars="0" w:firstLine="0"/>
              <w:jc w:val="center"/>
              <w:rPr>
                <w:sz w:val="20"/>
                <w:szCs w:val="20"/>
              </w:rPr>
            </w:pPr>
            <w:r w:rsidRPr="005310B7">
              <w:rPr>
                <w:rFonts w:hint="eastAsia"/>
                <w:sz w:val="20"/>
                <w:szCs w:val="20"/>
              </w:rPr>
              <w:t>+94.20</w:t>
            </w:r>
          </w:p>
        </w:tc>
        <w:tc>
          <w:tcPr>
            <w:tcW w:w="980" w:type="dxa"/>
            <w:hideMark/>
          </w:tcPr>
          <w:p w14:paraId="4B0E6F09" w14:textId="77777777" w:rsidR="005310B7" w:rsidRPr="005310B7" w:rsidRDefault="005310B7" w:rsidP="00080E01">
            <w:pPr>
              <w:ind w:firstLineChars="0" w:firstLine="0"/>
              <w:jc w:val="center"/>
              <w:rPr>
                <w:sz w:val="20"/>
                <w:szCs w:val="20"/>
              </w:rPr>
            </w:pPr>
            <w:r w:rsidRPr="005310B7">
              <w:rPr>
                <w:rFonts w:hint="eastAsia"/>
                <w:sz w:val="20"/>
                <w:szCs w:val="20"/>
              </w:rPr>
              <w:t>+305.65</w:t>
            </w:r>
          </w:p>
        </w:tc>
        <w:tc>
          <w:tcPr>
            <w:tcW w:w="980" w:type="dxa"/>
            <w:hideMark/>
          </w:tcPr>
          <w:p w14:paraId="03C68729" w14:textId="77777777" w:rsidR="005310B7" w:rsidRPr="005310B7" w:rsidRDefault="005310B7" w:rsidP="00080E01">
            <w:pPr>
              <w:ind w:firstLineChars="0" w:firstLine="0"/>
              <w:jc w:val="center"/>
              <w:rPr>
                <w:sz w:val="20"/>
                <w:szCs w:val="20"/>
              </w:rPr>
            </w:pPr>
            <w:r w:rsidRPr="005310B7">
              <w:rPr>
                <w:rFonts w:hint="eastAsia"/>
                <w:sz w:val="20"/>
                <w:szCs w:val="20"/>
              </w:rPr>
              <w:t>+526.74</w:t>
            </w:r>
          </w:p>
        </w:tc>
        <w:tc>
          <w:tcPr>
            <w:tcW w:w="980" w:type="dxa"/>
            <w:hideMark/>
          </w:tcPr>
          <w:p w14:paraId="723BF008" w14:textId="77777777" w:rsidR="005310B7" w:rsidRPr="005310B7" w:rsidRDefault="005310B7" w:rsidP="00080E01">
            <w:pPr>
              <w:ind w:firstLineChars="0" w:firstLine="0"/>
              <w:jc w:val="center"/>
              <w:rPr>
                <w:sz w:val="20"/>
                <w:szCs w:val="20"/>
              </w:rPr>
            </w:pPr>
            <w:r w:rsidRPr="005310B7">
              <w:rPr>
                <w:rFonts w:hint="eastAsia"/>
                <w:sz w:val="20"/>
                <w:szCs w:val="20"/>
              </w:rPr>
              <w:t>+458.76</w:t>
            </w:r>
          </w:p>
        </w:tc>
        <w:tc>
          <w:tcPr>
            <w:tcW w:w="980" w:type="dxa"/>
            <w:hideMark/>
          </w:tcPr>
          <w:p w14:paraId="00744F55" w14:textId="77777777" w:rsidR="005310B7" w:rsidRPr="005310B7" w:rsidRDefault="005310B7" w:rsidP="00080E01">
            <w:pPr>
              <w:ind w:firstLineChars="0" w:firstLine="0"/>
              <w:jc w:val="center"/>
              <w:rPr>
                <w:sz w:val="20"/>
                <w:szCs w:val="20"/>
              </w:rPr>
            </w:pPr>
            <w:r w:rsidRPr="005310B7">
              <w:rPr>
                <w:rFonts w:hint="eastAsia"/>
                <w:sz w:val="20"/>
                <w:szCs w:val="20"/>
              </w:rPr>
              <w:t>+629.90</w:t>
            </w:r>
          </w:p>
        </w:tc>
        <w:tc>
          <w:tcPr>
            <w:tcW w:w="980" w:type="dxa"/>
            <w:hideMark/>
          </w:tcPr>
          <w:p w14:paraId="09141D10" w14:textId="77777777" w:rsidR="005310B7" w:rsidRPr="005310B7" w:rsidRDefault="005310B7" w:rsidP="00080E01">
            <w:pPr>
              <w:ind w:firstLineChars="0" w:firstLine="0"/>
              <w:jc w:val="center"/>
              <w:rPr>
                <w:sz w:val="20"/>
                <w:szCs w:val="20"/>
              </w:rPr>
            </w:pPr>
            <w:r w:rsidRPr="005310B7">
              <w:rPr>
                <w:rFonts w:hint="eastAsia"/>
                <w:sz w:val="20"/>
                <w:szCs w:val="20"/>
              </w:rPr>
              <w:t>+501.16</w:t>
            </w:r>
          </w:p>
        </w:tc>
      </w:tr>
      <w:tr w:rsidR="005310B7" w:rsidRPr="005310B7" w14:paraId="62DF9812" w14:textId="77777777" w:rsidTr="00421AB4">
        <w:trPr>
          <w:trHeight w:val="381"/>
          <w:jc w:val="center"/>
        </w:trPr>
        <w:tc>
          <w:tcPr>
            <w:tcW w:w="1220" w:type="dxa"/>
            <w:hideMark/>
          </w:tcPr>
          <w:p w14:paraId="4D88CB02"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年假日</w:t>
            </w:r>
          </w:p>
          <w:p w14:paraId="13E0EF89"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啟用前</w:t>
            </w:r>
            <w:r w:rsidRPr="005310B7">
              <w:rPr>
                <w:rFonts w:hint="eastAsia"/>
                <w:b/>
                <w:bCs/>
                <w:sz w:val="20"/>
                <w:szCs w:val="20"/>
              </w:rPr>
              <w:t>)</w:t>
            </w:r>
          </w:p>
        </w:tc>
        <w:tc>
          <w:tcPr>
            <w:tcW w:w="980" w:type="dxa"/>
            <w:hideMark/>
          </w:tcPr>
          <w:p w14:paraId="37520C26" w14:textId="77777777" w:rsidR="005310B7" w:rsidRPr="005310B7" w:rsidRDefault="005310B7" w:rsidP="00080E01">
            <w:pPr>
              <w:ind w:firstLineChars="0" w:firstLine="0"/>
              <w:jc w:val="center"/>
              <w:rPr>
                <w:sz w:val="20"/>
                <w:szCs w:val="20"/>
              </w:rPr>
            </w:pPr>
            <w:r w:rsidRPr="005310B7">
              <w:rPr>
                <w:rFonts w:hint="eastAsia"/>
                <w:sz w:val="20"/>
                <w:szCs w:val="20"/>
              </w:rPr>
              <w:t>635.70</w:t>
            </w:r>
          </w:p>
        </w:tc>
        <w:tc>
          <w:tcPr>
            <w:tcW w:w="980" w:type="dxa"/>
            <w:hideMark/>
          </w:tcPr>
          <w:p w14:paraId="61A8DC2E" w14:textId="77777777" w:rsidR="005310B7" w:rsidRPr="005310B7" w:rsidRDefault="005310B7" w:rsidP="00080E01">
            <w:pPr>
              <w:ind w:firstLineChars="0" w:firstLine="0"/>
              <w:jc w:val="center"/>
              <w:rPr>
                <w:sz w:val="20"/>
                <w:szCs w:val="20"/>
              </w:rPr>
            </w:pPr>
            <w:r w:rsidRPr="005310B7">
              <w:rPr>
                <w:rFonts w:hint="eastAsia"/>
                <w:sz w:val="20"/>
                <w:szCs w:val="20"/>
              </w:rPr>
              <w:t>444.13</w:t>
            </w:r>
          </w:p>
        </w:tc>
        <w:tc>
          <w:tcPr>
            <w:tcW w:w="980" w:type="dxa"/>
            <w:hideMark/>
          </w:tcPr>
          <w:p w14:paraId="2613AA67" w14:textId="77777777" w:rsidR="005310B7" w:rsidRPr="005310B7" w:rsidRDefault="005310B7" w:rsidP="00080E01">
            <w:pPr>
              <w:ind w:firstLineChars="0" w:firstLine="0"/>
              <w:jc w:val="center"/>
              <w:rPr>
                <w:sz w:val="20"/>
                <w:szCs w:val="20"/>
              </w:rPr>
            </w:pPr>
            <w:r w:rsidRPr="005310B7">
              <w:rPr>
                <w:rFonts w:hint="eastAsia"/>
                <w:sz w:val="20"/>
                <w:szCs w:val="20"/>
              </w:rPr>
              <w:t>296.38</w:t>
            </w:r>
          </w:p>
        </w:tc>
        <w:tc>
          <w:tcPr>
            <w:tcW w:w="980" w:type="dxa"/>
            <w:hideMark/>
          </w:tcPr>
          <w:p w14:paraId="5B7CF527" w14:textId="77777777" w:rsidR="005310B7" w:rsidRPr="005310B7" w:rsidRDefault="005310B7" w:rsidP="00080E01">
            <w:pPr>
              <w:ind w:firstLineChars="0" w:firstLine="0"/>
              <w:jc w:val="center"/>
              <w:rPr>
                <w:sz w:val="20"/>
                <w:szCs w:val="20"/>
              </w:rPr>
            </w:pPr>
            <w:r w:rsidRPr="005310B7">
              <w:rPr>
                <w:rFonts w:hint="eastAsia"/>
                <w:sz w:val="20"/>
                <w:szCs w:val="20"/>
              </w:rPr>
              <w:t>557.20</w:t>
            </w:r>
          </w:p>
        </w:tc>
        <w:tc>
          <w:tcPr>
            <w:tcW w:w="980" w:type="dxa"/>
            <w:hideMark/>
          </w:tcPr>
          <w:p w14:paraId="63D5BACC" w14:textId="77777777" w:rsidR="005310B7" w:rsidRPr="005310B7" w:rsidRDefault="005310B7" w:rsidP="00080E01">
            <w:pPr>
              <w:ind w:firstLineChars="0" w:firstLine="0"/>
              <w:jc w:val="center"/>
              <w:rPr>
                <w:sz w:val="20"/>
                <w:szCs w:val="20"/>
              </w:rPr>
            </w:pPr>
            <w:r w:rsidRPr="005310B7">
              <w:rPr>
                <w:rFonts w:hint="eastAsia"/>
                <w:sz w:val="20"/>
                <w:szCs w:val="20"/>
              </w:rPr>
              <w:t>619.13</w:t>
            </w:r>
          </w:p>
        </w:tc>
        <w:tc>
          <w:tcPr>
            <w:tcW w:w="980" w:type="dxa"/>
            <w:hideMark/>
          </w:tcPr>
          <w:p w14:paraId="196C17F4" w14:textId="77777777" w:rsidR="005310B7" w:rsidRPr="005310B7" w:rsidRDefault="005310B7" w:rsidP="00080E01">
            <w:pPr>
              <w:ind w:firstLineChars="0" w:firstLine="0"/>
              <w:jc w:val="center"/>
              <w:rPr>
                <w:sz w:val="20"/>
                <w:szCs w:val="20"/>
              </w:rPr>
            </w:pPr>
            <w:r w:rsidRPr="005310B7">
              <w:rPr>
                <w:rFonts w:hint="eastAsia"/>
                <w:sz w:val="20"/>
                <w:szCs w:val="20"/>
              </w:rPr>
              <w:t>828.00</w:t>
            </w:r>
          </w:p>
        </w:tc>
      </w:tr>
      <w:tr w:rsidR="005310B7" w:rsidRPr="005310B7" w14:paraId="6BDDC1A2" w14:textId="77777777" w:rsidTr="00421AB4">
        <w:trPr>
          <w:trHeight w:val="381"/>
          <w:jc w:val="center"/>
        </w:trPr>
        <w:tc>
          <w:tcPr>
            <w:tcW w:w="1220" w:type="dxa"/>
            <w:hideMark/>
          </w:tcPr>
          <w:p w14:paraId="36D9DFBA"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年假日</w:t>
            </w:r>
          </w:p>
          <w:p w14:paraId="5F68BFB4" w14:textId="77777777" w:rsidR="005310B7" w:rsidRPr="005310B7" w:rsidRDefault="005310B7" w:rsidP="00080E01">
            <w:pPr>
              <w:ind w:firstLineChars="0" w:firstLine="0"/>
              <w:jc w:val="center"/>
              <w:rPr>
                <w:sz w:val="20"/>
                <w:szCs w:val="20"/>
              </w:rPr>
            </w:pPr>
            <w:r w:rsidRPr="005310B7">
              <w:rPr>
                <w:rFonts w:hint="eastAsia"/>
                <w:b/>
                <w:bCs/>
                <w:sz w:val="20"/>
                <w:szCs w:val="20"/>
              </w:rPr>
              <w:t>(</w:t>
            </w:r>
            <w:r w:rsidRPr="005310B7">
              <w:rPr>
                <w:rFonts w:hint="eastAsia"/>
                <w:b/>
                <w:bCs/>
                <w:sz w:val="20"/>
                <w:szCs w:val="20"/>
              </w:rPr>
              <w:t>啟用後</w:t>
            </w:r>
            <w:r w:rsidRPr="005310B7">
              <w:rPr>
                <w:rFonts w:hint="eastAsia"/>
                <w:b/>
                <w:bCs/>
                <w:sz w:val="20"/>
                <w:szCs w:val="20"/>
              </w:rPr>
              <w:t>)</w:t>
            </w:r>
          </w:p>
        </w:tc>
        <w:tc>
          <w:tcPr>
            <w:tcW w:w="980" w:type="dxa"/>
            <w:hideMark/>
          </w:tcPr>
          <w:p w14:paraId="508F5420" w14:textId="77777777" w:rsidR="005310B7" w:rsidRPr="005310B7" w:rsidRDefault="005310B7" w:rsidP="00080E01">
            <w:pPr>
              <w:ind w:firstLineChars="0" w:firstLine="0"/>
              <w:jc w:val="center"/>
              <w:rPr>
                <w:sz w:val="20"/>
                <w:szCs w:val="20"/>
              </w:rPr>
            </w:pPr>
            <w:r w:rsidRPr="005310B7">
              <w:rPr>
                <w:rFonts w:hint="eastAsia"/>
                <w:sz w:val="20"/>
                <w:szCs w:val="20"/>
              </w:rPr>
              <w:t>689.00</w:t>
            </w:r>
          </w:p>
        </w:tc>
        <w:tc>
          <w:tcPr>
            <w:tcW w:w="980" w:type="dxa"/>
            <w:hideMark/>
          </w:tcPr>
          <w:p w14:paraId="259B3382" w14:textId="77777777" w:rsidR="005310B7" w:rsidRPr="005310B7" w:rsidRDefault="005310B7" w:rsidP="00080E01">
            <w:pPr>
              <w:ind w:firstLineChars="0" w:firstLine="0"/>
              <w:jc w:val="center"/>
              <w:rPr>
                <w:sz w:val="20"/>
                <w:szCs w:val="20"/>
              </w:rPr>
            </w:pPr>
            <w:r w:rsidRPr="005310B7">
              <w:rPr>
                <w:rFonts w:hint="eastAsia"/>
                <w:sz w:val="20"/>
                <w:szCs w:val="20"/>
              </w:rPr>
              <w:t>580.83</w:t>
            </w:r>
          </w:p>
        </w:tc>
        <w:tc>
          <w:tcPr>
            <w:tcW w:w="980" w:type="dxa"/>
            <w:hideMark/>
          </w:tcPr>
          <w:p w14:paraId="4E13BA92" w14:textId="77777777" w:rsidR="005310B7" w:rsidRPr="005310B7" w:rsidRDefault="005310B7" w:rsidP="00080E01">
            <w:pPr>
              <w:ind w:firstLineChars="0" w:firstLine="0"/>
              <w:jc w:val="center"/>
              <w:rPr>
                <w:sz w:val="20"/>
                <w:szCs w:val="20"/>
              </w:rPr>
            </w:pPr>
            <w:r w:rsidRPr="005310B7">
              <w:rPr>
                <w:rFonts w:hint="eastAsia"/>
                <w:sz w:val="20"/>
                <w:szCs w:val="20"/>
              </w:rPr>
              <w:t>1067.25</w:t>
            </w:r>
          </w:p>
        </w:tc>
        <w:tc>
          <w:tcPr>
            <w:tcW w:w="980" w:type="dxa"/>
            <w:hideMark/>
          </w:tcPr>
          <w:p w14:paraId="65E963A7" w14:textId="77777777" w:rsidR="005310B7" w:rsidRPr="005310B7" w:rsidRDefault="005310B7" w:rsidP="00080E01">
            <w:pPr>
              <w:ind w:firstLineChars="0" w:firstLine="0"/>
              <w:jc w:val="center"/>
              <w:rPr>
                <w:sz w:val="20"/>
                <w:szCs w:val="20"/>
              </w:rPr>
            </w:pPr>
            <w:r w:rsidRPr="005310B7">
              <w:rPr>
                <w:rFonts w:hint="eastAsia"/>
                <w:sz w:val="20"/>
                <w:szCs w:val="20"/>
              </w:rPr>
              <w:t>1152.67</w:t>
            </w:r>
          </w:p>
        </w:tc>
        <w:tc>
          <w:tcPr>
            <w:tcW w:w="980" w:type="dxa"/>
            <w:hideMark/>
          </w:tcPr>
          <w:p w14:paraId="45A0FE18" w14:textId="77777777" w:rsidR="005310B7" w:rsidRPr="005310B7" w:rsidRDefault="005310B7" w:rsidP="00080E01">
            <w:pPr>
              <w:ind w:firstLineChars="0" w:firstLine="0"/>
              <w:jc w:val="center"/>
              <w:rPr>
                <w:sz w:val="20"/>
                <w:szCs w:val="20"/>
              </w:rPr>
            </w:pPr>
            <w:r w:rsidRPr="005310B7">
              <w:rPr>
                <w:rFonts w:hint="eastAsia"/>
                <w:sz w:val="20"/>
                <w:szCs w:val="20"/>
              </w:rPr>
              <w:t>1342.88</w:t>
            </w:r>
          </w:p>
        </w:tc>
        <w:tc>
          <w:tcPr>
            <w:tcW w:w="980" w:type="dxa"/>
            <w:hideMark/>
          </w:tcPr>
          <w:p w14:paraId="4C40C54C" w14:textId="77777777" w:rsidR="005310B7" w:rsidRPr="005310B7" w:rsidRDefault="005310B7" w:rsidP="00080E01">
            <w:pPr>
              <w:ind w:firstLineChars="0" w:firstLine="0"/>
              <w:jc w:val="center"/>
              <w:rPr>
                <w:sz w:val="20"/>
                <w:szCs w:val="20"/>
              </w:rPr>
            </w:pPr>
            <w:r w:rsidRPr="005310B7">
              <w:rPr>
                <w:rFonts w:hint="eastAsia"/>
                <w:sz w:val="20"/>
                <w:szCs w:val="20"/>
              </w:rPr>
              <w:t>1355.70</w:t>
            </w:r>
          </w:p>
        </w:tc>
      </w:tr>
      <w:tr w:rsidR="005310B7" w:rsidRPr="005310B7" w14:paraId="52BCE379" w14:textId="77777777" w:rsidTr="00421AB4">
        <w:trPr>
          <w:trHeight w:val="381"/>
          <w:jc w:val="center"/>
        </w:trPr>
        <w:tc>
          <w:tcPr>
            <w:tcW w:w="1220" w:type="dxa"/>
            <w:hideMark/>
          </w:tcPr>
          <w:p w14:paraId="355A5991" w14:textId="77777777" w:rsidR="005310B7" w:rsidRPr="005310B7" w:rsidRDefault="005310B7" w:rsidP="00080E01">
            <w:pPr>
              <w:ind w:firstLineChars="0" w:firstLine="0"/>
              <w:jc w:val="center"/>
              <w:rPr>
                <w:sz w:val="20"/>
                <w:szCs w:val="20"/>
              </w:rPr>
            </w:pPr>
            <w:r w:rsidRPr="005310B7">
              <w:rPr>
                <w:rFonts w:hint="eastAsia"/>
                <w:b/>
                <w:bCs/>
                <w:sz w:val="20"/>
                <w:szCs w:val="20"/>
              </w:rPr>
              <w:t>假日消長</w:t>
            </w:r>
          </w:p>
        </w:tc>
        <w:tc>
          <w:tcPr>
            <w:tcW w:w="980" w:type="dxa"/>
            <w:hideMark/>
          </w:tcPr>
          <w:p w14:paraId="662AD0F0" w14:textId="77777777" w:rsidR="005310B7" w:rsidRPr="005310B7" w:rsidRDefault="005310B7" w:rsidP="00080E01">
            <w:pPr>
              <w:ind w:firstLineChars="0" w:firstLine="0"/>
              <w:jc w:val="center"/>
              <w:rPr>
                <w:sz w:val="20"/>
                <w:szCs w:val="20"/>
              </w:rPr>
            </w:pPr>
            <w:r w:rsidRPr="005310B7">
              <w:rPr>
                <w:rFonts w:hint="eastAsia"/>
                <w:sz w:val="20"/>
                <w:szCs w:val="20"/>
              </w:rPr>
              <w:t>+53.30</w:t>
            </w:r>
          </w:p>
        </w:tc>
        <w:tc>
          <w:tcPr>
            <w:tcW w:w="980" w:type="dxa"/>
            <w:hideMark/>
          </w:tcPr>
          <w:p w14:paraId="139E690C" w14:textId="77777777" w:rsidR="005310B7" w:rsidRPr="005310B7" w:rsidRDefault="005310B7" w:rsidP="00080E01">
            <w:pPr>
              <w:ind w:firstLineChars="0" w:firstLine="0"/>
              <w:jc w:val="center"/>
              <w:rPr>
                <w:sz w:val="20"/>
                <w:szCs w:val="20"/>
              </w:rPr>
            </w:pPr>
            <w:r w:rsidRPr="005310B7">
              <w:rPr>
                <w:rFonts w:hint="eastAsia"/>
                <w:sz w:val="20"/>
                <w:szCs w:val="20"/>
              </w:rPr>
              <w:t>+335.75</w:t>
            </w:r>
          </w:p>
        </w:tc>
        <w:tc>
          <w:tcPr>
            <w:tcW w:w="980" w:type="dxa"/>
            <w:hideMark/>
          </w:tcPr>
          <w:p w14:paraId="3F30AD61" w14:textId="77777777" w:rsidR="005310B7" w:rsidRPr="005310B7" w:rsidRDefault="005310B7" w:rsidP="00080E01">
            <w:pPr>
              <w:ind w:firstLineChars="0" w:firstLine="0"/>
              <w:jc w:val="center"/>
              <w:rPr>
                <w:sz w:val="20"/>
                <w:szCs w:val="20"/>
              </w:rPr>
            </w:pPr>
            <w:r w:rsidRPr="005310B7">
              <w:rPr>
                <w:rFonts w:hint="eastAsia"/>
                <w:sz w:val="20"/>
                <w:szCs w:val="20"/>
              </w:rPr>
              <w:t>+770.88</w:t>
            </w:r>
          </w:p>
        </w:tc>
        <w:tc>
          <w:tcPr>
            <w:tcW w:w="980" w:type="dxa"/>
            <w:hideMark/>
          </w:tcPr>
          <w:p w14:paraId="497828AC" w14:textId="77777777" w:rsidR="005310B7" w:rsidRPr="005310B7" w:rsidRDefault="005310B7" w:rsidP="00080E01">
            <w:pPr>
              <w:ind w:firstLineChars="0" w:firstLine="0"/>
              <w:jc w:val="center"/>
              <w:rPr>
                <w:sz w:val="20"/>
                <w:szCs w:val="20"/>
              </w:rPr>
            </w:pPr>
            <w:r w:rsidRPr="005310B7">
              <w:rPr>
                <w:rFonts w:hint="eastAsia"/>
                <w:sz w:val="20"/>
                <w:szCs w:val="20"/>
              </w:rPr>
              <w:t>+595.47</w:t>
            </w:r>
          </w:p>
        </w:tc>
        <w:tc>
          <w:tcPr>
            <w:tcW w:w="980" w:type="dxa"/>
            <w:hideMark/>
          </w:tcPr>
          <w:p w14:paraId="21BD1E6F" w14:textId="77777777" w:rsidR="005310B7" w:rsidRPr="005310B7" w:rsidRDefault="005310B7" w:rsidP="00080E01">
            <w:pPr>
              <w:ind w:firstLineChars="0" w:firstLine="0"/>
              <w:jc w:val="center"/>
              <w:rPr>
                <w:sz w:val="20"/>
                <w:szCs w:val="20"/>
              </w:rPr>
            </w:pPr>
            <w:r w:rsidRPr="005310B7">
              <w:rPr>
                <w:rFonts w:hint="eastAsia"/>
                <w:sz w:val="20"/>
                <w:szCs w:val="20"/>
              </w:rPr>
              <w:t>+723.75</w:t>
            </w:r>
          </w:p>
        </w:tc>
        <w:tc>
          <w:tcPr>
            <w:tcW w:w="980" w:type="dxa"/>
            <w:hideMark/>
          </w:tcPr>
          <w:p w14:paraId="6F455AE5" w14:textId="77777777" w:rsidR="005310B7" w:rsidRPr="005310B7" w:rsidRDefault="005310B7" w:rsidP="00080E01">
            <w:pPr>
              <w:ind w:firstLineChars="0" w:firstLine="0"/>
              <w:jc w:val="center"/>
              <w:rPr>
                <w:sz w:val="20"/>
                <w:szCs w:val="20"/>
              </w:rPr>
            </w:pPr>
            <w:r w:rsidRPr="005310B7">
              <w:rPr>
                <w:rFonts w:hint="eastAsia"/>
                <w:sz w:val="20"/>
                <w:szCs w:val="20"/>
              </w:rPr>
              <w:t>+527.70</w:t>
            </w:r>
          </w:p>
        </w:tc>
      </w:tr>
    </w:tbl>
    <w:p w14:paraId="12B9215A" w14:textId="5599DFD6" w:rsidR="004119C6" w:rsidRDefault="004119C6" w:rsidP="004119C6">
      <w:pPr>
        <w:ind w:firstLineChars="0" w:firstLine="0"/>
        <w:jc w:val="center"/>
      </w:pPr>
    </w:p>
    <w:p w14:paraId="4068538D" w14:textId="084A6F83" w:rsidR="004119C6" w:rsidRPr="00421AB4" w:rsidRDefault="004119C6" w:rsidP="00421AB4">
      <w:pPr>
        <w:spacing w:line="400" w:lineRule="exact"/>
        <w:ind w:firstLine="540"/>
        <w:rPr>
          <w:sz w:val="27"/>
          <w:szCs w:val="27"/>
        </w:rPr>
      </w:pPr>
      <w:r w:rsidRPr="00421AB4">
        <w:rPr>
          <w:sz w:val="27"/>
          <w:szCs w:val="27"/>
        </w:rPr>
        <w:t>花蓮縣日趨勢分析觀察發現，</w:t>
      </w:r>
      <w:r w:rsidR="00421AB4" w:rsidRPr="00421AB4">
        <w:rPr>
          <w:sz w:val="27"/>
          <w:szCs w:val="27"/>
        </w:rPr>
        <w:t>112</w:t>
      </w:r>
      <w:r w:rsidR="00421AB4" w:rsidRPr="00421AB4">
        <w:rPr>
          <w:sz w:val="27"/>
          <w:szCs w:val="27"/>
        </w:rPr>
        <w:t>年</w:t>
      </w:r>
      <w:r w:rsidR="00421AB4" w:rsidRPr="00421AB4">
        <w:rPr>
          <w:sz w:val="27"/>
          <w:szCs w:val="27"/>
        </w:rPr>
        <w:t>10</w:t>
      </w:r>
      <w:r w:rsidR="00421AB4" w:rsidRPr="00421AB4">
        <w:rPr>
          <w:sz w:val="27"/>
          <w:szCs w:val="27"/>
        </w:rPr>
        <w:t>月</w:t>
      </w:r>
      <w:r w:rsidR="00421AB4" w:rsidRPr="009D6FF0">
        <w:rPr>
          <w:sz w:val="27"/>
          <w:szCs w:val="27"/>
        </w:rPr>
        <w:t>市區客運</w:t>
      </w:r>
      <w:r w:rsidR="00421AB4" w:rsidRPr="00421AB4">
        <w:rPr>
          <w:sz w:val="27"/>
          <w:szCs w:val="27"/>
        </w:rPr>
        <w:t>的周間較六日多出</w:t>
      </w:r>
      <w:r w:rsidR="00421AB4" w:rsidRPr="00421AB4">
        <w:rPr>
          <w:sz w:val="27"/>
          <w:szCs w:val="27"/>
        </w:rPr>
        <w:t>1.4</w:t>
      </w:r>
      <w:r w:rsidR="00421AB4" w:rsidRPr="00421AB4">
        <w:rPr>
          <w:sz w:val="27"/>
          <w:szCs w:val="27"/>
        </w:rPr>
        <w:t>倍，到了</w:t>
      </w:r>
      <w:r w:rsidR="00421AB4" w:rsidRPr="00421AB4">
        <w:rPr>
          <w:sz w:val="27"/>
          <w:szCs w:val="27"/>
        </w:rPr>
        <w:t>113</w:t>
      </w:r>
      <w:r w:rsidR="00421AB4" w:rsidRPr="00421AB4">
        <w:rPr>
          <w:sz w:val="27"/>
          <w:szCs w:val="27"/>
        </w:rPr>
        <w:t>年</w:t>
      </w:r>
      <w:r w:rsidR="00421AB4" w:rsidRPr="00421AB4">
        <w:rPr>
          <w:sz w:val="27"/>
          <w:szCs w:val="27"/>
        </w:rPr>
        <w:t>2</w:t>
      </w:r>
      <w:r w:rsidR="00421AB4" w:rsidRPr="00421AB4">
        <w:rPr>
          <w:sz w:val="27"/>
          <w:szCs w:val="27"/>
        </w:rPr>
        <w:t>月則多出</w:t>
      </w:r>
      <w:r w:rsidR="00421AB4" w:rsidRPr="00421AB4">
        <w:rPr>
          <w:sz w:val="27"/>
          <w:szCs w:val="27"/>
        </w:rPr>
        <w:t>1.1</w:t>
      </w:r>
      <w:r w:rsidR="00421AB4" w:rsidRPr="00421AB4">
        <w:rPr>
          <w:sz w:val="27"/>
          <w:szCs w:val="27"/>
        </w:rPr>
        <w:t>倍。</w:t>
      </w:r>
      <w:r w:rsidRPr="00421AB4">
        <w:rPr>
          <w:sz w:val="27"/>
          <w:szCs w:val="27"/>
        </w:rPr>
        <w:t xml:space="preserve"> 112</w:t>
      </w:r>
      <w:r w:rsidRPr="00421AB4">
        <w:rPr>
          <w:sz w:val="27"/>
          <w:szCs w:val="27"/>
        </w:rPr>
        <w:t>年</w:t>
      </w:r>
      <w:r w:rsidRPr="00421AB4">
        <w:rPr>
          <w:sz w:val="27"/>
          <w:szCs w:val="27"/>
        </w:rPr>
        <w:t>10</w:t>
      </w:r>
      <w:r w:rsidRPr="00421AB4">
        <w:rPr>
          <w:sz w:val="27"/>
          <w:szCs w:val="27"/>
        </w:rPr>
        <w:t>月至</w:t>
      </w:r>
      <w:r w:rsidRPr="00421AB4">
        <w:rPr>
          <w:sz w:val="27"/>
          <w:szCs w:val="27"/>
        </w:rPr>
        <w:t>113</w:t>
      </w:r>
      <w:r w:rsidRPr="00421AB4">
        <w:rPr>
          <w:sz w:val="27"/>
          <w:szCs w:val="27"/>
        </w:rPr>
        <w:t>年</w:t>
      </w:r>
      <w:r w:rsidRPr="00421AB4">
        <w:rPr>
          <w:sz w:val="27"/>
          <w:szCs w:val="27"/>
        </w:rPr>
        <w:t>2</w:t>
      </w:r>
      <w:r w:rsidRPr="00421AB4">
        <w:rPr>
          <w:sz w:val="27"/>
          <w:szCs w:val="27"/>
        </w:rPr>
        <w:t>月間，</w:t>
      </w:r>
      <w:r w:rsidRPr="00421AB4">
        <w:rPr>
          <w:sz w:val="27"/>
          <w:szCs w:val="27"/>
        </w:rPr>
        <w:t xml:space="preserve"> </w:t>
      </w:r>
      <w:r w:rsidR="00944427" w:rsidRPr="00421AB4">
        <w:rPr>
          <w:sz w:val="27"/>
          <w:szCs w:val="27"/>
        </w:rPr>
        <w:t>TPASS</w:t>
      </w:r>
      <w:r w:rsidRPr="00421AB4">
        <w:rPr>
          <w:sz w:val="27"/>
          <w:szCs w:val="27"/>
        </w:rPr>
        <w:t>使用族群以周間較假日使用人次多。</w:t>
      </w:r>
    </w:p>
    <w:p w14:paraId="7D5A22BC" w14:textId="66201B5D" w:rsidR="004119C6" w:rsidRDefault="004119C6" w:rsidP="00421AB4">
      <w:pPr>
        <w:ind w:firstLineChars="0"/>
      </w:pPr>
    </w:p>
    <w:p w14:paraId="56539598" w14:textId="5DED8A7B" w:rsidR="005310B7" w:rsidRDefault="005310B7" w:rsidP="00421AB4">
      <w:pPr>
        <w:ind w:leftChars="-1" w:left="-3" w:firstLineChars="0" w:firstLine="0"/>
        <w:jc w:val="center"/>
      </w:pPr>
      <w:r w:rsidRPr="004119C6">
        <w:rPr>
          <w:noProof/>
        </w:rPr>
        <w:lastRenderedPageBreak/>
        <w:drawing>
          <wp:inline distT="0" distB="0" distL="0" distR="0" wp14:anchorId="469CCC75" wp14:editId="117CD5A6">
            <wp:extent cx="4761781" cy="1897811"/>
            <wp:effectExtent l="0" t="0" r="1270" b="7620"/>
            <wp:docPr id="658011607" name="圖片 6"/>
            <wp:cNvGraphicFramePr/>
            <a:graphic xmlns:a="http://schemas.openxmlformats.org/drawingml/2006/main">
              <a:graphicData uri="http://schemas.openxmlformats.org/drawingml/2006/picture">
                <pic:pic xmlns:pic="http://schemas.openxmlformats.org/drawingml/2006/picture">
                  <pic:nvPicPr>
                    <pic:cNvPr id="7" name="圖片 6"/>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8406" cy="1920379"/>
                    </a:xfrm>
                    <a:prstGeom prst="rect">
                      <a:avLst/>
                    </a:prstGeom>
                    <a:noFill/>
                    <a:ln>
                      <a:noFill/>
                    </a:ln>
                  </pic:spPr>
                </pic:pic>
              </a:graphicData>
            </a:graphic>
          </wp:inline>
        </w:drawing>
      </w:r>
    </w:p>
    <w:p w14:paraId="42D3263A" w14:textId="74D19C68" w:rsidR="005310B7" w:rsidRPr="00421AB4" w:rsidRDefault="008F4004" w:rsidP="00421AB4">
      <w:pPr>
        <w:pStyle w:val="af2"/>
        <w:ind w:firstLineChars="0" w:firstLine="0"/>
        <w:jc w:val="center"/>
        <w:rPr>
          <w:sz w:val="27"/>
          <w:szCs w:val="27"/>
        </w:rPr>
      </w:pPr>
      <w:bookmarkStart w:id="49" w:name="_Toc178586929"/>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4</w:t>
      </w:r>
      <w:r>
        <w:rPr>
          <w:sz w:val="27"/>
          <w:szCs w:val="27"/>
        </w:rPr>
        <w:fldChar w:fldCharType="end"/>
      </w:r>
      <w:r w:rsidR="00A56C0A" w:rsidRPr="00A56C0A">
        <w:rPr>
          <w:rFonts w:hint="eastAsia"/>
          <w:sz w:val="27"/>
          <w:szCs w:val="27"/>
        </w:rPr>
        <w:t xml:space="preserve">　</w:t>
      </w:r>
      <w:r w:rsidR="005310B7" w:rsidRPr="00421AB4">
        <w:rPr>
          <w:rFonts w:hint="eastAsia"/>
          <w:sz w:val="27"/>
          <w:szCs w:val="27"/>
        </w:rPr>
        <w:t>臺東市區客運</w:t>
      </w:r>
      <w:r w:rsidR="005310B7" w:rsidRPr="00421AB4">
        <w:rPr>
          <w:rFonts w:hint="eastAsia"/>
          <w:sz w:val="27"/>
          <w:szCs w:val="27"/>
        </w:rPr>
        <w:t>111-112</w:t>
      </w:r>
      <w:r w:rsidR="005310B7" w:rsidRPr="00421AB4">
        <w:rPr>
          <w:rFonts w:hint="eastAsia"/>
          <w:sz w:val="27"/>
          <w:szCs w:val="27"/>
        </w:rPr>
        <w:t>年路線每月日均量</w:t>
      </w:r>
      <w:bookmarkEnd w:id="49"/>
    </w:p>
    <w:p w14:paraId="064622A0" w14:textId="77777777" w:rsidR="005310B7" w:rsidRDefault="005310B7" w:rsidP="005310B7">
      <w:pPr>
        <w:ind w:firstLineChars="0" w:firstLine="0"/>
        <w:jc w:val="center"/>
      </w:pPr>
    </w:p>
    <w:p w14:paraId="61907092" w14:textId="286A3506" w:rsidR="005310B7" w:rsidRPr="00421AB4" w:rsidRDefault="008F4004" w:rsidP="008F4004">
      <w:pPr>
        <w:pStyle w:val="af2"/>
        <w:ind w:firstLine="540"/>
        <w:jc w:val="center"/>
        <w:rPr>
          <w:sz w:val="27"/>
          <w:szCs w:val="27"/>
        </w:rPr>
      </w:pPr>
      <w:bookmarkStart w:id="50" w:name="_Toc167185644"/>
      <w:bookmarkStart w:id="51" w:name="_Toc178587987"/>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00A56C0A" w:rsidRPr="00A56C0A">
        <w:rPr>
          <w:rFonts w:hint="eastAsia"/>
          <w:sz w:val="27"/>
          <w:szCs w:val="27"/>
        </w:rPr>
        <w:t xml:space="preserve">　</w:t>
      </w:r>
      <w:r w:rsidR="005310B7" w:rsidRPr="00421AB4">
        <w:rPr>
          <w:rFonts w:hint="eastAsia"/>
          <w:sz w:val="27"/>
          <w:szCs w:val="27"/>
        </w:rPr>
        <w:t>臺東市區客運</w:t>
      </w:r>
      <w:r w:rsidR="005310B7" w:rsidRPr="00421AB4">
        <w:rPr>
          <w:rFonts w:hint="eastAsia"/>
          <w:sz w:val="27"/>
          <w:szCs w:val="27"/>
        </w:rPr>
        <w:t>111-112</w:t>
      </w:r>
      <w:r w:rsidR="005310B7" w:rsidRPr="00421AB4">
        <w:rPr>
          <w:rFonts w:hint="eastAsia"/>
          <w:sz w:val="27"/>
          <w:szCs w:val="27"/>
        </w:rPr>
        <w:t>年路線每月日均量</w:t>
      </w:r>
      <w:bookmarkEnd w:id="50"/>
      <w:bookmarkEnd w:id="51"/>
    </w:p>
    <w:tbl>
      <w:tblPr>
        <w:tblStyle w:val="12"/>
        <w:tblW w:w="7100" w:type="dxa"/>
        <w:jc w:val="center"/>
        <w:tblLook w:val="04A0" w:firstRow="1" w:lastRow="0" w:firstColumn="1" w:lastColumn="0" w:noHBand="0" w:noVBand="1"/>
      </w:tblPr>
      <w:tblGrid>
        <w:gridCol w:w="1202"/>
        <w:gridCol w:w="983"/>
        <w:gridCol w:w="983"/>
        <w:gridCol w:w="983"/>
        <w:gridCol w:w="983"/>
        <w:gridCol w:w="983"/>
        <w:gridCol w:w="983"/>
      </w:tblGrid>
      <w:tr w:rsidR="005310B7" w:rsidRPr="005310B7" w14:paraId="53EC7A02" w14:textId="77777777" w:rsidTr="00421AB4">
        <w:trPr>
          <w:trHeight w:val="206"/>
          <w:jc w:val="center"/>
        </w:trPr>
        <w:tc>
          <w:tcPr>
            <w:tcW w:w="1200" w:type="dxa"/>
            <w:hideMark/>
          </w:tcPr>
          <w:p w14:paraId="3E068FDF" w14:textId="77777777" w:rsidR="005310B7" w:rsidRPr="005310B7" w:rsidRDefault="005310B7" w:rsidP="00080E01">
            <w:pPr>
              <w:ind w:firstLineChars="0" w:firstLine="0"/>
              <w:jc w:val="center"/>
              <w:rPr>
                <w:sz w:val="20"/>
                <w:szCs w:val="20"/>
              </w:rPr>
            </w:pPr>
            <w:r w:rsidRPr="005310B7">
              <w:rPr>
                <w:rFonts w:hint="eastAsia"/>
                <w:b/>
                <w:bCs/>
                <w:sz w:val="20"/>
                <w:szCs w:val="20"/>
              </w:rPr>
              <w:t>臺東縣</w:t>
            </w:r>
            <w:r w:rsidRPr="005310B7">
              <w:rPr>
                <w:rFonts w:hint="eastAsia"/>
                <w:b/>
                <w:bCs/>
                <w:sz w:val="20"/>
                <w:szCs w:val="20"/>
              </w:rPr>
              <w:t> </w:t>
            </w:r>
          </w:p>
        </w:tc>
        <w:tc>
          <w:tcPr>
            <w:tcW w:w="980" w:type="dxa"/>
            <w:hideMark/>
          </w:tcPr>
          <w:p w14:paraId="1CCA36A8" w14:textId="77777777" w:rsidR="005310B7" w:rsidRPr="005310B7" w:rsidRDefault="005310B7" w:rsidP="00080E01">
            <w:pPr>
              <w:ind w:firstLineChars="0" w:firstLine="0"/>
              <w:jc w:val="center"/>
              <w:rPr>
                <w:sz w:val="20"/>
                <w:szCs w:val="20"/>
              </w:rPr>
            </w:pPr>
            <w:r w:rsidRPr="005310B7">
              <w:rPr>
                <w:rFonts w:hint="eastAsia"/>
                <w:b/>
                <w:bCs/>
                <w:sz w:val="20"/>
                <w:szCs w:val="20"/>
              </w:rPr>
              <w:t>7</w:t>
            </w:r>
            <w:r w:rsidRPr="005310B7">
              <w:rPr>
                <w:rFonts w:hint="eastAsia"/>
                <w:b/>
                <w:bCs/>
                <w:sz w:val="20"/>
                <w:szCs w:val="20"/>
              </w:rPr>
              <w:t>月</w:t>
            </w:r>
          </w:p>
        </w:tc>
        <w:tc>
          <w:tcPr>
            <w:tcW w:w="980" w:type="dxa"/>
            <w:hideMark/>
          </w:tcPr>
          <w:p w14:paraId="149F79F0" w14:textId="77777777" w:rsidR="005310B7" w:rsidRPr="005310B7" w:rsidRDefault="005310B7" w:rsidP="00080E01">
            <w:pPr>
              <w:ind w:firstLineChars="0" w:firstLine="0"/>
              <w:jc w:val="center"/>
              <w:rPr>
                <w:sz w:val="20"/>
                <w:szCs w:val="20"/>
              </w:rPr>
            </w:pPr>
            <w:r w:rsidRPr="005310B7">
              <w:rPr>
                <w:rFonts w:hint="eastAsia"/>
                <w:b/>
                <w:bCs/>
                <w:sz w:val="20"/>
                <w:szCs w:val="20"/>
              </w:rPr>
              <w:t>8</w:t>
            </w:r>
            <w:r w:rsidRPr="005310B7">
              <w:rPr>
                <w:rFonts w:hint="eastAsia"/>
                <w:b/>
                <w:bCs/>
                <w:sz w:val="20"/>
                <w:szCs w:val="20"/>
              </w:rPr>
              <w:t>月</w:t>
            </w:r>
          </w:p>
        </w:tc>
        <w:tc>
          <w:tcPr>
            <w:tcW w:w="980" w:type="dxa"/>
            <w:hideMark/>
          </w:tcPr>
          <w:p w14:paraId="4515BACA" w14:textId="77777777" w:rsidR="005310B7" w:rsidRPr="005310B7" w:rsidRDefault="005310B7" w:rsidP="00080E01">
            <w:pPr>
              <w:ind w:firstLineChars="0" w:firstLine="0"/>
              <w:jc w:val="center"/>
              <w:rPr>
                <w:sz w:val="20"/>
                <w:szCs w:val="20"/>
              </w:rPr>
            </w:pPr>
            <w:r w:rsidRPr="005310B7">
              <w:rPr>
                <w:rFonts w:hint="eastAsia"/>
                <w:b/>
                <w:bCs/>
                <w:sz w:val="20"/>
                <w:szCs w:val="20"/>
              </w:rPr>
              <w:t>9</w:t>
            </w:r>
            <w:r w:rsidRPr="005310B7">
              <w:rPr>
                <w:rFonts w:hint="eastAsia"/>
                <w:b/>
                <w:bCs/>
                <w:sz w:val="20"/>
                <w:szCs w:val="20"/>
              </w:rPr>
              <w:t>月</w:t>
            </w:r>
          </w:p>
        </w:tc>
        <w:tc>
          <w:tcPr>
            <w:tcW w:w="980" w:type="dxa"/>
            <w:hideMark/>
          </w:tcPr>
          <w:p w14:paraId="6DAB9F9C" w14:textId="77777777" w:rsidR="005310B7" w:rsidRPr="005310B7" w:rsidRDefault="005310B7" w:rsidP="00080E01">
            <w:pPr>
              <w:ind w:firstLineChars="0" w:firstLine="0"/>
              <w:jc w:val="center"/>
              <w:rPr>
                <w:sz w:val="20"/>
                <w:szCs w:val="20"/>
              </w:rPr>
            </w:pPr>
            <w:r w:rsidRPr="005310B7">
              <w:rPr>
                <w:rFonts w:hint="eastAsia"/>
                <w:b/>
                <w:bCs/>
                <w:sz w:val="20"/>
                <w:szCs w:val="20"/>
              </w:rPr>
              <w:t>10</w:t>
            </w:r>
            <w:r w:rsidRPr="005310B7">
              <w:rPr>
                <w:rFonts w:hint="eastAsia"/>
                <w:b/>
                <w:bCs/>
                <w:sz w:val="20"/>
                <w:szCs w:val="20"/>
              </w:rPr>
              <w:t>月</w:t>
            </w:r>
          </w:p>
        </w:tc>
        <w:tc>
          <w:tcPr>
            <w:tcW w:w="980" w:type="dxa"/>
            <w:hideMark/>
          </w:tcPr>
          <w:p w14:paraId="6C1727C5" w14:textId="77777777" w:rsidR="005310B7" w:rsidRPr="005310B7" w:rsidRDefault="005310B7" w:rsidP="00080E01">
            <w:pPr>
              <w:ind w:firstLineChars="0" w:firstLine="0"/>
              <w:jc w:val="center"/>
              <w:rPr>
                <w:sz w:val="20"/>
                <w:szCs w:val="20"/>
              </w:rPr>
            </w:pPr>
            <w:r w:rsidRPr="005310B7">
              <w:rPr>
                <w:rFonts w:hint="eastAsia"/>
                <w:b/>
                <w:bCs/>
                <w:sz w:val="20"/>
                <w:szCs w:val="20"/>
              </w:rPr>
              <w:t>11</w:t>
            </w:r>
            <w:r w:rsidRPr="005310B7">
              <w:rPr>
                <w:rFonts w:hint="eastAsia"/>
                <w:b/>
                <w:bCs/>
                <w:sz w:val="20"/>
                <w:szCs w:val="20"/>
              </w:rPr>
              <w:t>月</w:t>
            </w:r>
          </w:p>
        </w:tc>
        <w:tc>
          <w:tcPr>
            <w:tcW w:w="980" w:type="dxa"/>
            <w:hideMark/>
          </w:tcPr>
          <w:p w14:paraId="4F5D9365" w14:textId="77777777" w:rsidR="005310B7" w:rsidRPr="005310B7" w:rsidRDefault="005310B7" w:rsidP="00080E01">
            <w:pPr>
              <w:ind w:firstLineChars="0" w:firstLine="0"/>
              <w:jc w:val="center"/>
              <w:rPr>
                <w:sz w:val="20"/>
                <w:szCs w:val="20"/>
              </w:rPr>
            </w:pPr>
            <w:r w:rsidRPr="005310B7">
              <w:rPr>
                <w:rFonts w:hint="eastAsia"/>
                <w:b/>
                <w:bCs/>
                <w:sz w:val="20"/>
                <w:szCs w:val="20"/>
              </w:rPr>
              <w:t>12</w:t>
            </w:r>
            <w:r w:rsidRPr="005310B7">
              <w:rPr>
                <w:rFonts w:hint="eastAsia"/>
                <w:b/>
                <w:bCs/>
                <w:sz w:val="20"/>
                <w:szCs w:val="20"/>
              </w:rPr>
              <w:t>月</w:t>
            </w:r>
          </w:p>
        </w:tc>
      </w:tr>
      <w:tr w:rsidR="005310B7" w:rsidRPr="005310B7" w14:paraId="3A682266" w14:textId="77777777" w:rsidTr="00421AB4">
        <w:trPr>
          <w:trHeight w:val="503"/>
          <w:jc w:val="center"/>
        </w:trPr>
        <w:tc>
          <w:tcPr>
            <w:tcW w:w="1200" w:type="dxa"/>
            <w:hideMark/>
          </w:tcPr>
          <w:p w14:paraId="32118348"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年平日</w:t>
            </w:r>
          </w:p>
        </w:tc>
        <w:tc>
          <w:tcPr>
            <w:tcW w:w="980" w:type="dxa"/>
            <w:hideMark/>
          </w:tcPr>
          <w:p w14:paraId="64E631DA" w14:textId="77777777" w:rsidR="005310B7" w:rsidRPr="005310B7" w:rsidRDefault="005310B7" w:rsidP="00080E01">
            <w:pPr>
              <w:ind w:firstLineChars="0" w:firstLine="0"/>
              <w:jc w:val="center"/>
              <w:rPr>
                <w:sz w:val="20"/>
                <w:szCs w:val="20"/>
              </w:rPr>
            </w:pPr>
            <w:r w:rsidRPr="005310B7">
              <w:rPr>
                <w:rFonts w:hint="eastAsia"/>
                <w:sz w:val="20"/>
                <w:szCs w:val="20"/>
              </w:rPr>
              <w:t>297.33</w:t>
            </w:r>
          </w:p>
        </w:tc>
        <w:tc>
          <w:tcPr>
            <w:tcW w:w="980" w:type="dxa"/>
            <w:hideMark/>
          </w:tcPr>
          <w:p w14:paraId="6E136A15" w14:textId="77777777" w:rsidR="005310B7" w:rsidRPr="005310B7" w:rsidRDefault="005310B7" w:rsidP="00080E01">
            <w:pPr>
              <w:ind w:firstLineChars="0" w:firstLine="0"/>
              <w:jc w:val="center"/>
              <w:rPr>
                <w:sz w:val="20"/>
                <w:szCs w:val="20"/>
              </w:rPr>
            </w:pPr>
            <w:r w:rsidRPr="005310B7">
              <w:rPr>
                <w:rFonts w:hint="eastAsia"/>
                <w:sz w:val="20"/>
                <w:szCs w:val="20"/>
              </w:rPr>
              <w:t>308.57</w:t>
            </w:r>
          </w:p>
        </w:tc>
        <w:tc>
          <w:tcPr>
            <w:tcW w:w="980" w:type="dxa"/>
            <w:hideMark/>
          </w:tcPr>
          <w:p w14:paraId="79D9AB6D" w14:textId="77777777" w:rsidR="005310B7" w:rsidRPr="005310B7" w:rsidRDefault="005310B7" w:rsidP="00080E01">
            <w:pPr>
              <w:ind w:firstLineChars="0" w:firstLine="0"/>
              <w:jc w:val="center"/>
              <w:rPr>
                <w:sz w:val="20"/>
                <w:szCs w:val="20"/>
              </w:rPr>
            </w:pPr>
            <w:r w:rsidRPr="005310B7">
              <w:rPr>
                <w:rFonts w:hint="eastAsia"/>
                <w:sz w:val="20"/>
                <w:szCs w:val="20"/>
              </w:rPr>
              <w:t>209.91</w:t>
            </w:r>
          </w:p>
        </w:tc>
        <w:tc>
          <w:tcPr>
            <w:tcW w:w="980" w:type="dxa"/>
            <w:hideMark/>
          </w:tcPr>
          <w:p w14:paraId="2E9261EB" w14:textId="77777777" w:rsidR="005310B7" w:rsidRPr="005310B7" w:rsidRDefault="005310B7" w:rsidP="00080E01">
            <w:pPr>
              <w:ind w:firstLineChars="0" w:firstLine="0"/>
              <w:jc w:val="center"/>
              <w:rPr>
                <w:sz w:val="20"/>
                <w:szCs w:val="20"/>
              </w:rPr>
            </w:pPr>
            <w:r w:rsidRPr="005310B7">
              <w:rPr>
                <w:rFonts w:hint="eastAsia"/>
                <w:sz w:val="20"/>
                <w:szCs w:val="20"/>
              </w:rPr>
              <w:t>172.38</w:t>
            </w:r>
          </w:p>
        </w:tc>
        <w:tc>
          <w:tcPr>
            <w:tcW w:w="980" w:type="dxa"/>
            <w:hideMark/>
          </w:tcPr>
          <w:p w14:paraId="40C34ECF" w14:textId="77777777" w:rsidR="005310B7" w:rsidRPr="005310B7" w:rsidRDefault="005310B7" w:rsidP="00080E01">
            <w:pPr>
              <w:ind w:firstLineChars="0" w:firstLine="0"/>
              <w:jc w:val="center"/>
              <w:rPr>
                <w:sz w:val="20"/>
                <w:szCs w:val="20"/>
              </w:rPr>
            </w:pPr>
            <w:r w:rsidRPr="005310B7">
              <w:rPr>
                <w:rFonts w:hint="eastAsia"/>
                <w:sz w:val="20"/>
                <w:szCs w:val="20"/>
              </w:rPr>
              <w:t>166.68</w:t>
            </w:r>
          </w:p>
        </w:tc>
        <w:tc>
          <w:tcPr>
            <w:tcW w:w="980" w:type="dxa"/>
            <w:hideMark/>
          </w:tcPr>
          <w:p w14:paraId="1FB33E42" w14:textId="77777777" w:rsidR="005310B7" w:rsidRPr="005310B7" w:rsidRDefault="005310B7" w:rsidP="00080E01">
            <w:pPr>
              <w:ind w:firstLineChars="0" w:firstLine="0"/>
              <w:jc w:val="center"/>
              <w:rPr>
                <w:sz w:val="20"/>
                <w:szCs w:val="20"/>
              </w:rPr>
            </w:pPr>
            <w:r w:rsidRPr="005310B7">
              <w:rPr>
                <w:rFonts w:hint="eastAsia"/>
                <w:sz w:val="20"/>
                <w:szCs w:val="20"/>
              </w:rPr>
              <w:t>188.23</w:t>
            </w:r>
          </w:p>
        </w:tc>
      </w:tr>
      <w:tr w:rsidR="005310B7" w:rsidRPr="005310B7" w14:paraId="13A66930" w14:textId="77777777" w:rsidTr="00421AB4">
        <w:trPr>
          <w:trHeight w:val="503"/>
          <w:jc w:val="center"/>
        </w:trPr>
        <w:tc>
          <w:tcPr>
            <w:tcW w:w="1200" w:type="dxa"/>
            <w:hideMark/>
          </w:tcPr>
          <w:p w14:paraId="47FC7447"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年平日</w:t>
            </w:r>
          </w:p>
        </w:tc>
        <w:tc>
          <w:tcPr>
            <w:tcW w:w="980" w:type="dxa"/>
            <w:hideMark/>
          </w:tcPr>
          <w:p w14:paraId="3B059DBD" w14:textId="77777777" w:rsidR="005310B7" w:rsidRPr="005310B7" w:rsidRDefault="005310B7" w:rsidP="00080E01">
            <w:pPr>
              <w:ind w:firstLineChars="0" w:firstLine="0"/>
              <w:jc w:val="center"/>
              <w:rPr>
                <w:sz w:val="20"/>
                <w:szCs w:val="20"/>
              </w:rPr>
            </w:pPr>
            <w:r w:rsidRPr="005310B7">
              <w:rPr>
                <w:rFonts w:hint="eastAsia"/>
                <w:sz w:val="20"/>
                <w:szCs w:val="20"/>
              </w:rPr>
              <w:t>329.9</w:t>
            </w:r>
          </w:p>
        </w:tc>
        <w:tc>
          <w:tcPr>
            <w:tcW w:w="980" w:type="dxa"/>
            <w:hideMark/>
          </w:tcPr>
          <w:p w14:paraId="61811C3F" w14:textId="77777777" w:rsidR="005310B7" w:rsidRPr="005310B7" w:rsidRDefault="005310B7" w:rsidP="00080E01">
            <w:pPr>
              <w:ind w:firstLineChars="0" w:firstLine="0"/>
              <w:jc w:val="center"/>
              <w:rPr>
                <w:sz w:val="20"/>
                <w:szCs w:val="20"/>
              </w:rPr>
            </w:pPr>
            <w:r w:rsidRPr="005310B7">
              <w:rPr>
                <w:rFonts w:hint="eastAsia"/>
                <w:sz w:val="20"/>
                <w:szCs w:val="20"/>
              </w:rPr>
              <w:t>379.26</w:t>
            </w:r>
          </w:p>
        </w:tc>
        <w:tc>
          <w:tcPr>
            <w:tcW w:w="980" w:type="dxa"/>
            <w:hideMark/>
          </w:tcPr>
          <w:p w14:paraId="31258CC2" w14:textId="77777777" w:rsidR="005310B7" w:rsidRPr="005310B7" w:rsidRDefault="005310B7" w:rsidP="00080E01">
            <w:pPr>
              <w:ind w:firstLineChars="0" w:firstLine="0"/>
              <w:jc w:val="center"/>
              <w:rPr>
                <w:sz w:val="20"/>
                <w:szCs w:val="20"/>
              </w:rPr>
            </w:pPr>
            <w:r w:rsidRPr="005310B7">
              <w:rPr>
                <w:rFonts w:hint="eastAsia"/>
                <w:sz w:val="20"/>
                <w:szCs w:val="20"/>
              </w:rPr>
              <w:t>286.9</w:t>
            </w:r>
          </w:p>
        </w:tc>
        <w:tc>
          <w:tcPr>
            <w:tcW w:w="980" w:type="dxa"/>
            <w:hideMark/>
          </w:tcPr>
          <w:p w14:paraId="0895A939" w14:textId="77777777" w:rsidR="005310B7" w:rsidRPr="005310B7" w:rsidRDefault="005310B7" w:rsidP="00080E01">
            <w:pPr>
              <w:ind w:firstLineChars="0" w:firstLine="0"/>
              <w:jc w:val="center"/>
              <w:rPr>
                <w:sz w:val="20"/>
                <w:szCs w:val="20"/>
              </w:rPr>
            </w:pPr>
            <w:r w:rsidRPr="005310B7">
              <w:rPr>
                <w:rFonts w:hint="eastAsia"/>
                <w:sz w:val="20"/>
                <w:szCs w:val="20"/>
              </w:rPr>
              <w:t>323.95</w:t>
            </w:r>
          </w:p>
        </w:tc>
        <w:tc>
          <w:tcPr>
            <w:tcW w:w="980" w:type="dxa"/>
            <w:hideMark/>
          </w:tcPr>
          <w:p w14:paraId="7089B2C4" w14:textId="77777777" w:rsidR="005310B7" w:rsidRPr="005310B7" w:rsidRDefault="005310B7" w:rsidP="00080E01">
            <w:pPr>
              <w:ind w:firstLineChars="0" w:firstLine="0"/>
              <w:jc w:val="center"/>
              <w:rPr>
                <w:sz w:val="20"/>
                <w:szCs w:val="20"/>
              </w:rPr>
            </w:pPr>
            <w:r w:rsidRPr="005310B7">
              <w:rPr>
                <w:rFonts w:hint="eastAsia"/>
                <w:sz w:val="20"/>
                <w:szCs w:val="20"/>
              </w:rPr>
              <w:t>332.82</w:t>
            </w:r>
          </w:p>
        </w:tc>
        <w:tc>
          <w:tcPr>
            <w:tcW w:w="980" w:type="dxa"/>
            <w:hideMark/>
          </w:tcPr>
          <w:p w14:paraId="6D9BF8D8" w14:textId="77777777" w:rsidR="005310B7" w:rsidRPr="005310B7" w:rsidRDefault="005310B7" w:rsidP="00080E01">
            <w:pPr>
              <w:ind w:firstLineChars="0" w:firstLine="0"/>
              <w:jc w:val="center"/>
              <w:rPr>
                <w:sz w:val="20"/>
                <w:szCs w:val="20"/>
              </w:rPr>
            </w:pPr>
            <w:r w:rsidRPr="005310B7">
              <w:rPr>
                <w:rFonts w:hint="eastAsia"/>
                <w:sz w:val="20"/>
                <w:szCs w:val="20"/>
              </w:rPr>
              <w:t>323.67</w:t>
            </w:r>
          </w:p>
        </w:tc>
      </w:tr>
      <w:tr w:rsidR="005310B7" w:rsidRPr="005310B7" w14:paraId="0E3325BA" w14:textId="77777777" w:rsidTr="00421AB4">
        <w:trPr>
          <w:trHeight w:val="252"/>
          <w:jc w:val="center"/>
        </w:trPr>
        <w:tc>
          <w:tcPr>
            <w:tcW w:w="1200" w:type="dxa"/>
            <w:hideMark/>
          </w:tcPr>
          <w:p w14:paraId="721E0D82" w14:textId="77777777" w:rsidR="005310B7" w:rsidRPr="005310B7" w:rsidRDefault="005310B7" w:rsidP="00080E01">
            <w:pPr>
              <w:ind w:firstLineChars="0" w:firstLine="0"/>
              <w:jc w:val="center"/>
              <w:rPr>
                <w:sz w:val="20"/>
                <w:szCs w:val="20"/>
              </w:rPr>
            </w:pPr>
            <w:r w:rsidRPr="005310B7">
              <w:rPr>
                <w:rFonts w:hint="eastAsia"/>
                <w:b/>
                <w:bCs/>
                <w:sz w:val="20"/>
                <w:szCs w:val="20"/>
              </w:rPr>
              <w:t>消長情形</w:t>
            </w:r>
          </w:p>
        </w:tc>
        <w:tc>
          <w:tcPr>
            <w:tcW w:w="980" w:type="dxa"/>
            <w:hideMark/>
          </w:tcPr>
          <w:p w14:paraId="05F9217A" w14:textId="77777777" w:rsidR="005310B7" w:rsidRPr="005310B7" w:rsidRDefault="005310B7" w:rsidP="00080E01">
            <w:pPr>
              <w:ind w:firstLineChars="0" w:firstLine="0"/>
              <w:jc w:val="center"/>
              <w:rPr>
                <w:sz w:val="20"/>
                <w:szCs w:val="20"/>
              </w:rPr>
            </w:pPr>
            <w:r w:rsidRPr="005310B7">
              <w:rPr>
                <w:rFonts w:hint="eastAsia"/>
                <w:sz w:val="20"/>
                <w:szCs w:val="20"/>
              </w:rPr>
              <w:t>+32.57</w:t>
            </w:r>
          </w:p>
        </w:tc>
        <w:tc>
          <w:tcPr>
            <w:tcW w:w="980" w:type="dxa"/>
            <w:hideMark/>
          </w:tcPr>
          <w:p w14:paraId="4185F281" w14:textId="77777777" w:rsidR="005310B7" w:rsidRPr="005310B7" w:rsidRDefault="005310B7" w:rsidP="00080E01">
            <w:pPr>
              <w:ind w:firstLineChars="0" w:firstLine="0"/>
              <w:jc w:val="center"/>
              <w:rPr>
                <w:sz w:val="20"/>
                <w:szCs w:val="20"/>
              </w:rPr>
            </w:pPr>
            <w:r w:rsidRPr="005310B7">
              <w:rPr>
                <w:rFonts w:hint="eastAsia"/>
                <w:sz w:val="20"/>
                <w:szCs w:val="20"/>
              </w:rPr>
              <w:t>+70.69</w:t>
            </w:r>
          </w:p>
        </w:tc>
        <w:tc>
          <w:tcPr>
            <w:tcW w:w="980" w:type="dxa"/>
            <w:hideMark/>
          </w:tcPr>
          <w:p w14:paraId="4AB506A5" w14:textId="77777777" w:rsidR="005310B7" w:rsidRPr="005310B7" w:rsidRDefault="005310B7" w:rsidP="00080E01">
            <w:pPr>
              <w:ind w:firstLineChars="0" w:firstLine="0"/>
              <w:jc w:val="center"/>
              <w:rPr>
                <w:sz w:val="20"/>
                <w:szCs w:val="20"/>
              </w:rPr>
            </w:pPr>
            <w:r w:rsidRPr="005310B7">
              <w:rPr>
                <w:rFonts w:hint="eastAsia"/>
                <w:sz w:val="20"/>
                <w:szCs w:val="20"/>
              </w:rPr>
              <w:t>+76.99</w:t>
            </w:r>
          </w:p>
        </w:tc>
        <w:tc>
          <w:tcPr>
            <w:tcW w:w="980" w:type="dxa"/>
            <w:hideMark/>
          </w:tcPr>
          <w:p w14:paraId="1DCCC23B" w14:textId="77777777" w:rsidR="005310B7" w:rsidRPr="005310B7" w:rsidRDefault="005310B7" w:rsidP="00080E01">
            <w:pPr>
              <w:ind w:firstLineChars="0" w:firstLine="0"/>
              <w:jc w:val="center"/>
              <w:rPr>
                <w:sz w:val="20"/>
                <w:szCs w:val="20"/>
              </w:rPr>
            </w:pPr>
            <w:r w:rsidRPr="005310B7">
              <w:rPr>
                <w:rFonts w:hint="eastAsia"/>
                <w:sz w:val="20"/>
                <w:szCs w:val="20"/>
              </w:rPr>
              <w:t>+151.57</w:t>
            </w:r>
          </w:p>
        </w:tc>
        <w:tc>
          <w:tcPr>
            <w:tcW w:w="980" w:type="dxa"/>
            <w:hideMark/>
          </w:tcPr>
          <w:p w14:paraId="5344268D" w14:textId="77777777" w:rsidR="005310B7" w:rsidRPr="005310B7" w:rsidRDefault="005310B7" w:rsidP="00080E01">
            <w:pPr>
              <w:ind w:firstLineChars="0" w:firstLine="0"/>
              <w:jc w:val="center"/>
              <w:rPr>
                <w:sz w:val="20"/>
                <w:szCs w:val="20"/>
              </w:rPr>
            </w:pPr>
            <w:r w:rsidRPr="005310B7">
              <w:rPr>
                <w:rFonts w:hint="eastAsia"/>
                <w:sz w:val="20"/>
                <w:szCs w:val="20"/>
              </w:rPr>
              <w:t>+166.14</w:t>
            </w:r>
          </w:p>
        </w:tc>
        <w:tc>
          <w:tcPr>
            <w:tcW w:w="980" w:type="dxa"/>
            <w:hideMark/>
          </w:tcPr>
          <w:p w14:paraId="7887D63F" w14:textId="77777777" w:rsidR="005310B7" w:rsidRPr="005310B7" w:rsidRDefault="005310B7" w:rsidP="00080E01">
            <w:pPr>
              <w:ind w:firstLineChars="0" w:firstLine="0"/>
              <w:jc w:val="center"/>
              <w:rPr>
                <w:sz w:val="20"/>
                <w:szCs w:val="20"/>
              </w:rPr>
            </w:pPr>
            <w:r w:rsidRPr="005310B7">
              <w:rPr>
                <w:rFonts w:hint="eastAsia"/>
                <w:sz w:val="20"/>
                <w:szCs w:val="20"/>
              </w:rPr>
              <w:t>+135.44</w:t>
            </w:r>
          </w:p>
        </w:tc>
      </w:tr>
      <w:tr w:rsidR="005310B7" w:rsidRPr="005310B7" w14:paraId="593D1D41" w14:textId="77777777" w:rsidTr="00421AB4">
        <w:trPr>
          <w:trHeight w:val="503"/>
          <w:jc w:val="center"/>
        </w:trPr>
        <w:tc>
          <w:tcPr>
            <w:tcW w:w="1200" w:type="dxa"/>
            <w:hideMark/>
          </w:tcPr>
          <w:p w14:paraId="5B3B0757" w14:textId="77777777" w:rsidR="005310B7" w:rsidRPr="005310B7" w:rsidRDefault="005310B7" w:rsidP="00080E01">
            <w:pPr>
              <w:ind w:firstLineChars="0" w:firstLine="0"/>
              <w:jc w:val="center"/>
              <w:rPr>
                <w:sz w:val="20"/>
                <w:szCs w:val="20"/>
              </w:rPr>
            </w:pPr>
            <w:r w:rsidRPr="005310B7">
              <w:rPr>
                <w:rFonts w:hint="eastAsia"/>
                <w:b/>
                <w:bCs/>
                <w:sz w:val="20"/>
                <w:szCs w:val="20"/>
              </w:rPr>
              <w:t>111</w:t>
            </w:r>
            <w:r w:rsidRPr="005310B7">
              <w:rPr>
                <w:rFonts w:hint="eastAsia"/>
                <w:b/>
                <w:bCs/>
                <w:sz w:val="20"/>
                <w:szCs w:val="20"/>
              </w:rPr>
              <w:t>年假日</w:t>
            </w:r>
          </w:p>
        </w:tc>
        <w:tc>
          <w:tcPr>
            <w:tcW w:w="980" w:type="dxa"/>
            <w:hideMark/>
          </w:tcPr>
          <w:p w14:paraId="02958C58" w14:textId="77777777" w:rsidR="005310B7" w:rsidRPr="005310B7" w:rsidRDefault="005310B7" w:rsidP="00080E01">
            <w:pPr>
              <w:ind w:firstLineChars="0" w:firstLine="0"/>
              <w:jc w:val="center"/>
              <w:rPr>
                <w:sz w:val="20"/>
                <w:szCs w:val="20"/>
              </w:rPr>
            </w:pPr>
            <w:r w:rsidRPr="005310B7">
              <w:rPr>
                <w:rFonts w:hint="eastAsia"/>
                <w:sz w:val="20"/>
                <w:szCs w:val="20"/>
              </w:rPr>
              <w:t>291.2</w:t>
            </w:r>
          </w:p>
        </w:tc>
        <w:tc>
          <w:tcPr>
            <w:tcW w:w="980" w:type="dxa"/>
            <w:hideMark/>
          </w:tcPr>
          <w:p w14:paraId="3E35C97C" w14:textId="77777777" w:rsidR="005310B7" w:rsidRPr="005310B7" w:rsidRDefault="005310B7" w:rsidP="00080E01">
            <w:pPr>
              <w:ind w:firstLineChars="0" w:firstLine="0"/>
              <w:jc w:val="center"/>
              <w:rPr>
                <w:sz w:val="20"/>
                <w:szCs w:val="20"/>
              </w:rPr>
            </w:pPr>
            <w:r w:rsidRPr="005310B7">
              <w:rPr>
                <w:rFonts w:hint="eastAsia"/>
                <w:sz w:val="20"/>
                <w:szCs w:val="20"/>
              </w:rPr>
              <w:t>270</w:t>
            </w:r>
          </w:p>
        </w:tc>
        <w:tc>
          <w:tcPr>
            <w:tcW w:w="980" w:type="dxa"/>
            <w:hideMark/>
          </w:tcPr>
          <w:p w14:paraId="307F78C3" w14:textId="77777777" w:rsidR="005310B7" w:rsidRPr="005310B7" w:rsidRDefault="005310B7" w:rsidP="00080E01">
            <w:pPr>
              <w:ind w:firstLineChars="0" w:firstLine="0"/>
              <w:jc w:val="center"/>
              <w:rPr>
                <w:sz w:val="20"/>
                <w:szCs w:val="20"/>
              </w:rPr>
            </w:pPr>
            <w:r w:rsidRPr="005310B7">
              <w:rPr>
                <w:rFonts w:hint="eastAsia"/>
                <w:sz w:val="20"/>
                <w:szCs w:val="20"/>
              </w:rPr>
              <w:t>195.38</w:t>
            </w:r>
          </w:p>
        </w:tc>
        <w:tc>
          <w:tcPr>
            <w:tcW w:w="980" w:type="dxa"/>
            <w:hideMark/>
          </w:tcPr>
          <w:p w14:paraId="25488BBC" w14:textId="77777777" w:rsidR="005310B7" w:rsidRPr="005310B7" w:rsidRDefault="005310B7" w:rsidP="00080E01">
            <w:pPr>
              <w:ind w:firstLineChars="0" w:firstLine="0"/>
              <w:jc w:val="center"/>
              <w:rPr>
                <w:sz w:val="20"/>
                <w:szCs w:val="20"/>
              </w:rPr>
            </w:pPr>
            <w:r w:rsidRPr="005310B7">
              <w:rPr>
                <w:rFonts w:hint="eastAsia"/>
                <w:sz w:val="20"/>
                <w:szCs w:val="20"/>
              </w:rPr>
              <w:t>181.2</w:t>
            </w:r>
          </w:p>
        </w:tc>
        <w:tc>
          <w:tcPr>
            <w:tcW w:w="980" w:type="dxa"/>
            <w:hideMark/>
          </w:tcPr>
          <w:p w14:paraId="6B257C4B" w14:textId="77777777" w:rsidR="005310B7" w:rsidRPr="005310B7" w:rsidRDefault="005310B7" w:rsidP="00080E01">
            <w:pPr>
              <w:ind w:firstLineChars="0" w:firstLine="0"/>
              <w:jc w:val="center"/>
              <w:rPr>
                <w:sz w:val="20"/>
                <w:szCs w:val="20"/>
              </w:rPr>
            </w:pPr>
            <w:r w:rsidRPr="005310B7">
              <w:rPr>
                <w:rFonts w:hint="eastAsia"/>
                <w:sz w:val="20"/>
                <w:szCs w:val="20"/>
              </w:rPr>
              <w:t>166.75</w:t>
            </w:r>
          </w:p>
        </w:tc>
        <w:tc>
          <w:tcPr>
            <w:tcW w:w="980" w:type="dxa"/>
            <w:hideMark/>
          </w:tcPr>
          <w:p w14:paraId="181E30A6" w14:textId="77777777" w:rsidR="005310B7" w:rsidRPr="005310B7" w:rsidRDefault="005310B7" w:rsidP="00080E01">
            <w:pPr>
              <w:ind w:firstLineChars="0" w:firstLine="0"/>
              <w:jc w:val="center"/>
              <w:rPr>
                <w:sz w:val="20"/>
                <w:szCs w:val="20"/>
              </w:rPr>
            </w:pPr>
            <w:r w:rsidRPr="005310B7">
              <w:rPr>
                <w:rFonts w:hint="eastAsia"/>
                <w:sz w:val="20"/>
                <w:szCs w:val="20"/>
              </w:rPr>
              <w:t>193.11</w:t>
            </w:r>
          </w:p>
        </w:tc>
      </w:tr>
      <w:tr w:rsidR="005310B7" w:rsidRPr="005310B7" w14:paraId="4910EC40" w14:textId="77777777" w:rsidTr="00421AB4">
        <w:trPr>
          <w:trHeight w:val="503"/>
          <w:jc w:val="center"/>
        </w:trPr>
        <w:tc>
          <w:tcPr>
            <w:tcW w:w="1200" w:type="dxa"/>
            <w:hideMark/>
          </w:tcPr>
          <w:p w14:paraId="1898355C" w14:textId="77777777" w:rsidR="005310B7" w:rsidRPr="005310B7" w:rsidRDefault="005310B7" w:rsidP="00080E01">
            <w:pPr>
              <w:ind w:firstLineChars="0" w:firstLine="0"/>
              <w:jc w:val="center"/>
              <w:rPr>
                <w:sz w:val="20"/>
                <w:szCs w:val="20"/>
              </w:rPr>
            </w:pPr>
            <w:r w:rsidRPr="005310B7">
              <w:rPr>
                <w:rFonts w:hint="eastAsia"/>
                <w:b/>
                <w:bCs/>
                <w:sz w:val="20"/>
                <w:szCs w:val="20"/>
              </w:rPr>
              <w:t>112</w:t>
            </w:r>
            <w:r w:rsidRPr="005310B7">
              <w:rPr>
                <w:rFonts w:hint="eastAsia"/>
                <w:b/>
                <w:bCs/>
                <w:sz w:val="20"/>
                <w:szCs w:val="20"/>
              </w:rPr>
              <w:t>年假日</w:t>
            </w:r>
          </w:p>
        </w:tc>
        <w:tc>
          <w:tcPr>
            <w:tcW w:w="980" w:type="dxa"/>
            <w:hideMark/>
          </w:tcPr>
          <w:p w14:paraId="2243CFBC" w14:textId="77777777" w:rsidR="005310B7" w:rsidRPr="005310B7" w:rsidRDefault="005310B7" w:rsidP="00080E01">
            <w:pPr>
              <w:ind w:firstLineChars="0" w:firstLine="0"/>
              <w:jc w:val="center"/>
              <w:rPr>
                <w:sz w:val="20"/>
                <w:szCs w:val="20"/>
              </w:rPr>
            </w:pPr>
            <w:r w:rsidRPr="005310B7">
              <w:rPr>
                <w:rFonts w:hint="eastAsia"/>
                <w:sz w:val="20"/>
                <w:szCs w:val="20"/>
              </w:rPr>
              <w:t>403.3</w:t>
            </w:r>
          </w:p>
        </w:tc>
        <w:tc>
          <w:tcPr>
            <w:tcW w:w="980" w:type="dxa"/>
            <w:hideMark/>
          </w:tcPr>
          <w:p w14:paraId="1E851373" w14:textId="77777777" w:rsidR="005310B7" w:rsidRPr="005310B7" w:rsidRDefault="005310B7" w:rsidP="00080E01">
            <w:pPr>
              <w:ind w:firstLineChars="0" w:firstLine="0"/>
              <w:jc w:val="center"/>
              <w:rPr>
                <w:sz w:val="20"/>
                <w:szCs w:val="20"/>
              </w:rPr>
            </w:pPr>
            <w:r w:rsidRPr="005310B7">
              <w:rPr>
                <w:rFonts w:hint="eastAsia"/>
                <w:sz w:val="20"/>
                <w:szCs w:val="20"/>
              </w:rPr>
              <w:t>443.12</w:t>
            </w:r>
          </w:p>
        </w:tc>
        <w:tc>
          <w:tcPr>
            <w:tcW w:w="980" w:type="dxa"/>
            <w:hideMark/>
          </w:tcPr>
          <w:p w14:paraId="7247E66F" w14:textId="77777777" w:rsidR="005310B7" w:rsidRPr="005310B7" w:rsidRDefault="005310B7" w:rsidP="00080E01">
            <w:pPr>
              <w:ind w:firstLineChars="0" w:firstLine="0"/>
              <w:jc w:val="center"/>
              <w:rPr>
                <w:sz w:val="20"/>
                <w:szCs w:val="20"/>
              </w:rPr>
            </w:pPr>
            <w:r w:rsidRPr="005310B7">
              <w:rPr>
                <w:rFonts w:hint="eastAsia"/>
                <w:sz w:val="20"/>
                <w:szCs w:val="20"/>
              </w:rPr>
              <w:t>282.89</w:t>
            </w:r>
          </w:p>
        </w:tc>
        <w:tc>
          <w:tcPr>
            <w:tcW w:w="980" w:type="dxa"/>
            <w:hideMark/>
          </w:tcPr>
          <w:p w14:paraId="4B60315A" w14:textId="77777777" w:rsidR="005310B7" w:rsidRPr="005310B7" w:rsidRDefault="005310B7" w:rsidP="00080E01">
            <w:pPr>
              <w:ind w:firstLineChars="0" w:firstLine="0"/>
              <w:jc w:val="center"/>
              <w:rPr>
                <w:sz w:val="20"/>
                <w:szCs w:val="20"/>
              </w:rPr>
            </w:pPr>
            <w:r w:rsidRPr="005310B7">
              <w:rPr>
                <w:rFonts w:hint="eastAsia"/>
                <w:sz w:val="20"/>
                <w:szCs w:val="20"/>
              </w:rPr>
              <w:t>363.67</w:t>
            </w:r>
          </w:p>
        </w:tc>
        <w:tc>
          <w:tcPr>
            <w:tcW w:w="980" w:type="dxa"/>
            <w:hideMark/>
          </w:tcPr>
          <w:p w14:paraId="44521B71" w14:textId="77777777" w:rsidR="005310B7" w:rsidRPr="005310B7" w:rsidRDefault="005310B7" w:rsidP="00080E01">
            <w:pPr>
              <w:ind w:firstLineChars="0" w:firstLine="0"/>
              <w:jc w:val="center"/>
              <w:rPr>
                <w:sz w:val="20"/>
                <w:szCs w:val="20"/>
              </w:rPr>
            </w:pPr>
            <w:r w:rsidRPr="005310B7">
              <w:rPr>
                <w:rFonts w:hint="eastAsia"/>
                <w:sz w:val="20"/>
                <w:szCs w:val="20"/>
              </w:rPr>
              <w:t>393.62</w:t>
            </w:r>
          </w:p>
        </w:tc>
        <w:tc>
          <w:tcPr>
            <w:tcW w:w="980" w:type="dxa"/>
            <w:hideMark/>
          </w:tcPr>
          <w:p w14:paraId="1CF39E69" w14:textId="77777777" w:rsidR="005310B7" w:rsidRPr="005310B7" w:rsidRDefault="005310B7" w:rsidP="00080E01">
            <w:pPr>
              <w:ind w:firstLineChars="0" w:firstLine="0"/>
              <w:jc w:val="center"/>
              <w:rPr>
                <w:sz w:val="20"/>
                <w:szCs w:val="20"/>
              </w:rPr>
            </w:pPr>
            <w:r w:rsidRPr="005310B7">
              <w:rPr>
                <w:rFonts w:hint="eastAsia"/>
                <w:sz w:val="20"/>
                <w:szCs w:val="20"/>
              </w:rPr>
              <w:t>356.2</w:t>
            </w:r>
          </w:p>
        </w:tc>
      </w:tr>
      <w:tr w:rsidR="005310B7" w:rsidRPr="005310B7" w14:paraId="58BD5C5D" w14:textId="77777777" w:rsidTr="00421AB4">
        <w:trPr>
          <w:trHeight w:val="252"/>
          <w:jc w:val="center"/>
        </w:trPr>
        <w:tc>
          <w:tcPr>
            <w:tcW w:w="1200" w:type="dxa"/>
            <w:hideMark/>
          </w:tcPr>
          <w:p w14:paraId="29441F61" w14:textId="77777777" w:rsidR="005310B7" w:rsidRPr="005310B7" w:rsidRDefault="005310B7" w:rsidP="00080E01">
            <w:pPr>
              <w:ind w:firstLineChars="0" w:firstLine="0"/>
              <w:jc w:val="center"/>
              <w:rPr>
                <w:sz w:val="20"/>
                <w:szCs w:val="20"/>
              </w:rPr>
            </w:pPr>
            <w:r w:rsidRPr="005310B7">
              <w:rPr>
                <w:rFonts w:hint="eastAsia"/>
                <w:b/>
                <w:bCs/>
                <w:sz w:val="20"/>
                <w:szCs w:val="20"/>
              </w:rPr>
              <w:t>消長情形</w:t>
            </w:r>
          </w:p>
        </w:tc>
        <w:tc>
          <w:tcPr>
            <w:tcW w:w="980" w:type="dxa"/>
            <w:hideMark/>
          </w:tcPr>
          <w:p w14:paraId="357494B2" w14:textId="77777777" w:rsidR="005310B7" w:rsidRPr="005310B7" w:rsidRDefault="005310B7" w:rsidP="00080E01">
            <w:pPr>
              <w:ind w:firstLineChars="0" w:firstLine="0"/>
              <w:jc w:val="center"/>
              <w:rPr>
                <w:sz w:val="20"/>
                <w:szCs w:val="20"/>
              </w:rPr>
            </w:pPr>
            <w:r w:rsidRPr="005310B7">
              <w:rPr>
                <w:rFonts w:hint="eastAsia"/>
                <w:sz w:val="20"/>
                <w:szCs w:val="20"/>
              </w:rPr>
              <w:t>+112.1</w:t>
            </w:r>
          </w:p>
        </w:tc>
        <w:tc>
          <w:tcPr>
            <w:tcW w:w="980" w:type="dxa"/>
            <w:hideMark/>
          </w:tcPr>
          <w:p w14:paraId="54793CF1" w14:textId="77777777" w:rsidR="005310B7" w:rsidRPr="005310B7" w:rsidRDefault="005310B7" w:rsidP="00080E01">
            <w:pPr>
              <w:ind w:firstLineChars="0" w:firstLine="0"/>
              <w:jc w:val="center"/>
              <w:rPr>
                <w:sz w:val="20"/>
                <w:szCs w:val="20"/>
              </w:rPr>
            </w:pPr>
            <w:r w:rsidRPr="005310B7">
              <w:rPr>
                <w:rFonts w:hint="eastAsia"/>
                <w:sz w:val="20"/>
                <w:szCs w:val="20"/>
              </w:rPr>
              <w:t>+173.12</w:t>
            </w:r>
          </w:p>
        </w:tc>
        <w:tc>
          <w:tcPr>
            <w:tcW w:w="980" w:type="dxa"/>
            <w:hideMark/>
          </w:tcPr>
          <w:p w14:paraId="4A23BFF1" w14:textId="77777777" w:rsidR="005310B7" w:rsidRPr="005310B7" w:rsidRDefault="005310B7" w:rsidP="00080E01">
            <w:pPr>
              <w:ind w:firstLineChars="0" w:firstLine="0"/>
              <w:jc w:val="center"/>
              <w:rPr>
                <w:sz w:val="20"/>
                <w:szCs w:val="20"/>
              </w:rPr>
            </w:pPr>
            <w:r w:rsidRPr="005310B7">
              <w:rPr>
                <w:rFonts w:hint="eastAsia"/>
                <w:sz w:val="20"/>
                <w:szCs w:val="20"/>
              </w:rPr>
              <w:t>+87.51</w:t>
            </w:r>
          </w:p>
        </w:tc>
        <w:tc>
          <w:tcPr>
            <w:tcW w:w="980" w:type="dxa"/>
            <w:hideMark/>
          </w:tcPr>
          <w:p w14:paraId="58876AF3" w14:textId="77777777" w:rsidR="005310B7" w:rsidRPr="005310B7" w:rsidRDefault="005310B7" w:rsidP="00080E01">
            <w:pPr>
              <w:ind w:firstLineChars="0" w:firstLine="0"/>
              <w:jc w:val="center"/>
              <w:rPr>
                <w:sz w:val="20"/>
                <w:szCs w:val="20"/>
              </w:rPr>
            </w:pPr>
            <w:r w:rsidRPr="005310B7">
              <w:rPr>
                <w:rFonts w:hint="eastAsia"/>
                <w:sz w:val="20"/>
                <w:szCs w:val="20"/>
              </w:rPr>
              <w:t>+182.47</w:t>
            </w:r>
          </w:p>
        </w:tc>
        <w:tc>
          <w:tcPr>
            <w:tcW w:w="980" w:type="dxa"/>
            <w:hideMark/>
          </w:tcPr>
          <w:p w14:paraId="5E1EC36B" w14:textId="77777777" w:rsidR="005310B7" w:rsidRPr="005310B7" w:rsidRDefault="005310B7" w:rsidP="00080E01">
            <w:pPr>
              <w:ind w:firstLineChars="0" w:firstLine="0"/>
              <w:jc w:val="center"/>
              <w:rPr>
                <w:sz w:val="20"/>
                <w:szCs w:val="20"/>
              </w:rPr>
            </w:pPr>
            <w:r w:rsidRPr="005310B7">
              <w:rPr>
                <w:rFonts w:hint="eastAsia"/>
                <w:sz w:val="20"/>
                <w:szCs w:val="20"/>
              </w:rPr>
              <w:t>+226.87</w:t>
            </w:r>
          </w:p>
        </w:tc>
        <w:tc>
          <w:tcPr>
            <w:tcW w:w="980" w:type="dxa"/>
            <w:hideMark/>
          </w:tcPr>
          <w:p w14:paraId="5D3BC339" w14:textId="77777777" w:rsidR="005310B7" w:rsidRPr="005310B7" w:rsidRDefault="005310B7" w:rsidP="00080E01">
            <w:pPr>
              <w:ind w:firstLineChars="0" w:firstLine="0"/>
              <w:jc w:val="center"/>
              <w:rPr>
                <w:sz w:val="20"/>
                <w:szCs w:val="20"/>
              </w:rPr>
            </w:pPr>
            <w:r w:rsidRPr="005310B7">
              <w:rPr>
                <w:rFonts w:hint="eastAsia"/>
                <w:sz w:val="20"/>
                <w:szCs w:val="20"/>
              </w:rPr>
              <w:t>+163.09</w:t>
            </w:r>
          </w:p>
        </w:tc>
      </w:tr>
    </w:tbl>
    <w:p w14:paraId="7CE67E00" w14:textId="77777777" w:rsidR="005310B7" w:rsidRPr="004119C6" w:rsidRDefault="005310B7" w:rsidP="005310B7">
      <w:pPr>
        <w:ind w:left="1440" w:firstLineChars="0" w:firstLine="0"/>
      </w:pPr>
    </w:p>
    <w:p w14:paraId="05F37053" w14:textId="4237D152" w:rsidR="004119C6" w:rsidRPr="004074D7" w:rsidRDefault="004119C6" w:rsidP="009D6FF0">
      <w:pPr>
        <w:spacing w:line="400" w:lineRule="exact"/>
        <w:ind w:firstLine="540"/>
        <w:rPr>
          <w:sz w:val="27"/>
          <w:szCs w:val="27"/>
        </w:rPr>
      </w:pPr>
      <w:r w:rsidRPr="004074D7">
        <w:rPr>
          <w:sz w:val="27"/>
          <w:szCs w:val="27"/>
        </w:rPr>
        <w:t>臺東縣日趨勢分析觀察發現，</w:t>
      </w:r>
      <w:r w:rsidR="004074D7" w:rsidRPr="004074D7">
        <w:rPr>
          <w:sz w:val="27"/>
          <w:szCs w:val="27"/>
        </w:rPr>
        <w:t>112</w:t>
      </w:r>
      <w:r w:rsidR="004074D7" w:rsidRPr="004074D7">
        <w:rPr>
          <w:sz w:val="27"/>
          <w:szCs w:val="27"/>
        </w:rPr>
        <w:t>年</w:t>
      </w:r>
      <w:r w:rsidR="004074D7" w:rsidRPr="004074D7">
        <w:rPr>
          <w:sz w:val="27"/>
          <w:szCs w:val="27"/>
        </w:rPr>
        <w:t>10</w:t>
      </w:r>
      <w:r w:rsidR="004074D7" w:rsidRPr="004074D7">
        <w:rPr>
          <w:sz w:val="27"/>
          <w:szCs w:val="27"/>
        </w:rPr>
        <w:t>月</w:t>
      </w:r>
      <w:r w:rsidR="004074D7" w:rsidRPr="009D6FF0">
        <w:rPr>
          <w:sz w:val="27"/>
          <w:szCs w:val="27"/>
        </w:rPr>
        <w:t>市區客運</w:t>
      </w:r>
      <w:r w:rsidR="004074D7" w:rsidRPr="004074D7">
        <w:rPr>
          <w:sz w:val="27"/>
          <w:szCs w:val="27"/>
        </w:rPr>
        <w:t>的周間較六日多出</w:t>
      </w:r>
      <w:r w:rsidR="004074D7" w:rsidRPr="004074D7">
        <w:rPr>
          <w:sz w:val="27"/>
          <w:szCs w:val="27"/>
        </w:rPr>
        <w:t>2.3</w:t>
      </w:r>
      <w:r w:rsidR="004074D7" w:rsidRPr="004074D7">
        <w:rPr>
          <w:sz w:val="27"/>
          <w:szCs w:val="27"/>
        </w:rPr>
        <w:t>倍，到了</w:t>
      </w:r>
      <w:r w:rsidR="004074D7" w:rsidRPr="004074D7">
        <w:rPr>
          <w:sz w:val="27"/>
          <w:szCs w:val="27"/>
        </w:rPr>
        <w:t>113</w:t>
      </w:r>
      <w:r w:rsidR="004074D7" w:rsidRPr="004074D7">
        <w:rPr>
          <w:sz w:val="27"/>
          <w:szCs w:val="27"/>
        </w:rPr>
        <w:t>年</w:t>
      </w:r>
      <w:r w:rsidR="004074D7" w:rsidRPr="004074D7">
        <w:rPr>
          <w:sz w:val="27"/>
          <w:szCs w:val="27"/>
        </w:rPr>
        <w:t>2</w:t>
      </w:r>
      <w:r w:rsidR="004074D7" w:rsidRPr="004074D7">
        <w:rPr>
          <w:sz w:val="27"/>
          <w:szCs w:val="27"/>
        </w:rPr>
        <w:t>月則多出</w:t>
      </w:r>
      <w:r w:rsidR="004074D7" w:rsidRPr="004074D7">
        <w:rPr>
          <w:sz w:val="27"/>
          <w:szCs w:val="27"/>
        </w:rPr>
        <w:t>3.2</w:t>
      </w:r>
      <w:r w:rsidR="004074D7" w:rsidRPr="004074D7">
        <w:rPr>
          <w:sz w:val="27"/>
          <w:szCs w:val="27"/>
        </w:rPr>
        <w:t>倍。</w:t>
      </w:r>
      <w:r w:rsidRPr="004074D7">
        <w:rPr>
          <w:sz w:val="27"/>
          <w:szCs w:val="27"/>
        </w:rPr>
        <w:t xml:space="preserve"> 112</w:t>
      </w:r>
      <w:r w:rsidRPr="004074D7">
        <w:rPr>
          <w:sz w:val="27"/>
          <w:szCs w:val="27"/>
        </w:rPr>
        <w:t>年</w:t>
      </w:r>
      <w:r w:rsidRPr="004074D7">
        <w:rPr>
          <w:sz w:val="27"/>
          <w:szCs w:val="27"/>
        </w:rPr>
        <w:t>10</w:t>
      </w:r>
      <w:r w:rsidRPr="004074D7">
        <w:rPr>
          <w:sz w:val="27"/>
          <w:szCs w:val="27"/>
        </w:rPr>
        <w:t>月至</w:t>
      </w:r>
      <w:r w:rsidRPr="004074D7">
        <w:rPr>
          <w:sz w:val="27"/>
          <w:szCs w:val="27"/>
        </w:rPr>
        <w:t>113</w:t>
      </w:r>
      <w:r w:rsidRPr="004074D7">
        <w:rPr>
          <w:sz w:val="27"/>
          <w:szCs w:val="27"/>
        </w:rPr>
        <w:t>年</w:t>
      </w:r>
      <w:r w:rsidRPr="004074D7">
        <w:rPr>
          <w:sz w:val="27"/>
          <w:szCs w:val="27"/>
        </w:rPr>
        <w:t>2</w:t>
      </w:r>
      <w:r w:rsidRPr="004074D7">
        <w:rPr>
          <w:sz w:val="27"/>
          <w:szCs w:val="27"/>
        </w:rPr>
        <w:t>月間，</w:t>
      </w:r>
      <w:r w:rsidRPr="004074D7">
        <w:rPr>
          <w:sz w:val="27"/>
          <w:szCs w:val="27"/>
        </w:rPr>
        <w:t xml:space="preserve"> </w:t>
      </w:r>
      <w:r w:rsidR="00944427" w:rsidRPr="004074D7">
        <w:rPr>
          <w:sz w:val="27"/>
          <w:szCs w:val="27"/>
        </w:rPr>
        <w:t>TPASS</w:t>
      </w:r>
      <w:r w:rsidRPr="004074D7">
        <w:rPr>
          <w:sz w:val="27"/>
          <w:szCs w:val="27"/>
        </w:rPr>
        <w:t>使用族群以周間較假日使用人次多</w:t>
      </w:r>
      <w:r w:rsidR="009D6FF0">
        <w:rPr>
          <w:rFonts w:hint="eastAsia"/>
          <w:sz w:val="27"/>
          <w:szCs w:val="27"/>
        </w:rPr>
        <w:t>。</w:t>
      </w:r>
    </w:p>
    <w:p w14:paraId="6728D486" w14:textId="2D67FEB7" w:rsidR="004119C6" w:rsidRDefault="004119C6" w:rsidP="004074D7">
      <w:pPr>
        <w:ind w:left="1440" w:firstLineChars="0" w:firstLine="0"/>
      </w:pPr>
    </w:p>
    <w:p w14:paraId="5325E355" w14:textId="40D72EBE" w:rsidR="000D03E5" w:rsidRPr="004074D7" w:rsidRDefault="001A02E0" w:rsidP="004074D7">
      <w:pPr>
        <w:spacing w:line="400" w:lineRule="exact"/>
        <w:ind w:firstLineChars="0" w:firstLine="0"/>
        <w:outlineLvl w:val="2"/>
        <w:rPr>
          <w:b/>
          <w:sz w:val="27"/>
          <w:szCs w:val="27"/>
        </w:rPr>
      </w:pPr>
      <w:bookmarkStart w:id="52" w:name="_Toc166766691"/>
      <w:bookmarkStart w:id="53" w:name="_Toc167719659"/>
      <w:bookmarkStart w:id="54" w:name="_Toc199450543"/>
      <w:r w:rsidRPr="004074D7">
        <w:rPr>
          <w:rFonts w:hint="eastAsia"/>
          <w:b/>
          <w:sz w:val="27"/>
          <w:szCs w:val="27"/>
        </w:rPr>
        <w:t>3. TPASS</w:t>
      </w:r>
      <w:r w:rsidRPr="004074D7">
        <w:rPr>
          <w:rFonts w:hint="eastAsia"/>
          <w:b/>
          <w:sz w:val="27"/>
          <w:szCs w:val="27"/>
        </w:rPr>
        <w:t>月票購買人次趨勢</w:t>
      </w:r>
      <w:bookmarkEnd w:id="52"/>
      <w:bookmarkEnd w:id="53"/>
      <w:bookmarkEnd w:id="54"/>
    </w:p>
    <w:p w14:paraId="0291472C" w14:textId="3454C386" w:rsidR="001A02E0" w:rsidRPr="004074D7" w:rsidRDefault="008F4004" w:rsidP="008F4004">
      <w:pPr>
        <w:pStyle w:val="af2"/>
        <w:ind w:firstLine="540"/>
        <w:jc w:val="center"/>
        <w:rPr>
          <w:sz w:val="27"/>
          <w:szCs w:val="27"/>
        </w:rPr>
      </w:pPr>
      <w:bookmarkStart w:id="55" w:name="_Toc167185645"/>
      <w:bookmarkStart w:id="56" w:name="_Toc178587988"/>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sidR="00A56C0A" w:rsidRPr="00A56C0A">
        <w:rPr>
          <w:rFonts w:hint="eastAsia"/>
          <w:sz w:val="27"/>
          <w:szCs w:val="27"/>
        </w:rPr>
        <w:t xml:space="preserve">　</w:t>
      </w:r>
      <w:r w:rsidR="001A02E0" w:rsidRPr="008F4004">
        <w:rPr>
          <w:rFonts w:hint="eastAsia"/>
          <w:sz w:val="27"/>
          <w:szCs w:val="27"/>
        </w:rPr>
        <w:t>1</w:t>
      </w:r>
      <w:r w:rsidR="001A02E0" w:rsidRPr="004074D7">
        <w:rPr>
          <w:rFonts w:hint="eastAsia"/>
          <w:sz w:val="27"/>
          <w:szCs w:val="27"/>
        </w:rPr>
        <w:t>11</w:t>
      </w:r>
      <w:r w:rsidR="001A02E0" w:rsidRPr="004074D7">
        <w:rPr>
          <w:rFonts w:hint="eastAsia"/>
          <w:sz w:val="27"/>
          <w:szCs w:val="27"/>
        </w:rPr>
        <w:t>、</w:t>
      </w:r>
      <w:r w:rsidR="001A02E0" w:rsidRPr="004074D7">
        <w:rPr>
          <w:rFonts w:hint="eastAsia"/>
          <w:sz w:val="27"/>
          <w:szCs w:val="27"/>
        </w:rPr>
        <w:t>112</w:t>
      </w:r>
      <w:r w:rsidR="001A02E0" w:rsidRPr="004074D7">
        <w:rPr>
          <w:rFonts w:hint="eastAsia"/>
          <w:sz w:val="27"/>
          <w:szCs w:val="27"/>
        </w:rPr>
        <w:t>年</w:t>
      </w:r>
      <w:r w:rsidR="00644241">
        <w:rPr>
          <w:rFonts w:hint="eastAsia"/>
          <w:sz w:val="27"/>
          <w:szCs w:val="27"/>
        </w:rPr>
        <w:t>花蓮市區公車</w:t>
      </w:r>
      <w:r w:rsidR="001A02E0" w:rsidRPr="004074D7">
        <w:rPr>
          <w:rFonts w:hint="eastAsia"/>
          <w:sz w:val="27"/>
          <w:szCs w:val="27"/>
        </w:rPr>
        <w:t xml:space="preserve"> </w:t>
      </w:r>
      <w:r w:rsidR="009974B1" w:rsidRPr="009974B1">
        <w:rPr>
          <w:rFonts w:hint="eastAsia"/>
          <w:sz w:val="27"/>
          <w:szCs w:val="27"/>
        </w:rPr>
        <w:t>TPASS</w:t>
      </w:r>
      <w:r w:rsidR="009974B1" w:rsidRPr="009974B1">
        <w:rPr>
          <w:rFonts w:hint="eastAsia"/>
          <w:sz w:val="27"/>
          <w:szCs w:val="27"/>
        </w:rPr>
        <w:t>月票購買人次趨勢表</w:t>
      </w:r>
      <w:bookmarkEnd w:id="55"/>
      <w:bookmarkEnd w:id="56"/>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1A02E0" w:rsidRPr="00A91305" w14:paraId="2C5258F8" w14:textId="77777777" w:rsidTr="0079668C">
        <w:tc>
          <w:tcPr>
            <w:tcW w:w="2109" w:type="dxa"/>
          </w:tcPr>
          <w:p w14:paraId="1A6412A3" w14:textId="77777777" w:rsidR="001A02E0" w:rsidRPr="00A91305" w:rsidRDefault="001A02E0" w:rsidP="0079668C">
            <w:pPr>
              <w:pStyle w:val="NDHU-a"/>
            </w:pPr>
          </w:p>
        </w:tc>
        <w:tc>
          <w:tcPr>
            <w:tcW w:w="1104" w:type="dxa"/>
            <w:vAlign w:val="center"/>
          </w:tcPr>
          <w:p w14:paraId="0C2BB726" w14:textId="77777777" w:rsidR="001A02E0" w:rsidRPr="00A91305" w:rsidRDefault="001A02E0" w:rsidP="0079668C">
            <w:pPr>
              <w:pStyle w:val="NDHU-a"/>
            </w:pPr>
            <w:r w:rsidRPr="00A91305">
              <w:t>7</w:t>
            </w:r>
            <w:r w:rsidRPr="00A91305">
              <w:rPr>
                <w:rFonts w:hint="eastAsia"/>
              </w:rPr>
              <w:t>月</w:t>
            </w:r>
          </w:p>
        </w:tc>
        <w:tc>
          <w:tcPr>
            <w:tcW w:w="1104" w:type="dxa"/>
            <w:vAlign w:val="center"/>
          </w:tcPr>
          <w:p w14:paraId="041DE579" w14:textId="77777777" w:rsidR="001A02E0" w:rsidRPr="00A91305" w:rsidRDefault="001A02E0" w:rsidP="0079668C">
            <w:pPr>
              <w:pStyle w:val="NDHU-a"/>
            </w:pPr>
            <w:r w:rsidRPr="00A91305">
              <w:t>8</w:t>
            </w:r>
            <w:r w:rsidRPr="00A91305">
              <w:rPr>
                <w:rFonts w:hint="eastAsia"/>
              </w:rPr>
              <w:t>月</w:t>
            </w:r>
          </w:p>
        </w:tc>
        <w:tc>
          <w:tcPr>
            <w:tcW w:w="1104" w:type="dxa"/>
            <w:vAlign w:val="center"/>
          </w:tcPr>
          <w:p w14:paraId="09F90AE0" w14:textId="77777777" w:rsidR="001A02E0" w:rsidRPr="00A91305" w:rsidRDefault="001A02E0" w:rsidP="0079668C">
            <w:pPr>
              <w:pStyle w:val="NDHU-a"/>
            </w:pPr>
            <w:r w:rsidRPr="00A91305">
              <w:t>9</w:t>
            </w:r>
            <w:r w:rsidRPr="00A91305">
              <w:rPr>
                <w:rFonts w:hint="eastAsia"/>
              </w:rPr>
              <w:t>月</w:t>
            </w:r>
          </w:p>
        </w:tc>
        <w:tc>
          <w:tcPr>
            <w:tcW w:w="1104" w:type="dxa"/>
            <w:vAlign w:val="center"/>
          </w:tcPr>
          <w:p w14:paraId="3222F256" w14:textId="77777777" w:rsidR="001A02E0" w:rsidRPr="00A91305" w:rsidRDefault="001A02E0" w:rsidP="0079668C">
            <w:pPr>
              <w:pStyle w:val="NDHU-a"/>
            </w:pPr>
            <w:r w:rsidRPr="00A91305">
              <w:t>10</w:t>
            </w:r>
            <w:r w:rsidRPr="00A91305">
              <w:rPr>
                <w:rFonts w:hint="eastAsia"/>
              </w:rPr>
              <w:t>月</w:t>
            </w:r>
          </w:p>
        </w:tc>
        <w:tc>
          <w:tcPr>
            <w:tcW w:w="1104" w:type="dxa"/>
            <w:vAlign w:val="center"/>
          </w:tcPr>
          <w:p w14:paraId="01B78F0D" w14:textId="77777777" w:rsidR="001A02E0" w:rsidRPr="00A91305" w:rsidRDefault="001A02E0" w:rsidP="0079668C">
            <w:pPr>
              <w:pStyle w:val="NDHU-a"/>
            </w:pPr>
            <w:r w:rsidRPr="00A91305">
              <w:t>11</w:t>
            </w:r>
            <w:r w:rsidRPr="00A91305">
              <w:rPr>
                <w:rFonts w:hint="eastAsia"/>
              </w:rPr>
              <w:t>月</w:t>
            </w:r>
          </w:p>
        </w:tc>
        <w:tc>
          <w:tcPr>
            <w:tcW w:w="1104" w:type="dxa"/>
            <w:vAlign w:val="center"/>
          </w:tcPr>
          <w:p w14:paraId="79F7A3C3" w14:textId="77777777" w:rsidR="001A02E0" w:rsidRPr="00A91305" w:rsidRDefault="001A02E0" w:rsidP="0079668C">
            <w:pPr>
              <w:pStyle w:val="NDHU-a"/>
            </w:pPr>
            <w:r w:rsidRPr="00A91305">
              <w:t>12</w:t>
            </w:r>
            <w:r w:rsidRPr="00A91305">
              <w:rPr>
                <w:rFonts w:hint="eastAsia"/>
              </w:rPr>
              <w:t>月</w:t>
            </w:r>
          </w:p>
        </w:tc>
      </w:tr>
      <w:tr w:rsidR="001A02E0" w:rsidRPr="00A91305" w14:paraId="59476901" w14:textId="77777777" w:rsidTr="0079668C">
        <w:tc>
          <w:tcPr>
            <w:tcW w:w="2109" w:type="dxa"/>
          </w:tcPr>
          <w:p w14:paraId="6E2BE680" w14:textId="77777777" w:rsidR="001A02E0" w:rsidRPr="00A91305" w:rsidRDefault="001A02E0" w:rsidP="0079668C">
            <w:pPr>
              <w:pStyle w:val="NDHU-a"/>
            </w:pPr>
            <w:r w:rsidRPr="00A91305">
              <w:t>TPASS</w:t>
            </w:r>
            <w:r w:rsidRPr="00A91305">
              <w:rPr>
                <w:rFonts w:hint="eastAsia"/>
              </w:rPr>
              <w:t>搭乘次數</w:t>
            </w:r>
          </w:p>
        </w:tc>
        <w:tc>
          <w:tcPr>
            <w:tcW w:w="1104" w:type="dxa"/>
          </w:tcPr>
          <w:p w14:paraId="2536B67C" w14:textId="77777777" w:rsidR="001A02E0" w:rsidRPr="00A91305" w:rsidRDefault="001A02E0" w:rsidP="0079668C">
            <w:pPr>
              <w:pStyle w:val="NDHU-a"/>
            </w:pPr>
            <w:r w:rsidRPr="00A91305">
              <w:t>0</w:t>
            </w:r>
          </w:p>
        </w:tc>
        <w:tc>
          <w:tcPr>
            <w:tcW w:w="1104" w:type="dxa"/>
          </w:tcPr>
          <w:p w14:paraId="3F0381CC" w14:textId="77777777" w:rsidR="001A02E0" w:rsidRPr="00A91305" w:rsidRDefault="001A02E0" w:rsidP="0079668C">
            <w:pPr>
              <w:pStyle w:val="NDHU-a"/>
            </w:pPr>
            <w:r w:rsidRPr="00A91305">
              <w:t>0</w:t>
            </w:r>
          </w:p>
        </w:tc>
        <w:tc>
          <w:tcPr>
            <w:tcW w:w="1104" w:type="dxa"/>
          </w:tcPr>
          <w:p w14:paraId="04974548" w14:textId="77777777" w:rsidR="001A02E0" w:rsidRPr="00A91305" w:rsidRDefault="001A02E0" w:rsidP="0079668C">
            <w:pPr>
              <w:pStyle w:val="NDHU-a"/>
            </w:pPr>
            <w:r w:rsidRPr="00A91305">
              <w:t>0</w:t>
            </w:r>
          </w:p>
        </w:tc>
        <w:tc>
          <w:tcPr>
            <w:tcW w:w="1104" w:type="dxa"/>
          </w:tcPr>
          <w:p w14:paraId="3A498A49" w14:textId="77777777" w:rsidR="001A02E0" w:rsidRPr="00A91305" w:rsidRDefault="001A02E0" w:rsidP="0079668C">
            <w:pPr>
              <w:pStyle w:val="NDHU-a"/>
            </w:pPr>
            <w:r>
              <w:rPr>
                <w:rFonts w:hint="eastAsia"/>
              </w:rPr>
              <w:t>3223</w:t>
            </w:r>
          </w:p>
        </w:tc>
        <w:tc>
          <w:tcPr>
            <w:tcW w:w="1104" w:type="dxa"/>
          </w:tcPr>
          <w:p w14:paraId="324AF607" w14:textId="77777777" w:rsidR="001A02E0" w:rsidRPr="00A91305" w:rsidRDefault="001A02E0" w:rsidP="0079668C">
            <w:pPr>
              <w:pStyle w:val="NDHU-a"/>
            </w:pPr>
            <w:r>
              <w:rPr>
                <w:rFonts w:hint="eastAsia"/>
              </w:rPr>
              <w:t>4928</w:t>
            </w:r>
          </w:p>
        </w:tc>
        <w:tc>
          <w:tcPr>
            <w:tcW w:w="1104" w:type="dxa"/>
          </w:tcPr>
          <w:p w14:paraId="00CD266A" w14:textId="77777777" w:rsidR="001A02E0" w:rsidRPr="00A91305" w:rsidRDefault="001A02E0" w:rsidP="0079668C">
            <w:pPr>
              <w:pStyle w:val="NDHU-a"/>
            </w:pPr>
            <w:r>
              <w:rPr>
                <w:rFonts w:hint="eastAsia"/>
              </w:rPr>
              <w:t>5109</w:t>
            </w:r>
          </w:p>
        </w:tc>
      </w:tr>
      <w:tr w:rsidR="001A02E0" w:rsidRPr="00A91305" w14:paraId="7832FC16" w14:textId="77777777" w:rsidTr="0079668C">
        <w:tc>
          <w:tcPr>
            <w:tcW w:w="2109" w:type="dxa"/>
          </w:tcPr>
          <w:p w14:paraId="2394238F" w14:textId="77777777" w:rsidR="001A02E0" w:rsidRPr="00A91305" w:rsidRDefault="001A02E0" w:rsidP="0079668C">
            <w:pPr>
              <w:pStyle w:val="NDHU-a"/>
            </w:pPr>
            <w:r w:rsidRPr="00A91305">
              <w:rPr>
                <w:rFonts w:hint="eastAsia"/>
              </w:rPr>
              <w:t>總搭乘次數</w:t>
            </w:r>
          </w:p>
        </w:tc>
        <w:tc>
          <w:tcPr>
            <w:tcW w:w="1104" w:type="dxa"/>
          </w:tcPr>
          <w:p w14:paraId="0524DBE0" w14:textId="77777777" w:rsidR="001A02E0" w:rsidRPr="00A91305" w:rsidRDefault="001A02E0" w:rsidP="0079668C">
            <w:pPr>
              <w:pStyle w:val="NDHU-a"/>
            </w:pPr>
            <w:r w:rsidRPr="00A807AB">
              <w:rPr>
                <w:rFonts w:hint="eastAsia"/>
              </w:rPr>
              <w:t>19172</w:t>
            </w:r>
          </w:p>
        </w:tc>
        <w:tc>
          <w:tcPr>
            <w:tcW w:w="1104" w:type="dxa"/>
          </w:tcPr>
          <w:p w14:paraId="7213D951" w14:textId="77777777" w:rsidR="001A02E0" w:rsidRPr="00A91305" w:rsidRDefault="001A02E0" w:rsidP="0079668C">
            <w:pPr>
              <w:pStyle w:val="NDHU-a"/>
            </w:pPr>
            <w:r w:rsidRPr="00A807AB">
              <w:rPr>
                <w:rFonts w:hint="eastAsia"/>
              </w:rPr>
              <w:t>19598</w:t>
            </w:r>
          </w:p>
        </w:tc>
        <w:tc>
          <w:tcPr>
            <w:tcW w:w="1104" w:type="dxa"/>
          </w:tcPr>
          <w:p w14:paraId="7E84FA6C" w14:textId="77777777" w:rsidR="001A02E0" w:rsidRPr="00A91305" w:rsidRDefault="001A02E0" w:rsidP="0079668C">
            <w:pPr>
              <w:pStyle w:val="NDHU-a"/>
            </w:pPr>
            <w:r w:rsidRPr="00A807AB">
              <w:rPr>
                <w:rFonts w:hint="eastAsia"/>
              </w:rPr>
              <w:t>23000</w:t>
            </w:r>
          </w:p>
        </w:tc>
        <w:tc>
          <w:tcPr>
            <w:tcW w:w="1104" w:type="dxa"/>
          </w:tcPr>
          <w:p w14:paraId="4E880721" w14:textId="77777777" w:rsidR="001A02E0" w:rsidRPr="00A91305" w:rsidRDefault="001A02E0" w:rsidP="0079668C">
            <w:pPr>
              <w:pStyle w:val="NDHU-a"/>
            </w:pPr>
            <w:r w:rsidRPr="00A807AB">
              <w:rPr>
                <w:rFonts w:hint="eastAsia"/>
              </w:rPr>
              <w:t>29433</w:t>
            </w:r>
          </w:p>
        </w:tc>
        <w:tc>
          <w:tcPr>
            <w:tcW w:w="1104" w:type="dxa"/>
          </w:tcPr>
          <w:p w14:paraId="53866D9B" w14:textId="77777777" w:rsidR="001A02E0" w:rsidRPr="00A91305" w:rsidRDefault="001A02E0" w:rsidP="0079668C">
            <w:pPr>
              <w:pStyle w:val="NDHU-a"/>
            </w:pPr>
            <w:r w:rsidRPr="00A807AB">
              <w:rPr>
                <w:rFonts w:hint="eastAsia"/>
              </w:rPr>
              <w:t>34889</w:t>
            </w:r>
          </w:p>
        </w:tc>
        <w:tc>
          <w:tcPr>
            <w:tcW w:w="1104" w:type="dxa"/>
          </w:tcPr>
          <w:p w14:paraId="6727AD5F" w14:textId="77777777" w:rsidR="001A02E0" w:rsidRPr="00A91305" w:rsidRDefault="001A02E0" w:rsidP="0079668C">
            <w:pPr>
              <w:pStyle w:val="NDHU-a"/>
            </w:pPr>
            <w:r w:rsidRPr="00A807AB">
              <w:t>35574</w:t>
            </w:r>
          </w:p>
        </w:tc>
      </w:tr>
      <w:tr w:rsidR="001A02E0" w:rsidRPr="00A91305" w14:paraId="4A01D5A8" w14:textId="77777777" w:rsidTr="0079668C">
        <w:tc>
          <w:tcPr>
            <w:tcW w:w="2109" w:type="dxa"/>
          </w:tcPr>
          <w:p w14:paraId="56FDCB61" w14:textId="77777777" w:rsidR="001A02E0" w:rsidRPr="00A91305" w:rsidRDefault="001A02E0" w:rsidP="0079668C">
            <w:pPr>
              <w:pStyle w:val="NDHU-a"/>
            </w:pPr>
            <w:r w:rsidRPr="00A91305">
              <w:t>TAPSS</w:t>
            </w:r>
            <w:r w:rsidRPr="00A91305">
              <w:rPr>
                <w:rFonts w:hint="eastAsia"/>
              </w:rPr>
              <w:t>占比</w:t>
            </w:r>
            <w:r w:rsidRPr="00A91305">
              <w:t>(%)</w:t>
            </w:r>
          </w:p>
        </w:tc>
        <w:tc>
          <w:tcPr>
            <w:tcW w:w="1104" w:type="dxa"/>
          </w:tcPr>
          <w:p w14:paraId="61703DF3" w14:textId="77777777" w:rsidR="001A02E0" w:rsidRPr="00A91305" w:rsidRDefault="001A02E0" w:rsidP="0079668C">
            <w:pPr>
              <w:pStyle w:val="NDHU-a"/>
            </w:pPr>
            <w:r w:rsidRPr="00A91305">
              <w:t>0.00</w:t>
            </w:r>
          </w:p>
        </w:tc>
        <w:tc>
          <w:tcPr>
            <w:tcW w:w="1104" w:type="dxa"/>
          </w:tcPr>
          <w:p w14:paraId="2A057AD4" w14:textId="77777777" w:rsidR="001A02E0" w:rsidRPr="00A91305" w:rsidRDefault="001A02E0" w:rsidP="0079668C">
            <w:pPr>
              <w:pStyle w:val="NDHU-a"/>
            </w:pPr>
            <w:r w:rsidRPr="00A91305">
              <w:t>0.00</w:t>
            </w:r>
          </w:p>
        </w:tc>
        <w:tc>
          <w:tcPr>
            <w:tcW w:w="1104" w:type="dxa"/>
          </w:tcPr>
          <w:p w14:paraId="2F45F1E8" w14:textId="77777777" w:rsidR="001A02E0" w:rsidRPr="00A91305" w:rsidRDefault="001A02E0" w:rsidP="0079668C">
            <w:pPr>
              <w:pStyle w:val="NDHU-a"/>
            </w:pPr>
            <w:r w:rsidRPr="00A91305">
              <w:t>0.00</w:t>
            </w:r>
          </w:p>
        </w:tc>
        <w:tc>
          <w:tcPr>
            <w:tcW w:w="1104" w:type="dxa"/>
          </w:tcPr>
          <w:p w14:paraId="295E116C" w14:textId="77777777" w:rsidR="001A02E0" w:rsidRPr="00A91305" w:rsidRDefault="001A02E0" w:rsidP="0079668C">
            <w:pPr>
              <w:pStyle w:val="NDHU-a"/>
            </w:pPr>
            <w:r>
              <w:rPr>
                <w:rFonts w:hint="eastAsia"/>
              </w:rPr>
              <w:t>10.95</w:t>
            </w:r>
          </w:p>
        </w:tc>
        <w:tc>
          <w:tcPr>
            <w:tcW w:w="1104" w:type="dxa"/>
          </w:tcPr>
          <w:p w14:paraId="18CF224C" w14:textId="77777777" w:rsidR="001A02E0" w:rsidRPr="00A91305" w:rsidRDefault="001A02E0" w:rsidP="0079668C">
            <w:pPr>
              <w:pStyle w:val="NDHU-a"/>
            </w:pPr>
            <w:r>
              <w:rPr>
                <w:rFonts w:hint="eastAsia"/>
              </w:rPr>
              <w:t>14.12</w:t>
            </w:r>
          </w:p>
        </w:tc>
        <w:tc>
          <w:tcPr>
            <w:tcW w:w="1104" w:type="dxa"/>
          </w:tcPr>
          <w:p w14:paraId="5D636AB7" w14:textId="77777777" w:rsidR="001A02E0" w:rsidRPr="00A91305" w:rsidRDefault="001A02E0" w:rsidP="0079668C">
            <w:pPr>
              <w:pStyle w:val="NDHU-a"/>
            </w:pPr>
            <w:r>
              <w:rPr>
                <w:rFonts w:hint="eastAsia"/>
              </w:rPr>
              <w:t>14.36</w:t>
            </w:r>
          </w:p>
        </w:tc>
      </w:tr>
    </w:tbl>
    <w:p w14:paraId="436E6C71" w14:textId="77777777" w:rsidR="001A02E0" w:rsidRDefault="001A02E0" w:rsidP="001A02E0">
      <w:pPr>
        <w:ind w:firstLineChars="0" w:firstLine="0"/>
      </w:pPr>
    </w:p>
    <w:p w14:paraId="7E42FFCB" w14:textId="77777777" w:rsidR="001A02E0" w:rsidRDefault="001A02E0" w:rsidP="001A02E0">
      <w:pPr>
        <w:pStyle w:val="NDHU-a"/>
      </w:pPr>
      <w:r>
        <w:rPr>
          <w:noProof/>
        </w:rPr>
        <w:drawing>
          <wp:inline distT="0" distB="0" distL="0" distR="0" wp14:anchorId="34598766" wp14:editId="69AC30BD">
            <wp:extent cx="5270499" cy="1756833"/>
            <wp:effectExtent l="0" t="0" r="6985" b="0"/>
            <wp:docPr id="52981363" name="圖片 5298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363" name="圖片 52981363"/>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270499" cy="1756833"/>
                    </a:xfrm>
                    <a:prstGeom prst="rect">
                      <a:avLst/>
                    </a:prstGeom>
                    <a:noFill/>
                    <a:ln>
                      <a:noFill/>
                    </a:ln>
                  </pic:spPr>
                </pic:pic>
              </a:graphicData>
            </a:graphic>
          </wp:inline>
        </w:drawing>
      </w:r>
    </w:p>
    <w:p w14:paraId="6B5BF94B" w14:textId="7436A025" w:rsidR="001A02E0" w:rsidRDefault="008F4004" w:rsidP="004074D7">
      <w:pPr>
        <w:pStyle w:val="af2"/>
        <w:ind w:firstLineChars="0" w:firstLine="0"/>
        <w:jc w:val="center"/>
        <w:rPr>
          <w:sz w:val="27"/>
          <w:szCs w:val="27"/>
        </w:rPr>
      </w:pPr>
      <w:bookmarkStart w:id="57" w:name="_Toc178586930"/>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5</w:t>
      </w:r>
      <w:r>
        <w:rPr>
          <w:sz w:val="27"/>
          <w:szCs w:val="27"/>
        </w:rPr>
        <w:fldChar w:fldCharType="end"/>
      </w:r>
      <w:r w:rsidR="00A56C0A" w:rsidRPr="00A56C0A">
        <w:rPr>
          <w:rFonts w:hint="eastAsia"/>
          <w:sz w:val="27"/>
          <w:szCs w:val="27"/>
        </w:rPr>
        <w:t xml:space="preserve">　</w:t>
      </w:r>
      <w:r w:rsidR="001A02E0" w:rsidRPr="004074D7">
        <w:rPr>
          <w:rFonts w:hint="eastAsia"/>
          <w:sz w:val="27"/>
          <w:szCs w:val="27"/>
        </w:rPr>
        <w:t>111</w:t>
      </w:r>
      <w:r w:rsidR="001A02E0" w:rsidRPr="004074D7">
        <w:rPr>
          <w:rFonts w:hint="eastAsia"/>
          <w:sz w:val="27"/>
          <w:szCs w:val="27"/>
        </w:rPr>
        <w:t>、</w:t>
      </w:r>
      <w:r w:rsidR="001A02E0" w:rsidRPr="004074D7">
        <w:rPr>
          <w:rFonts w:hint="eastAsia"/>
          <w:sz w:val="27"/>
          <w:szCs w:val="27"/>
        </w:rPr>
        <w:t>112</w:t>
      </w:r>
      <w:r w:rsidR="001A02E0" w:rsidRPr="004074D7">
        <w:rPr>
          <w:rFonts w:hint="eastAsia"/>
          <w:sz w:val="27"/>
          <w:szCs w:val="27"/>
        </w:rPr>
        <w:t>年</w:t>
      </w:r>
      <w:r w:rsidR="00644241">
        <w:rPr>
          <w:rFonts w:hint="eastAsia"/>
          <w:sz w:val="27"/>
          <w:szCs w:val="27"/>
        </w:rPr>
        <w:t>花蓮市區公車</w:t>
      </w:r>
      <w:r w:rsidR="001A02E0" w:rsidRPr="004074D7">
        <w:rPr>
          <w:rFonts w:hint="eastAsia"/>
          <w:sz w:val="27"/>
          <w:szCs w:val="27"/>
        </w:rPr>
        <w:t>TPASS</w:t>
      </w:r>
      <w:r w:rsidR="001A02E0" w:rsidRPr="004074D7">
        <w:rPr>
          <w:rFonts w:hint="eastAsia"/>
          <w:sz w:val="27"/>
          <w:szCs w:val="27"/>
        </w:rPr>
        <w:t>搭乘次數</w:t>
      </w:r>
      <w:bookmarkEnd w:id="57"/>
    </w:p>
    <w:p w14:paraId="5E401F45" w14:textId="77777777" w:rsidR="009974B1" w:rsidRPr="009974B1" w:rsidRDefault="009974B1" w:rsidP="009974B1"/>
    <w:p w14:paraId="39AF3963" w14:textId="1BB81C40" w:rsidR="009974B1" w:rsidRDefault="009974B1" w:rsidP="009974B1">
      <w:pPr>
        <w:spacing w:line="400" w:lineRule="exact"/>
        <w:ind w:firstLine="540"/>
        <w:rPr>
          <w:sz w:val="27"/>
          <w:szCs w:val="27"/>
        </w:rPr>
      </w:pPr>
      <w:r w:rsidRPr="009974B1">
        <w:rPr>
          <w:rFonts w:hint="eastAsia"/>
          <w:sz w:val="27"/>
          <w:szCs w:val="27"/>
        </w:rPr>
        <w:t>從數據上顯示，花蓮縣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的使用者搭乘市區客運路線的比例自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11%</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sidRPr="009974B1">
        <w:rPr>
          <w:rFonts w:hint="eastAsia"/>
          <w:sz w:val="27"/>
          <w:szCs w:val="27"/>
        </w:rPr>
        <w:t>4%</w:t>
      </w:r>
      <w:r w:rsidRPr="009974B1">
        <w:rPr>
          <w:rFonts w:hint="eastAsia"/>
          <w:sz w:val="27"/>
          <w:szCs w:val="27"/>
        </w:rPr>
        <w:t>。</w:t>
      </w:r>
    </w:p>
    <w:p w14:paraId="012084BE" w14:textId="77777777" w:rsidR="009974B1" w:rsidRPr="009974B1" w:rsidRDefault="009974B1" w:rsidP="009974B1">
      <w:pPr>
        <w:spacing w:line="400" w:lineRule="exact"/>
        <w:ind w:firstLine="540"/>
        <w:rPr>
          <w:sz w:val="27"/>
          <w:szCs w:val="27"/>
        </w:rPr>
      </w:pPr>
    </w:p>
    <w:p w14:paraId="0F1668C6" w14:textId="6F82E4F2" w:rsidR="004074D7" w:rsidRPr="004074D7" w:rsidRDefault="008F4004" w:rsidP="008F4004">
      <w:pPr>
        <w:pStyle w:val="af2"/>
        <w:ind w:firstLine="540"/>
        <w:jc w:val="center"/>
        <w:rPr>
          <w:sz w:val="27"/>
          <w:szCs w:val="27"/>
        </w:rPr>
      </w:pPr>
      <w:bookmarkStart w:id="58" w:name="_Toc167185646"/>
      <w:bookmarkStart w:id="59" w:name="_Toc178587989"/>
      <w:r w:rsidRPr="008F4004">
        <w:rPr>
          <w:rFonts w:hint="eastAsia"/>
          <w:sz w:val="27"/>
          <w:szCs w:val="27"/>
        </w:rPr>
        <w:t>表</w:t>
      </w:r>
      <w:r w:rsidRPr="008F4004">
        <w:rPr>
          <w:rFonts w:hint="eastAsia"/>
          <w:sz w:val="27"/>
          <w:szCs w:val="27"/>
        </w:rPr>
        <w:t>3.3.</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3.3.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00A56C0A" w:rsidRPr="00A56C0A">
        <w:rPr>
          <w:rFonts w:hint="eastAsia"/>
          <w:sz w:val="27"/>
          <w:szCs w:val="27"/>
        </w:rPr>
        <w:t xml:space="preserve">　</w:t>
      </w:r>
      <w:r w:rsidR="004074D7">
        <w:rPr>
          <w:rFonts w:hint="eastAsia"/>
          <w:sz w:val="27"/>
          <w:szCs w:val="27"/>
        </w:rPr>
        <w:t>臺東市區</w:t>
      </w:r>
      <w:r w:rsidR="004074D7" w:rsidRPr="004074D7">
        <w:rPr>
          <w:rFonts w:hint="eastAsia"/>
          <w:sz w:val="27"/>
          <w:szCs w:val="27"/>
        </w:rPr>
        <w:t>客運</w:t>
      </w:r>
      <w:r w:rsidR="004074D7" w:rsidRPr="004074D7">
        <w:rPr>
          <w:rFonts w:hint="eastAsia"/>
          <w:sz w:val="27"/>
          <w:szCs w:val="27"/>
        </w:rPr>
        <w:t>TPASS</w:t>
      </w:r>
      <w:r w:rsidR="004074D7" w:rsidRPr="004074D7">
        <w:rPr>
          <w:rFonts w:hint="eastAsia"/>
          <w:sz w:val="27"/>
          <w:szCs w:val="27"/>
        </w:rPr>
        <w:t>月票購買人次趨勢表</w:t>
      </w:r>
      <w:bookmarkEnd w:id="58"/>
      <w:bookmarkEnd w:id="59"/>
    </w:p>
    <w:tbl>
      <w:tblPr>
        <w:tblStyle w:val="a3"/>
        <w:tblW w:w="8415" w:type="dxa"/>
        <w:tblLook w:val="04A0" w:firstRow="1" w:lastRow="0" w:firstColumn="1" w:lastColumn="0" w:noHBand="0" w:noVBand="1"/>
      </w:tblPr>
      <w:tblGrid>
        <w:gridCol w:w="1433"/>
        <w:gridCol w:w="1176"/>
        <w:gridCol w:w="1176"/>
        <w:gridCol w:w="1176"/>
        <w:gridCol w:w="1176"/>
        <w:gridCol w:w="1176"/>
        <w:gridCol w:w="1102"/>
      </w:tblGrid>
      <w:tr w:rsidR="004074D7" w:rsidRPr="004B5E8C" w14:paraId="08DC0AC9" w14:textId="77777777" w:rsidTr="0079668C">
        <w:tc>
          <w:tcPr>
            <w:tcW w:w="1433" w:type="dxa"/>
          </w:tcPr>
          <w:p w14:paraId="69BE1DD0" w14:textId="77777777" w:rsidR="004074D7" w:rsidRPr="004B5E8C" w:rsidRDefault="004074D7" w:rsidP="0079668C">
            <w:pPr>
              <w:pStyle w:val="NDHU-a"/>
            </w:pPr>
          </w:p>
        </w:tc>
        <w:tc>
          <w:tcPr>
            <w:tcW w:w="1176" w:type="dxa"/>
          </w:tcPr>
          <w:p w14:paraId="3D8AA302" w14:textId="77777777" w:rsidR="004074D7" w:rsidRPr="004B5E8C" w:rsidRDefault="004074D7" w:rsidP="0079668C">
            <w:pPr>
              <w:pStyle w:val="NDHU-a"/>
            </w:pPr>
            <w:r w:rsidRPr="004B5E8C">
              <w:t>7</w:t>
            </w:r>
            <w:r w:rsidRPr="004B5E8C">
              <w:t>月</w:t>
            </w:r>
          </w:p>
        </w:tc>
        <w:tc>
          <w:tcPr>
            <w:tcW w:w="1176" w:type="dxa"/>
          </w:tcPr>
          <w:p w14:paraId="0A9C5387" w14:textId="77777777" w:rsidR="004074D7" w:rsidRPr="004B5E8C" w:rsidRDefault="004074D7" w:rsidP="0079668C">
            <w:pPr>
              <w:pStyle w:val="NDHU-a"/>
            </w:pPr>
            <w:r w:rsidRPr="004B5E8C">
              <w:t>8</w:t>
            </w:r>
            <w:r w:rsidRPr="004B5E8C">
              <w:t>月</w:t>
            </w:r>
          </w:p>
        </w:tc>
        <w:tc>
          <w:tcPr>
            <w:tcW w:w="1176" w:type="dxa"/>
          </w:tcPr>
          <w:p w14:paraId="2A3D26AE" w14:textId="77777777" w:rsidR="004074D7" w:rsidRPr="004B5E8C" w:rsidRDefault="004074D7" w:rsidP="0079668C">
            <w:pPr>
              <w:pStyle w:val="NDHU-a"/>
            </w:pPr>
            <w:r w:rsidRPr="004B5E8C">
              <w:t>9</w:t>
            </w:r>
            <w:r w:rsidRPr="004B5E8C">
              <w:t>月</w:t>
            </w:r>
          </w:p>
        </w:tc>
        <w:tc>
          <w:tcPr>
            <w:tcW w:w="1176" w:type="dxa"/>
          </w:tcPr>
          <w:p w14:paraId="0701A360" w14:textId="77777777" w:rsidR="004074D7" w:rsidRPr="004B5E8C" w:rsidRDefault="004074D7" w:rsidP="0079668C">
            <w:pPr>
              <w:pStyle w:val="NDHU-a"/>
            </w:pPr>
            <w:r w:rsidRPr="004B5E8C">
              <w:t>10</w:t>
            </w:r>
            <w:r w:rsidRPr="004B5E8C">
              <w:t>月</w:t>
            </w:r>
          </w:p>
        </w:tc>
        <w:tc>
          <w:tcPr>
            <w:tcW w:w="1176" w:type="dxa"/>
          </w:tcPr>
          <w:p w14:paraId="64E55C42" w14:textId="77777777" w:rsidR="004074D7" w:rsidRPr="004B5E8C" w:rsidRDefault="004074D7" w:rsidP="0079668C">
            <w:pPr>
              <w:pStyle w:val="NDHU-a"/>
            </w:pPr>
            <w:r w:rsidRPr="004B5E8C">
              <w:t>11</w:t>
            </w:r>
            <w:r w:rsidRPr="004B5E8C">
              <w:t>月</w:t>
            </w:r>
          </w:p>
        </w:tc>
        <w:tc>
          <w:tcPr>
            <w:tcW w:w="1102" w:type="dxa"/>
          </w:tcPr>
          <w:p w14:paraId="4E114DA1" w14:textId="77777777" w:rsidR="004074D7" w:rsidRPr="004B5E8C" w:rsidRDefault="004074D7" w:rsidP="0079668C">
            <w:pPr>
              <w:pStyle w:val="NDHU-a"/>
            </w:pPr>
            <w:r w:rsidRPr="004B5E8C">
              <w:t>12</w:t>
            </w:r>
            <w:r w:rsidRPr="004B5E8C">
              <w:t>月</w:t>
            </w:r>
          </w:p>
        </w:tc>
      </w:tr>
      <w:tr w:rsidR="004074D7" w:rsidRPr="004B5E8C" w14:paraId="344328C9" w14:textId="77777777" w:rsidTr="009974B1">
        <w:tc>
          <w:tcPr>
            <w:tcW w:w="1433" w:type="dxa"/>
            <w:vAlign w:val="center"/>
          </w:tcPr>
          <w:p w14:paraId="7C9666B5" w14:textId="77777777" w:rsidR="004074D7" w:rsidRPr="004B5E8C" w:rsidRDefault="004074D7" w:rsidP="009974B1">
            <w:pPr>
              <w:pStyle w:val="NDHU-a"/>
              <w:rPr>
                <w:rFonts w:ascii="標楷體" w:hAnsi="標楷體"/>
              </w:rPr>
            </w:pPr>
            <w:r w:rsidRPr="004B5E8C">
              <w:rPr>
                <w:rFonts w:cs="Times New Roman"/>
              </w:rPr>
              <w:t>TPASS</w:t>
            </w:r>
            <w:r w:rsidRPr="004B5E8C">
              <w:rPr>
                <w:rFonts w:ascii="標楷體" w:hAnsi="標楷體" w:hint="eastAsia"/>
              </w:rPr>
              <w:t>搭乘次數</w:t>
            </w:r>
          </w:p>
        </w:tc>
        <w:tc>
          <w:tcPr>
            <w:tcW w:w="1176" w:type="dxa"/>
            <w:vAlign w:val="center"/>
          </w:tcPr>
          <w:p w14:paraId="30EF159B" w14:textId="0E298747" w:rsidR="004074D7" w:rsidRPr="004B5E8C" w:rsidRDefault="004074D7" w:rsidP="009974B1">
            <w:pPr>
              <w:pStyle w:val="NDHU-a"/>
            </w:pPr>
            <w:r w:rsidRPr="004B5E8C">
              <w:t>0</w:t>
            </w:r>
          </w:p>
        </w:tc>
        <w:tc>
          <w:tcPr>
            <w:tcW w:w="1176" w:type="dxa"/>
            <w:vAlign w:val="center"/>
          </w:tcPr>
          <w:p w14:paraId="5F1CABDB" w14:textId="6A3768C9" w:rsidR="004074D7" w:rsidRPr="004B5E8C" w:rsidRDefault="004074D7" w:rsidP="009974B1">
            <w:pPr>
              <w:pStyle w:val="NDHU-a"/>
            </w:pPr>
            <w:r w:rsidRPr="004B5E8C">
              <w:t>0</w:t>
            </w:r>
          </w:p>
        </w:tc>
        <w:tc>
          <w:tcPr>
            <w:tcW w:w="1176" w:type="dxa"/>
            <w:vAlign w:val="center"/>
          </w:tcPr>
          <w:p w14:paraId="69F9D483" w14:textId="6ABBD77C" w:rsidR="004074D7" w:rsidRPr="004B5E8C" w:rsidRDefault="004074D7" w:rsidP="009974B1">
            <w:pPr>
              <w:pStyle w:val="NDHU-a"/>
            </w:pPr>
            <w:r w:rsidRPr="004B5E8C">
              <w:t>0</w:t>
            </w:r>
          </w:p>
        </w:tc>
        <w:tc>
          <w:tcPr>
            <w:tcW w:w="1176" w:type="dxa"/>
            <w:vAlign w:val="center"/>
          </w:tcPr>
          <w:p w14:paraId="305A8B45" w14:textId="4346A28A" w:rsidR="004074D7" w:rsidRPr="004B5E8C" w:rsidRDefault="004074D7" w:rsidP="009974B1">
            <w:pPr>
              <w:pStyle w:val="NDHU-a"/>
            </w:pPr>
            <w:r w:rsidRPr="004B5E8C">
              <w:rPr>
                <w:rFonts w:hint="eastAsia"/>
              </w:rPr>
              <w:t>1091</w:t>
            </w:r>
          </w:p>
        </w:tc>
        <w:tc>
          <w:tcPr>
            <w:tcW w:w="1176" w:type="dxa"/>
            <w:vAlign w:val="center"/>
          </w:tcPr>
          <w:p w14:paraId="1C9D9C34" w14:textId="77777777" w:rsidR="004074D7" w:rsidRPr="004B5E8C" w:rsidRDefault="004074D7" w:rsidP="009974B1">
            <w:pPr>
              <w:pStyle w:val="NDHU-a"/>
            </w:pPr>
            <w:r w:rsidRPr="004B5E8C">
              <w:t>1220</w:t>
            </w:r>
          </w:p>
        </w:tc>
        <w:tc>
          <w:tcPr>
            <w:tcW w:w="1102" w:type="dxa"/>
            <w:vAlign w:val="center"/>
          </w:tcPr>
          <w:p w14:paraId="657E2AF7" w14:textId="77777777" w:rsidR="004074D7" w:rsidRPr="004B5E8C" w:rsidRDefault="004074D7" w:rsidP="009974B1">
            <w:pPr>
              <w:pStyle w:val="NDHU-a"/>
            </w:pPr>
            <w:r w:rsidRPr="004B5E8C">
              <w:t>1481</w:t>
            </w:r>
          </w:p>
        </w:tc>
      </w:tr>
      <w:tr w:rsidR="004074D7" w:rsidRPr="004B5E8C" w14:paraId="4B493861" w14:textId="77777777" w:rsidTr="009974B1">
        <w:tc>
          <w:tcPr>
            <w:tcW w:w="1433" w:type="dxa"/>
            <w:vAlign w:val="center"/>
          </w:tcPr>
          <w:p w14:paraId="0F8085CF" w14:textId="6159629F" w:rsidR="004074D7" w:rsidRPr="004B5E8C" w:rsidRDefault="004074D7" w:rsidP="009974B1">
            <w:pPr>
              <w:pStyle w:val="NDHU-a"/>
              <w:rPr>
                <w:rFonts w:ascii="標楷體" w:hAnsi="標楷體"/>
              </w:rPr>
            </w:pPr>
            <w:r w:rsidRPr="004B5E8C">
              <w:rPr>
                <w:rFonts w:ascii="標楷體" w:hAnsi="標楷體" w:hint="eastAsia"/>
              </w:rPr>
              <w:t>總搭乘</w:t>
            </w:r>
            <w:r>
              <w:rPr>
                <w:rFonts w:ascii="標楷體" w:hAnsi="標楷體"/>
              </w:rPr>
              <w:br/>
            </w:r>
            <w:r w:rsidRPr="004B5E8C">
              <w:rPr>
                <w:rFonts w:ascii="標楷體" w:hAnsi="標楷體" w:hint="eastAsia"/>
              </w:rPr>
              <w:t>次數</w:t>
            </w:r>
          </w:p>
        </w:tc>
        <w:tc>
          <w:tcPr>
            <w:tcW w:w="1176" w:type="dxa"/>
            <w:vAlign w:val="center"/>
          </w:tcPr>
          <w:p w14:paraId="509A010F" w14:textId="77777777" w:rsidR="004074D7" w:rsidRPr="004B5E8C" w:rsidRDefault="004074D7" w:rsidP="009974B1">
            <w:pPr>
              <w:pStyle w:val="NDHU-a"/>
            </w:pPr>
            <w:r>
              <w:rPr>
                <w:rFonts w:hint="eastAsia"/>
              </w:rPr>
              <w:t>10961</w:t>
            </w:r>
          </w:p>
        </w:tc>
        <w:tc>
          <w:tcPr>
            <w:tcW w:w="1176" w:type="dxa"/>
            <w:vAlign w:val="center"/>
          </w:tcPr>
          <w:p w14:paraId="3F277264" w14:textId="77777777" w:rsidR="004074D7" w:rsidRPr="004B5E8C" w:rsidRDefault="004074D7" w:rsidP="009974B1">
            <w:pPr>
              <w:pStyle w:val="NDHU-a"/>
            </w:pPr>
            <w:r>
              <w:rPr>
                <w:rFonts w:hint="eastAsia"/>
              </w:rPr>
              <w:t>12268</w:t>
            </w:r>
          </w:p>
        </w:tc>
        <w:tc>
          <w:tcPr>
            <w:tcW w:w="1176" w:type="dxa"/>
            <w:vAlign w:val="center"/>
          </w:tcPr>
          <w:p w14:paraId="675C4D47" w14:textId="77777777" w:rsidR="004074D7" w:rsidRPr="004B5E8C" w:rsidRDefault="004074D7" w:rsidP="009974B1">
            <w:pPr>
              <w:pStyle w:val="NDHU-a"/>
            </w:pPr>
            <w:r>
              <w:rPr>
                <w:rFonts w:hint="eastAsia"/>
              </w:rPr>
              <w:t>8571</w:t>
            </w:r>
          </w:p>
        </w:tc>
        <w:tc>
          <w:tcPr>
            <w:tcW w:w="1176" w:type="dxa"/>
            <w:vAlign w:val="center"/>
          </w:tcPr>
          <w:p w14:paraId="5B0D8CA9" w14:textId="77777777" w:rsidR="004074D7" w:rsidRPr="004B5E8C" w:rsidRDefault="004074D7" w:rsidP="009974B1">
            <w:pPr>
              <w:pStyle w:val="NDHU-a"/>
            </w:pPr>
            <w:r>
              <w:rPr>
                <w:rFonts w:hint="eastAsia"/>
              </w:rPr>
              <w:t>10400</w:t>
            </w:r>
          </w:p>
        </w:tc>
        <w:tc>
          <w:tcPr>
            <w:tcW w:w="1176" w:type="dxa"/>
            <w:vAlign w:val="center"/>
          </w:tcPr>
          <w:p w14:paraId="31DA1081" w14:textId="77777777" w:rsidR="004074D7" w:rsidRPr="004B5E8C" w:rsidRDefault="004074D7" w:rsidP="009974B1">
            <w:pPr>
              <w:pStyle w:val="NDHU-a"/>
            </w:pPr>
            <w:r>
              <w:rPr>
                <w:rFonts w:hint="eastAsia"/>
              </w:rPr>
              <w:t>10471</w:t>
            </w:r>
          </w:p>
        </w:tc>
        <w:tc>
          <w:tcPr>
            <w:tcW w:w="1102" w:type="dxa"/>
            <w:vAlign w:val="center"/>
          </w:tcPr>
          <w:p w14:paraId="15B7E7ED" w14:textId="77777777" w:rsidR="004074D7" w:rsidRPr="004B5E8C" w:rsidRDefault="004074D7" w:rsidP="009974B1">
            <w:pPr>
              <w:pStyle w:val="NDHU-a"/>
            </w:pPr>
            <w:r>
              <w:rPr>
                <w:rFonts w:hint="eastAsia"/>
              </w:rPr>
              <w:t>10359</w:t>
            </w:r>
          </w:p>
        </w:tc>
      </w:tr>
      <w:tr w:rsidR="004074D7" w:rsidRPr="004B5E8C" w14:paraId="63176D31" w14:textId="77777777" w:rsidTr="009974B1">
        <w:tc>
          <w:tcPr>
            <w:tcW w:w="1433" w:type="dxa"/>
            <w:vAlign w:val="center"/>
          </w:tcPr>
          <w:p w14:paraId="5304AD71" w14:textId="6B77AEEF" w:rsidR="004074D7" w:rsidRPr="004B5E8C" w:rsidRDefault="004074D7" w:rsidP="009974B1">
            <w:pPr>
              <w:pStyle w:val="NDHU-a"/>
              <w:rPr>
                <w:rFonts w:ascii="標楷體" w:hAnsi="標楷體"/>
              </w:rPr>
            </w:pPr>
            <w:r w:rsidRPr="004B5E8C">
              <w:rPr>
                <w:rFonts w:cs="Times New Roman"/>
              </w:rPr>
              <w:t>TAPSS</w:t>
            </w:r>
            <w:r>
              <w:rPr>
                <w:rFonts w:cs="Times New Roman"/>
              </w:rPr>
              <w:br/>
            </w:r>
            <w:r w:rsidRPr="004B5E8C">
              <w:rPr>
                <w:rFonts w:ascii="標楷體" w:hAnsi="標楷體" w:hint="eastAsia"/>
              </w:rPr>
              <w:t>占比</w:t>
            </w:r>
            <w:r w:rsidRPr="004B5E8C">
              <w:rPr>
                <w:rFonts w:cs="Times New Roman"/>
              </w:rPr>
              <w:t>(%)</w:t>
            </w:r>
          </w:p>
        </w:tc>
        <w:tc>
          <w:tcPr>
            <w:tcW w:w="1176" w:type="dxa"/>
            <w:vAlign w:val="center"/>
          </w:tcPr>
          <w:p w14:paraId="757E9779" w14:textId="07D65098" w:rsidR="004074D7" w:rsidRPr="004B5E8C" w:rsidRDefault="004074D7" w:rsidP="009974B1">
            <w:pPr>
              <w:pStyle w:val="NDHU-a"/>
            </w:pPr>
            <w:r>
              <w:rPr>
                <w:rFonts w:hint="eastAsia"/>
              </w:rPr>
              <w:t>0</w:t>
            </w:r>
          </w:p>
        </w:tc>
        <w:tc>
          <w:tcPr>
            <w:tcW w:w="1176" w:type="dxa"/>
            <w:vAlign w:val="center"/>
          </w:tcPr>
          <w:p w14:paraId="1485EB7B" w14:textId="2C5A93CA" w:rsidR="004074D7" w:rsidRPr="004B5E8C" w:rsidRDefault="004074D7" w:rsidP="009974B1">
            <w:pPr>
              <w:pStyle w:val="NDHU-a"/>
            </w:pPr>
            <w:r w:rsidRPr="004B5E8C">
              <w:t>0</w:t>
            </w:r>
          </w:p>
        </w:tc>
        <w:tc>
          <w:tcPr>
            <w:tcW w:w="1176" w:type="dxa"/>
            <w:vAlign w:val="center"/>
          </w:tcPr>
          <w:p w14:paraId="70A77E29" w14:textId="27598032" w:rsidR="004074D7" w:rsidRPr="004B5E8C" w:rsidRDefault="004074D7" w:rsidP="009974B1">
            <w:pPr>
              <w:pStyle w:val="NDHU-a"/>
            </w:pPr>
            <w:r w:rsidRPr="004B5E8C">
              <w:t>0</w:t>
            </w:r>
          </w:p>
        </w:tc>
        <w:tc>
          <w:tcPr>
            <w:tcW w:w="1176" w:type="dxa"/>
            <w:vAlign w:val="center"/>
          </w:tcPr>
          <w:p w14:paraId="649FD8BD" w14:textId="6B892727" w:rsidR="004074D7" w:rsidRPr="004B5E8C" w:rsidRDefault="004074D7" w:rsidP="009974B1">
            <w:pPr>
              <w:pStyle w:val="NDHU-a"/>
            </w:pPr>
            <w:r w:rsidRPr="004B5E8C">
              <w:t>10.</w:t>
            </w:r>
            <w:r>
              <w:rPr>
                <w:rFonts w:hint="eastAsia"/>
              </w:rPr>
              <w:t>49</w:t>
            </w:r>
          </w:p>
        </w:tc>
        <w:tc>
          <w:tcPr>
            <w:tcW w:w="1176" w:type="dxa"/>
            <w:vAlign w:val="center"/>
          </w:tcPr>
          <w:p w14:paraId="634AAF96" w14:textId="562CB622" w:rsidR="004074D7" w:rsidRPr="004B5E8C" w:rsidRDefault="004074D7" w:rsidP="009974B1">
            <w:pPr>
              <w:pStyle w:val="NDHU-a"/>
            </w:pPr>
            <w:r>
              <w:rPr>
                <w:rFonts w:hint="eastAsia"/>
              </w:rPr>
              <w:t>11.65</w:t>
            </w:r>
          </w:p>
        </w:tc>
        <w:tc>
          <w:tcPr>
            <w:tcW w:w="1102" w:type="dxa"/>
            <w:vAlign w:val="center"/>
          </w:tcPr>
          <w:p w14:paraId="433F0108" w14:textId="276362B8" w:rsidR="004074D7" w:rsidRPr="004B5E8C" w:rsidRDefault="004074D7" w:rsidP="009974B1">
            <w:pPr>
              <w:pStyle w:val="NDHU-a"/>
            </w:pPr>
            <w:r>
              <w:t>14.3</w:t>
            </w:r>
          </w:p>
        </w:tc>
      </w:tr>
    </w:tbl>
    <w:p w14:paraId="14C4D01D" w14:textId="77777777" w:rsidR="004074D7" w:rsidRDefault="004074D7" w:rsidP="004074D7">
      <w:pPr>
        <w:ind w:firstLineChars="0" w:firstLine="0"/>
      </w:pPr>
    </w:p>
    <w:p w14:paraId="5D709DCF" w14:textId="77777777" w:rsidR="004074D7" w:rsidRDefault="004074D7" w:rsidP="004074D7">
      <w:pPr>
        <w:keepNext/>
        <w:ind w:firstLineChars="0" w:firstLine="0"/>
      </w:pPr>
      <w:r>
        <w:rPr>
          <w:rFonts w:hint="eastAsia"/>
          <w:noProof/>
        </w:rPr>
        <w:drawing>
          <wp:inline distT="0" distB="0" distL="0" distR="0" wp14:anchorId="22442F9B" wp14:editId="2CE32487">
            <wp:extent cx="5267325" cy="1752600"/>
            <wp:effectExtent l="0" t="0" r="9525" b="0"/>
            <wp:docPr id="1749996558" name="圖片 174999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462EDA8" w14:textId="147EF2CF" w:rsidR="004074D7" w:rsidRPr="004074D7" w:rsidRDefault="008F4004" w:rsidP="004074D7">
      <w:pPr>
        <w:pStyle w:val="af2"/>
        <w:ind w:firstLine="540"/>
        <w:jc w:val="center"/>
        <w:rPr>
          <w:sz w:val="27"/>
          <w:szCs w:val="27"/>
        </w:rPr>
      </w:pPr>
      <w:bookmarkStart w:id="60" w:name="_Toc178586931"/>
      <w:r>
        <w:rPr>
          <w:rFonts w:hint="eastAsia"/>
          <w:sz w:val="27"/>
          <w:szCs w:val="27"/>
        </w:rPr>
        <w:t>圖</w:t>
      </w:r>
      <w:r>
        <w:rPr>
          <w:rFonts w:hint="eastAsia"/>
          <w:sz w:val="27"/>
          <w:szCs w:val="27"/>
        </w:rPr>
        <w:t>3.3.</w:t>
      </w:r>
      <w:r>
        <w:rPr>
          <w:sz w:val="27"/>
          <w:szCs w:val="27"/>
        </w:rPr>
        <w:fldChar w:fldCharType="begin"/>
      </w:r>
      <w:r>
        <w:rPr>
          <w:sz w:val="27"/>
          <w:szCs w:val="27"/>
        </w:rPr>
        <w:instrText xml:space="preserve"> </w:instrText>
      </w:r>
      <w:r>
        <w:rPr>
          <w:rFonts w:hint="eastAsia"/>
          <w:sz w:val="27"/>
          <w:szCs w:val="27"/>
        </w:rPr>
        <w:instrText xml:space="preserve">SEQ </w:instrText>
      </w:r>
      <w:r>
        <w:rPr>
          <w:rFonts w:hint="eastAsia"/>
          <w:sz w:val="27"/>
          <w:szCs w:val="27"/>
        </w:rPr>
        <w:instrText>圖</w:instrText>
      </w:r>
      <w:r>
        <w:rPr>
          <w:rFonts w:hint="eastAsia"/>
          <w:sz w:val="27"/>
          <w:szCs w:val="27"/>
        </w:rPr>
        <w:instrText>3.3. \* ARABIC</w:instrText>
      </w:r>
      <w:r>
        <w:rPr>
          <w:sz w:val="27"/>
          <w:szCs w:val="27"/>
        </w:rPr>
        <w:instrText xml:space="preserve"> </w:instrText>
      </w:r>
      <w:r>
        <w:rPr>
          <w:sz w:val="27"/>
          <w:szCs w:val="27"/>
        </w:rPr>
        <w:fldChar w:fldCharType="separate"/>
      </w:r>
      <w:r w:rsidR="00A11283">
        <w:rPr>
          <w:noProof/>
          <w:sz w:val="27"/>
          <w:szCs w:val="27"/>
        </w:rPr>
        <w:t>6</w:t>
      </w:r>
      <w:r>
        <w:rPr>
          <w:sz w:val="27"/>
          <w:szCs w:val="27"/>
        </w:rPr>
        <w:fldChar w:fldCharType="end"/>
      </w:r>
      <w:r w:rsidR="00A56C0A" w:rsidRPr="00A56C0A">
        <w:rPr>
          <w:rFonts w:hint="eastAsia"/>
          <w:sz w:val="27"/>
          <w:szCs w:val="27"/>
        </w:rPr>
        <w:t xml:space="preserve">　</w:t>
      </w:r>
      <w:r w:rsidR="004074D7" w:rsidRPr="004074D7">
        <w:rPr>
          <w:rFonts w:hint="eastAsia"/>
          <w:sz w:val="27"/>
          <w:szCs w:val="27"/>
        </w:rPr>
        <w:t>112</w:t>
      </w:r>
      <w:r w:rsidR="004074D7" w:rsidRPr="004074D7">
        <w:rPr>
          <w:rFonts w:hint="eastAsia"/>
          <w:sz w:val="27"/>
          <w:szCs w:val="27"/>
        </w:rPr>
        <w:t>年</w:t>
      </w:r>
      <w:r w:rsidR="004074D7">
        <w:rPr>
          <w:rFonts w:hint="eastAsia"/>
          <w:sz w:val="27"/>
          <w:szCs w:val="27"/>
        </w:rPr>
        <w:t>臺東市區</w:t>
      </w:r>
      <w:r w:rsidR="004074D7" w:rsidRPr="004074D7">
        <w:rPr>
          <w:rFonts w:hint="eastAsia"/>
          <w:sz w:val="27"/>
          <w:szCs w:val="27"/>
        </w:rPr>
        <w:t>客運</w:t>
      </w:r>
      <w:r w:rsidR="004074D7" w:rsidRPr="004074D7">
        <w:rPr>
          <w:rFonts w:hint="eastAsia"/>
          <w:sz w:val="27"/>
          <w:szCs w:val="27"/>
        </w:rPr>
        <w:t>TPASS</w:t>
      </w:r>
      <w:r w:rsidR="004074D7" w:rsidRPr="004074D7">
        <w:rPr>
          <w:rFonts w:hint="eastAsia"/>
          <w:sz w:val="27"/>
          <w:szCs w:val="27"/>
        </w:rPr>
        <w:t>搭乘次數折線圖</w:t>
      </w:r>
      <w:bookmarkEnd w:id="60"/>
    </w:p>
    <w:p w14:paraId="42779779" w14:textId="4FD0AC94" w:rsidR="001A02E0" w:rsidRPr="009D6FF0" w:rsidRDefault="009974B1" w:rsidP="009D6FF0">
      <w:pPr>
        <w:spacing w:line="400" w:lineRule="exact"/>
        <w:ind w:firstLine="540"/>
        <w:rPr>
          <w:sz w:val="27"/>
          <w:szCs w:val="27"/>
        </w:rPr>
      </w:pPr>
      <w:r w:rsidRPr="009974B1">
        <w:rPr>
          <w:rFonts w:hint="eastAsia"/>
          <w:sz w:val="27"/>
          <w:szCs w:val="27"/>
        </w:rPr>
        <w:t>從數據上顯示，</w:t>
      </w:r>
      <w:r w:rsidR="001F72C9">
        <w:rPr>
          <w:rFonts w:hint="eastAsia"/>
          <w:sz w:val="27"/>
          <w:szCs w:val="27"/>
        </w:rPr>
        <w:t>臺東</w:t>
      </w:r>
      <w:r w:rsidRPr="009974B1">
        <w:rPr>
          <w:rFonts w:hint="eastAsia"/>
          <w:sz w:val="27"/>
          <w:szCs w:val="27"/>
        </w:rPr>
        <w:t>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的使用者搭乘市區客運路線的比例自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w:t>
      </w:r>
      <w:r w:rsidR="001F72C9">
        <w:rPr>
          <w:rFonts w:hint="eastAsia"/>
          <w:sz w:val="27"/>
          <w:szCs w:val="27"/>
        </w:rPr>
        <w:t>0</w:t>
      </w:r>
      <w:r w:rsidRPr="009974B1">
        <w:rPr>
          <w:rFonts w:hint="eastAsia"/>
          <w:sz w:val="27"/>
          <w:szCs w:val="27"/>
        </w:rPr>
        <w:t>%</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sidR="001F72C9">
        <w:rPr>
          <w:rFonts w:hint="eastAsia"/>
          <w:sz w:val="27"/>
          <w:szCs w:val="27"/>
        </w:rPr>
        <w:t>約</w:t>
      </w:r>
      <w:r w:rsidRPr="009974B1">
        <w:rPr>
          <w:rFonts w:hint="eastAsia"/>
          <w:sz w:val="27"/>
          <w:szCs w:val="27"/>
        </w:rPr>
        <w:t>4%</w:t>
      </w:r>
      <w:r w:rsidRPr="009974B1">
        <w:rPr>
          <w:rFonts w:hint="eastAsia"/>
          <w:sz w:val="27"/>
          <w:szCs w:val="27"/>
        </w:rPr>
        <w:t>。</w:t>
      </w:r>
    </w:p>
    <w:p w14:paraId="36FBB328" w14:textId="262B0BBF" w:rsidR="000D03E5" w:rsidRPr="001A02E0" w:rsidRDefault="001A02E0" w:rsidP="001A02E0">
      <w:pPr>
        <w:ind w:firstLineChars="0" w:firstLine="0"/>
        <w:outlineLvl w:val="2"/>
        <w:rPr>
          <w:b/>
        </w:rPr>
      </w:pPr>
      <w:bookmarkStart w:id="61" w:name="_Toc166766692"/>
      <w:bookmarkStart w:id="62" w:name="_Toc167719660"/>
      <w:bookmarkStart w:id="63" w:name="_Toc199450544"/>
      <w:r w:rsidRPr="001A02E0">
        <w:rPr>
          <w:rFonts w:hint="eastAsia"/>
          <w:b/>
        </w:rPr>
        <w:lastRenderedPageBreak/>
        <w:t>4.</w:t>
      </w:r>
      <w:r w:rsidRPr="001A02E0">
        <w:rPr>
          <w:rFonts w:hint="eastAsia"/>
          <w:b/>
        </w:rPr>
        <w:t>小結</w:t>
      </w:r>
      <w:bookmarkEnd w:id="61"/>
      <w:bookmarkEnd w:id="62"/>
      <w:bookmarkEnd w:id="63"/>
    </w:p>
    <w:p w14:paraId="6862DF43" w14:textId="03C319CE" w:rsidR="001A02E0" w:rsidRPr="00556E67" w:rsidRDefault="001A02E0" w:rsidP="00556E67">
      <w:pPr>
        <w:spacing w:line="400" w:lineRule="exact"/>
        <w:ind w:firstLine="540"/>
        <w:rPr>
          <w:sz w:val="27"/>
          <w:szCs w:val="27"/>
        </w:rPr>
      </w:pPr>
      <w:bookmarkStart w:id="64" w:name="_Hlk167698085"/>
      <w:r w:rsidRPr="00556E67">
        <w:rPr>
          <w:rFonts w:hint="eastAsia"/>
          <w:sz w:val="27"/>
          <w:szCs w:val="27"/>
        </w:rPr>
        <w:t>整體看花蓮區域</w:t>
      </w:r>
      <w:r w:rsidRPr="00556E67">
        <w:rPr>
          <w:rFonts w:hint="eastAsia"/>
          <w:sz w:val="27"/>
          <w:szCs w:val="27"/>
        </w:rPr>
        <w:t>301</w:t>
      </w:r>
      <w:r w:rsidRPr="00556E67">
        <w:rPr>
          <w:rFonts w:hint="eastAsia"/>
          <w:sz w:val="27"/>
          <w:szCs w:val="27"/>
        </w:rPr>
        <w:t>、</w:t>
      </w:r>
      <w:r w:rsidRPr="00556E67">
        <w:rPr>
          <w:rFonts w:hint="eastAsia"/>
          <w:sz w:val="27"/>
          <w:szCs w:val="27"/>
        </w:rPr>
        <w:t>302</w:t>
      </w:r>
      <w:r w:rsidRPr="00556E67">
        <w:rPr>
          <w:rFonts w:hint="eastAsia"/>
          <w:sz w:val="27"/>
          <w:szCs w:val="27"/>
        </w:rPr>
        <w:t>、</w:t>
      </w:r>
      <w:r w:rsidRPr="00556E67">
        <w:rPr>
          <w:rFonts w:hint="eastAsia"/>
          <w:sz w:val="27"/>
          <w:szCs w:val="27"/>
        </w:rPr>
        <w:t>303</w:t>
      </w:r>
      <w:r w:rsidRPr="00556E67">
        <w:rPr>
          <w:rFonts w:hint="eastAsia"/>
          <w:sz w:val="27"/>
          <w:szCs w:val="27"/>
        </w:rPr>
        <w:t>及</w:t>
      </w:r>
      <w:r w:rsidRPr="00556E67">
        <w:rPr>
          <w:rFonts w:hint="eastAsia"/>
          <w:sz w:val="27"/>
          <w:szCs w:val="27"/>
        </w:rPr>
        <w:t>305</w:t>
      </w:r>
      <w:r w:rsidRPr="00556E67">
        <w:rPr>
          <w:rFonts w:hint="eastAsia"/>
          <w:sz w:val="27"/>
          <w:szCs w:val="27"/>
        </w:rPr>
        <w:t>的運量狀況是往上成長，也看出</w:t>
      </w:r>
      <w:r w:rsidRPr="00556E67">
        <w:rPr>
          <w:rFonts w:hint="eastAsia"/>
          <w:sz w:val="27"/>
          <w:szCs w:val="27"/>
        </w:rPr>
        <w:t>112</w:t>
      </w:r>
      <w:r w:rsidRPr="00556E67">
        <w:rPr>
          <w:rFonts w:hint="eastAsia"/>
          <w:sz w:val="27"/>
          <w:szCs w:val="27"/>
        </w:rPr>
        <w:t>年與</w:t>
      </w:r>
      <w:r w:rsidRPr="00556E67">
        <w:rPr>
          <w:rFonts w:hint="eastAsia"/>
          <w:sz w:val="27"/>
          <w:szCs w:val="27"/>
        </w:rPr>
        <w:t>111</w:t>
      </w:r>
      <w:r w:rsidRPr="00556E67">
        <w:rPr>
          <w:rFonts w:hint="eastAsia"/>
          <w:sz w:val="27"/>
          <w:szCs w:val="27"/>
        </w:rPr>
        <w:t>年有明顯的運量差距，因為</w:t>
      </w:r>
      <w:r w:rsidRPr="00556E67">
        <w:rPr>
          <w:rFonts w:hint="eastAsia"/>
          <w:sz w:val="27"/>
          <w:szCs w:val="27"/>
        </w:rPr>
        <w:t>111</w:t>
      </w:r>
      <w:r w:rsidRPr="00556E67">
        <w:rPr>
          <w:rFonts w:hint="eastAsia"/>
          <w:sz w:val="27"/>
          <w:szCs w:val="27"/>
        </w:rPr>
        <w:t>年</w:t>
      </w:r>
      <w:r w:rsidR="00556E67">
        <w:rPr>
          <w:rFonts w:hint="eastAsia"/>
          <w:sz w:val="27"/>
          <w:szCs w:val="27"/>
        </w:rPr>
        <w:t>4</w:t>
      </w:r>
      <w:r w:rsidRPr="00556E67">
        <w:rPr>
          <w:rFonts w:hint="eastAsia"/>
          <w:sz w:val="27"/>
          <w:szCs w:val="27"/>
        </w:rPr>
        <w:t>月正值</w:t>
      </w:r>
      <w:r w:rsidRPr="00556E67">
        <w:rPr>
          <w:rFonts w:hint="eastAsia"/>
          <w:sz w:val="27"/>
          <w:szCs w:val="27"/>
        </w:rPr>
        <w:t>Omicron BA.2</w:t>
      </w:r>
      <w:r w:rsidRPr="00556E67">
        <w:rPr>
          <w:rFonts w:hint="eastAsia"/>
          <w:sz w:val="27"/>
          <w:szCs w:val="27"/>
        </w:rPr>
        <w:t>爆發，疫情持續升溫，即使在</w:t>
      </w:r>
      <w:r w:rsidR="00556E67">
        <w:rPr>
          <w:rFonts w:hint="eastAsia"/>
          <w:sz w:val="27"/>
          <w:szCs w:val="27"/>
        </w:rPr>
        <w:t>7</w:t>
      </w:r>
      <w:r w:rsidRPr="00556E67">
        <w:rPr>
          <w:rFonts w:hint="eastAsia"/>
          <w:sz w:val="27"/>
          <w:szCs w:val="27"/>
        </w:rPr>
        <w:t>、</w:t>
      </w:r>
      <w:r w:rsidR="00556E67">
        <w:rPr>
          <w:rFonts w:hint="eastAsia"/>
          <w:sz w:val="27"/>
          <w:szCs w:val="27"/>
        </w:rPr>
        <w:t>8</w:t>
      </w:r>
      <w:r w:rsidRPr="00556E67">
        <w:rPr>
          <w:rFonts w:hint="eastAsia"/>
          <w:sz w:val="27"/>
          <w:szCs w:val="27"/>
        </w:rPr>
        <w:t>月疫情有緩慢降下來，但當時的狀況對乘客搭乘交通運輸的意願多少有點影響，使得七月到九月運量是直直下降，在</w:t>
      </w:r>
      <w:r w:rsidR="00556E67">
        <w:rPr>
          <w:rFonts w:hint="eastAsia"/>
          <w:sz w:val="27"/>
          <w:szCs w:val="27"/>
        </w:rPr>
        <w:t>10</w:t>
      </w:r>
      <w:r w:rsidRPr="00556E67">
        <w:rPr>
          <w:rFonts w:hint="eastAsia"/>
          <w:sz w:val="27"/>
          <w:szCs w:val="27"/>
        </w:rPr>
        <w:t>月之後，疫情又慢慢緩和下來，使乘客漸漸回歸交通運輸工具。</w:t>
      </w:r>
    </w:p>
    <w:p w14:paraId="5C6E675E" w14:textId="04DAA76A" w:rsidR="001A02E0" w:rsidRDefault="001A02E0" w:rsidP="00556E67">
      <w:pPr>
        <w:spacing w:line="400" w:lineRule="exact"/>
        <w:ind w:firstLine="540"/>
        <w:rPr>
          <w:sz w:val="27"/>
          <w:szCs w:val="27"/>
        </w:rPr>
      </w:pPr>
      <w:r w:rsidRPr="00556E67">
        <w:rPr>
          <w:rFonts w:hint="eastAsia"/>
          <w:sz w:val="27"/>
          <w:szCs w:val="27"/>
        </w:rPr>
        <w:t>在假日與平日的對比中，</w:t>
      </w:r>
      <w:r w:rsidR="00556E67">
        <w:rPr>
          <w:rFonts w:hint="eastAsia"/>
          <w:sz w:val="27"/>
          <w:szCs w:val="27"/>
        </w:rPr>
        <w:t>9</w:t>
      </w:r>
      <w:r w:rsidRPr="00556E67">
        <w:rPr>
          <w:rFonts w:hint="eastAsia"/>
          <w:sz w:val="27"/>
          <w:szCs w:val="27"/>
        </w:rPr>
        <w:t>、</w:t>
      </w:r>
      <w:r w:rsidR="00556E67">
        <w:rPr>
          <w:rFonts w:hint="eastAsia"/>
          <w:sz w:val="27"/>
          <w:szCs w:val="27"/>
        </w:rPr>
        <w:t>10</w:t>
      </w:r>
      <w:r w:rsidRPr="00556E67">
        <w:rPr>
          <w:rFonts w:hint="eastAsia"/>
          <w:sz w:val="27"/>
          <w:szCs w:val="27"/>
        </w:rPr>
        <w:t>及</w:t>
      </w:r>
      <w:r w:rsidR="00556E67">
        <w:rPr>
          <w:rFonts w:hint="eastAsia"/>
          <w:sz w:val="27"/>
          <w:szCs w:val="27"/>
        </w:rPr>
        <w:t>11</w:t>
      </w:r>
      <w:r w:rsidR="00556E67">
        <w:rPr>
          <w:rFonts w:hint="eastAsia"/>
          <w:sz w:val="27"/>
          <w:szCs w:val="27"/>
        </w:rPr>
        <w:t>月是運量較多的時候，可能是因為</w:t>
      </w:r>
      <w:r w:rsidR="00556E67">
        <w:rPr>
          <w:rFonts w:hint="eastAsia"/>
          <w:sz w:val="27"/>
          <w:szCs w:val="27"/>
        </w:rPr>
        <w:t>9</w:t>
      </w:r>
      <w:r w:rsidRPr="00556E67">
        <w:rPr>
          <w:rFonts w:hint="eastAsia"/>
          <w:sz w:val="27"/>
          <w:szCs w:val="27"/>
        </w:rPr>
        <w:t>月中秋節的關係，使得一些人返鄉過節，或是出去玩等等，或是</w:t>
      </w:r>
      <w:r w:rsidR="00556E67">
        <w:rPr>
          <w:rFonts w:hint="eastAsia"/>
          <w:sz w:val="27"/>
          <w:szCs w:val="27"/>
        </w:rPr>
        <w:t>10</w:t>
      </w:r>
      <w:r w:rsidRPr="00556E67">
        <w:rPr>
          <w:rFonts w:hint="eastAsia"/>
          <w:sz w:val="27"/>
          <w:szCs w:val="27"/>
        </w:rPr>
        <w:t>月的部分，正好在太魯閣舉辦太魯閣峽谷音樂節，吸引了對此有興趣的人潮，再來有可能是</w:t>
      </w:r>
      <w:r w:rsidR="00556E67">
        <w:rPr>
          <w:rFonts w:hint="eastAsia"/>
          <w:sz w:val="27"/>
          <w:szCs w:val="27"/>
        </w:rPr>
        <w:t>11</w:t>
      </w:r>
      <w:r w:rsidRPr="00556E67">
        <w:rPr>
          <w:rFonts w:hint="eastAsia"/>
          <w:sz w:val="27"/>
          <w:szCs w:val="27"/>
        </w:rPr>
        <w:t>月的時候，也是於太魯閣舉辦太魯閣峽谷馬拉松，使參與的參加者們可以比賽前不耗力，比賽後可以好好放鬆乘車，又加上</w:t>
      </w:r>
      <w:r w:rsidRPr="00556E67">
        <w:rPr>
          <w:rFonts w:hint="eastAsia"/>
          <w:sz w:val="27"/>
          <w:szCs w:val="27"/>
        </w:rPr>
        <w:t>TPASS</w:t>
      </w:r>
      <w:r w:rsidRPr="00556E67">
        <w:rPr>
          <w:rFonts w:hint="eastAsia"/>
          <w:sz w:val="27"/>
          <w:szCs w:val="27"/>
        </w:rPr>
        <w:t>月票發行，減輕搭乘費用，以上種種因素可能是構成運量增加的因素。</w:t>
      </w:r>
    </w:p>
    <w:p w14:paraId="76ECAF4A" w14:textId="4D416301" w:rsidR="00C81920" w:rsidRPr="00C81920" w:rsidRDefault="00C81920" w:rsidP="00C81920">
      <w:pPr>
        <w:spacing w:line="400" w:lineRule="exact"/>
        <w:ind w:firstLine="540"/>
        <w:rPr>
          <w:sz w:val="27"/>
          <w:szCs w:val="27"/>
        </w:rPr>
      </w:pPr>
      <w:r>
        <w:rPr>
          <w:rFonts w:hint="eastAsia"/>
          <w:sz w:val="27"/>
          <w:szCs w:val="27"/>
        </w:rPr>
        <w:t>而臺東的部分，以</w:t>
      </w:r>
      <w:r w:rsidRPr="00C81920">
        <w:rPr>
          <w:rFonts w:hint="eastAsia"/>
          <w:sz w:val="27"/>
          <w:szCs w:val="27"/>
        </w:rPr>
        <w:t>總人數來說，</w:t>
      </w:r>
      <w:r w:rsidRPr="00C81920">
        <w:rPr>
          <w:rFonts w:hint="eastAsia"/>
          <w:sz w:val="27"/>
          <w:szCs w:val="27"/>
        </w:rPr>
        <w:t>111</w:t>
      </w:r>
      <w:r w:rsidRPr="00C81920">
        <w:rPr>
          <w:rFonts w:hint="eastAsia"/>
          <w:sz w:val="27"/>
          <w:szCs w:val="27"/>
        </w:rPr>
        <w:t>年總人數呈現下滑趨勢，而</w:t>
      </w:r>
      <w:r w:rsidRPr="00C81920">
        <w:rPr>
          <w:rFonts w:hint="eastAsia"/>
          <w:sz w:val="27"/>
          <w:szCs w:val="27"/>
        </w:rPr>
        <w:t>112</w:t>
      </w:r>
      <w:r w:rsidRPr="00C81920">
        <w:rPr>
          <w:rFonts w:hint="eastAsia"/>
          <w:sz w:val="27"/>
          <w:szCs w:val="27"/>
        </w:rPr>
        <w:t>年</w:t>
      </w:r>
      <w:r w:rsidRPr="00C81920">
        <w:rPr>
          <w:rFonts w:hint="eastAsia"/>
          <w:sz w:val="27"/>
          <w:szCs w:val="27"/>
        </w:rPr>
        <w:t>9</w:t>
      </w:r>
      <w:r w:rsidRPr="00C81920">
        <w:rPr>
          <w:rFonts w:hint="eastAsia"/>
          <w:sz w:val="27"/>
          <w:szCs w:val="27"/>
        </w:rPr>
        <w:t>月則是整年度搭乘人數最低的一個月，初步推測為學生開學季，出遊次數減少所致。</w:t>
      </w:r>
      <w:r w:rsidRPr="00C81920">
        <w:rPr>
          <w:rFonts w:hint="eastAsia"/>
          <w:sz w:val="27"/>
          <w:szCs w:val="27"/>
        </w:rPr>
        <w:t>112</w:t>
      </w:r>
      <w:r w:rsidRPr="00C81920">
        <w:rPr>
          <w:rFonts w:hint="eastAsia"/>
          <w:sz w:val="27"/>
          <w:szCs w:val="27"/>
        </w:rPr>
        <w:t>年</w:t>
      </w:r>
      <w:r w:rsidRPr="00C81920">
        <w:rPr>
          <w:rFonts w:hint="eastAsia"/>
          <w:sz w:val="27"/>
          <w:szCs w:val="27"/>
        </w:rPr>
        <w:t>10</w:t>
      </w:r>
      <w:r w:rsidRPr="00C81920">
        <w:rPr>
          <w:rFonts w:hint="eastAsia"/>
          <w:sz w:val="27"/>
          <w:szCs w:val="27"/>
        </w:rPr>
        <w:t>至</w:t>
      </w:r>
      <w:r w:rsidRPr="00C81920">
        <w:rPr>
          <w:rFonts w:hint="eastAsia"/>
          <w:sz w:val="27"/>
          <w:szCs w:val="27"/>
        </w:rPr>
        <w:t>12</w:t>
      </w:r>
      <w:r w:rsidRPr="00C81920">
        <w:rPr>
          <w:rFonts w:hint="eastAsia"/>
          <w:sz w:val="27"/>
          <w:szCs w:val="27"/>
        </w:rPr>
        <w:t>月則並無太大變化，維持在</w:t>
      </w:r>
      <w:r w:rsidRPr="00C81920">
        <w:rPr>
          <w:rFonts w:hint="eastAsia"/>
          <w:sz w:val="27"/>
          <w:szCs w:val="27"/>
        </w:rPr>
        <w:t>10400</w:t>
      </w:r>
      <w:r w:rsidRPr="00C81920">
        <w:rPr>
          <w:rFonts w:hint="eastAsia"/>
          <w:sz w:val="27"/>
          <w:szCs w:val="27"/>
        </w:rPr>
        <w:t>載運量左右。</w:t>
      </w:r>
    </w:p>
    <w:p w14:paraId="120861AD" w14:textId="710DA297" w:rsidR="00C81920" w:rsidRPr="009D6FF0" w:rsidRDefault="00C81920" w:rsidP="00C81920">
      <w:pPr>
        <w:spacing w:line="400" w:lineRule="exact"/>
        <w:ind w:firstLine="540"/>
        <w:rPr>
          <w:sz w:val="27"/>
          <w:szCs w:val="27"/>
        </w:rPr>
      </w:pPr>
      <w:r w:rsidRPr="00C81920">
        <w:rPr>
          <w:rFonts w:hint="eastAsia"/>
          <w:sz w:val="27"/>
          <w:szCs w:val="27"/>
        </w:rPr>
        <w:t>依</w:t>
      </w:r>
      <w:r w:rsidRPr="00C81920">
        <w:rPr>
          <w:rFonts w:hint="eastAsia"/>
          <w:sz w:val="27"/>
          <w:szCs w:val="27"/>
        </w:rPr>
        <w:t>TPASS</w:t>
      </w:r>
      <w:r w:rsidRPr="00C81920">
        <w:rPr>
          <w:rFonts w:hint="eastAsia"/>
          <w:sz w:val="27"/>
          <w:szCs w:val="27"/>
        </w:rPr>
        <w:t>使用程度來看，民眾接受度愈來愈高，表示此政策推行有逐漸邁向成功，期待</w:t>
      </w:r>
      <w:r w:rsidRPr="00C81920">
        <w:rPr>
          <w:rFonts w:hint="eastAsia"/>
          <w:sz w:val="27"/>
          <w:szCs w:val="27"/>
        </w:rPr>
        <w:t>113</w:t>
      </w:r>
      <w:r w:rsidRPr="00C81920">
        <w:rPr>
          <w:rFonts w:hint="eastAsia"/>
          <w:sz w:val="27"/>
          <w:szCs w:val="27"/>
        </w:rPr>
        <w:t>年的資料對比結果。</w:t>
      </w:r>
    </w:p>
    <w:p w14:paraId="63C7411D" w14:textId="04679D64" w:rsidR="00DF68B9" w:rsidRPr="00DF68B9" w:rsidRDefault="00DF68B9" w:rsidP="00DF68B9">
      <w:pPr>
        <w:pStyle w:val="2"/>
      </w:pPr>
      <w:bookmarkStart w:id="65" w:name="_Toc199450545"/>
      <w:bookmarkEnd w:id="64"/>
      <w:r w:rsidRPr="00DF68B9">
        <w:rPr>
          <w:rFonts w:hint="eastAsia"/>
          <w:lang w:eastAsia="zh-TW"/>
        </w:rPr>
        <w:t>TPASS</w:t>
      </w:r>
      <w:r w:rsidRPr="00DF68B9">
        <w:rPr>
          <w:rFonts w:hint="eastAsia"/>
        </w:rPr>
        <w:t>公路客運之運量分析</w:t>
      </w:r>
      <w:bookmarkEnd w:id="65"/>
    </w:p>
    <w:p w14:paraId="26B029B0" w14:textId="2D96D0D0" w:rsidR="00DF68B9" w:rsidRPr="00DF68B9" w:rsidRDefault="00DF68B9" w:rsidP="00DF68B9">
      <w:pPr>
        <w:pStyle w:val="3"/>
      </w:pPr>
      <w:bookmarkStart w:id="66" w:name="_Toc166766698"/>
      <w:bookmarkStart w:id="67" w:name="_Toc167719666"/>
      <w:bookmarkStart w:id="68" w:name="_Toc199450546"/>
      <w:r w:rsidRPr="00DF68B9">
        <w:rPr>
          <w:rFonts w:hint="eastAsia"/>
        </w:rPr>
        <w:t>1.</w:t>
      </w:r>
      <w:r w:rsidRPr="00DF68B9">
        <w:rPr>
          <w:rFonts w:hint="eastAsia"/>
        </w:rPr>
        <w:t>運量趨勢、消長情形同期比較</w:t>
      </w:r>
      <w:bookmarkEnd w:id="66"/>
      <w:bookmarkEnd w:id="67"/>
      <w:bookmarkEnd w:id="68"/>
    </w:p>
    <w:p w14:paraId="4F3C1BDB" w14:textId="6535A9F1" w:rsidR="00DF68B9" w:rsidRPr="00DF68B9" w:rsidRDefault="008F4004" w:rsidP="008F4004">
      <w:pPr>
        <w:pStyle w:val="af2"/>
        <w:ind w:firstLine="540"/>
        <w:jc w:val="center"/>
        <w:rPr>
          <w:sz w:val="27"/>
          <w:szCs w:val="27"/>
        </w:rPr>
      </w:pPr>
      <w:bookmarkStart w:id="69" w:name="_Toc167185659"/>
      <w:bookmarkStart w:id="70" w:name="_Toc178587479"/>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DF68B9" w:rsidRPr="00DF68B9">
        <w:rPr>
          <w:rFonts w:hint="eastAsia"/>
          <w:sz w:val="27"/>
          <w:szCs w:val="27"/>
        </w:rPr>
        <w:t>花蓮</w:t>
      </w:r>
      <w:r w:rsidR="00994CAF">
        <w:rPr>
          <w:rFonts w:hint="eastAsia"/>
          <w:sz w:val="27"/>
          <w:szCs w:val="27"/>
        </w:rPr>
        <w:t>縣</w:t>
      </w:r>
      <w:r w:rsidR="00DF68B9" w:rsidRPr="00DF68B9">
        <w:rPr>
          <w:rFonts w:hint="eastAsia"/>
          <w:sz w:val="27"/>
          <w:szCs w:val="27"/>
        </w:rPr>
        <w:t>公路客運運量趨勢、消長情形同期比較表</w:t>
      </w:r>
      <w:bookmarkEnd w:id="69"/>
      <w:bookmarkEnd w:id="70"/>
    </w:p>
    <w:tbl>
      <w:tblPr>
        <w:tblStyle w:val="a3"/>
        <w:tblW w:w="0" w:type="auto"/>
        <w:tblLook w:val="04A0" w:firstRow="1" w:lastRow="0" w:firstColumn="1" w:lastColumn="0" w:noHBand="0" w:noVBand="1"/>
      </w:tblPr>
      <w:tblGrid>
        <w:gridCol w:w="1413"/>
        <w:gridCol w:w="1148"/>
        <w:gridCol w:w="1148"/>
        <w:gridCol w:w="1148"/>
        <w:gridCol w:w="1148"/>
        <w:gridCol w:w="1148"/>
        <w:gridCol w:w="1149"/>
      </w:tblGrid>
      <w:tr w:rsidR="00DF68B9" w14:paraId="197ADCD6" w14:textId="77777777" w:rsidTr="00DF68B9">
        <w:tc>
          <w:tcPr>
            <w:tcW w:w="1413" w:type="dxa"/>
          </w:tcPr>
          <w:p w14:paraId="50056F02" w14:textId="77777777" w:rsidR="00DF68B9" w:rsidRPr="007B166A" w:rsidRDefault="00DF68B9" w:rsidP="00DF68B9">
            <w:pPr>
              <w:pStyle w:val="NDHU-a"/>
            </w:pPr>
          </w:p>
        </w:tc>
        <w:tc>
          <w:tcPr>
            <w:tcW w:w="1148" w:type="dxa"/>
            <w:vAlign w:val="center"/>
          </w:tcPr>
          <w:p w14:paraId="7B808061" w14:textId="77777777" w:rsidR="00DF68B9" w:rsidRPr="007B166A" w:rsidRDefault="00DF68B9" w:rsidP="00DF68B9">
            <w:pPr>
              <w:pStyle w:val="NDHU-a"/>
            </w:pPr>
            <w:r w:rsidRPr="007B166A">
              <w:rPr>
                <w:color w:val="000000" w:themeColor="text1"/>
                <w:kern w:val="24"/>
              </w:rPr>
              <w:t>7</w:t>
            </w:r>
            <w:r w:rsidRPr="007B166A">
              <w:rPr>
                <w:rFonts w:hAnsi="標楷體" w:cs="Arial" w:hint="eastAsia"/>
                <w:color w:val="000000" w:themeColor="text1"/>
                <w:kern w:val="24"/>
              </w:rPr>
              <w:t>月</w:t>
            </w:r>
          </w:p>
        </w:tc>
        <w:tc>
          <w:tcPr>
            <w:tcW w:w="1148" w:type="dxa"/>
            <w:vAlign w:val="center"/>
          </w:tcPr>
          <w:p w14:paraId="0BCA1595" w14:textId="77777777" w:rsidR="00DF68B9" w:rsidRPr="007B166A" w:rsidRDefault="00DF68B9" w:rsidP="00DF68B9">
            <w:pPr>
              <w:pStyle w:val="NDHU-a"/>
            </w:pPr>
            <w:r w:rsidRPr="007B166A">
              <w:rPr>
                <w:color w:val="000000" w:themeColor="text1"/>
                <w:kern w:val="24"/>
              </w:rPr>
              <w:t>8</w:t>
            </w:r>
            <w:r w:rsidRPr="007B166A">
              <w:rPr>
                <w:rFonts w:hAnsi="標楷體" w:cs="Arial" w:hint="eastAsia"/>
                <w:color w:val="000000" w:themeColor="text1"/>
                <w:kern w:val="24"/>
              </w:rPr>
              <w:t>月</w:t>
            </w:r>
          </w:p>
        </w:tc>
        <w:tc>
          <w:tcPr>
            <w:tcW w:w="1148" w:type="dxa"/>
            <w:vAlign w:val="center"/>
          </w:tcPr>
          <w:p w14:paraId="62AAB0D8" w14:textId="77777777" w:rsidR="00DF68B9" w:rsidRPr="007B166A" w:rsidRDefault="00DF68B9" w:rsidP="00DF68B9">
            <w:pPr>
              <w:pStyle w:val="NDHU-a"/>
            </w:pPr>
            <w:r w:rsidRPr="007B166A">
              <w:rPr>
                <w:color w:val="000000" w:themeColor="text1"/>
                <w:kern w:val="24"/>
              </w:rPr>
              <w:t>9</w:t>
            </w:r>
            <w:r w:rsidRPr="007B166A">
              <w:rPr>
                <w:rFonts w:hAnsi="標楷體" w:cs="Arial" w:hint="eastAsia"/>
                <w:color w:val="000000" w:themeColor="text1"/>
                <w:kern w:val="24"/>
              </w:rPr>
              <w:t>月</w:t>
            </w:r>
          </w:p>
        </w:tc>
        <w:tc>
          <w:tcPr>
            <w:tcW w:w="1148" w:type="dxa"/>
            <w:vAlign w:val="center"/>
          </w:tcPr>
          <w:p w14:paraId="494F45C1" w14:textId="77777777" w:rsidR="00DF68B9" w:rsidRPr="007B166A" w:rsidRDefault="00DF68B9" w:rsidP="00DF68B9">
            <w:pPr>
              <w:pStyle w:val="NDHU-a"/>
            </w:pPr>
            <w:r w:rsidRPr="007B166A">
              <w:rPr>
                <w:color w:val="000000" w:themeColor="text1"/>
                <w:kern w:val="24"/>
              </w:rPr>
              <w:t>10</w:t>
            </w:r>
            <w:r w:rsidRPr="007B166A">
              <w:rPr>
                <w:rFonts w:hAnsi="標楷體" w:cs="Arial" w:hint="eastAsia"/>
                <w:color w:val="000000" w:themeColor="text1"/>
                <w:kern w:val="24"/>
              </w:rPr>
              <w:t>月</w:t>
            </w:r>
          </w:p>
        </w:tc>
        <w:tc>
          <w:tcPr>
            <w:tcW w:w="1148" w:type="dxa"/>
            <w:vAlign w:val="center"/>
          </w:tcPr>
          <w:p w14:paraId="0133DD8D" w14:textId="77777777" w:rsidR="00DF68B9" w:rsidRPr="007B166A" w:rsidRDefault="00DF68B9" w:rsidP="00DF68B9">
            <w:pPr>
              <w:pStyle w:val="NDHU-a"/>
            </w:pPr>
            <w:r w:rsidRPr="007B166A">
              <w:rPr>
                <w:color w:val="000000" w:themeColor="text1"/>
                <w:kern w:val="24"/>
              </w:rPr>
              <w:t>11</w:t>
            </w:r>
            <w:r w:rsidRPr="007B166A">
              <w:rPr>
                <w:rFonts w:hAnsi="標楷體" w:cs="Arial" w:hint="eastAsia"/>
                <w:color w:val="000000" w:themeColor="text1"/>
                <w:kern w:val="24"/>
              </w:rPr>
              <w:t>月</w:t>
            </w:r>
          </w:p>
        </w:tc>
        <w:tc>
          <w:tcPr>
            <w:tcW w:w="1149" w:type="dxa"/>
            <w:vAlign w:val="center"/>
          </w:tcPr>
          <w:p w14:paraId="3DC714EF" w14:textId="77777777" w:rsidR="00DF68B9" w:rsidRPr="007B166A" w:rsidRDefault="00DF68B9" w:rsidP="00DF68B9">
            <w:pPr>
              <w:pStyle w:val="NDHU-a"/>
            </w:pPr>
            <w:r w:rsidRPr="007B166A">
              <w:rPr>
                <w:color w:val="000000" w:themeColor="text1"/>
                <w:kern w:val="24"/>
              </w:rPr>
              <w:t>12</w:t>
            </w:r>
            <w:r w:rsidRPr="007B166A">
              <w:rPr>
                <w:rFonts w:hAnsi="標楷體" w:cs="Arial" w:hint="eastAsia"/>
                <w:color w:val="000000" w:themeColor="text1"/>
                <w:kern w:val="24"/>
              </w:rPr>
              <w:t>月</w:t>
            </w:r>
          </w:p>
        </w:tc>
      </w:tr>
      <w:tr w:rsidR="00DF68B9" w14:paraId="393B4E83" w14:textId="77777777" w:rsidTr="00DF68B9">
        <w:tc>
          <w:tcPr>
            <w:tcW w:w="1413" w:type="dxa"/>
          </w:tcPr>
          <w:p w14:paraId="1976ABAD" w14:textId="77777777" w:rsidR="00DF68B9" w:rsidRDefault="00DF68B9" w:rsidP="00DF68B9">
            <w:pPr>
              <w:pStyle w:val="NDHU-a"/>
              <w:rPr>
                <w:rFonts w:hAnsi="標楷體" w:cs="Arial"/>
                <w:color w:val="000000" w:themeColor="text1"/>
                <w:kern w:val="24"/>
              </w:rPr>
            </w:pPr>
            <w:r w:rsidRPr="007B166A">
              <w:rPr>
                <w:color w:val="000000" w:themeColor="text1"/>
                <w:kern w:val="24"/>
              </w:rPr>
              <w:t>111</w:t>
            </w:r>
            <w:r w:rsidRPr="007B166A">
              <w:rPr>
                <w:rFonts w:hAnsi="標楷體" w:cs="Arial" w:hint="eastAsia"/>
                <w:color w:val="000000" w:themeColor="text1"/>
                <w:kern w:val="24"/>
              </w:rPr>
              <w:t>年</w:t>
            </w:r>
          </w:p>
          <w:p w14:paraId="78A4CC95" w14:textId="77777777" w:rsidR="00DF68B9" w:rsidRPr="007B166A" w:rsidRDefault="00DF68B9" w:rsidP="00DF68B9">
            <w:pPr>
              <w:pStyle w:val="NDHU-a"/>
            </w:pPr>
            <w:r w:rsidRPr="007B166A">
              <w:rPr>
                <w:color w:val="000000" w:themeColor="text1"/>
                <w:kern w:val="24"/>
              </w:rPr>
              <w:t>(</w:t>
            </w:r>
            <w:r w:rsidRPr="007B166A">
              <w:rPr>
                <w:rFonts w:hAnsi="標楷體" w:cs="Arial" w:hint="eastAsia"/>
                <w:color w:val="000000" w:themeColor="text1"/>
                <w:kern w:val="24"/>
              </w:rPr>
              <w:t>啟用前</w:t>
            </w:r>
            <w:r w:rsidRPr="007B166A">
              <w:rPr>
                <w:color w:val="000000" w:themeColor="text1"/>
                <w:kern w:val="24"/>
              </w:rPr>
              <w:t>)</w:t>
            </w:r>
          </w:p>
        </w:tc>
        <w:tc>
          <w:tcPr>
            <w:tcW w:w="1148" w:type="dxa"/>
          </w:tcPr>
          <w:p w14:paraId="65496DEE" w14:textId="77777777" w:rsidR="00DF68B9" w:rsidRPr="00296A50" w:rsidRDefault="00DF68B9" w:rsidP="00DF68B9">
            <w:pPr>
              <w:pStyle w:val="NDHU-a"/>
            </w:pPr>
            <w:r w:rsidRPr="00296A50">
              <w:t>16818</w:t>
            </w:r>
          </w:p>
        </w:tc>
        <w:tc>
          <w:tcPr>
            <w:tcW w:w="1148" w:type="dxa"/>
          </w:tcPr>
          <w:p w14:paraId="4D0B42C3" w14:textId="77777777" w:rsidR="00DF68B9" w:rsidRPr="00296A50" w:rsidRDefault="00DF68B9" w:rsidP="00DF68B9">
            <w:pPr>
              <w:pStyle w:val="NDHU-a"/>
            </w:pPr>
            <w:r w:rsidRPr="00296A50">
              <w:t>19502</w:t>
            </w:r>
          </w:p>
        </w:tc>
        <w:tc>
          <w:tcPr>
            <w:tcW w:w="1148" w:type="dxa"/>
          </w:tcPr>
          <w:p w14:paraId="440D23FB" w14:textId="77777777" w:rsidR="00DF68B9" w:rsidRPr="00296A50" w:rsidRDefault="00DF68B9" w:rsidP="00DF68B9">
            <w:pPr>
              <w:pStyle w:val="NDHU-a"/>
            </w:pPr>
            <w:r w:rsidRPr="00296A50">
              <w:t>19538</w:t>
            </w:r>
          </w:p>
        </w:tc>
        <w:tc>
          <w:tcPr>
            <w:tcW w:w="1148" w:type="dxa"/>
          </w:tcPr>
          <w:p w14:paraId="472A38AA" w14:textId="77777777" w:rsidR="00DF68B9" w:rsidRPr="00296A50" w:rsidRDefault="00DF68B9" w:rsidP="00DF68B9">
            <w:pPr>
              <w:pStyle w:val="NDHU-a"/>
            </w:pPr>
            <w:r w:rsidRPr="00296A50">
              <w:t>18377</w:t>
            </w:r>
          </w:p>
        </w:tc>
        <w:tc>
          <w:tcPr>
            <w:tcW w:w="1148" w:type="dxa"/>
          </w:tcPr>
          <w:p w14:paraId="39CC9B7D" w14:textId="77777777" w:rsidR="00DF68B9" w:rsidRPr="00296A50" w:rsidRDefault="00DF68B9" w:rsidP="00DF68B9">
            <w:pPr>
              <w:pStyle w:val="NDHU-a"/>
            </w:pPr>
            <w:r w:rsidRPr="00296A50">
              <w:t>18281</w:t>
            </w:r>
          </w:p>
        </w:tc>
        <w:tc>
          <w:tcPr>
            <w:tcW w:w="1149" w:type="dxa"/>
          </w:tcPr>
          <w:p w14:paraId="7975DA0E" w14:textId="77777777" w:rsidR="00DF68B9" w:rsidRPr="00296A50" w:rsidRDefault="00DF68B9" w:rsidP="00DF68B9">
            <w:pPr>
              <w:pStyle w:val="NDHU-a"/>
            </w:pPr>
            <w:r w:rsidRPr="00296A50">
              <w:t>18861</w:t>
            </w:r>
          </w:p>
        </w:tc>
      </w:tr>
      <w:tr w:rsidR="00DF68B9" w14:paraId="39192BD9" w14:textId="77777777" w:rsidTr="00DF68B9">
        <w:tc>
          <w:tcPr>
            <w:tcW w:w="1413" w:type="dxa"/>
          </w:tcPr>
          <w:p w14:paraId="333FC225" w14:textId="77777777" w:rsidR="00DF68B9" w:rsidRDefault="00DF68B9" w:rsidP="00DF68B9">
            <w:pPr>
              <w:pStyle w:val="NDHU-a"/>
              <w:rPr>
                <w:rFonts w:hAnsi="標楷體" w:cs="Arial"/>
                <w:color w:val="000000" w:themeColor="text1"/>
                <w:kern w:val="24"/>
              </w:rPr>
            </w:pPr>
            <w:r w:rsidRPr="007B166A">
              <w:rPr>
                <w:color w:val="000000" w:themeColor="text1"/>
                <w:kern w:val="24"/>
              </w:rPr>
              <w:t>112</w:t>
            </w:r>
            <w:r w:rsidRPr="007B166A">
              <w:rPr>
                <w:rFonts w:hAnsi="標楷體" w:cs="Arial" w:hint="eastAsia"/>
                <w:color w:val="000000" w:themeColor="text1"/>
                <w:kern w:val="24"/>
              </w:rPr>
              <w:t>年</w:t>
            </w:r>
          </w:p>
          <w:p w14:paraId="3007D504" w14:textId="77777777" w:rsidR="00DF68B9" w:rsidRPr="007B166A" w:rsidRDefault="00DF68B9" w:rsidP="00DF68B9">
            <w:pPr>
              <w:pStyle w:val="NDHU-a"/>
            </w:pPr>
            <w:r w:rsidRPr="007B166A">
              <w:rPr>
                <w:color w:val="000000" w:themeColor="text1"/>
                <w:kern w:val="24"/>
              </w:rPr>
              <w:t>(</w:t>
            </w:r>
            <w:r w:rsidRPr="007B166A">
              <w:rPr>
                <w:rFonts w:hAnsi="標楷體" w:cs="Arial" w:hint="eastAsia"/>
                <w:color w:val="000000" w:themeColor="text1"/>
                <w:kern w:val="24"/>
              </w:rPr>
              <w:t>啟用後</w:t>
            </w:r>
            <w:r w:rsidRPr="007B166A">
              <w:rPr>
                <w:color w:val="000000" w:themeColor="text1"/>
                <w:kern w:val="24"/>
              </w:rPr>
              <w:t>)</w:t>
            </w:r>
          </w:p>
        </w:tc>
        <w:tc>
          <w:tcPr>
            <w:tcW w:w="1148" w:type="dxa"/>
          </w:tcPr>
          <w:p w14:paraId="3783D08C" w14:textId="77777777" w:rsidR="00DF68B9" w:rsidRPr="00296A50" w:rsidRDefault="00DF68B9" w:rsidP="00DF68B9">
            <w:pPr>
              <w:pStyle w:val="NDHU-a"/>
            </w:pPr>
            <w:r w:rsidRPr="00296A50">
              <w:t>18027</w:t>
            </w:r>
          </w:p>
        </w:tc>
        <w:tc>
          <w:tcPr>
            <w:tcW w:w="1148" w:type="dxa"/>
          </w:tcPr>
          <w:p w14:paraId="56E45962" w14:textId="77777777" w:rsidR="00DF68B9" w:rsidRPr="00296A50" w:rsidRDefault="00DF68B9" w:rsidP="00DF68B9">
            <w:pPr>
              <w:pStyle w:val="NDHU-a"/>
            </w:pPr>
            <w:r w:rsidRPr="00296A50">
              <w:t>19710</w:t>
            </w:r>
          </w:p>
        </w:tc>
        <w:tc>
          <w:tcPr>
            <w:tcW w:w="1148" w:type="dxa"/>
          </w:tcPr>
          <w:p w14:paraId="1145EC3B" w14:textId="77777777" w:rsidR="00DF68B9" w:rsidRPr="00296A50" w:rsidRDefault="00DF68B9" w:rsidP="00DF68B9">
            <w:pPr>
              <w:pStyle w:val="NDHU-a"/>
            </w:pPr>
            <w:r w:rsidRPr="00296A50">
              <w:t>20072</w:t>
            </w:r>
          </w:p>
        </w:tc>
        <w:tc>
          <w:tcPr>
            <w:tcW w:w="1148" w:type="dxa"/>
          </w:tcPr>
          <w:p w14:paraId="42844EED" w14:textId="77777777" w:rsidR="00DF68B9" w:rsidRPr="00296A50" w:rsidRDefault="00DF68B9" w:rsidP="00DF68B9">
            <w:pPr>
              <w:pStyle w:val="NDHU-a"/>
            </w:pPr>
            <w:r w:rsidRPr="00296A50">
              <w:t>21377</w:t>
            </w:r>
          </w:p>
        </w:tc>
        <w:tc>
          <w:tcPr>
            <w:tcW w:w="1148" w:type="dxa"/>
          </w:tcPr>
          <w:p w14:paraId="68D4BC7A" w14:textId="77777777" w:rsidR="00DF68B9" w:rsidRPr="00296A50" w:rsidRDefault="00DF68B9" w:rsidP="00DF68B9">
            <w:pPr>
              <w:pStyle w:val="NDHU-a"/>
            </w:pPr>
            <w:r w:rsidRPr="00296A50">
              <w:t>22696</w:t>
            </w:r>
          </w:p>
        </w:tc>
        <w:tc>
          <w:tcPr>
            <w:tcW w:w="1149" w:type="dxa"/>
          </w:tcPr>
          <w:p w14:paraId="444F811E" w14:textId="77777777" w:rsidR="00DF68B9" w:rsidRPr="00296A50" w:rsidRDefault="00DF68B9" w:rsidP="00DF68B9">
            <w:pPr>
              <w:pStyle w:val="NDHU-a"/>
            </w:pPr>
            <w:r w:rsidRPr="00296A50">
              <w:t>27511</w:t>
            </w:r>
          </w:p>
        </w:tc>
      </w:tr>
      <w:tr w:rsidR="00DF68B9" w14:paraId="1E0E6AD9" w14:textId="77777777" w:rsidTr="00DF68B9">
        <w:tc>
          <w:tcPr>
            <w:tcW w:w="1413" w:type="dxa"/>
          </w:tcPr>
          <w:p w14:paraId="15B3F668" w14:textId="77777777" w:rsidR="00DF68B9" w:rsidRPr="007B166A" w:rsidRDefault="00DF68B9" w:rsidP="00DF68B9">
            <w:pPr>
              <w:pStyle w:val="NDHU-a"/>
            </w:pPr>
            <w:r w:rsidRPr="007B166A">
              <w:rPr>
                <w:rFonts w:hAnsi="標楷體" w:cs="Arial" w:hint="eastAsia"/>
                <w:color w:val="000000" w:themeColor="text1"/>
                <w:kern w:val="24"/>
              </w:rPr>
              <w:t>消長情形</w:t>
            </w:r>
          </w:p>
        </w:tc>
        <w:tc>
          <w:tcPr>
            <w:tcW w:w="1148" w:type="dxa"/>
          </w:tcPr>
          <w:p w14:paraId="3400ADB4" w14:textId="77777777" w:rsidR="00DF68B9" w:rsidRPr="00296A50" w:rsidRDefault="00DF68B9" w:rsidP="00DF68B9">
            <w:pPr>
              <w:pStyle w:val="NDHU-a"/>
            </w:pPr>
            <w:r w:rsidRPr="00296A50">
              <w:t>+1209</w:t>
            </w:r>
          </w:p>
        </w:tc>
        <w:tc>
          <w:tcPr>
            <w:tcW w:w="1148" w:type="dxa"/>
          </w:tcPr>
          <w:p w14:paraId="19149587" w14:textId="77777777" w:rsidR="00DF68B9" w:rsidRPr="00296A50" w:rsidRDefault="00DF68B9" w:rsidP="00DF68B9">
            <w:pPr>
              <w:pStyle w:val="NDHU-a"/>
            </w:pPr>
            <w:r w:rsidRPr="00296A50">
              <w:t>+208</w:t>
            </w:r>
          </w:p>
        </w:tc>
        <w:tc>
          <w:tcPr>
            <w:tcW w:w="1148" w:type="dxa"/>
          </w:tcPr>
          <w:p w14:paraId="45B92C4B" w14:textId="77777777" w:rsidR="00DF68B9" w:rsidRPr="00296A50" w:rsidRDefault="00DF68B9" w:rsidP="00DF68B9">
            <w:pPr>
              <w:pStyle w:val="NDHU-a"/>
            </w:pPr>
            <w:r w:rsidRPr="00296A50">
              <w:t>+534</w:t>
            </w:r>
          </w:p>
        </w:tc>
        <w:tc>
          <w:tcPr>
            <w:tcW w:w="1148" w:type="dxa"/>
          </w:tcPr>
          <w:p w14:paraId="6BE50153" w14:textId="77777777" w:rsidR="00DF68B9" w:rsidRPr="00296A50" w:rsidRDefault="00DF68B9" w:rsidP="00DF68B9">
            <w:pPr>
              <w:pStyle w:val="NDHU-a"/>
            </w:pPr>
            <w:r w:rsidRPr="00296A50">
              <w:t>+3000</w:t>
            </w:r>
          </w:p>
        </w:tc>
        <w:tc>
          <w:tcPr>
            <w:tcW w:w="1148" w:type="dxa"/>
          </w:tcPr>
          <w:p w14:paraId="4B70C350" w14:textId="77777777" w:rsidR="00DF68B9" w:rsidRPr="00296A50" w:rsidRDefault="00DF68B9" w:rsidP="00DF68B9">
            <w:pPr>
              <w:pStyle w:val="NDHU-a"/>
            </w:pPr>
            <w:r w:rsidRPr="00296A50">
              <w:t>+4415</w:t>
            </w:r>
          </w:p>
        </w:tc>
        <w:tc>
          <w:tcPr>
            <w:tcW w:w="1149" w:type="dxa"/>
          </w:tcPr>
          <w:p w14:paraId="4001BF23" w14:textId="77777777" w:rsidR="00DF68B9" w:rsidRPr="00296A50" w:rsidRDefault="00DF68B9" w:rsidP="00DF68B9">
            <w:pPr>
              <w:pStyle w:val="NDHU-a"/>
            </w:pPr>
            <w:r w:rsidRPr="00296A50">
              <w:t>+8650</w:t>
            </w:r>
          </w:p>
        </w:tc>
      </w:tr>
    </w:tbl>
    <w:p w14:paraId="2A25C519" w14:textId="77777777" w:rsidR="00DF68B9" w:rsidRDefault="00DF68B9" w:rsidP="00DF68B9">
      <w:pPr>
        <w:ind w:firstLineChars="0" w:firstLine="0"/>
      </w:pPr>
    </w:p>
    <w:p w14:paraId="060727C1" w14:textId="77777777" w:rsidR="00DF68B9" w:rsidRDefault="00DF68B9" w:rsidP="00DF68B9">
      <w:pPr>
        <w:ind w:firstLineChars="0" w:firstLine="0"/>
      </w:pPr>
      <w:r>
        <w:rPr>
          <w:noProof/>
        </w:rPr>
        <w:lastRenderedPageBreak/>
        <w:drawing>
          <wp:inline distT="0" distB="0" distL="0" distR="0" wp14:anchorId="464163CE" wp14:editId="559EAA94">
            <wp:extent cx="5267325" cy="1752600"/>
            <wp:effectExtent l="0" t="0" r="9525" b="0"/>
            <wp:docPr id="1749996559" name="圖片 174999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5B8CB828" w14:textId="6ECC1F19" w:rsidR="00DF68B9" w:rsidRPr="00DF68B9" w:rsidRDefault="008F4004" w:rsidP="008F4004">
      <w:pPr>
        <w:pStyle w:val="af2"/>
        <w:ind w:firstLine="540"/>
        <w:jc w:val="center"/>
        <w:rPr>
          <w:sz w:val="27"/>
          <w:szCs w:val="27"/>
        </w:rPr>
      </w:pPr>
      <w:bookmarkStart w:id="71" w:name="_Toc178586932"/>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1</w:t>
      </w:r>
      <w:r w:rsidRPr="008F4004">
        <w:rPr>
          <w:sz w:val="27"/>
          <w:szCs w:val="27"/>
        </w:rPr>
        <w:fldChar w:fldCharType="end"/>
      </w:r>
      <w:r w:rsidR="00A56C0A" w:rsidRPr="00A56C0A">
        <w:rPr>
          <w:rFonts w:hint="eastAsia"/>
          <w:sz w:val="27"/>
          <w:szCs w:val="27"/>
        </w:rPr>
        <w:t xml:space="preserve">　</w:t>
      </w:r>
      <w:r w:rsidR="00DF68B9" w:rsidRPr="008F4004">
        <w:rPr>
          <w:rFonts w:hint="eastAsia"/>
          <w:sz w:val="27"/>
          <w:szCs w:val="27"/>
        </w:rPr>
        <w:t>1</w:t>
      </w:r>
      <w:r w:rsidR="00DF68B9" w:rsidRPr="00DF68B9">
        <w:rPr>
          <w:rFonts w:hint="eastAsia"/>
          <w:sz w:val="27"/>
          <w:szCs w:val="27"/>
        </w:rPr>
        <w:t>11</w:t>
      </w:r>
      <w:r w:rsidR="00DF68B9" w:rsidRPr="00DF68B9">
        <w:rPr>
          <w:rFonts w:hint="eastAsia"/>
          <w:sz w:val="27"/>
          <w:szCs w:val="27"/>
        </w:rPr>
        <w:t>、</w:t>
      </w:r>
      <w:r w:rsidR="00DF68B9" w:rsidRPr="00DF68B9">
        <w:rPr>
          <w:rFonts w:hint="eastAsia"/>
          <w:sz w:val="27"/>
          <w:szCs w:val="27"/>
        </w:rPr>
        <w:t>112</w:t>
      </w:r>
      <w:r w:rsidR="00DF68B9" w:rsidRPr="00DF68B9">
        <w:rPr>
          <w:rFonts w:hint="eastAsia"/>
          <w:sz w:val="27"/>
          <w:szCs w:val="27"/>
        </w:rPr>
        <w:t>年花蓮區域公路客運搭乘次數折線圖</w:t>
      </w:r>
      <w:bookmarkEnd w:id="71"/>
    </w:p>
    <w:p w14:paraId="775CF035" w14:textId="20F54638" w:rsidR="00994CAF" w:rsidRPr="009D6FF0" w:rsidRDefault="00994CAF" w:rsidP="009D6FF0">
      <w:pPr>
        <w:spacing w:line="400" w:lineRule="exact"/>
        <w:ind w:firstLine="540"/>
        <w:rPr>
          <w:sz w:val="27"/>
          <w:szCs w:val="27"/>
        </w:rPr>
      </w:pPr>
      <w:r w:rsidRPr="009D6FF0">
        <w:rPr>
          <w:rFonts w:hint="eastAsia"/>
          <w:sz w:val="27"/>
          <w:szCs w:val="27"/>
        </w:rPr>
        <w:t>花蓮縣公路客運</w:t>
      </w:r>
      <w:r w:rsidRPr="009D6FF0">
        <w:rPr>
          <w:rFonts w:hint="eastAsia"/>
          <w:sz w:val="27"/>
          <w:szCs w:val="27"/>
        </w:rPr>
        <w:t>112</w:t>
      </w:r>
      <w:r w:rsidRPr="009D6FF0">
        <w:rPr>
          <w:rFonts w:hint="eastAsia"/>
          <w:sz w:val="27"/>
          <w:szCs w:val="27"/>
        </w:rPr>
        <w:t>年與</w:t>
      </w:r>
      <w:r w:rsidRPr="009D6FF0">
        <w:rPr>
          <w:rFonts w:hint="eastAsia"/>
          <w:sz w:val="27"/>
          <w:szCs w:val="27"/>
        </w:rPr>
        <w:t>111</w:t>
      </w:r>
      <w:r w:rsidRPr="009D6FF0">
        <w:rPr>
          <w:rFonts w:hint="eastAsia"/>
          <w:sz w:val="27"/>
          <w:szCs w:val="27"/>
        </w:rPr>
        <w:t>年相比較，整體來看成長緩慢，從</w:t>
      </w:r>
      <w:r w:rsidRPr="009D6FF0">
        <w:rPr>
          <w:rFonts w:hint="eastAsia"/>
          <w:sz w:val="27"/>
          <w:szCs w:val="27"/>
        </w:rPr>
        <w:t>7</w:t>
      </w:r>
      <w:r w:rsidRPr="009D6FF0">
        <w:rPr>
          <w:rFonts w:hint="eastAsia"/>
          <w:sz w:val="27"/>
          <w:szCs w:val="27"/>
        </w:rPr>
        <w:t>月至</w:t>
      </w:r>
      <w:r w:rsidRPr="009D6FF0">
        <w:rPr>
          <w:rFonts w:hint="eastAsia"/>
          <w:sz w:val="27"/>
          <w:szCs w:val="27"/>
        </w:rPr>
        <w:t>9</w:t>
      </w:r>
      <w:r w:rsidRPr="009D6FF0">
        <w:rPr>
          <w:rFonts w:hint="eastAsia"/>
          <w:sz w:val="27"/>
          <w:szCs w:val="27"/>
        </w:rPr>
        <w:t>月成長約</w:t>
      </w:r>
      <w:r w:rsidRPr="009D6FF0">
        <w:rPr>
          <w:rFonts w:hint="eastAsia"/>
          <w:sz w:val="27"/>
          <w:szCs w:val="27"/>
        </w:rPr>
        <w:t>1</w:t>
      </w:r>
      <w:r w:rsidRPr="009D6FF0">
        <w:rPr>
          <w:rFonts w:hint="eastAsia"/>
          <w:sz w:val="27"/>
          <w:szCs w:val="27"/>
        </w:rPr>
        <w:t>倍；到了</w:t>
      </w:r>
      <w:r w:rsidRPr="009D6FF0">
        <w:rPr>
          <w:rFonts w:hint="eastAsia"/>
          <w:sz w:val="27"/>
          <w:szCs w:val="27"/>
        </w:rPr>
        <w:t>10</w:t>
      </w:r>
      <w:r w:rsidRPr="009D6FF0">
        <w:rPr>
          <w:rFonts w:hint="eastAsia"/>
          <w:sz w:val="27"/>
          <w:szCs w:val="27"/>
        </w:rPr>
        <w:t>月至</w:t>
      </w:r>
      <w:r w:rsidRPr="009D6FF0">
        <w:rPr>
          <w:rFonts w:hint="eastAsia"/>
          <w:sz w:val="27"/>
          <w:szCs w:val="27"/>
        </w:rPr>
        <w:t>12</w:t>
      </w:r>
      <w:r w:rsidRPr="009D6FF0">
        <w:rPr>
          <w:rFonts w:hint="eastAsia"/>
          <w:sz w:val="27"/>
          <w:szCs w:val="27"/>
        </w:rPr>
        <w:t>月，仍然以穩定速度成長，平均每月成長約</w:t>
      </w:r>
      <w:r w:rsidRPr="009D6FF0">
        <w:rPr>
          <w:rFonts w:hint="eastAsia"/>
          <w:sz w:val="27"/>
          <w:szCs w:val="27"/>
        </w:rPr>
        <w:t>1.3</w:t>
      </w:r>
      <w:r w:rsidRPr="009D6FF0">
        <w:rPr>
          <w:rFonts w:hint="eastAsia"/>
          <w:sz w:val="27"/>
          <w:szCs w:val="27"/>
        </w:rPr>
        <w:t>倍。</w:t>
      </w:r>
    </w:p>
    <w:p w14:paraId="4081B457" w14:textId="568D8F76" w:rsidR="00DF68B9" w:rsidRPr="00994CAF" w:rsidRDefault="00DF68B9" w:rsidP="00DF68B9">
      <w:pPr>
        <w:widowControl/>
        <w:spacing w:beforeLines="0" w:before="0" w:afterLines="0" w:after="0" w:line="240" w:lineRule="auto"/>
        <w:ind w:firstLineChars="0" w:firstLine="0"/>
        <w:jc w:val="left"/>
      </w:pPr>
    </w:p>
    <w:p w14:paraId="387063C1" w14:textId="60D2D4F5" w:rsidR="00DF68B9" w:rsidRPr="00994CAF" w:rsidRDefault="008F4004" w:rsidP="008F4004">
      <w:pPr>
        <w:pStyle w:val="af2"/>
        <w:ind w:firstLineChars="0" w:firstLine="0"/>
        <w:jc w:val="center"/>
        <w:rPr>
          <w:sz w:val="27"/>
          <w:szCs w:val="27"/>
        </w:rPr>
      </w:pPr>
      <w:bookmarkStart w:id="72" w:name="_Toc167185660"/>
      <w:bookmarkStart w:id="73" w:name="_Toc178587480"/>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r w:rsidR="00DF68B9" w:rsidRPr="00994CAF">
        <w:rPr>
          <w:sz w:val="27"/>
          <w:szCs w:val="27"/>
        </w:rPr>
        <w:t>東</w:t>
      </w:r>
      <w:r w:rsidR="00DF68B9" w:rsidRPr="00994CAF">
        <w:rPr>
          <w:rFonts w:hint="eastAsia"/>
          <w:sz w:val="27"/>
          <w:szCs w:val="27"/>
        </w:rPr>
        <w:t>台灣客運運量趨勢、消長情形同期比較表</w:t>
      </w:r>
      <w:bookmarkEnd w:id="72"/>
      <w:bookmarkEnd w:id="73"/>
    </w:p>
    <w:tbl>
      <w:tblPr>
        <w:tblStyle w:val="a3"/>
        <w:tblW w:w="8298" w:type="dxa"/>
        <w:jc w:val="center"/>
        <w:tblLayout w:type="fixed"/>
        <w:tblLook w:val="04A0" w:firstRow="1" w:lastRow="0" w:firstColumn="1" w:lastColumn="0" w:noHBand="0" w:noVBand="1"/>
      </w:tblPr>
      <w:tblGrid>
        <w:gridCol w:w="1836"/>
        <w:gridCol w:w="1077"/>
        <w:gridCol w:w="1077"/>
        <w:gridCol w:w="1077"/>
        <w:gridCol w:w="1077"/>
        <w:gridCol w:w="1077"/>
        <w:gridCol w:w="1077"/>
      </w:tblGrid>
      <w:tr w:rsidR="00DF68B9" w:rsidRPr="006B0D99" w14:paraId="03CBB4FB" w14:textId="77777777" w:rsidTr="00DF68B9">
        <w:trPr>
          <w:trHeight w:val="360"/>
          <w:jc w:val="center"/>
        </w:trPr>
        <w:tc>
          <w:tcPr>
            <w:tcW w:w="1836" w:type="dxa"/>
            <w:vAlign w:val="center"/>
          </w:tcPr>
          <w:p w14:paraId="4AAFAABF" w14:textId="77777777" w:rsidR="00DF68B9" w:rsidRPr="006B0D99" w:rsidRDefault="00DF68B9" w:rsidP="00DF68B9">
            <w:pPr>
              <w:pStyle w:val="NDHU-a"/>
            </w:pPr>
          </w:p>
        </w:tc>
        <w:tc>
          <w:tcPr>
            <w:tcW w:w="1077" w:type="dxa"/>
            <w:vAlign w:val="center"/>
          </w:tcPr>
          <w:p w14:paraId="50362DBD" w14:textId="77777777" w:rsidR="00DF68B9" w:rsidRPr="006B0D99" w:rsidRDefault="00DF68B9" w:rsidP="00DF68B9">
            <w:pPr>
              <w:pStyle w:val="NDHU-a"/>
            </w:pPr>
            <w:r w:rsidRPr="006B0D99">
              <w:rPr>
                <w:rFonts w:hint="eastAsia"/>
              </w:rPr>
              <w:t>7</w:t>
            </w:r>
            <w:r w:rsidRPr="006B0D99">
              <w:rPr>
                <w:rFonts w:hint="eastAsia"/>
              </w:rPr>
              <w:t>月</w:t>
            </w:r>
          </w:p>
        </w:tc>
        <w:tc>
          <w:tcPr>
            <w:tcW w:w="1077" w:type="dxa"/>
            <w:vAlign w:val="center"/>
          </w:tcPr>
          <w:p w14:paraId="49858905" w14:textId="77777777" w:rsidR="00DF68B9" w:rsidRPr="006B0D99" w:rsidRDefault="00DF68B9" w:rsidP="00DF68B9">
            <w:pPr>
              <w:pStyle w:val="NDHU-a"/>
            </w:pPr>
            <w:r w:rsidRPr="006B0D99">
              <w:rPr>
                <w:rFonts w:hint="eastAsia"/>
              </w:rPr>
              <w:t>8</w:t>
            </w:r>
            <w:r w:rsidRPr="006B0D99">
              <w:rPr>
                <w:rFonts w:hint="eastAsia"/>
              </w:rPr>
              <w:t>月</w:t>
            </w:r>
          </w:p>
        </w:tc>
        <w:tc>
          <w:tcPr>
            <w:tcW w:w="1077" w:type="dxa"/>
            <w:vAlign w:val="center"/>
          </w:tcPr>
          <w:p w14:paraId="22E66B18" w14:textId="77777777" w:rsidR="00DF68B9" w:rsidRPr="006B0D99" w:rsidRDefault="00DF68B9" w:rsidP="00DF68B9">
            <w:pPr>
              <w:pStyle w:val="NDHU-a"/>
            </w:pPr>
            <w:r w:rsidRPr="006B0D99">
              <w:rPr>
                <w:rFonts w:hint="eastAsia"/>
              </w:rPr>
              <w:t>9</w:t>
            </w:r>
            <w:r w:rsidRPr="006B0D99">
              <w:rPr>
                <w:rFonts w:hint="eastAsia"/>
              </w:rPr>
              <w:t>月</w:t>
            </w:r>
          </w:p>
        </w:tc>
        <w:tc>
          <w:tcPr>
            <w:tcW w:w="1077" w:type="dxa"/>
            <w:vAlign w:val="center"/>
          </w:tcPr>
          <w:p w14:paraId="7CA74F3B" w14:textId="77777777" w:rsidR="00DF68B9" w:rsidRPr="006B0D99" w:rsidRDefault="00DF68B9" w:rsidP="00DF68B9">
            <w:pPr>
              <w:pStyle w:val="NDHU-a"/>
            </w:pPr>
            <w:r w:rsidRPr="006B0D99">
              <w:rPr>
                <w:rFonts w:hint="eastAsia"/>
              </w:rPr>
              <w:t>1</w:t>
            </w:r>
            <w:r w:rsidRPr="006B0D99">
              <w:t>0</w:t>
            </w:r>
            <w:r w:rsidRPr="006B0D99">
              <w:rPr>
                <w:rFonts w:hint="eastAsia"/>
              </w:rPr>
              <w:t>月</w:t>
            </w:r>
          </w:p>
        </w:tc>
        <w:tc>
          <w:tcPr>
            <w:tcW w:w="1077" w:type="dxa"/>
            <w:vAlign w:val="center"/>
          </w:tcPr>
          <w:p w14:paraId="399790A2" w14:textId="77777777" w:rsidR="00DF68B9" w:rsidRPr="006B0D99" w:rsidRDefault="00DF68B9" w:rsidP="00DF68B9">
            <w:pPr>
              <w:pStyle w:val="NDHU-a"/>
            </w:pPr>
            <w:r w:rsidRPr="006B0D99">
              <w:rPr>
                <w:rFonts w:hint="eastAsia"/>
              </w:rPr>
              <w:t>1</w:t>
            </w:r>
            <w:r w:rsidRPr="006B0D99">
              <w:t>1</w:t>
            </w:r>
            <w:r w:rsidRPr="006B0D99">
              <w:rPr>
                <w:rFonts w:hint="eastAsia"/>
              </w:rPr>
              <w:t>月</w:t>
            </w:r>
          </w:p>
        </w:tc>
        <w:tc>
          <w:tcPr>
            <w:tcW w:w="1077" w:type="dxa"/>
            <w:vAlign w:val="center"/>
          </w:tcPr>
          <w:p w14:paraId="0694569F" w14:textId="77777777" w:rsidR="00DF68B9" w:rsidRPr="006B0D99" w:rsidRDefault="00DF68B9" w:rsidP="00DF68B9">
            <w:pPr>
              <w:pStyle w:val="NDHU-a"/>
            </w:pPr>
            <w:r w:rsidRPr="006B0D99">
              <w:rPr>
                <w:rFonts w:hint="eastAsia"/>
              </w:rPr>
              <w:t>1</w:t>
            </w:r>
            <w:r w:rsidRPr="006B0D99">
              <w:t>2</w:t>
            </w:r>
            <w:r w:rsidRPr="006B0D99">
              <w:rPr>
                <w:rFonts w:hint="eastAsia"/>
              </w:rPr>
              <w:t>月</w:t>
            </w:r>
          </w:p>
        </w:tc>
      </w:tr>
      <w:tr w:rsidR="00DF68B9" w:rsidRPr="006B0D99" w14:paraId="1CC8884D" w14:textId="77777777" w:rsidTr="00DF68B9">
        <w:trPr>
          <w:trHeight w:val="360"/>
          <w:jc w:val="center"/>
        </w:trPr>
        <w:tc>
          <w:tcPr>
            <w:tcW w:w="1836" w:type="dxa"/>
            <w:vAlign w:val="center"/>
          </w:tcPr>
          <w:p w14:paraId="38EAC2E5" w14:textId="77777777" w:rsidR="00DF68B9" w:rsidRPr="006B0D99" w:rsidRDefault="00DF68B9" w:rsidP="00DF68B9">
            <w:pPr>
              <w:pStyle w:val="NDHU-a"/>
            </w:pPr>
            <w:r w:rsidRPr="006B0D99">
              <w:t>111</w:t>
            </w:r>
            <w:r w:rsidRPr="006B0D99">
              <w:rPr>
                <w:rFonts w:hint="eastAsia"/>
              </w:rPr>
              <w:t>年</w:t>
            </w:r>
          </w:p>
          <w:p w14:paraId="2143B07F" w14:textId="77777777" w:rsidR="00DF68B9" w:rsidRPr="006B0D99" w:rsidRDefault="00DF68B9" w:rsidP="00DF68B9">
            <w:pPr>
              <w:pStyle w:val="NDHU-a"/>
            </w:pPr>
            <w:r w:rsidRPr="006B0D99">
              <w:t>(</w:t>
            </w:r>
            <w:r w:rsidRPr="006B0D99">
              <w:rPr>
                <w:rFonts w:hint="eastAsia"/>
              </w:rPr>
              <w:t>啟用前</w:t>
            </w:r>
            <w:r w:rsidRPr="006B0D99">
              <w:t>)</w:t>
            </w:r>
          </w:p>
        </w:tc>
        <w:tc>
          <w:tcPr>
            <w:tcW w:w="1077" w:type="dxa"/>
            <w:vAlign w:val="center"/>
          </w:tcPr>
          <w:p w14:paraId="3CD6C1CB" w14:textId="77777777" w:rsidR="00DF68B9" w:rsidRPr="006B0D99" w:rsidRDefault="00DF68B9" w:rsidP="00DF68B9">
            <w:pPr>
              <w:pStyle w:val="NDHU-a"/>
              <w:rPr>
                <w:rFonts w:cs="Times New Roman"/>
              </w:rPr>
            </w:pPr>
            <w:r w:rsidRPr="0029095F">
              <w:rPr>
                <w:rFonts w:cs="Times New Roman"/>
                <w:color w:val="000000"/>
              </w:rPr>
              <w:t>6373</w:t>
            </w:r>
          </w:p>
        </w:tc>
        <w:tc>
          <w:tcPr>
            <w:tcW w:w="1077" w:type="dxa"/>
            <w:vAlign w:val="center"/>
          </w:tcPr>
          <w:p w14:paraId="15D5516E" w14:textId="77777777" w:rsidR="00DF68B9" w:rsidRPr="006B0D99" w:rsidRDefault="00DF68B9" w:rsidP="00DF68B9">
            <w:pPr>
              <w:pStyle w:val="NDHU-a"/>
              <w:rPr>
                <w:rFonts w:cs="Times New Roman"/>
              </w:rPr>
            </w:pPr>
            <w:r w:rsidRPr="0029095F">
              <w:rPr>
                <w:rFonts w:cs="Times New Roman"/>
                <w:color w:val="000000"/>
                <w:shd w:val="clear" w:color="auto" w:fill="FFFFFF"/>
              </w:rPr>
              <w:t>6325</w:t>
            </w:r>
          </w:p>
        </w:tc>
        <w:tc>
          <w:tcPr>
            <w:tcW w:w="1077" w:type="dxa"/>
            <w:vAlign w:val="center"/>
          </w:tcPr>
          <w:p w14:paraId="33A1A3C8" w14:textId="77777777" w:rsidR="00DF68B9" w:rsidRPr="006B0D99" w:rsidRDefault="00DF68B9" w:rsidP="00DF68B9">
            <w:pPr>
              <w:pStyle w:val="NDHU-a"/>
              <w:rPr>
                <w:rFonts w:cs="Times New Roman"/>
              </w:rPr>
            </w:pPr>
            <w:r w:rsidRPr="0029095F">
              <w:rPr>
                <w:rFonts w:cs="Times New Roman"/>
                <w:color w:val="000000"/>
              </w:rPr>
              <w:t>8307</w:t>
            </w:r>
          </w:p>
        </w:tc>
        <w:tc>
          <w:tcPr>
            <w:tcW w:w="1077" w:type="dxa"/>
            <w:vAlign w:val="center"/>
          </w:tcPr>
          <w:p w14:paraId="5B14F9AF" w14:textId="77777777" w:rsidR="00DF68B9" w:rsidRPr="006B0D99" w:rsidRDefault="00DF68B9" w:rsidP="00DF68B9">
            <w:pPr>
              <w:pStyle w:val="NDHU-a"/>
              <w:rPr>
                <w:rFonts w:cs="Times New Roman"/>
              </w:rPr>
            </w:pPr>
            <w:r w:rsidRPr="0029095F">
              <w:rPr>
                <w:rFonts w:cs="Times New Roman"/>
                <w:color w:val="000000"/>
                <w:shd w:val="clear" w:color="auto" w:fill="FFFFFF"/>
              </w:rPr>
              <w:t>7344</w:t>
            </w:r>
          </w:p>
        </w:tc>
        <w:tc>
          <w:tcPr>
            <w:tcW w:w="1077" w:type="dxa"/>
            <w:vAlign w:val="center"/>
          </w:tcPr>
          <w:p w14:paraId="4EBB9A19" w14:textId="77777777" w:rsidR="00DF68B9" w:rsidRPr="006B0D99" w:rsidRDefault="00DF68B9" w:rsidP="00DF68B9">
            <w:pPr>
              <w:pStyle w:val="NDHU-a"/>
              <w:rPr>
                <w:rFonts w:cs="Times New Roman"/>
              </w:rPr>
            </w:pPr>
            <w:r w:rsidRPr="0029095F">
              <w:rPr>
                <w:rFonts w:cs="Times New Roman"/>
                <w:color w:val="000000"/>
              </w:rPr>
              <w:t>7841</w:t>
            </w:r>
          </w:p>
        </w:tc>
        <w:tc>
          <w:tcPr>
            <w:tcW w:w="1077" w:type="dxa"/>
            <w:vAlign w:val="center"/>
          </w:tcPr>
          <w:p w14:paraId="0E137DAA" w14:textId="77777777" w:rsidR="00DF68B9" w:rsidRPr="006B0D99" w:rsidRDefault="00DF68B9" w:rsidP="00DF68B9">
            <w:pPr>
              <w:pStyle w:val="NDHU-a"/>
              <w:rPr>
                <w:rFonts w:cs="Times New Roman"/>
              </w:rPr>
            </w:pPr>
            <w:r w:rsidRPr="0029095F">
              <w:rPr>
                <w:rFonts w:cs="Times New Roman"/>
                <w:color w:val="000000"/>
                <w:shd w:val="clear" w:color="auto" w:fill="FFFFFF"/>
              </w:rPr>
              <w:t>8725</w:t>
            </w:r>
          </w:p>
        </w:tc>
      </w:tr>
      <w:tr w:rsidR="00DF68B9" w:rsidRPr="006B0D99" w14:paraId="4524BF8C" w14:textId="77777777" w:rsidTr="00DF68B9">
        <w:trPr>
          <w:trHeight w:val="360"/>
          <w:jc w:val="center"/>
        </w:trPr>
        <w:tc>
          <w:tcPr>
            <w:tcW w:w="1836" w:type="dxa"/>
            <w:vAlign w:val="center"/>
          </w:tcPr>
          <w:p w14:paraId="5421A586" w14:textId="77777777" w:rsidR="00DF68B9" w:rsidRPr="006B0D99" w:rsidRDefault="00DF68B9" w:rsidP="00DF68B9">
            <w:pPr>
              <w:pStyle w:val="NDHU-a"/>
            </w:pPr>
            <w:r w:rsidRPr="006B0D99">
              <w:t>112</w:t>
            </w:r>
            <w:r w:rsidRPr="006B0D99">
              <w:rPr>
                <w:rFonts w:hint="eastAsia"/>
              </w:rPr>
              <w:t>年</w:t>
            </w:r>
          </w:p>
          <w:p w14:paraId="29D7DE52" w14:textId="77777777" w:rsidR="00DF68B9" w:rsidRPr="006B0D99" w:rsidRDefault="00DF68B9" w:rsidP="00DF68B9">
            <w:pPr>
              <w:pStyle w:val="NDHU-a"/>
            </w:pPr>
            <w:r w:rsidRPr="006B0D99">
              <w:t>(</w:t>
            </w:r>
            <w:r w:rsidRPr="006B0D99">
              <w:rPr>
                <w:rFonts w:hint="eastAsia"/>
              </w:rPr>
              <w:t>啟用後</w:t>
            </w:r>
            <w:r w:rsidRPr="006B0D99">
              <w:t>)</w:t>
            </w:r>
          </w:p>
        </w:tc>
        <w:tc>
          <w:tcPr>
            <w:tcW w:w="1077" w:type="dxa"/>
            <w:vAlign w:val="center"/>
          </w:tcPr>
          <w:p w14:paraId="5978C50E" w14:textId="77777777" w:rsidR="00DF68B9" w:rsidRPr="006B0D99" w:rsidRDefault="00DF68B9" w:rsidP="00DF68B9">
            <w:pPr>
              <w:pStyle w:val="NDHU-a"/>
              <w:rPr>
                <w:rFonts w:cs="Times New Roman"/>
              </w:rPr>
            </w:pPr>
            <w:r w:rsidRPr="0029095F">
              <w:rPr>
                <w:rFonts w:cs="Times New Roman"/>
                <w:color w:val="000000"/>
              </w:rPr>
              <w:t>17490</w:t>
            </w:r>
          </w:p>
        </w:tc>
        <w:tc>
          <w:tcPr>
            <w:tcW w:w="1077" w:type="dxa"/>
            <w:vAlign w:val="center"/>
          </w:tcPr>
          <w:p w14:paraId="092C9F0D" w14:textId="77777777" w:rsidR="00DF68B9" w:rsidRPr="006B0D99" w:rsidRDefault="00DF68B9" w:rsidP="00DF68B9">
            <w:pPr>
              <w:pStyle w:val="NDHU-a"/>
              <w:rPr>
                <w:rFonts w:cs="Times New Roman"/>
              </w:rPr>
            </w:pPr>
            <w:r w:rsidRPr="0029095F">
              <w:rPr>
                <w:rFonts w:cs="Times New Roman"/>
                <w:color w:val="000000"/>
                <w:shd w:val="clear" w:color="auto" w:fill="FFFFFF"/>
              </w:rPr>
              <w:t>30522</w:t>
            </w:r>
          </w:p>
        </w:tc>
        <w:tc>
          <w:tcPr>
            <w:tcW w:w="1077" w:type="dxa"/>
            <w:vAlign w:val="center"/>
          </w:tcPr>
          <w:p w14:paraId="0FDE7DF5" w14:textId="77777777" w:rsidR="00DF68B9" w:rsidRPr="006B0D99" w:rsidRDefault="00DF68B9" w:rsidP="00DF68B9">
            <w:pPr>
              <w:pStyle w:val="NDHU-a"/>
              <w:rPr>
                <w:rFonts w:cs="Times New Roman"/>
              </w:rPr>
            </w:pPr>
            <w:r w:rsidRPr="0029095F">
              <w:rPr>
                <w:rFonts w:cs="Times New Roman"/>
                <w:color w:val="000000"/>
              </w:rPr>
              <w:t>35308</w:t>
            </w:r>
          </w:p>
        </w:tc>
        <w:tc>
          <w:tcPr>
            <w:tcW w:w="1077" w:type="dxa"/>
            <w:vAlign w:val="center"/>
          </w:tcPr>
          <w:p w14:paraId="6592D760" w14:textId="77777777" w:rsidR="00DF68B9" w:rsidRPr="006B0D99" w:rsidRDefault="00DF68B9" w:rsidP="00DF68B9">
            <w:pPr>
              <w:pStyle w:val="NDHU-a"/>
              <w:rPr>
                <w:rFonts w:cs="Times New Roman"/>
              </w:rPr>
            </w:pPr>
            <w:r w:rsidRPr="0029095F">
              <w:rPr>
                <w:rFonts w:cs="Times New Roman"/>
                <w:color w:val="000000"/>
                <w:shd w:val="clear" w:color="auto" w:fill="FFFFFF"/>
              </w:rPr>
              <w:t>41679</w:t>
            </w:r>
          </w:p>
        </w:tc>
        <w:tc>
          <w:tcPr>
            <w:tcW w:w="1077" w:type="dxa"/>
            <w:vAlign w:val="center"/>
          </w:tcPr>
          <w:p w14:paraId="4D5D60A1" w14:textId="77777777" w:rsidR="00DF68B9" w:rsidRPr="006B0D99" w:rsidRDefault="00DF68B9" w:rsidP="00DF68B9">
            <w:pPr>
              <w:pStyle w:val="NDHU-a"/>
              <w:rPr>
                <w:rFonts w:cs="Times New Roman"/>
              </w:rPr>
            </w:pPr>
            <w:r w:rsidRPr="0029095F">
              <w:rPr>
                <w:rFonts w:cs="Times New Roman"/>
                <w:color w:val="000000"/>
              </w:rPr>
              <w:t>41038</w:t>
            </w:r>
          </w:p>
        </w:tc>
        <w:tc>
          <w:tcPr>
            <w:tcW w:w="1077" w:type="dxa"/>
            <w:vAlign w:val="center"/>
          </w:tcPr>
          <w:p w14:paraId="1250E9C4" w14:textId="77777777" w:rsidR="00DF68B9" w:rsidRPr="006B0D99" w:rsidRDefault="00DF68B9" w:rsidP="00DF68B9">
            <w:pPr>
              <w:pStyle w:val="NDHU-a"/>
              <w:rPr>
                <w:rFonts w:cs="Times New Roman"/>
              </w:rPr>
            </w:pPr>
            <w:r w:rsidRPr="0029095F">
              <w:rPr>
                <w:rFonts w:cs="Times New Roman"/>
                <w:color w:val="000000"/>
                <w:shd w:val="clear" w:color="auto" w:fill="FFFFFF"/>
              </w:rPr>
              <w:t>49276</w:t>
            </w:r>
          </w:p>
        </w:tc>
      </w:tr>
      <w:tr w:rsidR="00DF68B9" w:rsidRPr="006B0D99" w14:paraId="50B559A0" w14:textId="77777777" w:rsidTr="00DF68B9">
        <w:trPr>
          <w:trHeight w:val="360"/>
          <w:jc w:val="center"/>
        </w:trPr>
        <w:tc>
          <w:tcPr>
            <w:tcW w:w="1836" w:type="dxa"/>
            <w:vAlign w:val="center"/>
          </w:tcPr>
          <w:p w14:paraId="2DD5324E" w14:textId="77777777" w:rsidR="00DF68B9" w:rsidRPr="006B0D99" w:rsidRDefault="00DF68B9" w:rsidP="00DF68B9">
            <w:pPr>
              <w:pStyle w:val="NDHU-a"/>
            </w:pPr>
            <w:r w:rsidRPr="006B0D99">
              <w:rPr>
                <w:rFonts w:hint="eastAsia"/>
              </w:rPr>
              <w:t>消長情形</w:t>
            </w:r>
          </w:p>
        </w:tc>
        <w:tc>
          <w:tcPr>
            <w:tcW w:w="1077" w:type="dxa"/>
            <w:vAlign w:val="center"/>
          </w:tcPr>
          <w:p w14:paraId="66F7A902"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rPr>
              <w:t>11117</w:t>
            </w:r>
          </w:p>
        </w:tc>
        <w:tc>
          <w:tcPr>
            <w:tcW w:w="1077" w:type="dxa"/>
            <w:vAlign w:val="center"/>
          </w:tcPr>
          <w:p w14:paraId="461BA74A"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shd w:val="clear" w:color="auto" w:fill="FFFFFF"/>
              </w:rPr>
              <w:t>24197</w:t>
            </w:r>
          </w:p>
        </w:tc>
        <w:tc>
          <w:tcPr>
            <w:tcW w:w="1077" w:type="dxa"/>
            <w:vAlign w:val="center"/>
          </w:tcPr>
          <w:p w14:paraId="2DED9B80"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rPr>
              <w:t>27001</w:t>
            </w:r>
          </w:p>
        </w:tc>
        <w:tc>
          <w:tcPr>
            <w:tcW w:w="1077" w:type="dxa"/>
            <w:vAlign w:val="center"/>
          </w:tcPr>
          <w:p w14:paraId="0F733A45" w14:textId="77777777" w:rsidR="00DF68B9" w:rsidRPr="006B0D99" w:rsidRDefault="00DF68B9" w:rsidP="00DF68B9">
            <w:pPr>
              <w:pStyle w:val="NDHU-a"/>
              <w:rPr>
                <w:rFonts w:cs="Times New Roman"/>
                <w:color w:val="000000"/>
                <w:kern w:val="0"/>
              </w:rPr>
            </w:pPr>
            <w:r w:rsidRPr="006B0D99">
              <w:rPr>
                <w:rFonts w:cs="Times New Roman"/>
                <w:color w:val="000000"/>
                <w:kern w:val="0"/>
              </w:rPr>
              <w:t>+</w:t>
            </w:r>
            <w:r w:rsidRPr="0029095F">
              <w:rPr>
                <w:rFonts w:cs="Times New Roman"/>
                <w:color w:val="000000"/>
                <w:shd w:val="clear" w:color="auto" w:fill="FFFFFF"/>
              </w:rPr>
              <w:t>34335</w:t>
            </w:r>
          </w:p>
        </w:tc>
        <w:tc>
          <w:tcPr>
            <w:tcW w:w="1077" w:type="dxa"/>
            <w:vAlign w:val="center"/>
          </w:tcPr>
          <w:p w14:paraId="528F2874" w14:textId="77777777" w:rsidR="00DF68B9" w:rsidRPr="006B0D99" w:rsidRDefault="00DF68B9" w:rsidP="00DF68B9">
            <w:pPr>
              <w:pStyle w:val="NDHU-a"/>
              <w:rPr>
                <w:rFonts w:cs="Times New Roman"/>
              </w:rPr>
            </w:pPr>
            <w:r w:rsidRPr="006B0D99">
              <w:rPr>
                <w:rFonts w:cs="Times New Roman"/>
              </w:rPr>
              <w:t>+</w:t>
            </w:r>
            <w:r w:rsidRPr="0029095F">
              <w:rPr>
                <w:rFonts w:cs="Times New Roman"/>
                <w:color w:val="000000"/>
              </w:rPr>
              <w:t>33197</w:t>
            </w:r>
          </w:p>
        </w:tc>
        <w:tc>
          <w:tcPr>
            <w:tcW w:w="1077" w:type="dxa"/>
            <w:vAlign w:val="center"/>
          </w:tcPr>
          <w:p w14:paraId="590FDD9B" w14:textId="77777777" w:rsidR="00DF68B9" w:rsidRPr="006B0D99" w:rsidRDefault="00DF68B9" w:rsidP="00DF68B9">
            <w:pPr>
              <w:pStyle w:val="NDHU-a"/>
              <w:rPr>
                <w:rFonts w:cs="Times New Roman"/>
                <w:color w:val="000000"/>
              </w:rPr>
            </w:pPr>
            <w:r w:rsidRPr="006B0D99">
              <w:rPr>
                <w:rStyle w:val="gnd-iwgdh3b"/>
                <w:rFonts w:cs="Times New Roman"/>
                <w:szCs w:val="26"/>
                <w:bdr w:val="none" w:sz="0" w:space="0" w:color="auto" w:frame="1"/>
              </w:rPr>
              <w:t>+</w:t>
            </w:r>
            <w:r w:rsidRPr="0029095F">
              <w:rPr>
                <w:rFonts w:cs="Times New Roman"/>
                <w:color w:val="000000"/>
                <w:shd w:val="clear" w:color="auto" w:fill="FFFFFF"/>
              </w:rPr>
              <w:t>40551</w:t>
            </w:r>
          </w:p>
        </w:tc>
      </w:tr>
    </w:tbl>
    <w:p w14:paraId="583C328E" w14:textId="77777777" w:rsidR="00DF68B9" w:rsidRDefault="00DF68B9" w:rsidP="00DF68B9">
      <w:pPr>
        <w:ind w:firstLineChars="0" w:firstLine="0"/>
        <w:rPr>
          <w:noProof/>
          <w:lang w:eastAsia="zh-HK"/>
        </w:rPr>
      </w:pPr>
    </w:p>
    <w:p w14:paraId="186C4CDA" w14:textId="77777777" w:rsidR="00DF68B9" w:rsidRDefault="00DF68B9" w:rsidP="00DF68B9">
      <w:pPr>
        <w:ind w:firstLineChars="0" w:firstLine="0"/>
        <w:rPr>
          <w:noProof/>
          <w:lang w:eastAsia="zh-HK"/>
        </w:rPr>
      </w:pPr>
    </w:p>
    <w:p w14:paraId="0DCD03D1" w14:textId="77777777" w:rsidR="00DF68B9" w:rsidRDefault="00DF68B9" w:rsidP="00DF68B9">
      <w:pPr>
        <w:ind w:firstLineChars="0" w:firstLine="0"/>
      </w:pPr>
      <w:r>
        <w:rPr>
          <w:noProof/>
        </w:rPr>
        <w:drawing>
          <wp:inline distT="0" distB="0" distL="0" distR="0" wp14:anchorId="7D26B9B2" wp14:editId="51AECC49">
            <wp:extent cx="5267325" cy="1752600"/>
            <wp:effectExtent l="0" t="0" r="9525" b="0"/>
            <wp:docPr id="1749996562" name="圖片 1749996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D181A62" w14:textId="3446BE58" w:rsidR="00DF68B9" w:rsidRPr="00994CAF" w:rsidRDefault="008F4004" w:rsidP="008F4004">
      <w:pPr>
        <w:pStyle w:val="af2"/>
        <w:ind w:firstLineChars="0" w:firstLine="0"/>
        <w:jc w:val="center"/>
        <w:rPr>
          <w:sz w:val="27"/>
          <w:szCs w:val="27"/>
        </w:rPr>
      </w:pPr>
      <w:bookmarkStart w:id="74" w:name="_Toc178586933"/>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2</w:t>
      </w:r>
      <w:r w:rsidRPr="008F4004">
        <w:rPr>
          <w:sz w:val="27"/>
          <w:szCs w:val="27"/>
        </w:rPr>
        <w:fldChar w:fldCharType="end"/>
      </w:r>
      <w:r w:rsidR="00A56C0A" w:rsidRPr="00A56C0A">
        <w:rPr>
          <w:rFonts w:hint="eastAsia"/>
          <w:sz w:val="27"/>
          <w:szCs w:val="27"/>
        </w:rPr>
        <w:t xml:space="preserve">　</w:t>
      </w:r>
      <w:r w:rsidR="00DF68B9" w:rsidRPr="00994CAF">
        <w:rPr>
          <w:sz w:val="27"/>
          <w:szCs w:val="27"/>
        </w:rPr>
        <w:t>1</w:t>
      </w:r>
      <w:r w:rsidR="00DF68B9" w:rsidRPr="00994CAF">
        <w:rPr>
          <w:rFonts w:hint="eastAsia"/>
          <w:sz w:val="27"/>
          <w:szCs w:val="27"/>
        </w:rPr>
        <w:t>11</w:t>
      </w:r>
      <w:r w:rsidR="00DF68B9" w:rsidRPr="00994CAF">
        <w:rPr>
          <w:rFonts w:hint="eastAsia"/>
          <w:sz w:val="27"/>
          <w:szCs w:val="27"/>
        </w:rPr>
        <w:t>、</w:t>
      </w:r>
      <w:r w:rsidR="00DF68B9" w:rsidRPr="00994CAF">
        <w:rPr>
          <w:rFonts w:hint="eastAsia"/>
          <w:sz w:val="27"/>
          <w:szCs w:val="27"/>
        </w:rPr>
        <w:t>112</w:t>
      </w:r>
      <w:r w:rsidR="00DF68B9" w:rsidRPr="00994CAF">
        <w:rPr>
          <w:rFonts w:hint="eastAsia"/>
          <w:sz w:val="27"/>
          <w:szCs w:val="27"/>
        </w:rPr>
        <w:t>年東台灣客運搭乘次數折線圖</w:t>
      </w:r>
      <w:bookmarkEnd w:id="74"/>
    </w:p>
    <w:p w14:paraId="7895C81E" w14:textId="6A6A231D" w:rsidR="00994CAF" w:rsidRPr="009D6FF0" w:rsidRDefault="00994CAF" w:rsidP="009D6FF0">
      <w:pPr>
        <w:spacing w:line="400" w:lineRule="exact"/>
        <w:ind w:firstLine="540"/>
        <w:rPr>
          <w:sz w:val="27"/>
          <w:szCs w:val="27"/>
        </w:rPr>
      </w:pPr>
      <w:r w:rsidRPr="009D6FF0">
        <w:rPr>
          <w:rFonts w:hint="eastAsia"/>
          <w:sz w:val="27"/>
          <w:szCs w:val="27"/>
        </w:rPr>
        <w:t>臺東縣公路客運</w:t>
      </w:r>
      <w:r w:rsidRPr="009D6FF0">
        <w:rPr>
          <w:rFonts w:hint="eastAsia"/>
          <w:sz w:val="27"/>
          <w:szCs w:val="27"/>
        </w:rPr>
        <w:t>(</w:t>
      </w:r>
      <w:r w:rsidRPr="009D6FF0">
        <w:rPr>
          <w:rFonts w:hint="eastAsia"/>
          <w:sz w:val="27"/>
          <w:szCs w:val="27"/>
        </w:rPr>
        <w:t>東台灣客運</w:t>
      </w:r>
      <w:r w:rsidRPr="009D6FF0">
        <w:rPr>
          <w:rFonts w:hint="eastAsia"/>
          <w:sz w:val="27"/>
          <w:szCs w:val="27"/>
        </w:rPr>
        <w:t>)112</w:t>
      </w:r>
      <w:r w:rsidRPr="009D6FF0">
        <w:rPr>
          <w:rFonts w:hint="eastAsia"/>
          <w:sz w:val="27"/>
          <w:szCs w:val="27"/>
        </w:rPr>
        <w:t>年與</w:t>
      </w:r>
      <w:r w:rsidRPr="009D6FF0">
        <w:rPr>
          <w:rFonts w:hint="eastAsia"/>
          <w:sz w:val="27"/>
          <w:szCs w:val="27"/>
        </w:rPr>
        <w:t>111</w:t>
      </w:r>
      <w:r w:rsidRPr="009D6FF0">
        <w:rPr>
          <w:rFonts w:hint="eastAsia"/>
          <w:sz w:val="27"/>
          <w:szCs w:val="27"/>
        </w:rPr>
        <w:t>年相比較，整體來看，從</w:t>
      </w:r>
      <w:r w:rsidRPr="009D6FF0">
        <w:rPr>
          <w:rFonts w:hint="eastAsia"/>
          <w:sz w:val="27"/>
          <w:szCs w:val="27"/>
        </w:rPr>
        <w:t>7</w:t>
      </w:r>
      <w:r w:rsidRPr="009D6FF0">
        <w:rPr>
          <w:rFonts w:hint="eastAsia"/>
          <w:sz w:val="27"/>
          <w:szCs w:val="27"/>
        </w:rPr>
        <w:t>月至</w:t>
      </w:r>
      <w:r w:rsidRPr="009D6FF0">
        <w:rPr>
          <w:rFonts w:hint="eastAsia"/>
          <w:sz w:val="27"/>
          <w:szCs w:val="27"/>
        </w:rPr>
        <w:t>9</w:t>
      </w:r>
      <w:r w:rsidRPr="009D6FF0">
        <w:rPr>
          <w:rFonts w:hint="eastAsia"/>
          <w:sz w:val="27"/>
          <w:szCs w:val="27"/>
        </w:rPr>
        <w:t>月平均每月成長約</w:t>
      </w:r>
      <w:r w:rsidRPr="009D6FF0">
        <w:rPr>
          <w:rFonts w:hint="eastAsia"/>
          <w:sz w:val="27"/>
          <w:szCs w:val="27"/>
        </w:rPr>
        <w:t>4</w:t>
      </w:r>
      <w:r w:rsidRPr="009D6FF0">
        <w:rPr>
          <w:rFonts w:hint="eastAsia"/>
          <w:sz w:val="27"/>
          <w:szCs w:val="27"/>
        </w:rPr>
        <w:t>倍；到了</w:t>
      </w:r>
      <w:r w:rsidRPr="009D6FF0">
        <w:rPr>
          <w:rFonts w:hint="eastAsia"/>
          <w:sz w:val="27"/>
          <w:szCs w:val="27"/>
        </w:rPr>
        <w:t>10</w:t>
      </w:r>
      <w:r w:rsidRPr="009D6FF0">
        <w:rPr>
          <w:rFonts w:hint="eastAsia"/>
          <w:sz w:val="27"/>
          <w:szCs w:val="27"/>
        </w:rPr>
        <w:t>月至</w:t>
      </w:r>
      <w:r w:rsidRPr="009D6FF0">
        <w:rPr>
          <w:rFonts w:hint="eastAsia"/>
          <w:sz w:val="27"/>
          <w:szCs w:val="27"/>
        </w:rPr>
        <w:t>12</w:t>
      </w:r>
      <w:r w:rsidRPr="009D6FF0">
        <w:rPr>
          <w:rFonts w:hint="eastAsia"/>
          <w:sz w:val="27"/>
          <w:szCs w:val="27"/>
        </w:rPr>
        <w:t>月，仍然以穩定速度成長，平均每月成長約</w:t>
      </w:r>
      <w:r w:rsidRPr="009D6FF0">
        <w:rPr>
          <w:rFonts w:hint="eastAsia"/>
          <w:sz w:val="27"/>
          <w:szCs w:val="27"/>
        </w:rPr>
        <w:t>6</w:t>
      </w:r>
      <w:r w:rsidRPr="009D6FF0">
        <w:rPr>
          <w:rFonts w:hint="eastAsia"/>
          <w:sz w:val="27"/>
          <w:szCs w:val="27"/>
        </w:rPr>
        <w:t>倍。</w:t>
      </w:r>
    </w:p>
    <w:p w14:paraId="015316AC" w14:textId="5F8739D1" w:rsidR="00DF68B9" w:rsidRPr="00994CAF" w:rsidRDefault="00DF68B9" w:rsidP="00DF68B9">
      <w:pPr>
        <w:pStyle w:val="3"/>
        <w:rPr>
          <w:sz w:val="27"/>
          <w:szCs w:val="27"/>
        </w:rPr>
      </w:pPr>
      <w:bookmarkStart w:id="75" w:name="_Toc166766699"/>
      <w:bookmarkStart w:id="76" w:name="_Toc167719667"/>
      <w:bookmarkStart w:id="77" w:name="_Toc199450547"/>
      <w:r w:rsidRPr="00994CAF">
        <w:rPr>
          <w:rFonts w:hint="eastAsia"/>
          <w:sz w:val="27"/>
          <w:szCs w:val="27"/>
        </w:rPr>
        <w:lastRenderedPageBreak/>
        <w:t>2.</w:t>
      </w:r>
      <w:r w:rsidRPr="00994CAF">
        <w:rPr>
          <w:rFonts w:hint="eastAsia"/>
          <w:sz w:val="27"/>
          <w:szCs w:val="27"/>
        </w:rPr>
        <w:t>每月日均運量趨勢、消長情形同期比較</w:t>
      </w:r>
      <w:bookmarkEnd w:id="75"/>
      <w:bookmarkEnd w:id="76"/>
      <w:bookmarkEnd w:id="77"/>
    </w:p>
    <w:p w14:paraId="6B998033" w14:textId="54C3382B" w:rsidR="00DF68B9" w:rsidRPr="00994CAF" w:rsidRDefault="008F4004" w:rsidP="008F4004">
      <w:pPr>
        <w:pStyle w:val="af2"/>
        <w:ind w:firstLineChars="0" w:firstLine="0"/>
        <w:jc w:val="center"/>
        <w:rPr>
          <w:sz w:val="27"/>
          <w:szCs w:val="27"/>
        </w:rPr>
      </w:pPr>
      <w:bookmarkStart w:id="78" w:name="_Toc167185661"/>
      <w:bookmarkStart w:id="79" w:name="_Toc178587481"/>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994CAF">
        <w:rPr>
          <w:rFonts w:hint="eastAsia"/>
          <w:sz w:val="27"/>
          <w:szCs w:val="27"/>
        </w:rPr>
        <w:t>花蓮公路客運</w:t>
      </w:r>
      <w:r w:rsidR="00DF68B9" w:rsidRPr="00994CAF">
        <w:rPr>
          <w:rFonts w:hint="eastAsia"/>
          <w:sz w:val="27"/>
          <w:szCs w:val="27"/>
        </w:rPr>
        <w:t>每月日均運量趨勢、消長情形同期比較表</w:t>
      </w:r>
      <w:bookmarkEnd w:id="78"/>
      <w:bookmarkEnd w:id="79"/>
    </w:p>
    <w:tbl>
      <w:tblPr>
        <w:tblStyle w:val="a3"/>
        <w:tblW w:w="0" w:type="auto"/>
        <w:tblInd w:w="-147" w:type="dxa"/>
        <w:tblLook w:val="04A0" w:firstRow="1" w:lastRow="0" w:firstColumn="1" w:lastColumn="0" w:noHBand="0" w:noVBand="1"/>
      </w:tblPr>
      <w:tblGrid>
        <w:gridCol w:w="1513"/>
        <w:gridCol w:w="1156"/>
        <w:gridCol w:w="1156"/>
        <w:gridCol w:w="1156"/>
        <w:gridCol w:w="1156"/>
        <w:gridCol w:w="1156"/>
        <w:gridCol w:w="1156"/>
      </w:tblGrid>
      <w:tr w:rsidR="00DF68B9" w14:paraId="4E5FC87B" w14:textId="77777777" w:rsidTr="00DF68B9">
        <w:tc>
          <w:tcPr>
            <w:tcW w:w="1513" w:type="dxa"/>
          </w:tcPr>
          <w:p w14:paraId="7AD81BD0" w14:textId="77777777" w:rsidR="00DF68B9" w:rsidRPr="00B76E87" w:rsidRDefault="00DF68B9" w:rsidP="00DF68B9">
            <w:pPr>
              <w:pStyle w:val="NDHU-a"/>
            </w:pPr>
          </w:p>
        </w:tc>
        <w:tc>
          <w:tcPr>
            <w:tcW w:w="1156" w:type="dxa"/>
            <w:vAlign w:val="center"/>
          </w:tcPr>
          <w:p w14:paraId="4FAFE689" w14:textId="77777777" w:rsidR="00DF68B9" w:rsidRPr="00B76E87" w:rsidRDefault="00DF68B9" w:rsidP="00DF68B9">
            <w:pPr>
              <w:pStyle w:val="NDHU-a"/>
            </w:pPr>
            <w:r w:rsidRPr="00B76E87">
              <w:t>7</w:t>
            </w:r>
            <w:r w:rsidRPr="00B76E87">
              <w:rPr>
                <w:rFonts w:hint="eastAsia"/>
              </w:rPr>
              <w:t>月</w:t>
            </w:r>
          </w:p>
        </w:tc>
        <w:tc>
          <w:tcPr>
            <w:tcW w:w="1156" w:type="dxa"/>
            <w:vAlign w:val="center"/>
          </w:tcPr>
          <w:p w14:paraId="2A2BE5DF" w14:textId="77777777" w:rsidR="00DF68B9" w:rsidRPr="00B76E87" w:rsidRDefault="00DF68B9" w:rsidP="00DF68B9">
            <w:pPr>
              <w:pStyle w:val="NDHU-a"/>
            </w:pPr>
            <w:r w:rsidRPr="00B76E87">
              <w:t>8</w:t>
            </w:r>
            <w:r w:rsidRPr="00B76E87">
              <w:rPr>
                <w:rFonts w:hint="eastAsia"/>
              </w:rPr>
              <w:t>月</w:t>
            </w:r>
          </w:p>
        </w:tc>
        <w:tc>
          <w:tcPr>
            <w:tcW w:w="1156" w:type="dxa"/>
            <w:vAlign w:val="center"/>
          </w:tcPr>
          <w:p w14:paraId="711E5627" w14:textId="77777777" w:rsidR="00DF68B9" w:rsidRPr="00B76E87" w:rsidRDefault="00DF68B9" w:rsidP="00DF68B9">
            <w:pPr>
              <w:pStyle w:val="NDHU-a"/>
            </w:pPr>
            <w:r w:rsidRPr="00B76E87">
              <w:t>9</w:t>
            </w:r>
            <w:r w:rsidRPr="00B76E87">
              <w:rPr>
                <w:rFonts w:hint="eastAsia"/>
              </w:rPr>
              <w:t>月</w:t>
            </w:r>
          </w:p>
        </w:tc>
        <w:tc>
          <w:tcPr>
            <w:tcW w:w="1156" w:type="dxa"/>
            <w:vAlign w:val="center"/>
          </w:tcPr>
          <w:p w14:paraId="33DC1493" w14:textId="77777777" w:rsidR="00DF68B9" w:rsidRPr="00B76E87" w:rsidRDefault="00DF68B9" w:rsidP="00DF68B9">
            <w:pPr>
              <w:pStyle w:val="NDHU-a"/>
            </w:pPr>
            <w:r w:rsidRPr="00B76E87">
              <w:t>10</w:t>
            </w:r>
            <w:r w:rsidRPr="00B76E87">
              <w:rPr>
                <w:rFonts w:hint="eastAsia"/>
              </w:rPr>
              <w:t>月</w:t>
            </w:r>
          </w:p>
        </w:tc>
        <w:tc>
          <w:tcPr>
            <w:tcW w:w="1156" w:type="dxa"/>
            <w:vAlign w:val="center"/>
          </w:tcPr>
          <w:p w14:paraId="1D0E0F5D" w14:textId="77777777" w:rsidR="00DF68B9" w:rsidRPr="00B76E87" w:rsidRDefault="00DF68B9" w:rsidP="00DF68B9">
            <w:pPr>
              <w:pStyle w:val="NDHU-a"/>
            </w:pPr>
            <w:r w:rsidRPr="00B76E87">
              <w:t>11</w:t>
            </w:r>
            <w:r w:rsidRPr="00B76E87">
              <w:rPr>
                <w:rFonts w:hint="eastAsia"/>
              </w:rPr>
              <w:t>月</w:t>
            </w:r>
          </w:p>
        </w:tc>
        <w:tc>
          <w:tcPr>
            <w:tcW w:w="1156" w:type="dxa"/>
            <w:vAlign w:val="center"/>
          </w:tcPr>
          <w:p w14:paraId="3F7032F5" w14:textId="77777777" w:rsidR="00DF68B9" w:rsidRPr="00B76E87" w:rsidRDefault="00DF68B9" w:rsidP="00DF68B9">
            <w:pPr>
              <w:pStyle w:val="NDHU-a"/>
            </w:pPr>
            <w:r w:rsidRPr="00B76E87">
              <w:t>12</w:t>
            </w:r>
            <w:r w:rsidRPr="00B76E87">
              <w:rPr>
                <w:rFonts w:hint="eastAsia"/>
              </w:rPr>
              <w:t>月</w:t>
            </w:r>
          </w:p>
        </w:tc>
      </w:tr>
      <w:tr w:rsidR="00DF68B9" w14:paraId="6D08E578" w14:textId="77777777" w:rsidTr="00DF68B9">
        <w:tc>
          <w:tcPr>
            <w:tcW w:w="1513" w:type="dxa"/>
          </w:tcPr>
          <w:p w14:paraId="4B9AEA9A" w14:textId="77777777" w:rsidR="00DF68B9" w:rsidRPr="00B76E87" w:rsidRDefault="00DF68B9" w:rsidP="00DF68B9">
            <w:pPr>
              <w:pStyle w:val="NDHU-a"/>
            </w:pPr>
            <w:r w:rsidRPr="00B76E87">
              <w:t>11</w:t>
            </w:r>
            <w:r w:rsidRPr="00B76E87">
              <w:rPr>
                <w:rFonts w:hint="eastAsia"/>
              </w:rPr>
              <w:t>1</w:t>
            </w:r>
            <w:r w:rsidRPr="00B76E87">
              <w:rPr>
                <w:rFonts w:hint="eastAsia"/>
              </w:rPr>
              <w:t>年平日</w:t>
            </w:r>
          </w:p>
        </w:tc>
        <w:tc>
          <w:tcPr>
            <w:tcW w:w="1156" w:type="dxa"/>
            <w:vAlign w:val="center"/>
          </w:tcPr>
          <w:p w14:paraId="11270092" w14:textId="77777777" w:rsidR="00DF68B9" w:rsidRPr="00B76E87" w:rsidRDefault="00DF68B9" w:rsidP="00DF68B9">
            <w:pPr>
              <w:pStyle w:val="NDHU-a"/>
            </w:pPr>
            <w:r w:rsidRPr="00B76E87">
              <w:rPr>
                <w:rFonts w:hint="eastAsia"/>
              </w:rPr>
              <w:t>592.38</w:t>
            </w:r>
          </w:p>
        </w:tc>
        <w:tc>
          <w:tcPr>
            <w:tcW w:w="1156" w:type="dxa"/>
            <w:vAlign w:val="center"/>
          </w:tcPr>
          <w:p w14:paraId="204DA6BA" w14:textId="77777777" w:rsidR="00DF68B9" w:rsidRPr="00B76E87" w:rsidRDefault="00DF68B9" w:rsidP="00DF68B9">
            <w:pPr>
              <w:pStyle w:val="NDHU-a"/>
            </w:pPr>
            <w:r w:rsidRPr="00B76E87">
              <w:rPr>
                <w:rFonts w:hint="eastAsia"/>
              </w:rPr>
              <w:t>672.87</w:t>
            </w:r>
          </w:p>
        </w:tc>
        <w:tc>
          <w:tcPr>
            <w:tcW w:w="1156" w:type="dxa"/>
            <w:vAlign w:val="center"/>
          </w:tcPr>
          <w:p w14:paraId="5E01DE33" w14:textId="77777777" w:rsidR="00DF68B9" w:rsidRPr="00B76E87" w:rsidRDefault="00DF68B9" w:rsidP="00DF68B9">
            <w:pPr>
              <w:pStyle w:val="NDHU-a"/>
            </w:pPr>
            <w:r w:rsidRPr="00B76E87">
              <w:rPr>
                <w:rFonts w:hint="eastAsia"/>
              </w:rPr>
              <w:t>727.18</w:t>
            </w:r>
          </w:p>
        </w:tc>
        <w:tc>
          <w:tcPr>
            <w:tcW w:w="1156" w:type="dxa"/>
            <w:vAlign w:val="center"/>
          </w:tcPr>
          <w:p w14:paraId="08B61FF3" w14:textId="77777777" w:rsidR="00DF68B9" w:rsidRPr="00B76E87" w:rsidRDefault="00DF68B9" w:rsidP="00DF68B9">
            <w:pPr>
              <w:pStyle w:val="NDHU-a"/>
            </w:pPr>
            <w:r w:rsidRPr="00B76E87">
              <w:rPr>
                <w:rFonts w:hint="eastAsia"/>
              </w:rPr>
              <w:t>689.57</w:t>
            </w:r>
          </w:p>
        </w:tc>
        <w:tc>
          <w:tcPr>
            <w:tcW w:w="1156" w:type="dxa"/>
            <w:vAlign w:val="center"/>
          </w:tcPr>
          <w:p w14:paraId="4DF46373" w14:textId="77777777" w:rsidR="00DF68B9" w:rsidRPr="00B76E87" w:rsidRDefault="00DF68B9" w:rsidP="00DF68B9">
            <w:pPr>
              <w:pStyle w:val="NDHU-a"/>
            </w:pPr>
            <w:r w:rsidRPr="00B76E87">
              <w:rPr>
                <w:rFonts w:hint="eastAsia"/>
              </w:rPr>
              <w:t>674.09</w:t>
            </w:r>
          </w:p>
        </w:tc>
        <w:tc>
          <w:tcPr>
            <w:tcW w:w="1156" w:type="dxa"/>
            <w:vAlign w:val="center"/>
          </w:tcPr>
          <w:p w14:paraId="33981921" w14:textId="77777777" w:rsidR="00DF68B9" w:rsidRPr="00B76E87" w:rsidRDefault="00DF68B9" w:rsidP="00DF68B9">
            <w:pPr>
              <w:pStyle w:val="NDHU-a"/>
            </w:pPr>
            <w:r w:rsidRPr="00B76E87">
              <w:rPr>
                <w:rFonts w:hint="eastAsia"/>
              </w:rPr>
              <w:t>675.41</w:t>
            </w:r>
          </w:p>
        </w:tc>
      </w:tr>
      <w:tr w:rsidR="00DF68B9" w14:paraId="3DD30CEC" w14:textId="77777777" w:rsidTr="00DF68B9">
        <w:tc>
          <w:tcPr>
            <w:tcW w:w="1513" w:type="dxa"/>
          </w:tcPr>
          <w:p w14:paraId="09582EAC" w14:textId="77777777" w:rsidR="00DF68B9" w:rsidRPr="00B76E87" w:rsidRDefault="00DF68B9" w:rsidP="00DF68B9">
            <w:pPr>
              <w:pStyle w:val="NDHU-a"/>
            </w:pPr>
            <w:r w:rsidRPr="00B76E87">
              <w:t>112</w:t>
            </w:r>
            <w:r w:rsidRPr="00B76E87">
              <w:rPr>
                <w:rFonts w:hint="eastAsia"/>
              </w:rPr>
              <w:t>年平日</w:t>
            </w:r>
          </w:p>
        </w:tc>
        <w:tc>
          <w:tcPr>
            <w:tcW w:w="1156" w:type="dxa"/>
            <w:vAlign w:val="center"/>
          </w:tcPr>
          <w:p w14:paraId="17033C8D" w14:textId="77777777" w:rsidR="00DF68B9" w:rsidRPr="00B76E87" w:rsidRDefault="00DF68B9" w:rsidP="00DF68B9">
            <w:pPr>
              <w:pStyle w:val="NDHU-a"/>
            </w:pPr>
            <w:r w:rsidRPr="00B76E87">
              <w:rPr>
                <w:rFonts w:hint="eastAsia"/>
              </w:rPr>
              <w:t>595.62</w:t>
            </w:r>
          </w:p>
        </w:tc>
        <w:tc>
          <w:tcPr>
            <w:tcW w:w="1156" w:type="dxa"/>
            <w:vAlign w:val="center"/>
          </w:tcPr>
          <w:p w14:paraId="7236AC4F" w14:textId="77777777" w:rsidR="00DF68B9" w:rsidRPr="00B76E87" w:rsidRDefault="00DF68B9" w:rsidP="00DF68B9">
            <w:pPr>
              <w:pStyle w:val="NDHU-a"/>
            </w:pPr>
            <w:r w:rsidRPr="00B76E87">
              <w:rPr>
                <w:rFonts w:hint="eastAsia"/>
              </w:rPr>
              <w:t>654.43</w:t>
            </w:r>
          </w:p>
        </w:tc>
        <w:tc>
          <w:tcPr>
            <w:tcW w:w="1156" w:type="dxa"/>
            <w:vAlign w:val="center"/>
          </w:tcPr>
          <w:p w14:paraId="367D50A8" w14:textId="77777777" w:rsidR="00DF68B9" w:rsidRPr="00B76E87" w:rsidRDefault="00DF68B9" w:rsidP="00DF68B9">
            <w:pPr>
              <w:pStyle w:val="NDHU-a"/>
            </w:pPr>
            <w:r w:rsidRPr="00B76E87">
              <w:rPr>
                <w:rFonts w:hint="eastAsia"/>
              </w:rPr>
              <w:t>741.43</w:t>
            </w:r>
          </w:p>
        </w:tc>
        <w:tc>
          <w:tcPr>
            <w:tcW w:w="1156" w:type="dxa"/>
            <w:vAlign w:val="center"/>
          </w:tcPr>
          <w:p w14:paraId="008BFD8C" w14:textId="77777777" w:rsidR="00DF68B9" w:rsidRPr="00B76E87" w:rsidRDefault="00DF68B9" w:rsidP="00DF68B9">
            <w:pPr>
              <w:pStyle w:val="NDHU-a"/>
            </w:pPr>
            <w:r w:rsidRPr="00B76E87">
              <w:rPr>
                <w:rFonts w:hint="eastAsia"/>
              </w:rPr>
              <w:t>738.14</w:t>
            </w:r>
          </w:p>
        </w:tc>
        <w:tc>
          <w:tcPr>
            <w:tcW w:w="1156" w:type="dxa"/>
            <w:vAlign w:val="center"/>
          </w:tcPr>
          <w:p w14:paraId="158AA666" w14:textId="77777777" w:rsidR="00DF68B9" w:rsidRPr="00B76E87" w:rsidRDefault="00DF68B9" w:rsidP="00DF68B9">
            <w:pPr>
              <w:pStyle w:val="NDHU-a"/>
            </w:pPr>
            <w:r w:rsidRPr="00B76E87">
              <w:rPr>
                <w:rFonts w:hint="eastAsia"/>
              </w:rPr>
              <w:t>810.5</w:t>
            </w:r>
          </w:p>
        </w:tc>
        <w:tc>
          <w:tcPr>
            <w:tcW w:w="1156" w:type="dxa"/>
            <w:vAlign w:val="center"/>
          </w:tcPr>
          <w:p w14:paraId="031E55ED" w14:textId="77777777" w:rsidR="00DF68B9" w:rsidRPr="00B76E87" w:rsidRDefault="00DF68B9" w:rsidP="00DF68B9">
            <w:pPr>
              <w:pStyle w:val="NDHU-a"/>
            </w:pPr>
            <w:r w:rsidRPr="00B76E87">
              <w:rPr>
                <w:rFonts w:hint="eastAsia"/>
              </w:rPr>
              <w:t>938.76</w:t>
            </w:r>
          </w:p>
        </w:tc>
      </w:tr>
      <w:tr w:rsidR="00DF68B9" w14:paraId="5B2F9205" w14:textId="77777777" w:rsidTr="00DF68B9">
        <w:tc>
          <w:tcPr>
            <w:tcW w:w="1513" w:type="dxa"/>
          </w:tcPr>
          <w:p w14:paraId="64A3952F" w14:textId="77777777" w:rsidR="00DF68B9" w:rsidRPr="00B76E87" w:rsidRDefault="00DF68B9" w:rsidP="00DF68B9">
            <w:pPr>
              <w:pStyle w:val="NDHU-a"/>
            </w:pPr>
            <w:r w:rsidRPr="00B76E87">
              <w:rPr>
                <w:rFonts w:hint="eastAsia"/>
              </w:rPr>
              <w:t>消長情形</w:t>
            </w:r>
          </w:p>
        </w:tc>
        <w:tc>
          <w:tcPr>
            <w:tcW w:w="1156" w:type="dxa"/>
            <w:vAlign w:val="center"/>
          </w:tcPr>
          <w:p w14:paraId="729F2442" w14:textId="77777777" w:rsidR="00DF68B9" w:rsidRPr="00B76E87" w:rsidRDefault="00DF68B9" w:rsidP="00DF68B9">
            <w:pPr>
              <w:pStyle w:val="NDHU-a"/>
            </w:pPr>
            <w:r w:rsidRPr="00B76E87">
              <w:rPr>
                <w:rFonts w:hint="eastAsia"/>
              </w:rPr>
              <w:t>+3.24</w:t>
            </w:r>
          </w:p>
        </w:tc>
        <w:tc>
          <w:tcPr>
            <w:tcW w:w="1156" w:type="dxa"/>
            <w:vAlign w:val="center"/>
          </w:tcPr>
          <w:p w14:paraId="5E3EDF4D" w14:textId="77777777" w:rsidR="00DF68B9" w:rsidRPr="00B76E87" w:rsidRDefault="00DF68B9" w:rsidP="00DF68B9">
            <w:pPr>
              <w:pStyle w:val="NDHU-a"/>
            </w:pPr>
            <w:r w:rsidRPr="00B76E87">
              <w:rPr>
                <w:rFonts w:hint="eastAsia"/>
              </w:rPr>
              <w:t>-18.43</w:t>
            </w:r>
          </w:p>
        </w:tc>
        <w:tc>
          <w:tcPr>
            <w:tcW w:w="1156" w:type="dxa"/>
            <w:vAlign w:val="center"/>
          </w:tcPr>
          <w:p w14:paraId="2D097965" w14:textId="77777777" w:rsidR="00DF68B9" w:rsidRPr="00B76E87" w:rsidRDefault="00DF68B9" w:rsidP="00DF68B9">
            <w:pPr>
              <w:pStyle w:val="NDHU-a"/>
            </w:pPr>
            <w:r w:rsidRPr="00B76E87">
              <w:rPr>
                <w:rFonts w:hint="eastAsia"/>
              </w:rPr>
              <w:t>+14.25</w:t>
            </w:r>
          </w:p>
        </w:tc>
        <w:tc>
          <w:tcPr>
            <w:tcW w:w="1156" w:type="dxa"/>
            <w:vAlign w:val="center"/>
          </w:tcPr>
          <w:p w14:paraId="5F82EB29" w14:textId="77777777" w:rsidR="00DF68B9" w:rsidRPr="00B76E87" w:rsidRDefault="00DF68B9" w:rsidP="00DF68B9">
            <w:pPr>
              <w:pStyle w:val="NDHU-a"/>
            </w:pPr>
            <w:r w:rsidRPr="00B76E87">
              <w:rPr>
                <w:rFonts w:hint="eastAsia"/>
              </w:rPr>
              <w:t>+48.56</w:t>
            </w:r>
          </w:p>
        </w:tc>
        <w:tc>
          <w:tcPr>
            <w:tcW w:w="1156" w:type="dxa"/>
            <w:vAlign w:val="center"/>
          </w:tcPr>
          <w:p w14:paraId="3C846B12" w14:textId="77777777" w:rsidR="00DF68B9" w:rsidRPr="00B76E87" w:rsidRDefault="00DF68B9" w:rsidP="00DF68B9">
            <w:pPr>
              <w:pStyle w:val="NDHU-a"/>
            </w:pPr>
            <w:r w:rsidRPr="00B76E87">
              <w:rPr>
                <w:rFonts w:hint="eastAsia"/>
              </w:rPr>
              <w:t>+136.41</w:t>
            </w:r>
          </w:p>
        </w:tc>
        <w:tc>
          <w:tcPr>
            <w:tcW w:w="1156" w:type="dxa"/>
            <w:vAlign w:val="center"/>
          </w:tcPr>
          <w:p w14:paraId="3F0C6FF3" w14:textId="77777777" w:rsidR="00DF68B9" w:rsidRPr="00B76E87" w:rsidRDefault="00DF68B9" w:rsidP="00DF68B9">
            <w:pPr>
              <w:pStyle w:val="NDHU-a"/>
            </w:pPr>
            <w:r w:rsidRPr="00B76E87">
              <w:rPr>
                <w:rFonts w:hint="eastAsia"/>
              </w:rPr>
              <w:t>+263.35</w:t>
            </w:r>
          </w:p>
        </w:tc>
      </w:tr>
      <w:tr w:rsidR="00DF68B9" w14:paraId="213B140B" w14:textId="77777777" w:rsidTr="00DF68B9">
        <w:tc>
          <w:tcPr>
            <w:tcW w:w="1513" w:type="dxa"/>
          </w:tcPr>
          <w:p w14:paraId="4B01B45D" w14:textId="77777777" w:rsidR="00DF68B9" w:rsidRPr="00B76E87" w:rsidRDefault="00DF68B9" w:rsidP="00DF68B9">
            <w:pPr>
              <w:pStyle w:val="NDHU-a"/>
            </w:pPr>
            <w:r w:rsidRPr="00B76E87">
              <w:t>11</w:t>
            </w:r>
            <w:r w:rsidRPr="00B76E87">
              <w:rPr>
                <w:rFonts w:hint="eastAsia"/>
              </w:rPr>
              <w:t>1</w:t>
            </w:r>
            <w:r w:rsidRPr="00B76E87">
              <w:rPr>
                <w:rFonts w:hint="eastAsia"/>
              </w:rPr>
              <w:t>年假日</w:t>
            </w:r>
          </w:p>
        </w:tc>
        <w:tc>
          <w:tcPr>
            <w:tcW w:w="1156" w:type="dxa"/>
            <w:vAlign w:val="center"/>
          </w:tcPr>
          <w:p w14:paraId="1B7138DE" w14:textId="77777777" w:rsidR="00DF68B9" w:rsidRPr="00B76E87" w:rsidRDefault="00DF68B9" w:rsidP="00DF68B9">
            <w:pPr>
              <w:pStyle w:val="NDHU-a"/>
            </w:pPr>
            <w:r w:rsidRPr="00B76E87">
              <w:rPr>
                <w:rFonts w:hint="eastAsia"/>
              </w:rPr>
              <w:t>437.8</w:t>
            </w:r>
          </w:p>
        </w:tc>
        <w:tc>
          <w:tcPr>
            <w:tcW w:w="1156" w:type="dxa"/>
            <w:vAlign w:val="center"/>
          </w:tcPr>
          <w:p w14:paraId="619F5165" w14:textId="77777777" w:rsidR="00DF68B9" w:rsidRPr="00B76E87" w:rsidRDefault="00DF68B9" w:rsidP="00DF68B9">
            <w:pPr>
              <w:pStyle w:val="NDHU-a"/>
            </w:pPr>
            <w:r w:rsidRPr="00B76E87">
              <w:rPr>
                <w:rFonts w:hint="eastAsia"/>
              </w:rPr>
              <w:t>503.25</w:t>
            </w:r>
          </w:p>
        </w:tc>
        <w:tc>
          <w:tcPr>
            <w:tcW w:w="1156" w:type="dxa"/>
            <w:vAlign w:val="center"/>
          </w:tcPr>
          <w:p w14:paraId="38028B19" w14:textId="77777777" w:rsidR="00DF68B9" w:rsidRPr="00B76E87" w:rsidRDefault="00DF68B9" w:rsidP="00DF68B9">
            <w:pPr>
              <w:pStyle w:val="NDHU-a"/>
            </w:pPr>
            <w:r w:rsidRPr="00B76E87">
              <w:rPr>
                <w:rFonts w:hint="eastAsia"/>
              </w:rPr>
              <w:t>442.5</w:t>
            </w:r>
          </w:p>
        </w:tc>
        <w:tc>
          <w:tcPr>
            <w:tcW w:w="1156" w:type="dxa"/>
            <w:vAlign w:val="center"/>
          </w:tcPr>
          <w:p w14:paraId="549F1E24" w14:textId="77777777" w:rsidR="00DF68B9" w:rsidRPr="00B76E87" w:rsidRDefault="00DF68B9" w:rsidP="00DF68B9">
            <w:pPr>
              <w:pStyle w:val="NDHU-a"/>
            </w:pPr>
            <w:r w:rsidRPr="00B76E87">
              <w:rPr>
                <w:rFonts w:hint="eastAsia"/>
              </w:rPr>
              <w:t>389.6</w:t>
            </w:r>
          </w:p>
        </w:tc>
        <w:tc>
          <w:tcPr>
            <w:tcW w:w="1156" w:type="dxa"/>
            <w:vAlign w:val="center"/>
          </w:tcPr>
          <w:p w14:paraId="77541FAB" w14:textId="77777777" w:rsidR="00DF68B9" w:rsidRPr="00B76E87" w:rsidRDefault="00DF68B9" w:rsidP="00DF68B9">
            <w:pPr>
              <w:pStyle w:val="NDHU-a"/>
            </w:pPr>
            <w:r w:rsidRPr="00B76E87">
              <w:rPr>
                <w:rFonts w:hint="eastAsia"/>
              </w:rPr>
              <w:t>431.38</w:t>
            </w:r>
          </w:p>
        </w:tc>
        <w:tc>
          <w:tcPr>
            <w:tcW w:w="1156" w:type="dxa"/>
            <w:vAlign w:val="center"/>
          </w:tcPr>
          <w:p w14:paraId="714FE618" w14:textId="77777777" w:rsidR="00DF68B9" w:rsidRPr="00B76E87" w:rsidRDefault="00DF68B9" w:rsidP="00DF68B9">
            <w:pPr>
              <w:pStyle w:val="NDHU-a"/>
            </w:pPr>
            <w:r w:rsidRPr="00B76E87">
              <w:rPr>
                <w:rFonts w:hint="eastAsia"/>
              </w:rPr>
              <w:t>444.67</w:t>
            </w:r>
          </w:p>
        </w:tc>
      </w:tr>
      <w:tr w:rsidR="00DF68B9" w14:paraId="27D1C66C" w14:textId="77777777" w:rsidTr="00DF68B9">
        <w:tc>
          <w:tcPr>
            <w:tcW w:w="1513" w:type="dxa"/>
          </w:tcPr>
          <w:p w14:paraId="727C9E12" w14:textId="77777777" w:rsidR="00DF68B9" w:rsidRPr="00B76E87" w:rsidRDefault="00DF68B9" w:rsidP="00DF68B9">
            <w:pPr>
              <w:pStyle w:val="NDHU-a"/>
            </w:pPr>
            <w:r w:rsidRPr="00B76E87">
              <w:t>112</w:t>
            </w:r>
            <w:r w:rsidRPr="00B76E87">
              <w:rPr>
                <w:rFonts w:hint="eastAsia"/>
              </w:rPr>
              <w:t>年假日</w:t>
            </w:r>
          </w:p>
        </w:tc>
        <w:tc>
          <w:tcPr>
            <w:tcW w:w="1156" w:type="dxa"/>
            <w:vAlign w:val="center"/>
          </w:tcPr>
          <w:p w14:paraId="31C8FB98" w14:textId="77777777" w:rsidR="00DF68B9" w:rsidRPr="00B76E87" w:rsidRDefault="00DF68B9" w:rsidP="00DF68B9">
            <w:pPr>
              <w:pStyle w:val="NDHU-a"/>
            </w:pPr>
            <w:r w:rsidRPr="00B76E87">
              <w:rPr>
                <w:rFonts w:hint="eastAsia"/>
              </w:rPr>
              <w:t>551.9</w:t>
            </w:r>
          </w:p>
        </w:tc>
        <w:tc>
          <w:tcPr>
            <w:tcW w:w="1156" w:type="dxa"/>
            <w:vAlign w:val="center"/>
          </w:tcPr>
          <w:p w14:paraId="0668D528" w14:textId="77777777" w:rsidR="00DF68B9" w:rsidRPr="00B76E87" w:rsidRDefault="00DF68B9" w:rsidP="00DF68B9">
            <w:pPr>
              <w:pStyle w:val="NDHU-a"/>
            </w:pPr>
            <w:r w:rsidRPr="00B76E87">
              <w:rPr>
                <w:rFonts w:hint="eastAsia"/>
              </w:rPr>
              <w:t>582.25</w:t>
            </w:r>
          </w:p>
        </w:tc>
        <w:tc>
          <w:tcPr>
            <w:tcW w:w="1156" w:type="dxa"/>
            <w:vAlign w:val="center"/>
          </w:tcPr>
          <w:p w14:paraId="7EC61853" w14:textId="77777777" w:rsidR="00DF68B9" w:rsidRPr="00B76E87" w:rsidRDefault="00DF68B9" w:rsidP="00DF68B9">
            <w:pPr>
              <w:pStyle w:val="NDHU-a"/>
            </w:pPr>
            <w:r w:rsidRPr="00B76E87">
              <w:rPr>
                <w:rFonts w:hint="eastAsia"/>
              </w:rPr>
              <w:t>500.22</w:t>
            </w:r>
          </w:p>
        </w:tc>
        <w:tc>
          <w:tcPr>
            <w:tcW w:w="1156" w:type="dxa"/>
            <w:vAlign w:val="center"/>
          </w:tcPr>
          <w:p w14:paraId="10A01C38" w14:textId="77777777" w:rsidR="00DF68B9" w:rsidRPr="00B76E87" w:rsidRDefault="00DF68B9" w:rsidP="00DF68B9">
            <w:pPr>
              <w:pStyle w:val="NDHU-a"/>
            </w:pPr>
            <w:r w:rsidRPr="00B76E87">
              <w:rPr>
                <w:rFonts w:hint="eastAsia"/>
              </w:rPr>
              <w:t>570.89</w:t>
            </w:r>
          </w:p>
        </w:tc>
        <w:tc>
          <w:tcPr>
            <w:tcW w:w="1156" w:type="dxa"/>
            <w:vAlign w:val="center"/>
          </w:tcPr>
          <w:p w14:paraId="696751C1" w14:textId="77777777" w:rsidR="00DF68B9" w:rsidRPr="00B76E87" w:rsidRDefault="00DF68B9" w:rsidP="00DF68B9">
            <w:pPr>
              <w:pStyle w:val="NDHU-a"/>
            </w:pPr>
            <w:r w:rsidRPr="00B76E87">
              <w:rPr>
                <w:rFonts w:hint="eastAsia"/>
              </w:rPr>
              <w:t>608.12</w:t>
            </w:r>
          </w:p>
        </w:tc>
        <w:tc>
          <w:tcPr>
            <w:tcW w:w="1156" w:type="dxa"/>
            <w:vAlign w:val="center"/>
          </w:tcPr>
          <w:p w14:paraId="3BB848E8" w14:textId="77777777" w:rsidR="00DF68B9" w:rsidRPr="00B76E87" w:rsidRDefault="00DF68B9" w:rsidP="00DF68B9">
            <w:pPr>
              <w:pStyle w:val="NDHU-a"/>
            </w:pPr>
            <w:r w:rsidRPr="00B76E87">
              <w:rPr>
                <w:rFonts w:hint="eastAsia"/>
              </w:rPr>
              <w:t>779.7</w:t>
            </w:r>
          </w:p>
        </w:tc>
      </w:tr>
      <w:tr w:rsidR="00DF68B9" w14:paraId="7B5FFCFB" w14:textId="77777777" w:rsidTr="00DF68B9">
        <w:tc>
          <w:tcPr>
            <w:tcW w:w="1513" w:type="dxa"/>
          </w:tcPr>
          <w:p w14:paraId="35B5E46B" w14:textId="77777777" w:rsidR="00DF68B9" w:rsidRPr="00B76E87" w:rsidRDefault="00DF68B9" w:rsidP="00DF68B9">
            <w:pPr>
              <w:pStyle w:val="NDHU-a"/>
            </w:pPr>
            <w:r w:rsidRPr="00B76E87">
              <w:rPr>
                <w:rFonts w:hint="eastAsia"/>
              </w:rPr>
              <w:t>消長情形</w:t>
            </w:r>
          </w:p>
        </w:tc>
        <w:tc>
          <w:tcPr>
            <w:tcW w:w="1156" w:type="dxa"/>
            <w:vAlign w:val="center"/>
          </w:tcPr>
          <w:p w14:paraId="1E08A5C7" w14:textId="77777777" w:rsidR="00DF68B9" w:rsidRPr="00B76E87" w:rsidRDefault="00DF68B9" w:rsidP="00DF68B9">
            <w:pPr>
              <w:pStyle w:val="NDHU-a"/>
            </w:pPr>
            <w:r w:rsidRPr="00B76E87">
              <w:rPr>
                <w:rFonts w:hint="eastAsia"/>
              </w:rPr>
              <w:t>+114.1</w:t>
            </w:r>
          </w:p>
        </w:tc>
        <w:tc>
          <w:tcPr>
            <w:tcW w:w="1156" w:type="dxa"/>
            <w:vAlign w:val="center"/>
          </w:tcPr>
          <w:p w14:paraId="4CCC9304" w14:textId="77777777" w:rsidR="00DF68B9" w:rsidRPr="00B76E87" w:rsidRDefault="00DF68B9" w:rsidP="00DF68B9">
            <w:pPr>
              <w:pStyle w:val="NDHU-a"/>
            </w:pPr>
            <w:r w:rsidRPr="00B76E87">
              <w:rPr>
                <w:rFonts w:hint="eastAsia"/>
              </w:rPr>
              <w:t>+79</w:t>
            </w:r>
          </w:p>
        </w:tc>
        <w:tc>
          <w:tcPr>
            <w:tcW w:w="1156" w:type="dxa"/>
            <w:vAlign w:val="center"/>
          </w:tcPr>
          <w:p w14:paraId="5F30E47B" w14:textId="77777777" w:rsidR="00DF68B9" w:rsidRPr="00B76E87" w:rsidRDefault="00DF68B9" w:rsidP="00DF68B9">
            <w:pPr>
              <w:pStyle w:val="NDHU-a"/>
            </w:pPr>
            <w:r w:rsidRPr="00B76E87">
              <w:rPr>
                <w:rFonts w:hint="eastAsia"/>
              </w:rPr>
              <w:t>+57.72</w:t>
            </w:r>
          </w:p>
        </w:tc>
        <w:tc>
          <w:tcPr>
            <w:tcW w:w="1156" w:type="dxa"/>
            <w:vAlign w:val="center"/>
          </w:tcPr>
          <w:p w14:paraId="71BA2F54" w14:textId="77777777" w:rsidR="00DF68B9" w:rsidRPr="00B76E87" w:rsidRDefault="00DF68B9" w:rsidP="00DF68B9">
            <w:pPr>
              <w:pStyle w:val="NDHU-a"/>
            </w:pPr>
            <w:r w:rsidRPr="00B76E87">
              <w:rPr>
                <w:rFonts w:hint="eastAsia"/>
              </w:rPr>
              <w:t>+181.29</w:t>
            </w:r>
          </w:p>
        </w:tc>
        <w:tc>
          <w:tcPr>
            <w:tcW w:w="1156" w:type="dxa"/>
            <w:vAlign w:val="center"/>
          </w:tcPr>
          <w:p w14:paraId="0EB691E5" w14:textId="77777777" w:rsidR="00DF68B9" w:rsidRPr="00B76E87" w:rsidRDefault="00DF68B9" w:rsidP="00DF68B9">
            <w:pPr>
              <w:pStyle w:val="NDHU-a"/>
            </w:pPr>
            <w:r w:rsidRPr="00B76E87">
              <w:rPr>
                <w:rFonts w:hint="eastAsia"/>
              </w:rPr>
              <w:t>+176.75</w:t>
            </w:r>
          </w:p>
        </w:tc>
        <w:tc>
          <w:tcPr>
            <w:tcW w:w="1156" w:type="dxa"/>
            <w:vAlign w:val="center"/>
          </w:tcPr>
          <w:p w14:paraId="0D07B2B8" w14:textId="77777777" w:rsidR="00DF68B9" w:rsidRPr="00B76E87" w:rsidRDefault="00DF68B9" w:rsidP="00DF68B9">
            <w:pPr>
              <w:pStyle w:val="NDHU-a"/>
            </w:pPr>
            <w:r w:rsidRPr="00B76E87">
              <w:rPr>
                <w:rFonts w:hint="eastAsia"/>
              </w:rPr>
              <w:t>+335.03</w:t>
            </w:r>
          </w:p>
        </w:tc>
      </w:tr>
    </w:tbl>
    <w:p w14:paraId="2C79159B" w14:textId="77777777" w:rsidR="00DF68B9" w:rsidRDefault="00DF68B9" w:rsidP="00DF68B9">
      <w:pPr>
        <w:ind w:firstLineChars="0" w:firstLine="0"/>
      </w:pPr>
    </w:p>
    <w:p w14:paraId="3C3EAEDB" w14:textId="77777777" w:rsidR="00DF68B9" w:rsidRDefault="00DF68B9" w:rsidP="00DF68B9">
      <w:pPr>
        <w:ind w:firstLineChars="0" w:firstLine="0"/>
      </w:pPr>
      <w:r>
        <w:rPr>
          <w:noProof/>
        </w:rPr>
        <w:drawing>
          <wp:inline distT="0" distB="0" distL="0" distR="0" wp14:anchorId="4302DA50" wp14:editId="5F7E1424">
            <wp:extent cx="5267325" cy="1752600"/>
            <wp:effectExtent l="0" t="0" r="9525" b="0"/>
            <wp:docPr id="1749996560" name="圖片 174999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BC6CF57" w14:textId="46711A0D" w:rsidR="00DF68B9" w:rsidRDefault="008F4004" w:rsidP="008F4004">
      <w:pPr>
        <w:pStyle w:val="af2"/>
        <w:ind w:firstLineChars="0" w:firstLine="0"/>
        <w:jc w:val="center"/>
        <w:rPr>
          <w:sz w:val="27"/>
          <w:szCs w:val="27"/>
        </w:rPr>
      </w:pPr>
      <w:bookmarkStart w:id="80" w:name="_Toc178586934"/>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3</w:t>
      </w:r>
      <w:r w:rsidRPr="008F4004">
        <w:rPr>
          <w:sz w:val="27"/>
          <w:szCs w:val="27"/>
        </w:rPr>
        <w:fldChar w:fldCharType="end"/>
      </w:r>
      <w:r w:rsidR="00A56C0A" w:rsidRPr="00A56C0A">
        <w:rPr>
          <w:rFonts w:hint="eastAsia"/>
          <w:sz w:val="27"/>
          <w:szCs w:val="27"/>
        </w:rPr>
        <w:t xml:space="preserve">　</w:t>
      </w:r>
      <w:r w:rsidR="00DF68B9" w:rsidRPr="00994CAF">
        <w:rPr>
          <w:rFonts w:hint="eastAsia"/>
          <w:sz w:val="27"/>
          <w:szCs w:val="27"/>
        </w:rPr>
        <w:t>111</w:t>
      </w:r>
      <w:r w:rsidR="00DF68B9" w:rsidRPr="00994CAF">
        <w:rPr>
          <w:rFonts w:hint="eastAsia"/>
          <w:sz w:val="27"/>
          <w:szCs w:val="27"/>
        </w:rPr>
        <w:t>、</w:t>
      </w:r>
      <w:r w:rsidR="00DF68B9" w:rsidRPr="00994CAF">
        <w:rPr>
          <w:rFonts w:hint="eastAsia"/>
          <w:sz w:val="27"/>
          <w:szCs w:val="27"/>
        </w:rPr>
        <w:t>112</w:t>
      </w:r>
      <w:r w:rsidR="00DF68B9" w:rsidRPr="00994CAF">
        <w:rPr>
          <w:rFonts w:hint="eastAsia"/>
          <w:sz w:val="27"/>
          <w:szCs w:val="27"/>
        </w:rPr>
        <w:t>年花蓮區域公路客運每月日均搭乘次數折線圖</w:t>
      </w:r>
      <w:bookmarkEnd w:id="80"/>
    </w:p>
    <w:p w14:paraId="3A1FF7CF" w14:textId="77777777" w:rsidR="00807B75" w:rsidRPr="00807B75" w:rsidRDefault="00807B75" w:rsidP="00807B75"/>
    <w:p w14:paraId="11D8DCA0" w14:textId="0C5754AB" w:rsidR="00994CAF" w:rsidRPr="00421AB4" w:rsidRDefault="00994CAF" w:rsidP="00994CAF">
      <w:pPr>
        <w:spacing w:line="400" w:lineRule="exact"/>
        <w:ind w:firstLine="540"/>
        <w:rPr>
          <w:sz w:val="27"/>
          <w:szCs w:val="27"/>
        </w:rPr>
      </w:pPr>
      <w:r w:rsidRPr="00421AB4">
        <w:rPr>
          <w:sz w:val="27"/>
          <w:szCs w:val="27"/>
        </w:rPr>
        <w:t>花蓮縣</w:t>
      </w:r>
      <w:r>
        <w:rPr>
          <w:rFonts w:hint="eastAsia"/>
          <w:sz w:val="27"/>
          <w:szCs w:val="27"/>
        </w:rPr>
        <w:t>公路客運</w:t>
      </w:r>
      <w:r w:rsidRPr="00421AB4">
        <w:rPr>
          <w:sz w:val="27"/>
          <w:szCs w:val="27"/>
        </w:rPr>
        <w:t>日趨勢分析觀察發現，</w:t>
      </w:r>
      <w:r w:rsidRPr="00421AB4">
        <w:rPr>
          <w:sz w:val="27"/>
          <w:szCs w:val="27"/>
        </w:rPr>
        <w:t>112</w:t>
      </w:r>
      <w:r w:rsidRPr="00421AB4">
        <w:rPr>
          <w:sz w:val="27"/>
          <w:szCs w:val="27"/>
        </w:rPr>
        <w:t>年</w:t>
      </w:r>
      <w:r w:rsidRPr="00421AB4">
        <w:rPr>
          <w:sz w:val="27"/>
          <w:szCs w:val="27"/>
        </w:rPr>
        <w:t>10</w:t>
      </w:r>
      <w:r w:rsidRPr="00421AB4">
        <w:rPr>
          <w:sz w:val="27"/>
          <w:szCs w:val="27"/>
        </w:rPr>
        <w:t>月</w:t>
      </w:r>
      <w:r>
        <w:rPr>
          <w:rFonts w:hint="eastAsia"/>
          <w:sz w:val="27"/>
          <w:szCs w:val="27"/>
        </w:rPr>
        <w:t>公路</w:t>
      </w:r>
      <w:r w:rsidRPr="009D6FF0">
        <w:rPr>
          <w:sz w:val="27"/>
          <w:szCs w:val="27"/>
        </w:rPr>
        <w:t>客運</w:t>
      </w:r>
      <w:r w:rsidRPr="00421AB4">
        <w:rPr>
          <w:sz w:val="27"/>
          <w:szCs w:val="27"/>
        </w:rPr>
        <w:t>的</w:t>
      </w:r>
      <w:r>
        <w:rPr>
          <w:rFonts w:hint="eastAsia"/>
          <w:sz w:val="27"/>
          <w:szCs w:val="27"/>
        </w:rPr>
        <w:t>假日</w:t>
      </w:r>
      <w:r w:rsidRPr="00421AB4">
        <w:rPr>
          <w:sz w:val="27"/>
          <w:szCs w:val="27"/>
        </w:rPr>
        <w:t>較</w:t>
      </w:r>
      <w:r>
        <w:rPr>
          <w:rFonts w:hint="eastAsia"/>
          <w:sz w:val="27"/>
          <w:szCs w:val="27"/>
        </w:rPr>
        <w:t>週間</w:t>
      </w:r>
      <w:r w:rsidRPr="00421AB4">
        <w:rPr>
          <w:sz w:val="27"/>
          <w:szCs w:val="27"/>
        </w:rPr>
        <w:t>多出</w:t>
      </w:r>
      <w:r w:rsidRPr="00421AB4">
        <w:rPr>
          <w:sz w:val="27"/>
          <w:szCs w:val="27"/>
        </w:rPr>
        <w:t>1.</w:t>
      </w:r>
      <w:r>
        <w:rPr>
          <w:rFonts w:hint="eastAsia"/>
          <w:sz w:val="27"/>
          <w:szCs w:val="27"/>
        </w:rPr>
        <w:t>5</w:t>
      </w:r>
      <w:r>
        <w:rPr>
          <w:sz w:val="27"/>
          <w:szCs w:val="27"/>
        </w:rPr>
        <w:t>倍</w:t>
      </w:r>
      <w:r w:rsidRPr="00421AB4">
        <w:rPr>
          <w:sz w:val="27"/>
          <w:szCs w:val="27"/>
        </w:rPr>
        <w:t>。</w:t>
      </w:r>
      <w:r w:rsidRPr="00421AB4">
        <w:rPr>
          <w:sz w:val="27"/>
          <w:szCs w:val="27"/>
        </w:rPr>
        <w:t xml:space="preserve"> 112</w:t>
      </w:r>
      <w:r w:rsidRPr="00421AB4">
        <w:rPr>
          <w:sz w:val="27"/>
          <w:szCs w:val="27"/>
        </w:rPr>
        <w:t>年</w:t>
      </w:r>
      <w:r w:rsidRPr="00421AB4">
        <w:rPr>
          <w:sz w:val="27"/>
          <w:szCs w:val="27"/>
        </w:rPr>
        <w:t>10</w:t>
      </w:r>
      <w:r w:rsidRPr="00421AB4">
        <w:rPr>
          <w:sz w:val="27"/>
          <w:szCs w:val="27"/>
        </w:rPr>
        <w:t>月至</w:t>
      </w:r>
      <w:r>
        <w:rPr>
          <w:sz w:val="27"/>
          <w:szCs w:val="27"/>
        </w:rPr>
        <w:t>11</w:t>
      </w:r>
      <w:r>
        <w:rPr>
          <w:rFonts w:hint="eastAsia"/>
          <w:sz w:val="27"/>
          <w:szCs w:val="27"/>
        </w:rPr>
        <w:t>2</w:t>
      </w:r>
      <w:r w:rsidRPr="00421AB4">
        <w:rPr>
          <w:sz w:val="27"/>
          <w:szCs w:val="27"/>
        </w:rPr>
        <w:t>年</w:t>
      </w:r>
      <w:r>
        <w:rPr>
          <w:rFonts w:hint="eastAsia"/>
          <w:sz w:val="27"/>
          <w:szCs w:val="27"/>
        </w:rPr>
        <w:t>1</w:t>
      </w:r>
      <w:r w:rsidRPr="00421AB4">
        <w:rPr>
          <w:sz w:val="27"/>
          <w:szCs w:val="27"/>
        </w:rPr>
        <w:t>2</w:t>
      </w:r>
      <w:r w:rsidRPr="00421AB4">
        <w:rPr>
          <w:sz w:val="27"/>
          <w:szCs w:val="27"/>
        </w:rPr>
        <w:t>月間，</w:t>
      </w:r>
      <w:r w:rsidRPr="00421AB4">
        <w:rPr>
          <w:sz w:val="27"/>
          <w:szCs w:val="27"/>
        </w:rPr>
        <w:t xml:space="preserve"> TPASS</w:t>
      </w:r>
      <w:r w:rsidRPr="00421AB4">
        <w:rPr>
          <w:sz w:val="27"/>
          <w:szCs w:val="27"/>
        </w:rPr>
        <w:t>使用族群以</w:t>
      </w:r>
      <w:r>
        <w:rPr>
          <w:rFonts w:hint="eastAsia"/>
          <w:sz w:val="27"/>
          <w:szCs w:val="27"/>
        </w:rPr>
        <w:t>假日</w:t>
      </w:r>
      <w:r w:rsidRPr="00421AB4">
        <w:rPr>
          <w:sz w:val="27"/>
          <w:szCs w:val="27"/>
        </w:rPr>
        <w:t>較</w:t>
      </w:r>
      <w:r>
        <w:rPr>
          <w:rFonts w:hint="eastAsia"/>
          <w:sz w:val="27"/>
          <w:szCs w:val="27"/>
        </w:rPr>
        <w:t>週間</w:t>
      </w:r>
      <w:r w:rsidRPr="00421AB4">
        <w:rPr>
          <w:sz w:val="27"/>
          <w:szCs w:val="27"/>
        </w:rPr>
        <w:t>使用人次多。</w:t>
      </w:r>
    </w:p>
    <w:p w14:paraId="250D16E5" w14:textId="2E713870" w:rsidR="00DF68B9" w:rsidRPr="00994CAF" w:rsidRDefault="00DF68B9" w:rsidP="00DF68B9">
      <w:pPr>
        <w:widowControl/>
        <w:spacing w:beforeLines="0" w:before="0" w:afterLines="0" w:after="0" w:line="240" w:lineRule="auto"/>
        <w:ind w:firstLineChars="0" w:firstLine="0"/>
        <w:jc w:val="left"/>
      </w:pPr>
    </w:p>
    <w:p w14:paraId="286B5D5A" w14:textId="7C015197" w:rsidR="00DF68B9" w:rsidRPr="00994CAF" w:rsidRDefault="008F4004" w:rsidP="008F4004">
      <w:pPr>
        <w:pStyle w:val="af2"/>
        <w:ind w:firstLineChars="0" w:firstLine="0"/>
        <w:jc w:val="center"/>
        <w:rPr>
          <w:sz w:val="27"/>
          <w:szCs w:val="27"/>
        </w:rPr>
      </w:pPr>
      <w:bookmarkStart w:id="81" w:name="_Toc167185662"/>
      <w:bookmarkStart w:id="82" w:name="_Toc178587482"/>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Pr="008F4004">
        <w:rPr>
          <w:rFonts w:hint="eastAsia"/>
          <w:sz w:val="27"/>
          <w:szCs w:val="27"/>
        </w:rPr>
        <w:t xml:space="preserve"> </w:t>
      </w:r>
      <w:r w:rsidR="00A56C0A" w:rsidRPr="00A56C0A">
        <w:rPr>
          <w:rFonts w:hint="eastAsia"/>
          <w:sz w:val="27"/>
          <w:szCs w:val="27"/>
        </w:rPr>
        <w:t xml:space="preserve">　</w:t>
      </w:r>
      <w:r w:rsidR="00DF68B9" w:rsidRPr="00994CAF">
        <w:rPr>
          <w:sz w:val="27"/>
          <w:szCs w:val="27"/>
        </w:rPr>
        <w:t>東</w:t>
      </w:r>
      <w:r w:rsidR="00DF68B9" w:rsidRPr="00994CAF">
        <w:rPr>
          <w:rFonts w:hint="eastAsia"/>
          <w:sz w:val="27"/>
          <w:szCs w:val="27"/>
        </w:rPr>
        <w:t>台灣客運每月日均運量趨勢、消長情形同期比較表</w:t>
      </w:r>
      <w:bookmarkEnd w:id="81"/>
      <w:bookmarkEnd w:id="82"/>
    </w:p>
    <w:tbl>
      <w:tblPr>
        <w:tblStyle w:val="a3"/>
        <w:tblW w:w="8956" w:type="dxa"/>
        <w:jc w:val="center"/>
        <w:tblLayout w:type="fixed"/>
        <w:tblLook w:val="04A0" w:firstRow="1" w:lastRow="0" w:firstColumn="1" w:lastColumn="0" w:noHBand="0" w:noVBand="1"/>
      </w:tblPr>
      <w:tblGrid>
        <w:gridCol w:w="1474"/>
        <w:gridCol w:w="1247"/>
        <w:gridCol w:w="1247"/>
        <w:gridCol w:w="1247"/>
        <w:gridCol w:w="1247"/>
        <w:gridCol w:w="1247"/>
        <w:gridCol w:w="1247"/>
      </w:tblGrid>
      <w:tr w:rsidR="00DF68B9" w:rsidRPr="006B0D99" w14:paraId="5274E02F" w14:textId="77777777" w:rsidTr="00DF68B9">
        <w:trPr>
          <w:trHeight w:val="360"/>
          <w:jc w:val="center"/>
        </w:trPr>
        <w:tc>
          <w:tcPr>
            <w:tcW w:w="1474" w:type="dxa"/>
            <w:vAlign w:val="center"/>
          </w:tcPr>
          <w:p w14:paraId="39E920F5" w14:textId="77777777" w:rsidR="00DF68B9" w:rsidRPr="006B0D99" w:rsidRDefault="00DF68B9" w:rsidP="00DF68B9">
            <w:pPr>
              <w:pStyle w:val="NDHU-a"/>
            </w:pPr>
          </w:p>
        </w:tc>
        <w:tc>
          <w:tcPr>
            <w:tcW w:w="1247" w:type="dxa"/>
            <w:vAlign w:val="center"/>
          </w:tcPr>
          <w:p w14:paraId="3FA239FC" w14:textId="77777777" w:rsidR="00DF68B9" w:rsidRPr="006B0D99" w:rsidRDefault="00DF68B9" w:rsidP="00DF68B9">
            <w:pPr>
              <w:pStyle w:val="NDHU-a"/>
            </w:pPr>
            <w:r w:rsidRPr="006B0D99">
              <w:rPr>
                <w:rFonts w:hint="eastAsia"/>
              </w:rPr>
              <w:t>7</w:t>
            </w:r>
            <w:r w:rsidRPr="006B0D99">
              <w:rPr>
                <w:rFonts w:hint="eastAsia"/>
              </w:rPr>
              <w:t>月</w:t>
            </w:r>
          </w:p>
        </w:tc>
        <w:tc>
          <w:tcPr>
            <w:tcW w:w="1247" w:type="dxa"/>
            <w:vAlign w:val="center"/>
          </w:tcPr>
          <w:p w14:paraId="4D97505D" w14:textId="77777777" w:rsidR="00DF68B9" w:rsidRPr="006B0D99" w:rsidRDefault="00DF68B9" w:rsidP="00DF68B9">
            <w:pPr>
              <w:pStyle w:val="NDHU-a"/>
            </w:pPr>
            <w:r w:rsidRPr="006B0D99">
              <w:rPr>
                <w:rFonts w:hint="eastAsia"/>
              </w:rPr>
              <w:t>8</w:t>
            </w:r>
            <w:r w:rsidRPr="006B0D99">
              <w:rPr>
                <w:rFonts w:hint="eastAsia"/>
              </w:rPr>
              <w:t>月</w:t>
            </w:r>
          </w:p>
        </w:tc>
        <w:tc>
          <w:tcPr>
            <w:tcW w:w="1247" w:type="dxa"/>
            <w:vAlign w:val="center"/>
          </w:tcPr>
          <w:p w14:paraId="40F2D521" w14:textId="77777777" w:rsidR="00DF68B9" w:rsidRPr="006B0D99" w:rsidRDefault="00DF68B9" w:rsidP="00DF68B9">
            <w:pPr>
              <w:pStyle w:val="NDHU-a"/>
            </w:pPr>
            <w:r w:rsidRPr="006B0D99">
              <w:rPr>
                <w:rFonts w:hint="eastAsia"/>
              </w:rPr>
              <w:t>9</w:t>
            </w:r>
            <w:r w:rsidRPr="006B0D99">
              <w:rPr>
                <w:rFonts w:hint="eastAsia"/>
              </w:rPr>
              <w:t>月</w:t>
            </w:r>
          </w:p>
        </w:tc>
        <w:tc>
          <w:tcPr>
            <w:tcW w:w="1247" w:type="dxa"/>
            <w:vAlign w:val="center"/>
          </w:tcPr>
          <w:p w14:paraId="3EE7288F" w14:textId="77777777" w:rsidR="00DF68B9" w:rsidRPr="006B0D99" w:rsidRDefault="00DF68B9" w:rsidP="00DF68B9">
            <w:pPr>
              <w:pStyle w:val="NDHU-a"/>
            </w:pPr>
            <w:r w:rsidRPr="006B0D99">
              <w:rPr>
                <w:rFonts w:hint="eastAsia"/>
              </w:rPr>
              <w:t>1</w:t>
            </w:r>
            <w:r w:rsidRPr="006B0D99">
              <w:t>0</w:t>
            </w:r>
            <w:r w:rsidRPr="006B0D99">
              <w:rPr>
                <w:rFonts w:hint="eastAsia"/>
              </w:rPr>
              <w:t>月</w:t>
            </w:r>
          </w:p>
        </w:tc>
        <w:tc>
          <w:tcPr>
            <w:tcW w:w="1247" w:type="dxa"/>
            <w:vAlign w:val="center"/>
          </w:tcPr>
          <w:p w14:paraId="450BBA0F" w14:textId="77777777" w:rsidR="00DF68B9" w:rsidRPr="006B0D99" w:rsidRDefault="00DF68B9" w:rsidP="00DF68B9">
            <w:pPr>
              <w:pStyle w:val="NDHU-a"/>
            </w:pPr>
            <w:r w:rsidRPr="006B0D99">
              <w:rPr>
                <w:rFonts w:hint="eastAsia"/>
              </w:rPr>
              <w:t>1</w:t>
            </w:r>
            <w:r w:rsidRPr="006B0D99">
              <w:t>1</w:t>
            </w:r>
            <w:r w:rsidRPr="006B0D99">
              <w:rPr>
                <w:rFonts w:hint="eastAsia"/>
              </w:rPr>
              <w:t>月</w:t>
            </w:r>
          </w:p>
        </w:tc>
        <w:tc>
          <w:tcPr>
            <w:tcW w:w="1247" w:type="dxa"/>
            <w:vAlign w:val="center"/>
          </w:tcPr>
          <w:p w14:paraId="6DEDAF8F" w14:textId="77777777" w:rsidR="00DF68B9" w:rsidRPr="006B0D99" w:rsidRDefault="00DF68B9" w:rsidP="00DF68B9">
            <w:pPr>
              <w:pStyle w:val="NDHU-a"/>
            </w:pPr>
            <w:r w:rsidRPr="006B0D99">
              <w:rPr>
                <w:rFonts w:hint="eastAsia"/>
              </w:rPr>
              <w:t>1</w:t>
            </w:r>
            <w:r w:rsidRPr="006B0D99">
              <w:t>2</w:t>
            </w:r>
            <w:r w:rsidRPr="006B0D99">
              <w:rPr>
                <w:rFonts w:hint="eastAsia"/>
              </w:rPr>
              <w:t>月</w:t>
            </w:r>
          </w:p>
        </w:tc>
      </w:tr>
      <w:tr w:rsidR="00DF68B9" w:rsidRPr="006B0D99" w14:paraId="0D8D1BD5" w14:textId="77777777" w:rsidTr="00DF68B9">
        <w:trPr>
          <w:trHeight w:val="360"/>
          <w:jc w:val="center"/>
        </w:trPr>
        <w:tc>
          <w:tcPr>
            <w:tcW w:w="1474" w:type="dxa"/>
            <w:vAlign w:val="center"/>
          </w:tcPr>
          <w:p w14:paraId="68C93FD1" w14:textId="77777777" w:rsidR="00DF68B9" w:rsidRPr="006B0D99" w:rsidRDefault="00DF68B9" w:rsidP="00DF68B9">
            <w:pPr>
              <w:pStyle w:val="NDHU-a"/>
            </w:pPr>
            <w:r w:rsidRPr="006B0D99">
              <w:t>111</w:t>
            </w:r>
            <w:r w:rsidRPr="006B0D99">
              <w:rPr>
                <w:rFonts w:hint="eastAsia"/>
              </w:rPr>
              <w:t>年平日</w:t>
            </w:r>
          </w:p>
        </w:tc>
        <w:tc>
          <w:tcPr>
            <w:tcW w:w="1247" w:type="dxa"/>
            <w:vAlign w:val="center"/>
          </w:tcPr>
          <w:p w14:paraId="0BA21F7A" w14:textId="77777777" w:rsidR="00DF68B9" w:rsidRPr="006B0D99" w:rsidRDefault="00DF68B9" w:rsidP="00DF68B9">
            <w:pPr>
              <w:pStyle w:val="NDHU-a"/>
            </w:pPr>
            <w:r w:rsidRPr="0029095F">
              <w:rPr>
                <w:rFonts w:cs="Segoe UI"/>
                <w:color w:val="000000"/>
              </w:rPr>
              <w:t>228.52</w:t>
            </w:r>
          </w:p>
        </w:tc>
        <w:tc>
          <w:tcPr>
            <w:tcW w:w="1247" w:type="dxa"/>
            <w:vAlign w:val="center"/>
          </w:tcPr>
          <w:p w14:paraId="659E4A09" w14:textId="77777777" w:rsidR="00DF68B9" w:rsidRPr="006B0D99" w:rsidRDefault="00DF68B9" w:rsidP="00DF68B9">
            <w:pPr>
              <w:pStyle w:val="NDHU-a"/>
            </w:pPr>
            <w:r w:rsidRPr="0029095F">
              <w:rPr>
                <w:rFonts w:cs="Segoe UI"/>
                <w:color w:val="000000"/>
                <w:shd w:val="clear" w:color="auto" w:fill="FFFFFF"/>
              </w:rPr>
              <w:t>219.8</w:t>
            </w:r>
            <w:r>
              <w:rPr>
                <w:rFonts w:cs="Segoe UI"/>
                <w:color w:val="000000"/>
                <w:shd w:val="clear" w:color="auto" w:fill="FFFFFF"/>
              </w:rPr>
              <w:t>7</w:t>
            </w:r>
          </w:p>
        </w:tc>
        <w:tc>
          <w:tcPr>
            <w:tcW w:w="1247" w:type="dxa"/>
            <w:vAlign w:val="center"/>
          </w:tcPr>
          <w:p w14:paraId="048B1663" w14:textId="77777777" w:rsidR="00DF68B9" w:rsidRPr="006B0D99" w:rsidRDefault="00DF68B9" w:rsidP="00DF68B9">
            <w:pPr>
              <w:pStyle w:val="NDHU-a"/>
            </w:pPr>
            <w:r w:rsidRPr="0029095F">
              <w:rPr>
                <w:rFonts w:cs="Segoe UI"/>
                <w:color w:val="000000"/>
              </w:rPr>
              <w:t>326.5</w:t>
            </w:r>
            <w:r>
              <w:rPr>
                <w:rFonts w:cs="Segoe UI"/>
                <w:color w:val="000000"/>
              </w:rPr>
              <w:t>5</w:t>
            </w:r>
          </w:p>
        </w:tc>
        <w:tc>
          <w:tcPr>
            <w:tcW w:w="1247" w:type="dxa"/>
            <w:vAlign w:val="center"/>
          </w:tcPr>
          <w:p w14:paraId="66E682A5" w14:textId="77777777" w:rsidR="00DF68B9" w:rsidRPr="006B0D99" w:rsidRDefault="00DF68B9" w:rsidP="00DF68B9">
            <w:pPr>
              <w:pStyle w:val="NDHU-a"/>
            </w:pPr>
            <w:r w:rsidRPr="0029095F">
              <w:rPr>
                <w:rFonts w:cs="Segoe UI"/>
                <w:color w:val="000000"/>
                <w:shd w:val="clear" w:color="auto" w:fill="FFFFFF"/>
              </w:rPr>
              <w:t>286.00</w:t>
            </w:r>
          </w:p>
        </w:tc>
        <w:tc>
          <w:tcPr>
            <w:tcW w:w="1247" w:type="dxa"/>
            <w:vAlign w:val="center"/>
          </w:tcPr>
          <w:p w14:paraId="342ED400" w14:textId="77777777" w:rsidR="00DF68B9" w:rsidRPr="006B0D99" w:rsidRDefault="00DF68B9" w:rsidP="00DF68B9">
            <w:pPr>
              <w:pStyle w:val="NDHU-a"/>
            </w:pPr>
            <w:r w:rsidRPr="0029095F">
              <w:rPr>
                <w:rFonts w:cs="Segoe UI"/>
                <w:color w:val="000000"/>
              </w:rPr>
              <w:t>303.9</w:t>
            </w:r>
            <w:r>
              <w:rPr>
                <w:rFonts w:cs="Segoe UI"/>
                <w:color w:val="000000"/>
              </w:rPr>
              <w:t>1</w:t>
            </w:r>
          </w:p>
        </w:tc>
        <w:tc>
          <w:tcPr>
            <w:tcW w:w="1247" w:type="dxa"/>
            <w:vAlign w:val="center"/>
          </w:tcPr>
          <w:p w14:paraId="0387D899" w14:textId="77777777" w:rsidR="00DF68B9" w:rsidRPr="006B0D99" w:rsidRDefault="00DF68B9" w:rsidP="00DF68B9">
            <w:pPr>
              <w:pStyle w:val="NDHU-a"/>
            </w:pPr>
            <w:r w:rsidRPr="0029095F">
              <w:rPr>
                <w:rFonts w:cs="Segoe UI"/>
                <w:color w:val="000000"/>
                <w:shd w:val="clear" w:color="auto" w:fill="FFFFFF"/>
              </w:rPr>
              <w:t>324.50</w:t>
            </w:r>
          </w:p>
        </w:tc>
      </w:tr>
      <w:tr w:rsidR="00DF68B9" w:rsidRPr="006B0D99" w14:paraId="0CA35516" w14:textId="77777777" w:rsidTr="00DF68B9">
        <w:trPr>
          <w:trHeight w:val="360"/>
          <w:jc w:val="center"/>
        </w:trPr>
        <w:tc>
          <w:tcPr>
            <w:tcW w:w="1474" w:type="dxa"/>
            <w:vAlign w:val="center"/>
          </w:tcPr>
          <w:p w14:paraId="79718155" w14:textId="77777777" w:rsidR="00DF68B9" w:rsidRPr="006B0D99" w:rsidRDefault="00DF68B9" w:rsidP="00DF68B9">
            <w:pPr>
              <w:pStyle w:val="NDHU-a"/>
            </w:pPr>
            <w:r w:rsidRPr="006B0D99">
              <w:t>112</w:t>
            </w:r>
            <w:r w:rsidRPr="006B0D99">
              <w:rPr>
                <w:rFonts w:hint="eastAsia"/>
              </w:rPr>
              <w:t>年平日</w:t>
            </w:r>
          </w:p>
        </w:tc>
        <w:tc>
          <w:tcPr>
            <w:tcW w:w="1247" w:type="dxa"/>
            <w:vAlign w:val="center"/>
          </w:tcPr>
          <w:p w14:paraId="127B9A9C" w14:textId="77777777" w:rsidR="00DF68B9" w:rsidRPr="006B0D99" w:rsidRDefault="00DF68B9" w:rsidP="00DF68B9">
            <w:pPr>
              <w:pStyle w:val="NDHU-a"/>
            </w:pPr>
            <w:r>
              <w:rPr>
                <w:rFonts w:cs="Segoe UI"/>
                <w:color w:val="000000"/>
              </w:rPr>
              <w:t>544.52</w:t>
            </w:r>
          </w:p>
        </w:tc>
        <w:tc>
          <w:tcPr>
            <w:tcW w:w="1247" w:type="dxa"/>
            <w:vAlign w:val="center"/>
          </w:tcPr>
          <w:p w14:paraId="2AE7088C" w14:textId="77777777" w:rsidR="00DF68B9" w:rsidRPr="006B0D99" w:rsidRDefault="00DF68B9" w:rsidP="00DF68B9">
            <w:pPr>
              <w:pStyle w:val="NDHU-a"/>
              <w:rPr>
                <w:rFonts w:cs="Segoe UI"/>
                <w:color w:val="000000"/>
                <w:shd w:val="clear" w:color="auto" w:fill="FFFFFF"/>
              </w:rPr>
            </w:pPr>
            <w:r>
              <w:rPr>
                <w:rFonts w:cs="Segoe UI"/>
                <w:color w:val="000000"/>
                <w:shd w:val="clear" w:color="auto" w:fill="FFFFFF"/>
              </w:rPr>
              <w:t>1031.00</w:t>
            </w:r>
          </w:p>
        </w:tc>
        <w:tc>
          <w:tcPr>
            <w:tcW w:w="1247" w:type="dxa"/>
            <w:vAlign w:val="center"/>
          </w:tcPr>
          <w:p w14:paraId="7C3FAD56" w14:textId="77777777" w:rsidR="00DF68B9" w:rsidRPr="006B0D99" w:rsidRDefault="00DF68B9" w:rsidP="00DF68B9">
            <w:pPr>
              <w:pStyle w:val="NDHU-a"/>
            </w:pPr>
            <w:r>
              <w:rPr>
                <w:rFonts w:cs="Segoe UI"/>
                <w:color w:val="000000"/>
              </w:rPr>
              <w:t>1338.62</w:t>
            </w:r>
          </w:p>
        </w:tc>
        <w:tc>
          <w:tcPr>
            <w:tcW w:w="1247" w:type="dxa"/>
            <w:vAlign w:val="center"/>
          </w:tcPr>
          <w:p w14:paraId="31E9AB36" w14:textId="77777777" w:rsidR="00DF68B9" w:rsidRPr="006B0D99" w:rsidRDefault="00DF68B9" w:rsidP="00DF68B9">
            <w:pPr>
              <w:pStyle w:val="NDHU-a"/>
              <w:rPr>
                <w:rFonts w:cs="細明體"/>
                <w:color w:val="000000"/>
                <w:kern w:val="0"/>
              </w:rPr>
            </w:pPr>
            <w:r>
              <w:rPr>
                <w:rFonts w:cs="Segoe UI"/>
                <w:color w:val="000000"/>
                <w:shd w:val="clear" w:color="auto" w:fill="FFFFFF"/>
              </w:rPr>
              <w:t>1483.05</w:t>
            </w:r>
          </w:p>
        </w:tc>
        <w:tc>
          <w:tcPr>
            <w:tcW w:w="1247" w:type="dxa"/>
            <w:vAlign w:val="center"/>
          </w:tcPr>
          <w:p w14:paraId="6C5A10E7" w14:textId="77777777" w:rsidR="00DF68B9" w:rsidRPr="006B0D99" w:rsidRDefault="00DF68B9" w:rsidP="00DF68B9">
            <w:pPr>
              <w:pStyle w:val="NDHU-a"/>
            </w:pPr>
            <w:r>
              <w:rPr>
                <w:rFonts w:cs="Segoe UI"/>
                <w:color w:val="000000"/>
              </w:rPr>
              <w:t>1497.27</w:t>
            </w:r>
          </w:p>
        </w:tc>
        <w:tc>
          <w:tcPr>
            <w:tcW w:w="1247" w:type="dxa"/>
            <w:vAlign w:val="center"/>
          </w:tcPr>
          <w:p w14:paraId="56476966" w14:textId="77777777" w:rsidR="00DF68B9" w:rsidRPr="006B0D99" w:rsidRDefault="00DF68B9" w:rsidP="00DF68B9">
            <w:pPr>
              <w:pStyle w:val="NDHU-a"/>
              <w:rPr>
                <w:bdr w:val="none" w:sz="0" w:space="0" w:color="auto" w:frame="1"/>
              </w:rPr>
            </w:pPr>
            <w:r>
              <w:rPr>
                <w:rFonts w:cs="Segoe UI"/>
                <w:color w:val="000000"/>
                <w:shd w:val="clear" w:color="auto" w:fill="FFFFFF"/>
              </w:rPr>
              <w:t>1765.29</w:t>
            </w:r>
          </w:p>
        </w:tc>
      </w:tr>
      <w:tr w:rsidR="00DF68B9" w:rsidRPr="006B0D99" w14:paraId="674572C4" w14:textId="77777777" w:rsidTr="00DF68B9">
        <w:trPr>
          <w:trHeight w:val="360"/>
          <w:jc w:val="center"/>
        </w:trPr>
        <w:tc>
          <w:tcPr>
            <w:tcW w:w="1474" w:type="dxa"/>
            <w:vAlign w:val="center"/>
          </w:tcPr>
          <w:p w14:paraId="7103D719" w14:textId="77777777" w:rsidR="00DF68B9" w:rsidRPr="006B0D99" w:rsidRDefault="00DF68B9" w:rsidP="00DF68B9">
            <w:pPr>
              <w:pStyle w:val="NDHU-a"/>
            </w:pPr>
            <w:r w:rsidRPr="006B0D99">
              <w:rPr>
                <w:rFonts w:hint="eastAsia"/>
              </w:rPr>
              <w:t>消長情形</w:t>
            </w:r>
          </w:p>
        </w:tc>
        <w:tc>
          <w:tcPr>
            <w:tcW w:w="1247" w:type="dxa"/>
            <w:vAlign w:val="center"/>
          </w:tcPr>
          <w:p w14:paraId="3B5FDD6F"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=B3-B2 </w:instrText>
            </w:r>
            <w:r>
              <w:rPr>
                <w:rFonts w:cs="Segoe UI"/>
                <w:color w:val="000000"/>
              </w:rPr>
              <w:fldChar w:fldCharType="separate"/>
            </w:r>
            <w:r>
              <w:rPr>
                <w:rFonts w:cs="Segoe UI"/>
                <w:noProof/>
                <w:color w:val="000000"/>
              </w:rPr>
              <w:t>316</w:t>
            </w:r>
            <w:r>
              <w:rPr>
                <w:rFonts w:cs="Segoe UI"/>
                <w:color w:val="000000"/>
              </w:rPr>
              <w:fldChar w:fldCharType="end"/>
            </w:r>
          </w:p>
        </w:tc>
        <w:tc>
          <w:tcPr>
            <w:tcW w:w="1247" w:type="dxa"/>
            <w:vAlign w:val="center"/>
          </w:tcPr>
          <w:p w14:paraId="67BEAED5"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=C3-C2 </w:instrText>
            </w:r>
            <w:r>
              <w:rPr>
                <w:rFonts w:cs="Segoe UI"/>
                <w:color w:val="000000"/>
                <w:shd w:val="clear" w:color="auto" w:fill="FFFFFF"/>
              </w:rPr>
              <w:fldChar w:fldCharType="separate"/>
            </w:r>
            <w:r>
              <w:rPr>
                <w:rFonts w:cs="Segoe UI"/>
                <w:noProof/>
                <w:color w:val="000000"/>
                <w:shd w:val="clear" w:color="auto" w:fill="FFFFFF"/>
              </w:rPr>
              <w:t>811.13</w:t>
            </w:r>
            <w:r>
              <w:rPr>
                <w:rFonts w:cs="Segoe UI"/>
                <w:color w:val="000000"/>
                <w:shd w:val="clear" w:color="auto" w:fill="FFFFFF"/>
              </w:rPr>
              <w:fldChar w:fldCharType="end"/>
            </w:r>
          </w:p>
        </w:tc>
        <w:tc>
          <w:tcPr>
            <w:tcW w:w="1247" w:type="dxa"/>
            <w:vAlign w:val="center"/>
          </w:tcPr>
          <w:p w14:paraId="19461479" w14:textId="77777777" w:rsidR="00DF68B9" w:rsidRPr="006B0D99" w:rsidRDefault="00DF68B9" w:rsidP="00DF68B9">
            <w:pPr>
              <w:pStyle w:val="NDHU-a"/>
              <w:rPr>
                <w:rFonts w:cs="Segoe UI"/>
                <w:color w:val="000000"/>
              </w:rPr>
            </w:pPr>
            <w:r w:rsidRPr="006B0D99">
              <w:rPr>
                <w:rFonts w:cs="Segoe UI" w:hint="eastAsia"/>
                <w:color w:val="000000"/>
              </w:rPr>
              <w:t>+</w:t>
            </w:r>
            <w:r>
              <w:rPr>
                <w:rFonts w:cs="Segoe UI"/>
                <w:color w:val="000000"/>
              </w:rPr>
              <w:fldChar w:fldCharType="begin"/>
            </w:r>
            <w:r>
              <w:rPr>
                <w:rFonts w:cs="Segoe UI"/>
                <w:color w:val="000000"/>
              </w:rPr>
              <w:instrText xml:space="preserve"> =D3-D2 </w:instrText>
            </w:r>
            <w:r>
              <w:rPr>
                <w:rFonts w:cs="Segoe UI"/>
                <w:color w:val="000000"/>
              </w:rPr>
              <w:fldChar w:fldCharType="separate"/>
            </w:r>
            <w:r>
              <w:rPr>
                <w:rFonts w:cs="Segoe UI"/>
                <w:noProof/>
                <w:color w:val="000000"/>
              </w:rPr>
              <w:t>1012.07</w:t>
            </w:r>
            <w:r>
              <w:rPr>
                <w:rFonts w:cs="Segoe UI"/>
                <w:color w:val="000000"/>
              </w:rPr>
              <w:fldChar w:fldCharType="end"/>
            </w:r>
          </w:p>
        </w:tc>
        <w:tc>
          <w:tcPr>
            <w:tcW w:w="1247" w:type="dxa"/>
            <w:vAlign w:val="center"/>
          </w:tcPr>
          <w:p w14:paraId="308C196F"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=E3-E2 </w:instrText>
            </w:r>
            <w:r>
              <w:rPr>
                <w:rFonts w:cs="Segoe UI"/>
                <w:color w:val="000000"/>
                <w:shd w:val="clear" w:color="auto" w:fill="FFFFFF"/>
              </w:rPr>
              <w:fldChar w:fldCharType="separate"/>
            </w:r>
            <w:r>
              <w:rPr>
                <w:rFonts w:cs="Segoe UI"/>
                <w:noProof/>
                <w:color w:val="000000"/>
                <w:shd w:val="clear" w:color="auto" w:fill="FFFFFF"/>
              </w:rPr>
              <w:t>1197.05</w:t>
            </w:r>
            <w:r>
              <w:rPr>
                <w:rFonts w:cs="Segoe UI"/>
                <w:color w:val="000000"/>
                <w:shd w:val="clear" w:color="auto" w:fill="FFFFFF"/>
              </w:rPr>
              <w:fldChar w:fldCharType="end"/>
            </w:r>
          </w:p>
        </w:tc>
        <w:tc>
          <w:tcPr>
            <w:tcW w:w="1247" w:type="dxa"/>
            <w:vAlign w:val="center"/>
          </w:tcPr>
          <w:p w14:paraId="09B88900"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=F3-F2 </w:instrText>
            </w:r>
            <w:r>
              <w:rPr>
                <w:rFonts w:cs="Segoe UI"/>
                <w:color w:val="000000"/>
              </w:rPr>
              <w:fldChar w:fldCharType="separate"/>
            </w:r>
            <w:r>
              <w:rPr>
                <w:rFonts w:cs="Segoe UI"/>
                <w:noProof/>
                <w:color w:val="000000"/>
              </w:rPr>
              <w:t>1193.36</w:t>
            </w:r>
            <w:r>
              <w:rPr>
                <w:rFonts w:cs="Segoe UI"/>
                <w:color w:val="000000"/>
              </w:rPr>
              <w:fldChar w:fldCharType="end"/>
            </w:r>
          </w:p>
        </w:tc>
        <w:tc>
          <w:tcPr>
            <w:tcW w:w="1247" w:type="dxa"/>
            <w:vAlign w:val="center"/>
          </w:tcPr>
          <w:p w14:paraId="076C7808"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=G3-G2 </w:instrText>
            </w:r>
            <w:r>
              <w:rPr>
                <w:rFonts w:cs="Segoe UI"/>
                <w:color w:val="000000"/>
                <w:shd w:val="clear" w:color="auto" w:fill="FFFFFF"/>
              </w:rPr>
              <w:fldChar w:fldCharType="separate"/>
            </w:r>
            <w:r>
              <w:rPr>
                <w:rFonts w:cs="Segoe UI"/>
                <w:noProof/>
                <w:color w:val="000000"/>
                <w:shd w:val="clear" w:color="auto" w:fill="FFFFFF"/>
              </w:rPr>
              <w:t>1440.79</w:t>
            </w:r>
            <w:r>
              <w:rPr>
                <w:rFonts w:cs="Segoe UI"/>
                <w:color w:val="000000"/>
                <w:shd w:val="clear" w:color="auto" w:fill="FFFFFF"/>
              </w:rPr>
              <w:fldChar w:fldCharType="end"/>
            </w:r>
          </w:p>
        </w:tc>
      </w:tr>
      <w:tr w:rsidR="00DF68B9" w:rsidRPr="006B0D99" w14:paraId="22015349" w14:textId="77777777" w:rsidTr="00DF68B9">
        <w:trPr>
          <w:trHeight w:val="360"/>
          <w:jc w:val="center"/>
        </w:trPr>
        <w:tc>
          <w:tcPr>
            <w:tcW w:w="1474" w:type="dxa"/>
            <w:vAlign w:val="center"/>
          </w:tcPr>
          <w:p w14:paraId="6E50BB51" w14:textId="77777777" w:rsidR="00DF68B9" w:rsidRPr="006B0D99" w:rsidRDefault="00DF68B9" w:rsidP="00DF68B9">
            <w:pPr>
              <w:pStyle w:val="NDHU-a"/>
            </w:pPr>
            <w:r w:rsidRPr="006B0D99">
              <w:t>11</w:t>
            </w:r>
            <w:r w:rsidRPr="006B0D99">
              <w:rPr>
                <w:rFonts w:hint="eastAsia"/>
              </w:rPr>
              <w:t>1</w:t>
            </w:r>
            <w:r w:rsidRPr="006B0D99">
              <w:rPr>
                <w:rFonts w:hint="eastAsia"/>
              </w:rPr>
              <w:t>年假日</w:t>
            </w:r>
          </w:p>
        </w:tc>
        <w:tc>
          <w:tcPr>
            <w:tcW w:w="1247" w:type="dxa"/>
            <w:vAlign w:val="center"/>
          </w:tcPr>
          <w:p w14:paraId="2A2F04C5" w14:textId="77777777" w:rsidR="00DF68B9" w:rsidRPr="006B0D99" w:rsidRDefault="00DF68B9" w:rsidP="00DF68B9">
            <w:pPr>
              <w:pStyle w:val="NDHU-a"/>
            </w:pPr>
            <w:r w:rsidRPr="0029095F">
              <w:rPr>
                <w:rFonts w:cs="Segoe UI"/>
                <w:color w:val="000000"/>
              </w:rPr>
              <w:t>157.40</w:t>
            </w:r>
          </w:p>
        </w:tc>
        <w:tc>
          <w:tcPr>
            <w:tcW w:w="1247" w:type="dxa"/>
            <w:vAlign w:val="center"/>
          </w:tcPr>
          <w:p w14:paraId="68D6B43C" w14:textId="77777777" w:rsidR="00DF68B9" w:rsidRPr="006B0D99" w:rsidRDefault="00DF68B9" w:rsidP="00DF68B9">
            <w:pPr>
              <w:pStyle w:val="NDHU-a"/>
            </w:pPr>
            <w:r w:rsidRPr="0029095F">
              <w:rPr>
                <w:rFonts w:cs="Segoe UI"/>
                <w:color w:val="000000"/>
                <w:shd w:val="clear" w:color="auto" w:fill="FFFFFF"/>
              </w:rPr>
              <w:t>158.5</w:t>
            </w:r>
            <w:r>
              <w:rPr>
                <w:rFonts w:cs="Segoe UI"/>
                <w:color w:val="000000"/>
                <w:shd w:val="clear" w:color="auto" w:fill="FFFFFF"/>
              </w:rPr>
              <w:t>0</w:t>
            </w:r>
          </w:p>
        </w:tc>
        <w:tc>
          <w:tcPr>
            <w:tcW w:w="1247" w:type="dxa"/>
            <w:vAlign w:val="center"/>
          </w:tcPr>
          <w:p w14:paraId="0FCD4442" w14:textId="77777777" w:rsidR="00DF68B9" w:rsidRPr="006B0D99" w:rsidRDefault="00DF68B9" w:rsidP="00DF68B9">
            <w:pPr>
              <w:pStyle w:val="NDHU-a"/>
            </w:pPr>
            <w:r w:rsidRPr="0029095F">
              <w:rPr>
                <w:rFonts w:cs="Segoe UI"/>
                <w:color w:val="000000"/>
              </w:rPr>
              <w:t>140.3</w:t>
            </w:r>
            <w:r>
              <w:rPr>
                <w:rFonts w:cs="Segoe UI"/>
                <w:color w:val="000000"/>
              </w:rPr>
              <w:t>8</w:t>
            </w:r>
          </w:p>
        </w:tc>
        <w:tc>
          <w:tcPr>
            <w:tcW w:w="1247" w:type="dxa"/>
            <w:vAlign w:val="center"/>
          </w:tcPr>
          <w:p w14:paraId="50C03F03" w14:textId="77777777" w:rsidR="00DF68B9" w:rsidRPr="006B0D99" w:rsidRDefault="00DF68B9" w:rsidP="00DF68B9">
            <w:pPr>
              <w:pStyle w:val="NDHU-a"/>
            </w:pPr>
            <w:r w:rsidRPr="0029095F">
              <w:rPr>
                <w:rFonts w:cs="Segoe UI"/>
                <w:color w:val="000000"/>
                <w:shd w:val="clear" w:color="auto" w:fill="FFFFFF"/>
              </w:rPr>
              <w:t>133.80</w:t>
            </w:r>
          </w:p>
        </w:tc>
        <w:tc>
          <w:tcPr>
            <w:tcW w:w="1247" w:type="dxa"/>
            <w:vAlign w:val="center"/>
          </w:tcPr>
          <w:p w14:paraId="7A3E4847" w14:textId="77777777" w:rsidR="00DF68B9" w:rsidRPr="006B0D99" w:rsidRDefault="00DF68B9" w:rsidP="00DF68B9">
            <w:pPr>
              <w:pStyle w:val="NDHU-a"/>
            </w:pPr>
            <w:r w:rsidRPr="0029095F">
              <w:rPr>
                <w:rFonts w:cs="Segoe UI"/>
                <w:color w:val="000000"/>
              </w:rPr>
              <w:t>144.3</w:t>
            </w:r>
            <w:r>
              <w:rPr>
                <w:rFonts w:cs="Segoe UI"/>
                <w:color w:val="000000"/>
              </w:rPr>
              <w:t>8</w:t>
            </w:r>
          </w:p>
        </w:tc>
        <w:tc>
          <w:tcPr>
            <w:tcW w:w="1247" w:type="dxa"/>
            <w:vAlign w:val="center"/>
          </w:tcPr>
          <w:p w14:paraId="4267C51A" w14:textId="77777777" w:rsidR="00DF68B9" w:rsidRPr="006B0D99" w:rsidRDefault="00DF68B9" w:rsidP="00DF68B9">
            <w:pPr>
              <w:pStyle w:val="NDHU-a"/>
            </w:pPr>
            <w:r w:rsidRPr="0029095F">
              <w:rPr>
                <w:rFonts w:cs="Segoe UI"/>
                <w:color w:val="000000"/>
                <w:shd w:val="clear" w:color="auto" w:fill="FFFFFF"/>
              </w:rPr>
              <w:t>176.22</w:t>
            </w:r>
          </w:p>
        </w:tc>
      </w:tr>
      <w:tr w:rsidR="00DF68B9" w:rsidRPr="006B0D99" w14:paraId="580D9607" w14:textId="77777777" w:rsidTr="00DF68B9">
        <w:trPr>
          <w:trHeight w:val="360"/>
          <w:jc w:val="center"/>
        </w:trPr>
        <w:tc>
          <w:tcPr>
            <w:tcW w:w="1474" w:type="dxa"/>
            <w:vAlign w:val="center"/>
          </w:tcPr>
          <w:p w14:paraId="27E4CD05" w14:textId="77777777" w:rsidR="00DF68B9" w:rsidRPr="006B0D99" w:rsidRDefault="00DF68B9" w:rsidP="00DF68B9">
            <w:pPr>
              <w:pStyle w:val="NDHU-a"/>
            </w:pPr>
            <w:r w:rsidRPr="006B0D99">
              <w:t>112</w:t>
            </w:r>
            <w:r w:rsidRPr="006B0D99">
              <w:rPr>
                <w:rFonts w:hint="eastAsia"/>
              </w:rPr>
              <w:t>年假日</w:t>
            </w:r>
          </w:p>
        </w:tc>
        <w:tc>
          <w:tcPr>
            <w:tcW w:w="1247" w:type="dxa"/>
            <w:vAlign w:val="center"/>
          </w:tcPr>
          <w:p w14:paraId="0F9A06D2" w14:textId="77777777" w:rsidR="00DF68B9" w:rsidRPr="006B0D99" w:rsidRDefault="00DF68B9" w:rsidP="00DF68B9">
            <w:pPr>
              <w:pStyle w:val="NDHU-a"/>
            </w:pPr>
            <w:r>
              <w:rPr>
                <w:rFonts w:cs="Segoe UI"/>
                <w:color w:val="000000"/>
              </w:rPr>
              <w:t>605.50</w:t>
            </w:r>
          </w:p>
        </w:tc>
        <w:tc>
          <w:tcPr>
            <w:tcW w:w="1247" w:type="dxa"/>
            <w:vAlign w:val="center"/>
          </w:tcPr>
          <w:p w14:paraId="23045D23" w14:textId="77777777" w:rsidR="00DF68B9" w:rsidRPr="006B0D99" w:rsidRDefault="00DF68B9" w:rsidP="00DF68B9">
            <w:pPr>
              <w:pStyle w:val="NDHU-a"/>
            </w:pPr>
            <w:r>
              <w:rPr>
                <w:rFonts w:cs="Segoe UI"/>
                <w:color w:val="000000"/>
                <w:shd w:val="clear" w:color="auto" w:fill="FFFFFF"/>
              </w:rPr>
              <w:t>851.13</w:t>
            </w:r>
          </w:p>
        </w:tc>
        <w:tc>
          <w:tcPr>
            <w:tcW w:w="1247" w:type="dxa"/>
            <w:vAlign w:val="center"/>
          </w:tcPr>
          <w:p w14:paraId="7975E00D" w14:textId="77777777" w:rsidR="00DF68B9" w:rsidRPr="006B0D99" w:rsidRDefault="00DF68B9" w:rsidP="00DF68B9">
            <w:pPr>
              <w:pStyle w:val="NDHU-a"/>
            </w:pPr>
            <w:r>
              <w:rPr>
                <w:rFonts w:cs="Segoe UI"/>
                <w:color w:val="000000"/>
              </w:rPr>
              <w:t>799.67</w:t>
            </w:r>
          </w:p>
        </w:tc>
        <w:tc>
          <w:tcPr>
            <w:tcW w:w="1247" w:type="dxa"/>
            <w:vAlign w:val="center"/>
          </w:tcPr>
          <w:p w14:paraId="3A2158D8" w14:textId="77777777" w:rsidR="00DF68B9" w:rsidRPr="006B0D99" w:rsidRDefault="00DF68B9" w:rsidP="00DF68B9">
            <w:pPr>
              <w:pStyle w:val="NDHU-a"/>
              <w:rPr>
                <w:rFonts w:cs="Segoe UI"/>
                <w:color w:val="000000"/>
                <w:shd w:val="clear" w:color="auto" w:fill="FFFFFF"/>
              </w:rPr>
            </w:pPr>
            <w:r>
              <w:rPr>
                <w:rFonts w:cs="Segoe UI"/>
                <w:color w:val="000000"/>
                <w:shd w:val="clear" w:color="auto" w:fill="FFFFFF"/>
              </w:rPr>
              <w:t>1005.78</w:t>
            </w:r>
          </w:p>
        </w:tc>
        <w:tc>
          <w:tcPr>
            <w:tcW w:w="1247" w:type="dxa"/>
            <w:vAlign w:val="center"/>
          </w:tcPr>
          <w:p w14:paraId="2C5A35B4" w14:textId="77777777" w:rsidR="00DF68B9" w:rsidRPr="006B0D99" w:rsidRDefault="00DF68B9" w:rsidP="00DF68B9">
            <w:pPr>
              <w:pStyle w:val="NDHU-a"/>
            </w:pPr>
            <w:r>
              <w:rPr>
                <w:rFonts w:cs="Segoe UI"/>
                <w:color w:val="000000"/>
              </w:rPr>
              <w:t>1012.25</w:t>
            </w:r>
          </w:p>
        </w:tc>
        <w:tc>
          <w:tcPr>
            <w:tcW w:w="1247" w:type="dxa"/>
            <w:vAlign w:val="center"/>
          </w:tcPr>
          <w:p w14:paraId="1BCB0F10" w14:textId="77777777" w:rsidR="00DF68B9" w:rsidRPr="006B0D99" w:rsidRDefault="00DF68B9" w:rsidP="00DF68B9">
            <w:pPr>
              <w:pStyle w:val="NDHU-a"/>
              <w:rPr>
                <w:rStyle w:val="gnd-iwgdh3b"/>
                <w:rFonts w:ascii="標楷體" w:hAnsi="標楷體"/>
                <w:szCs w:val="26"/>
                <w:bdr w:val="none" w:sz="0" w:space="0" w:color="auto" w:frame="1"/>
              </w:rPr>
            </w:pPr>
            <w:r>
              <w:rPr>
                <w:rFonts w:cs="Segoe UI"/>
                <w:color w:val="000000"/>
                <w:shd w:val="clear" w:color="auto" w:fill="FFFFFF"/>
              </w:rPr>
              <w:t>1220.50</w:t>
            </w:r>
          </w:p>
        </w:tc>
      </w:tr>
      <w:tr w:rsidR="00DF68B9" w:rsidRPr="006B0D99" w14:paraId="57D520AE" w14:textId="77777777" w:rsidTr="00DF68B9">
        <w:trPr>
          <w:trHeight w:val="360"/>
          <w:jc w:val="center"/>
        </w:trPr>
        <w:tc>
          <w:tcPr>
            <w:tcW w:w="1474" w:type="dxa"/>
            <w:vAlign w:val="center"/>
          </w:tcPr>
          <w:p w14:paraId="1C4173BF" w14:textId="77777777" w:rsidR="00DF68B9" w:rsidRPr="006B0D99" w:rsidRDefault="00DF68B9" w:rsidP="00DF68B9">
            <w:pPr>
              <w:pStyle w:val="NDHU-a"/>
            </w:pPr>
            <w:r w:rsidRPr="006B0D99">
              <w:rPr>
                <w:rFonts w:hint="eastAsia"/>
              </w:rPr>
              <w:t>消長情形</w:t>
            </w:r>
          </w:p>
        </w:tc>
        <w:tc>
          <w:tcPr>
            <w:tcW w:w="1247" w:type="dxa"/>
            <w:vAlign w:val="center"/>
          </w:tcPr>
          <w:p w14:paraId="16021AC4"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=B6-B5 </w:instrText>
            </w:r>
            <w:r>
              <w:rPr>
                <w:rFonts w:cs="Segoe UI"/>
                <w:color w:val="000000"/>
              </w:rPr>
              <w:fldChar w:fldCharType="separate"/>
            </w:r>
            <w:r>
              <w:rPr>
                <w:rFonts w:cs="Segoe UI"/>
                <w:noProof/>
                <w:color w:val="000000"/>
              </w:rPr>
              <w:t>448.1</w:t>
            </w:r>
            <w:r>
              <w:rPr>
                <w:rFonts w:cs="Segoe UI"/>
                <w:color w:val="000000"/>
              </w:rPr>
              <w:fldChar w:fldCharType="end"/>
            </w:r>
          </w:p>
        </w:tc>
        <w:tc>
          <w:tcPr>
            <w:tcW w:w="1247" w:type="dxa"/>
            <w:vAlign w:val="center"/>
          </w:tcPr>
          <w:p w14:paraId="69C98367"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=C6-C5 </w:instrText>
            </w:r>
            <w:r>
              <w:rPr>
                <w:rFonts w:cs="Segoe UI"/>
                <w:color w:val="000000"/>
                <w:shd w:val="clear" w:color="auto" w:fill="FFFFFF"/>
              </w:rPr>
              <w:fldChar w:fldCharType="separate"/>
            </w:r>
            <w:r>
              <w:rPr>
                <w:rFonts w:cs="Segoe UI"/>
                <w:noProof/>
                <w:color w:val="000000"/>
                <w:shd w:val="clear" w:color="auto" w:fill="FFFFFF"/>
              </w:rPr>
              <w:t>692.63</w:t>
            </w:r>
            <w:r>
              <w:rPr>
                <w:rFonts w:cs="Segoe UI"/>
                <w:color w:val="000000"/>
                <w:shd w:val="clear" w:color="auto" w:fill="FFFFFF"/>
              </w:rPr>
              <w:fldChar w:fldCharType="end"/>
            </w:r>
          </w:p>
        </w:tc>
        <w:tc>
          <w:tcPr>
            <w:tcW w:w="1247" w:type="dxa"/>
            <w:vAlign w:val="center"/>
          </w:tcPr>
          <w:p w14:paraId="72C2FB14"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=D6-D5 </w:instrText>
            </w:r>
            <w:r>
              <w:rPr>
                <w:rFonts w:cs="Segoe UI"/>
                <w:color w:val="000000"/>
              </w:rPr>
              <w:fldChar w:fldCharType="separate"/>
            </w:r>
            <w:r>
              <w:rPr>
                <w:rFonts w:cs="Segoe UI"/>
                <w:noProof/>
                <w:color w:val="000000"/>
              </w:rPr>
              <w:t>659.29</w:t>
            </w:r>
            <w:r>
              <w:rPr>
                <w:rFonts w:cs="Segoe UI"/>
                <w:color w:val="000000"/>
              </w:rPr>
              <w:fldChar w:fldCharType="end"/>
            </w:r>
          </w:p>
        </w:tc>
        <w:tc>
          <w:tcPr>
            <w:tcW w:w="1247" w:type="dxa"/>
            <w:vAlign w:val="center"/>
          </w:tcPr>
          <w:p w14:paraId="3D27275A"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=E6-E5 </w:instrText>
            </w:r>
            <w:r>
              <w:rPr>
                <w:rFonts w:cs="Segoe UI"/>
                <w:color w:val="000000"/>
                <w:shd w:val="clear" w:color="auto" w:fill="FFFFFF"/>
              </w:rPr>
              <w:fldChar w:fldCharType="separate"/>
            </w:r>
            <w:r>
              <w:rPr>
                <w:rFonts w:cs="Segoe UI"/>
                <w:noProof/>
                <w:color w:val="000000"/>
                <w:shd w:val="clear" w:color="auto" w:fill="FFFFFF"/>
              </w:rPr>
              <w:t>871.98</w:t>
            </w:r>
            <w:r>
              <w:rPr>
                <w:rFonts w:cs="Segoe UI"/>
                <w:color w:val="000000"/>
                <w:shd w:val="clear" w:color="auto" w:fill="FFFFFF"/>
              </w:rPr>
              <w:fldChar w:fldCharType="end"/>
            </w:r>
          </w:p>
        </w:tc>
        <w:tc>
          <w:tcPr>
            <w:tcW w:w="1247" w:type="dxa"/>
            <w:vAlign w:val="center"/>
          </w:tcPr>
          <w:p w14:paraId="221D6F8E" w14:textId="77777777" w:rsidR="00DF68B9" w:rsidRPr="006B0D99" w:rsidRDefault="00DF68B9" w:rsidP="00DF68B9">
            <w:pPr>
              <w:pStyle w:val="NDHU-a"/>
              <w:rPr>
                <w:rFonts w:cs="Segoe UI"/>
                <w:color w:val="000000"/>
              </w:rPr>
            </w:pPr>
            <w:r w:rsidRPr="006B0D99">
              <w:rPr>
                <w:rFonts w:cs="Segoe UI"/>
                <w:color w:val="000000"/>
              </w:rPr>
              <w:t>+</w:t>
            </w:r>
            <w:r>
              <w:rPr>
                <w:rFonts w:cs="Segoe UI"/>
                <w:color w:val="000000"/>
              </w:rPr>
              <w:fldChar w:fldCharType="begin"/>
            </w:r>
            <w:r>
              <w:rPr>
                <w:rFonts w:cs="Segoe UI"/>
                <w:color w:val="000000"/>
              </w:rPr>
              <w:instrText xml:space="preserve"> =F6-F5 </w:instrText>
            </w:r>
            <w:r>
              <w:rPr>
                <w:rFonts w:cs="Segoe UI"/>
                <w:color w:val="000000"/>
              </w:rPr>
              <w:fldChar w:fldCharType="separate"/>
            </w:r>
            <w:r>
              <w:rPr>
                <w:rFonts w:cs="Segoe UI"/>
                <w:noProof/>
                <w:color w:val="000000"/>
              </w:rPr>
              <w:t>867.87</w:t>
            </w:r>
            <w:r>
              <w:rPr>
                <w:rFonts w:cs="Segoe UI"/>
                <w:color w:val="000000"/>
              </w:rPr>
              <w:fldChar w:fldCharType="end"/>
            </w:r>
          </w:p>
        </w:tc>
        <w:tc>
          <w:tcPr>
            <w:tcW w:w="1247" w:type="dxa"/>
            <w:vAlign w:val="center"/>
          </w:tcPr>
          <w:p w14:paraId="5E4D557A" w14:textId="77777777" w:rsidR="00DF68B9" w:rsidRPr="006B0D99" w:rsidRDefault="00DF68B9" w:rsidP="00DF68B9">
            <w:pPr>
              <w:pStyle w:val="NDHU-a"/>
              <w:rPr>
                <w:rFonts w:cs="Segoe UI"/>
                <w:color w:val="000000"/>
                <w:shd w:val="clear" w:color="auto" w:fill="FFFFFF"/>
              </w:rPr>
            </w:pPr>
            <w:r w:rsidRPr="006B0D99">
              <w:rPr>
                <w:rFonts w:cs="Segoe UI"/>
                <w:color w:val="000000"/>
                <w:shd w:val="clear" w:color="auto" w:fill="FFFFFF"/>
              </w:rPr>
              <w:t>+</w:t>
            </w:r>
            <w:r>
              <w:rPr>
                <w:rFonts w:cs="Segoe UI"/>
                <w:color w:val="000000"/>
                <w:shd w:val="clear" w:color="auto" w:fill="FFFFFF"/>
              </w:rPr>
              <w:fldChar w:fldCharType="begin"/>
            </w:r>
            <w:r>
              <w:rPr>
                <w:rFonts w:cs="Segoe UI"/>
                <w:color w:val="000000"/>
                <w:shd w:val="clear" w:color="auto" w:fill="FFFFFF"/>
              </w:rPr>
              <w:instrText xml:space="preserve"> =G6-G5 </w:instrText>
            </w:r>
            <w:r>
              <w:rPr>
                <w:rFonts w:cs="Segoe UI"/>
                <w:color w:val="000000"/>
                <w:shd w:val="clear" w:color="auto" w:fill="FFFFFF"/>
              </w:rPr>
              <w:fldChar w:fldCharType="separate"/>
            </w:r>
            <w:r>
              <w:rPr>
                <w:rFonts w:cs="Segoe UI"/>
                <w:noProof/>
                <w:color w:val="000000"/>
                <w:shd w:val="clear" w:color="auto" w:fill="FFFFFF"/>
              </w:rPr>
              <w:t>1044.28</w:t>
            </w:r>
            <w:r>
              <w:rPr>
                <w:rFonts w:cs="Segoe UI"/>
                <w:color w:val="000000"/>
                <w:shd w:val="clear" w:color="auto" w:fill="FFFFFF"/>
              </w:rPr>
              <w:fldChar w:fldCharType="end"/>
            </w:r>
          </w:p>
        </w:tc>
      </w:tr>
    </w:tbl>
    <w:p w14:paraId="705F45FC" w14:textId="03F1606D" w:rsidR="00DF68B9" w:rsidRDefault="00DF68B9" w:rsidP="00DF68B9">
      <w:pPr>
        <w:ind w:firstLineChars="0" w:firstLine="0"/>
        <w:rPr>
          <w:lang w:eastAsia="zh-HK"/>
        </w:rPr>
      </w:pPr>
    </w:p>
    <w:p w14:paraId="120CC34B" w14:textId="77777777" w:rsidR="00DF68B9" w:rsidRDefault="00DF68B9" w:rsidP="00DF68B9">
      <w:pPr>
        <w:ind w:firstLineChars="0" w:firstLine="0"/>
      </w:pPr>
      <w:r>
        <w:rPr>
          <w:noProof/>
        </w:rPr>
        <w:lastRenderedPageBreak/>
        <w:drawing>
          <wp:inline distT="0" distB="0" distL="0" distR="0" wp14:anchorId="1828B6D8" wp14:editId="6CFB37E2">
            <wp:extent cx="5267325" cy="1752600"/>
            <wp:effectExtent l="0" t="0" r="9525" b="0"/>
            <wp:docPr id="1749996563" name="圖片 174999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0EACD9B5" w14:textId="054C0C2B" w:rsidR="00DF68B9" w:rsidRDefault="008F4004" w:rsidP="008F4004">
      <w:pPr>
        <w:pStyle w:val="af2"/>
        <w:ind w:firstLineChars="0" w:firstLine="0"/>
        <w:jc w:val="center"/>
        <w:rPr>
          <w:sz w:val="27"/>
          <w:szCs w:val="27"/>
        </w:rPr>
      </w:pPr>
      <w:bookmarkStart w:id="83" w:name="_Toc178586935"/>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4</w:t>
      </w:r>
      <w:r w:rsidRPr="008F4004">
        <w:rPr>
          <w:sz w:val="27"/>
          <w:szCs w:val="27"/>
        </w:rPr>
        <w:fldChar w:fldCharType="end"/>
      </w:r>
      <w:r w:rsidR="00A56C0A" w:rsidRPr="00A56C0A">
        <w:rPr>
          <w:rFonts w:hint="eastAsia"/>
          <w:sz w:val="27"/>
          <w:szCs w:val="27"/>
        </w:rPr>
        <w:t xml:space="preserve">　</w:t>
      </w:r>
      <w:r w:rsidR="00DF68B9" w:rsidRPr="00994CAF">
        <w:rPr>
          <w:sz w:val="27"/>
          <w:szCs w:val="27"/>
        </w:rPr>
        <w:t>1</w:t>
      </w:r>
      <w:r w:rsidR="00DF68B9" w:rsidRPr="00994CAF">
        <w:rPr>
          <w:rFonts w:hint="eastAsia"/>
          <w:sz w:val="27"/>
          <w:szCs w:val="27"/>
        </w:rPr>
        <w:t>11</w:t>
      </w:r>
      <w:r w:rsidR="00DF68B9" w:rsidRPr="00994CAF">
        <w:rPr>
          <w:rFonts w:hint="eastAsia"/>
          <w:sz w:val="27"/>
          <w:szCs w:val="27"/>
        </w:rPr>
        <w:t>、</w:t>
      </w:r>
      <w:r w:rsidR="00DF68B9" w:rsidRPr="00994CAF">
        <w:rPr>
          <w:rFonts w:hint="eastAsia"/>
          <w:sz w:val="27"/>
          <w:szCs w:val="27"/>
        </w:rPr>
        <w:t>112</w:t>
      </w:r>
      <w:r w:rsidR="00DF68B9" w:rsidRPr="00994CAF">
        <w:rPr>
          <w:rFonts w:hint="eastAsia"/>
          <w:sz w:val="27"/>
          <w:szCs w:val="27"/>
        </w:rPr>
        <w:t>年東台灣客運每月日均搭乘次數折線圖</w:t>
      </w:r>
      <w:bookmarkEnd w:id="83"/>
    </w:p>
    <w:p w14:paraId="1B6CB58F" w14:textId="77777777" w:rsidR="00807B75" w:rsidRPr="00807B75" w:rsidRDefault="00807B75" w:rsidP="00807B75"/>
    <w:p w14:paraId="09075226" w14:textId="450DA750" w:rsidR="00994CAF" w:rsidRPr="00421AB4" w:rsidRDefault="00994CAF" w:rsidP="00994CAF">
      <w:pPr>
        <w:spacing w:line="400" w:lineRule="exact"/>
        <w:ind w:firstLine="540"/>
        <w:rPr>
          <w:sz w:val="27"/>
          <w:szCs w:val="27"/>
        </w:rPr>
      </w:pPr>
      <w:r>
        <w:rPr>
          <w:rFonts w:hint="eastAsia"/>
          <w:sz w:val="27"/>
          <w:szCs w:val="27"/>
        </w:rPr>
        <w:t>臺東</w:t>
      </w:r>
      <w:r w:rsidRPr="00421AB4">
        <w:rPr>
          <w:sz w:val="27"/>
          <w:szCs w:val="27"/>
        </w:rPr>
        <w:t>縣</w:t>
      </w:r>
      <w:r>
        <w:rPr>
          <w:rFonts w:hint="eastAsia"/>
          <w:sz w:val="27"/>
          <w:szCs w:val="27"/>
        </w:rPr>
        <w:t>公路客運</w:t>
      </w:r>
      <w:r w:rsidRPr="00421AB4">
        <w:rPr>
          <w:sz w:val="27"/>
          <w:szCs w:val="27"/>
        </w:rPr>
        <w:t>日趨勢分析觀察發現，</w:t>
      </w:r>
      <w:r w:rsidRPr="00421AB4">
        <w:rPr>
          <w:sz w:val="27"/>
          <w:szCs w:val="27"/>
        </w:rPr>
        <w:t>112</w:t>
      </w:r>
      <w:r w:rsidRPr="00421AB4">
        <w:rPr>
          <w:sz w:val="27"/>
          <w:szCs w:val="27"/>
        </w:rPr>
        <w:t>年</w:t>
      </w:r>
      <w:r w:rsidRPr="00421AB4">
        <w:rPr>
          <w:sz w:val="27"/>
          <w:szCs w:val="27"/>
        </w:rPr>
        <w:t>10</w:t>
      </w:r>
      <w:r w:rsidRPr="00421AB4">
        <w:rPr>
          <w:sz w:val="27"/>
          <w:szCs w:val="27"/>
        </w:rPr>
        <w:t>月</w:t>
      </w:r>
      <w:r>
        <w:rPr>
          <w:rFonts w:hint="eastAsia"/>
          <w:sz w:val="27"/>
          <w:szCs w:val="27"/>
        </w:rPr>
        <w:t>公路</w:t>
      </w:r>
      <w:r w:rsidRPr="009D6FF0">
        <w:rPr>
          <w:sz w:val="27"/>
          <w:szCs w:val="27"/>
        </w:rPr>
        <w:t>客運</w:t>
      </w:r>
      <w:r w:rsidRPr="00421AB4">
        <w:rPr>
          <w:sz w:val="27"/>
          <w:szCs w:val="27"/>
        </w:rPr>
        <w:t>的</w:t>
      </w:r>
      <w:r>
        <w:rPr>
          <w:rFonts w:hint="eastAsia"/>
          <w:sz w:val="27"/>
          <w:szCs w:val="27"/>
        </w:rPr>
        <w:t>假日</w:t>
      </w:r>
      <w:r w:rsidRPr="00421AB4">
        <w:rPr>
          <w:sz w:val="27"/>
          <w:szCs w:val="27"/>
        </w:rPr>
        <w:t>較</w:t>
      </w:r>
      <w:r>
        <w:rPr>
          <w:rFonts w:hint="eastAsia"/>
          <w:sz w:val="27"/>
          <w:szCs w:val="27"/>
        </w:rPr>
        <w:t>週間</w:t>
      </w:r>
      <w:r w:rsidRPr="00421AB4">
        <w:rPr>
          <w:sz w:val="27"/>
          <w:szCs w:val="27"/>
        </w:rPr>
        <w:t>多出</w:t>
      </w:r>
      <w:r>
        <w:rPr>
          <w:rFonts w:hint="eastAsia"/>
          <w:sz w:val="27"/>
          <w:szCs w:val="27"/>
        </w:rPr>
        <w:t>7</w:t>
      </w:r>
      <w:r w:rsidRPr="00421AB4">
        <w:rPr>
          <w:sz w:val="27"/>
          <w:szCs w:val="27"/>
        </w:rPr>
        <w:t>.</w:t>
      </w:r>
      <w:r>
        <w:rPr>
          <w:rFonts w:hint="eastAsia"/>
          <w:sz w:val="27"/>
          <w:szCs w:val="27"/>
        </w:rPr>
        <w:t>5</w:t>
      </w:r>
      <w:r>
        <w:rPr>
          <w:sz w:val="27"/>
          <w:szCs w:val="27"/>
        </w:rPr>
        <w:t>倍</w:t>
      </w:r>
      <w:r w:rsidRPr="00421AB4">
        <w:rPr>
          <w:sz w:val="27"/>
          <w:szCs w:val="27"/>
        </w:rPr>
        <w:t>。</w:t>
      </w:r>
      <w:r w:rsidRPr="00421AB4">
        <w:rPr>
          <w:sz w:val="27"/>
          <w:szCs w:val="27"/>
        </w:rPr>
        <w:t xml:space="preserve"> 112</w:t>
      </w:r>
      <w:r w:rsidRPr="00421AB4">
        <w:rPr>
          <w:sz w:val="27"/>
          <w:szCs w:val="27"/>
        </w:rPr>
        <w:t>年</w:t>
      </w:r>
      <w:r w:rsidRPr="00421AB4">
        <w:rPr>
          <w:sz w:val="27"/>
          <w:szCs w:val="27"/>
        </w:rPr>
        <w:t>10</w:t>
      </w:r>
      <w:r w:rsidRPr="00421AB4">
        <w:rPr>
          <w:sz w:val="27"/>
          <w:szCs w:val="27"/>
        </w:rPr>
        <w:t>月至</w:t>
      </w:r>
      <w:r>
        <w:rPr>
          <w:sz w:val="27"/>
          <w:szCs w:val="27"/>
        </w:rPr>
        <w:t>11</w:t>
      </w:r>
      <w:r>
        <w:rPr>
          <w:rFonts w:hint="eastAsia"/>
          <w:sz w:val="27"/>
          <w:szCs w:val="27"/>
        </w:rPr>
        <w:t>2</w:t>
      </w:r>
      <w:r w:rsidRPr="00421AB4">
        <w:rPr>
          <w:sz w:val="27"/>
          <w:szCs w:val="27"/>
        </w:rPr>
        <w:t>年</w:t>
      </w:r>
      <w:r>
        <w:rPr>
          <w:rFonts w:hint="eastAsia"/>
          <w:sz w:val="27"/>
          <w:szCs w:val="27"/>
        </w:rPr>
        <w:t>1</w:t>
      </w:r>
      <w:r w:rsidRPr="00421AB4">
        <w:rPr>
          <w:sz w:val="27"/>
          <w:szCs w:val="27"/>
        </w:rPr>
        <w:t>2</w:t>
      </w:r>
      <w:r w:rsidRPr="00421AB4">
        <w:rPr>
          <w:sz w:val="27"/>
          <w:szCs w:val="27"/>
        </w:rPr>
        <w:t>月間，</w:t>
      </w:r>
      <w:r w:rsidRPr="00421AB4">
        <w:rPr>
          <w:sz w:val="27"/>
          <w:szCs w:val="27"/>
        </w:rPr>
        <w:t xml:space="preserve"> TPASS</w:t>
      </w:r>
      <w:r w:rsidRPr="00421AB4">
        <w:rPr>
          <w:sz w:val="27"/>
          <w:szCs w:val="27"/>
        </w:rPr>
        <w:t>使用族群以</w:t>
      </w:r>
      <w:r w:rsidR="00522004">
        <w:rPr>
          <w:rFonts w:hint="eastAsia"/>
          <w:sz w:val="27"/>
          <w:szCs w:val="27"/>
        </w:rPr>
        <w:t>週間</w:t>
      </w:r>
      <w:r w:rsidRPr="00421AB4">
        <w:rPr>
          <w:sz w:val="27"/>
          <w:szCs w:val="27"/>
        </w:rPr>
        <w:t>較</w:t>
      </w:r>
      <w:r w:rsidR="00522004">
        <w:rPr>
          <w:rFonts w:hint="eastAsia"/>
          <w:sz w:val="27"/>
          <w:szCs w:val="27"/>
        </w:rPr>
        <w:t>假日</w:t>
      </w:r>
      <w:r w:rsidRPr="00421AB4">
        <w:rPr>
          <w:sz w:val="27"/>
          <w:szCs w:val="27"/>
        </w:rPr>
        <w:t>使用人次多。</w:t>
      </w:r>
    </w:p>
    <w:p w14:paraId="02342450" w14:textId="1D95F9B0" w:rsidR="00DF68B9" w:rsidRPr="00BD1A8B" w:rsidRDefault="00DF68B9" w:rsidP="002E78C0">
      <w:pPr>
        <w:ind w:firstLineChars="0" w:firstLine="0"/>
      </w:pPr>
    </w:p>
    <w:p w14:paraId="2561D1BA" w14:textId="6A293F45" w:rsidR="00DF68B9" w:rsidRDefault="00DF68B9" w:rsidP="00DF68B9">
      <w:pPr>
        <w:pStyle w:val="3"/>
      </w:pPr>
      <w:bookmarkStart w:id="84" w:name="_Toc166766700"/>
      <w:bookmarkStart w:id="85" w:name="_Toc167719668"/>
      <w:bookmarkStart w:id="86" w:name="_Toc199450548"/>
      <w:r>
        <w:rPr>
          <w:rFonts w:hint="eastAsia"/>
        </w:rPr>
        <w:t>3</w:t>
      </w:r>
      <w:r w:rsidRPr="002E78C0">
        <w:rPr>
          <w:rFonts w:hint="eastAsia"/>
          <w:sz w:val="27"/>
          <w:szCs w:val="27"/>
        </w:rPr>
        <w:t>.TPASS</w:t>
      </w:r>
      <w:r w:rsidRPr="002E78C0">
        <w:rPr>
          <w:rFonts w:hint="eastAsia"/>
          <w:sz w:val="27"/>
          <w:szCs w:val="27"/>
        </w:rPr>
        <w:t>月票購買人次趨勢</w:t>
      </w:r>
      <w:bookmarkEnd w:id="84"/>
      <w:bookmarkEnd w:id="85"/>
      <w:bookmarkEnd w:id="86"/>
    </w:p>
    <w:p w14:paraId="34B79D0C" w14:textId="0B1A01FD" w:rsidR="00DF68B9" w:rsidRPr="002E78C0" w:rsidRDefault="008F4004" w:rsidP="008F4004">
      <w:pPr>
        <w:pStyle w:val="af2"/>
        <w:ind w:firstLineChars="0" w:firstLine="0"/>
        <w:jc w:val="center"/>
        <w:rPr>
          <w:sz w:val="27"/>
          <w:szCs w:val="27"/>
        </w:rPr>
      </w:pPr>
      <w:bookmarkStart w:id="87" w:name="_Toc167185663"/>
      <w:bookmarkStart w:id="88" w:name="_Toc178587483"/>
      <w:r w:rsidRPr="008F4004">
        <w:rPr>
          <w:rFonts w:hint="eastAsia"/>
          <w:sz w:val="27"/>
          <w:szCs w:val="27"/>
        </w:rPr>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sidR="00A56C0A" w:rsidRPr="00A56C0A">
        <w:rPr>
          <w:rFonts w:hint="eastAsia"/>
          <w:sz w:val="27"/>
          <w:szCs w:val="27"/>
        </w:rPr>
        <w:t xml:space="preserve">　</w:t>
      </w:r>
      <w:r w:rsidR="002E78C0">
        <w:rPr>
          <w:rFonts w:hint="eastAsia"/>
          <w:sz w:val="27"/>
          <w:szCs w:val="27"/>
        </w:rPr>
        <w:t>花蓮縣公路客運</w:t>
      </w:r>
      <w:r w:rsidR="00DF68B9" w:rsidRPr="002E78C0">
        <w:rPr>
          <w:rFonts w:hint="eastAsia"/>
          <w:sz w:val="27"/>
          <w:szCs w:val="27"/>
        </w:rPr>
        <w:t>TPASS</w:t>
      </w:r>
      <w:r w:rsidR="00DF68B9" w:rsidRPr="002E78C0">
        <w:rPr>
          <w:rFonts w:hint="eastAsia"/>
          <w:sz w:val="27"/>
          <w:szCs w:val="27"/>
        </w:rPr>
        <w:t>月票購買人次趨勢表</w:t>
      </w:r>
      <w:bookmarkEnd w:id="87"/>
      <w:bookmarkEnd w:id="88"/>
    </w:p>
    <w:tbl>
      <w:tblPr>
        <w:tblStyle w:val="a3"/>
        <w:tblW w:w="0" w:type="auto"/>
        <w:tblInd w:w="-431" w:type="dxa"/>
        <w:tblLook w:val="04A0" w:firstRow="1" w:lastRow="0" w:firstColumn="1" w:lastColumn="0" w:noHBand="0" w:noVBand="1"/>
      </w:tblPr>
      <w:tblGrid>
        <w:gridCol w:w="2109"/>
        <w:gridCol w:w="1104"/>
        <w:gridCol w:w="1104"/>
        <w:gridCol w:w="1104"/>
        <w:gridCol w:w="1104"/>
        <w:gridCol w:w="1104"/>
        <w:gridCol w:w="1104"/>
      </w:tblGrid>
      <w:tr w:rsidR="00DF68B9" w14:paraId="2CC67568" w14:textId="77777777" w:rsidTr="00DF68B9">
        <w:tc>
          <w:tcPr>
            <w:tcW w:w="2109" w:type="dxa"/>
          </w:tcPr>
          <w:p w14:paraId="0310A2FD" w14:textId="77777777" w:rsidR="00DF68B9" w:rsidRPr="001A0E5C" w:rsidRDefault="00DF68B9" w:rsidP="00DF68B9">
            <w:pPr>
              <w:pStyle w:val="NDHU-a"/>
            </w:pPr>
          </w:p>
        </w:tc>
        <w:tc>
          <w:tcPr>
            <w:tcW w:w="1104" w:type="dxa"/>
            <w:vAlign w:val="center"/>
          </w:tcPr>
          <w:p w14:paraId="30497E48" w14:textId="77777777" w:rsidR="00DF68B9" w:rsidRPr="00D5572A" w:rsidRDefault="00DF68B9" w:rsidP="00DF68B9">
            <w:pPr>
              <w:pStyle w:val="NDHU-a"/>
              <w:rPr>
                <w:rFonts w:cs="Times New Roman"/>
              </w:rPr>
            </w:pPr>
            <w:r w:rsidRPr="00D5572A">
              <w:rPr>
                <w:rFonts w:cs="Times New Roman"/>
                <w:color w:val="000000" w:themeColor="text1"/>
                <w:kern w:val="24"/>
              </w:rPr>
              <w:t>7</w:t>
            </w:r>
            <w:r w:rsidRPr="00D5572A">
              <w:rPr>
                <w:rFonts w:cs="Times New Roman"/>
                <w:color w:val="000000" w:themeColor="text1"/>
                <w:kern w:val="24"/>
              </w:rPr>
              <w:t>月</w:t>
            </w:r>
          </w:p>
        </w:tc>
        <w:tc>
          <w:tcPr>
            <w:tcW w:w="1104" w:type="dxa"/>
            <w:vAlign w:val="center"/>
          </w:tcPr>
          <w:p w14:paraId="0E7E56BF" w14:textId="77777777" w:rsidR="00DF68B9" w:rsidRPr="00D5572A" w:rsidRDefault="00DF68B9" w:rsidP="00DF68B9">
            <w:pPr>
              <w:pStyle w:val="NDHU-a"/>
              <w:rPr>
                <w:rFonts w:cs="Times New Roman"/>
              </w:rPr>
            </w:pPr>
            <w:r w:rsidRPr="00D5572A">
              <w:rPr>
                <w:rFonts w:cs="Times New Roman"/>
                <w:color w:val="000000" w:themeColor="text1"/>
                <w:kern w:val="24"/>
              </w:rPr>
              <w:t>8</w:t>
            </w:r>
            <w:r w:rsidRPr="00D5572A">
              <w:rPr>
                <w:rFonts w:cs="Times New Roman"/>
                <w:color w:val="000000" w:themeColor="text1"/>
                <w:kern w:val="24"/>
              </w:rPr>
              <w:t>月</w:t>
            </w:r>
          </w:p>
        </w:tc>
        <w:tc>
          <w:tcPr>
            <w:tcW w:w="1104" w:type="dxa"/>
            <w:vAlign w:val="center"/>
          </w:tcPr>
          <w:p w14:paraId="1FD2858D" w14:textId="77777777" w:rsidR="00DF68B9" w:rsidRPr="00D5572A" w:rsidRDefault="00DF68B9" w:rsidP="00DF68B9">
            <w:pPr>
              <w:pStyle w:val="NDHU-a"/>
              <w:rPr>
                <w:rFonts w:cs="Times New Roman"/>
              </w:rPr>
            </w:pPr>
            <w:r w:rsidRPr="00D5572A">
              <w:rPr>
                <w:rFonts w:cs="Times New Roman"/>
                <w:color w:val="000000" w:themeColor="text1"/>
                <w:kern w:val="24"/>
              </w:rPr>
              <w:t>9</w:t>
            </w:r>
            <w:r w:rsidRPr="00D5572A">
              <w:rPr>
                <w:rFonts w:cs="Times New Roman"/>
                <w:color w:val="000000" w:themeColor="text1"/>
                <w:kern w:val="24"/>
              </w:rPr>
              <w:t>月</w:t>
            </w:r>
          </w:p>
        </w:tc>
        <w:tc>
          <w:tcPr>
            <w:tcW w:w="1104" w:type="dxa"/>
            <w:vAlign w:val="center"/>
          </w:tcPr>
          <w:p w14:paraId="6A5A337C" w14:textId="77777777" w:rsidR="00DF68B9" w:rsidRPr="00D5572A" w:rsidRDefault="00DF68B9" w:rsidP="00DF68B9">
            <w:pPr>
              <w:pStyle w:val="NDHU-a"/>
              <w:rPr>
                <w:rFonts w:cs="Times New Roman"/>
              </w:rPr>
            </w:pPr>
            <w:r w:rsidRPr="00D5572A">
              <w:rPr>
                <w:rFonts w:cs="Times New Roman"/>
                <w:color w:val="000000" w:themeColor="text1"/>
                <w:kern w:val="24"/>
              </w:rPr>
              <w:t>10</w:t>
            </w:r>
            <w:r w:rsidRPr="00D5572A">
              <w:rPr>
                <w:rFonts w:cs="Times New Roman"/>
                <w:color w:val="000000" w:themeColor="text1"/>
                <w:kern w:val="24"/>
              </w:rPr>
              <w:t>月</w:t>
            </w:r>
          </w:p>
        </w:tc>
        <w:tc>
          <w:tcPr>
            <w:tcW w:w="1104" w:type="dxa"/>
            <w:vAlign w:val="center"/>
          </w:tcPr>
          <w:p w14:paraId="2175FDE8" w14:textId="77777777" w:rsidR="00DF68B9" w:rsidRPr="00D5572A" w:rsidRDefault="00DF68B9" w:rsidP="00DF68B9">
            <w:pPr>
              <w:pStyle w:val="NDHU-a"/>
              <w:rPr>
                <w:rFonts w:cs="Times New Roman"/>
              </w:rPr>
            </w:pPr>
            <w:r w:rsidRPr="00D5572A">
              <w:rPr>
                <w:rFonts w:cs="Times New Roman"/>
                <w:color w:val="000000" w:themeColor="text1"/>
                <w:kern w:val="24"/>
              </w:rPr>
              <w:t>11</w:t>
            </w:r>
            <w:r w:rsidRPr="00D5572A">
              <w:rPr>
                <w:rFonts w:cs="Times New Roman"/>
                <w:color w:val="000000" w:themeColor="text1"/>
                <w:kern w:val="24"/>
              </w:rPr>
              <w:t>月</w:t>
            </w:r>
          </w:p>
        </w:tc>
        <w:tc>
          <w:tcPr>
            <w:tcW w:w="1104" w:type="dxa"/>
            <w:vAlign w:val="center"/>
          </w:tcPr>
          <w:p w14:paraId="469A694C" w14:textId="77777777" w:rsidR="00DF68B9" w:rsidRPr="00D5572A" w:rsidRDefault="00DF68B9" w:rsidP="00DF68B9">
            <w:pPr>
              <w:pStyle w:val="NDHU-a"/>
              <w:rPr>
                <w:rFonts w:cs="Times New Roman"/>
              </w:rPr>
            </w:pPr>
            <w:r w:rsidRPr="00D5572A">
              <w:rPr>
                <w:rFonts w:cs="Times New Roman"/>
                <w:color w:val="000000" w:themeColor="text1"/>
                <w:kern w:val="24"/>
              </w:rPr>
              <w:t>12</w:t>
            </w:r>
            <w:r w:rsidRPr="00D5572A">
              <w:rPr>
                <w:rFonts w:cs="Times New Roman"/>
                <w:color w:val="000000" w:themeColor="text1"/>
                <w:kern w:val="24"/>
              </w:rPr>
              <w:t>月</w:t>
            </w:r>
          </w:p>
        </w:tc>
      </w:tr>
      <w:tr w:rsidR="00DF68B9" w14:paraId="34A9D19A" w14:textId="77777777" w:rsidTr="00DF68B9">
        <w:tc>
          <w:tcPr>
            <w:tcW w:w="2109" w:type="dxa"/>
          </w:tcPr>
          <w:p w14:paraId="5492E6BB" w14:textId="77777777" w:rsidR="00DF68B9" w:rsidRPr="001A0E5C" w:rsidRDefault="00DF68B9" w:rsidP="00DF68B9">
            <w:pPr>
              <w:pStyle w:val="NDHU-a"/>
            </w:pPr>
            <w:r w:rsidRPr="001A0E5C">
              <w:rPr>
                <w:rFonts w:cs="Times New Roman"/>
                <w:color w:val="000000" w:themeColor="text1"/>
                <w:kern w:val="24"/>
              </w:rPr>
              <w:t>TPASS</w:t>
            </w:r>
            <w:r w:rsidRPr="001A0E5C">
              <w:rPr>
                <w:rFonts w:hAnsi="標楷體" w:cs="Arial" w:hint="eastAsia"/>
                <w:color w:val="000000" w:themeColor="text1"/>
                <w:kern w:val="24"/>
              </w:rPr>
              <w:t>搭乘次數</w:t>
            </w:r>
          </w:p>
        </w:tc>
        <w:tc>
          <w:tcPr>
            <w:tcW w:w="1104" w:type="dxa"/>
          </w:tcPr>
          <w:p w14:paraId="22AA6682" w14:textId="77777777" w:rsidR="00DF68B9" w:rsidRPr="00D5572A" w:rsidRDefault="00DF68B9" w:rsidP="00DF68B9">
            <w:pPr>
              <w:pStyle w:val="NDHU-a"/>
              <w:rPr>
                <w:rFonts w:cs="Times New Roman"/>
              </w:rPr>
            </w:pPr>
            <w:r w:rsidRPr="00D5572A">
              <w:rPr>
                <w:rFonts w:cs="Times New Roman"/>
              </w:rPr>
              <w:t>0</w:t>
            </w:r>
            <w:r>
              <w:rPr>
                <w:rFonts w:cs="Times New Roman" w:hint="eastAsia"/>
              </w:rPr>
              <w:t xml:space="preserve"> </w:t>
            </w:r>
          </w:p>
        </w:tc>
        <w:tc>
          <w:tcPr>
            <w:tcW w:w="1104" w:type="dxa"/>
          </w:tcPr>
          <w:p w14:paraId="7E2B4325" w14:textId="77777777" w:rsidR="00DF68B9" w:rsidRPr="00D5572A" w:rsidRDefault="00DF68B9" w:rsidP="00DF68B9">
            <w:pPr>
              <w:pStyle w:val="NDHU-a"/>
              <w:rPr>
                <w:rFonts w:cs="Times New Roman"/>
              </w:rPr>
            </w:pPr>
            <w:r w:rsidRPr="00D5572A">
              <w:rPr>
                <w:rFonts w:cs="Times New Roman"/>
              </w:rPr>
              <w:t>0</w:t>
            </w:r>
            <w:r>
              <w:rPr>
                <w:rFonts w:cs="Times New Roman" w:hint="eastAsia"/>
              </w:rPr>
              <w:t xml:space="preserve"> </w:t>
            </w:r>
          </w:p>
        </w:tc>
        <w:tc>
          <w:tcPr>
            <w:tcW w:w="1104" w:type="dxa"/>
          </w:tcPr>
          <w:p w14:paraId="5CBBCBF0" w14:textId="77777777" w:rsidR="00DF68B9" w:rsidRPr="00D5572A" w:rsidRDefault="00DF68B9" w:rsidP="00DF68B9">
            <w:pPr>
              <w:pStyle w:val="NDHU-a"/>
              <w:rPr>
                <w:rFonts w:cs="Times New Roman"/>
              </w:rPr>
            </w:pPr>
            <w:r w:rsidRPr="00D5572A">
              <w:rPr>
                <w:rFonts w:cs="Times New Roman"/>
              </w:rPr>
              <w:t>0</w:t>
            </w:r>
            <w:r>
              <w:rPr>
                <w:rFonts w:cs="Times New Roman" w:hint="eastAsia"/>
              </w:rPr>
              <w:t xml:space="preserve"> </w:t>
            </w:r>
          </w:p>
        </w:tc>
        <w:tc>
          <w:tcPr>
            <w:tcW w:w="1104" w:type="dxa"/>
          </w:tcPr>
          <w:p w14:paraId="2B8BACCD" w14:textId="77777777" w:rsidR="00DF68B9" w:rsidRPr="00D5572A" w:rsidRDefault="00DF68B9" w:rsidP="00DF68B9">
            <w:pPr>
              <w:pStyle w:val="NDHU-a"/>
              <w:rPr>
                <w:rFonts w:eastAsia="細明體" w:cs="Times New Roman"/>
                <w:color w:val="000000"/>
                <w:kern w:val="0"/>
                <w:sz w:val="24"/>
                <w:szCs w:val="24"/>
              </w:rPr>
            </w:pPr>
            <w:r w:rsidRPr="00D5572A">
              <w:rPr>
                <w:rFonts w:eastAsia="細明體" w:cs="Times New Roman"/>
                <w:color w:val="000000"/>
                <w:kern w:val="0"/>
                <w:sz w:val="24"/>
                <w:szCs w:val="24"/>
                <w:bdr w:val="none" w:sz="0" w:space="0" w:color="auto" w:frame="1"/>
              </w:rPr>
              <w:t>2279</w:t>
            </w:r>
            <w:r>
              <w:rPr>
                <w:rFonts w:eastAsia="細明體" w:cs="Times New Roman" w:hint="eastAsia"/>
                <w:color w:val="000000"/>
                <w:kern w:val="0"/>
                <w:sz w:val="24"/>
                <w:szCs w:val="24"/>
                <w:bdr w:val="none" w:sz="0" w:space="0" w:color="auto" w:frame="1"/>
              </w:rPr>
              <w:t xml:space="preserve"> </w:t>
            </w:r>
          </w:p>
        </w:tc>
        <w:tc>
          <w:tcPr>
            <w:tcW w:w="1104" w:type="dxa"/>
          </w:tcPr>
          <w:p w14:paraId="2870FC8E"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2860 </w:t>
            </w:r>
          </w:p>
        </w:tc>
        <w:tc>
          <w:tcPr>
            <w:tcW w:w="1104" w:type="dxa"/>
          </w:tcPr>
          <w:p w14:paraId="1195A363"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3227 </w:t>
            </w:r>
          </w:p>
        </w:tc>
      </w:tr>
      <w:tr w:rsidR="00DF68B9" w14:paraId="3FFC1060" w14:textId="77777777" w:rsidTr="00DF68B9">
        <w:tc>
          <w:tcPr>
            <w:tcW w:w="2109" w:type="dxa"/>
          </w:tcPr>
          <w:p w14:paraId="71DAC31B" w14:textId="77777777" w:rsidR="00DF68B9" w:rsidRPr="001A0E5C" w:rsidRDefault="00DF68B9" w:rsidP="00DF68B9">
            <w:pPr>
              <w:pStyle w:val="NDHU-a"/>
            </w:pPr>
            <w:r w:rsidRPr="001A0E5C">
              <w:rPr>
                <w:rFonts w:hAnsi="標楷體" w:cs="Times New Roman" w:hint="eastAsia"/>
                <w:color w:val="000000" w:themeColor="text1"/>
                <w:kern w:val="24"/>
              </w:rPr>
              <w:t>總</w:t>
            </w:r>
            <w:r w:rsidRPr="001A0E5C">
              <w:rPr>
                <w:rFonts w:hAnsi="標楷體" w:cs="Arial" w:hint="eastAsia"/>
                <w:color w:val="000000" w:themeColor="text1"/>
                <w:kern w:val="24"/>
              </w:rPr>
              <w:t>搭乘</w:t>
            </w:r>
            <w:r w:rsidRPr="001A0E5C">
              <w:rPr>
                <w:rFonts w:hAnsi="標楷體" w:cs="Times New Roman" w:hint="eastAsia"/>
                <w:color w:val="000000" w:themeColor="text1"/>
                <w:kern w:val="24"/>
              </w:rPr>
              <w:t>次數</w:t>
            </w:r>
          </w:p>
        </w:tc>
        <w:tc>
          <w:tcPr>
            <w:tcW w:w="1104" w:type="dxa"/>
          </w:tcPr>
          <w:p w14:paraId="707BCB8E" w14:textId="77777777" w:rsidR="00DF68B9" w:rsidRPr="00D5572A" w:rsidRDefault="00DF68B9" w:rsidP="00DF68B9">
            <w:pPr>
              <w:pStyle w:val="NDHU-a"/>
              <w:rPr>
                <w:rFonts w:eastAsia="細明體" w:cs="Times New Roman"/>
                <w:color w:val="000000"/>
                <w:kern w:val="0"/>
                <w:sz w:val="24"/>
                <w:szCs w:val="24"/>
              </w:rPr>
            </w:pPr>
            <w:r w:rsidRPr="00D5572A">
              <w:rPr>
                <w:rFonts w:eastAsia="細明體" w:cs="Times New Roman"/>
                <w:color w:val="000000"/>
                <w:kern w:val="0"/>
                <w:sz w:val="24"/>
                <w:szCs w:val="24"/>
                <w:bdr w:val="none" w:sz="0" w:space="0" w:color="auto" w:frame="1"/>
              </w:rPr>
              <w:t xml:space="preserve">18027 </w:t>
            </w:r>
          </w:p>
        </w:tc>
        <w:tc>
          <w:tcPr>
            <w:tcW w:w="1104" w:type="dxa"/>
          </w:tcPr>
          <w:p w14:paraId="583D0464"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19710 </w:t>
            </w:r>
          </w:p>
        </w:tc>
        <w:tc>
          <w:tcPr>
            <w:tcW w:w="1104" w:type="dxa"/>
          </w:tcPr>
          <w:p w14:paraId="37DE4945"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20072 </w:t>
            </w:r>
          </w:p>
        </w:tc>
        <w:tc>
          <w:tcPr>
            <w:tcW w:w="1104" w:type="dxa"/>
          </w:tcPr>
          <w:p w14:paraId="65ADA6D8"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21377 </w:t>
            </w:r>
          </w:p>
        </w:tc>
        <w:tc>
          <w:tcPr>
            <w:tcW w:w="1104" w:type="dxa"/>
          </w:tcPr>
          <w:p w14:paraId="51E690F2"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 xml:space="preserve">22696 </w:t>
            </w:r>
          </w:p>
        </w:tc>
        <w:tc>
          <w:tcPr>
            <w:tcW w:w="1104" w:type="dxa"/>
          </w:tcPr>
          <w:p w14:paraId="15538402" w14:textId="77777777" w:rsidR="00DF68B9" w:rsidRPr="00D5572A" w:rsidRDefault="00DF68B9" w:rsidP="00DF68B9">
            <w:pPr>
              <w:pStyle w:val="NDHU-a"/>
              <w:rPr>
                <w:rFonts w:cs="Times New Roman"/>
              </w:rPr>
            </w:pPr>
            <w:r w:rsidRPr="00D5572A">
              <w:rPr>
                <w:rFonts w:eastAsia="細明體" w:cs="Times New Roman"/>
                <w:color w:val="000000"/>
                <w:kern w:val="0"/>
                <w:sz w:val="24"/>
                <w:szCs w:val="24"/>
                <w:bdr w:val="none" w:sz="0" w:space="0" w:color="auto" w:frame="1"/>
              </w:rPr>
              <w:t>27511</w:t>
            </w:r>
          </w:p>
        </w:tc>
      </w:tr>
      <w:tr w:rsidR="00DF68B9" w14:paraId="2DA37735" w14:textId="77777777" w:rsidTr="00DF68B9">
        <w:tc>
          <w:tcPr>
            <w:tcW w:w="2109" w:type="dxa"/>
          </w:tcPr>
          <w:p w14:paraId="440D0FF0" w14:textId="77777777" w:rsidR="00DF68B9" w:rsidRPr="001A0E5C" w:rsidRDefault="00DF68B9" w:rsidP="00DF68B9">
            <w:pPr>
              <w:pStyle w:val="NDHU-a"/>
            </w:pPr>
            <w:r w:rsidRPr="001A0E5C">
              <w:rPr>
                <w:rFonts w:cs="Times New Roman"/>
                <w:color w:val="000000" w:themeColor="text1"/>
                <w:kern w:val="24"/>
              </w:rPr>
              <w:t>TAPSS</w:t>
            </w:r>
            <w:r w:rsidRPr="001A0E5C">
              <w:rPr>
                <w:rFonts w:hAnsi="標楷體" w:cs="Times New Roman" w:hint="eastAsia"/>
                <w:color w:val="000000" w:themeColor="text1"/>
                <w:kern w:val="24"/>
              </w:rPr>
              <w:t>占比</w:t>
            </w:r>
            <w:r w:rsidRPr="001A0E5C">
              <w:rPr>
                <w:rFonts w:cs="Times New Roman"/>
                <w:color w:val="000000" w:themeColor="text1"/>
                <w:kern w:val="24"/>
              </w:rPr>
              <w:t>(%)</w:t>
            </w:r>
          </w:p>
        </w:tc>
        <w:tc>
          <w:tcPr>
            <w:tcW w:w="1104" w:type="dxa"/>
          </w:tcPr>
          <w:p w14:paraId="44293497" w14:textId="77777777" w:rsidR="00DF68B9" w:rsidRPr="00D5572A" w:rsidRDefault="00DF68B9" w:rsidP="00DF68B9">
            <w:pPr>
              <w:pStyle w:val="NDHU-a"/>
              <w:rPr>
                <w:rFonts w:cs="Times New Roman"/>
              </w:rPr>
            </w:pPr>
            <w:r w:rsidRPr="00D5572A">
              <w:rPr>
                <w:rFonts w:cs="Times New Roman"/>
                <w:bdr w:val="none" w:sz="0" w:space="0" w:color="auto" w:frame="1"/>
              </w:rPr>
              <w:t xml:space="preserve">0.00  </w:t>
            </w:r>
          </w:p>
        </w:tc>
        <w:tc>
          <w:tcPr>
            <w:tcW w:w="1104" w:type="dxa"/>
          </w:tcPr>
          <w:p w14:paraId="7BD36CDA" w14:textId="77777777" w:rsidR="00DF68B9" w:rsidRPr="00D5572A" w:rsidRDefault="00DF68B9" w:rsidP="00DF68B9">
            <w:pPr>
              <w:pStyle w:val="NDHU-a"/>
              <w:rPr>
                <w:rFonts w:cs="Times New Roman"/>
              </w:rPr>
            </w:pPr>
            <w:r w:rsidRPr="00D5572A">
              <w:rPr>
                <w:rFonts w:cs="Times New Roman"/>
                <w:bdr w:val="none" w:sz="0" w:space="0" w:color="auto" w:frame="1"/>
              </w:rPr>
              <w:t xml:space="preserve">0.00  </w:t>
            </w:r>
          </w:p>
        </w:tc>
        <w:tc>
          <w:tcPr>
            <w:tcW w:w="1104" w:type="dxa"/>
          </w:tcPr>
          <w:p w14:paraId="7903EBE4" w14:textId="77777777" w:rsidR="00DF68B9" w:rsidRPr="00D5572A" w:rsidRDefault="00DF68B9" w:rsidP="00DF68B9">
            <w:pPr>
              <w:pStyle w:val="NDHU-a"/>
              <w:rPr>
                <w:rFonts w:cs="Times New Roman"/>
              </w:rPr>
            </w:pPr>
            <w:r w:rsidRPr="00D5572A">
              <w:rPr>
                <w:rFonts w:cs="Times New Roman"/>
                <w:bdr w:val="none" w:sz="0" w:space="0" w:color="auto" w:frame="1"/>
              </w:rPr>
              <w:t xml:space="preserve">0.00 </w:t>
            </w:r>
          </w:p>
        </w:tc>
        <w:tc>
          <w:tcPr>
            <w:tcW w:w="1104" w:type="dxa"/>
          </w:tcPr>
          <w:p w14:paraId="267D7E0B" w14:textId="77777777" w:rsidR="00DF68B9" w:rsidRPr="00D5572A" w:rsidRDefault="00DF68B9" w:rsidP="00DF68B9">
            <w:pPr>
              <w:pStyle w:val="NDHU-a"/>
              <w:rPr>
                <w:rFonts w:cs="Times New Roman"/>
              </w:rPr>
            </w:pPr>
            <w:r w:rsidRPr="00D5572A">
              <w:rPr>
                <w:rFonts w:cs="Times New Roman"/>
                <w:bdr w:val="none" w:sz="0" w:space="0" w:color="auto" w:frame="1"/>
              </w:rPr>
              <w:t xml:space="preserve">10.66 </w:t>
            </w:r>
          </w:p>
        </w:tc>
        <w:tc>
          <w:tcPr>
            <w:tcW w:w="1104" w:type="dxa"/>
          </w:tcPr>
          <w:p w14:paraId="37593B59" w14:textId="77777777" w:rsidR="00DF68B9" w:rsidRPr="00D5572A" w:rsidRDefault="00DF68B9" w:rsidP="00DF68B9">
            <w:pPr>
              <w:pStyle w:val="NDHU-a"/>
              <w:rPr>
                <w:rFonts w:cs="Times New Roman"/>
              </w:rPr>
            </w:pPr>
            <w:r w:rsidRPr="00D5572A">
              <w:rPr>
                <w:rFonts w:cs="Times New Roman"/>
                <w:bdr w:val="none" w:sz="0" w:space="0" w:color="auto" w:frame="1"/>
              </w:rPr>
              <w:t xml:space="preserve">12.60 </w:t>
            </w:r>
          </w:p>
        </w:tc>
        <w:tc>
          <w:tcPr>
            <w:tcW w:w="1104" w:type="dxa"/>
          </w:tcPr>
          <w:p w14:paraId="75468684" w14:textId="77777777" w:rsidR="00DF68B9" w:rsidRPr="00D5572A" w:rsidRDefault="00DF68B9" w:rsidP="00DF68B9">
            <w:pPr>
              <w:pStyle w:val="NDHU-a"/>
              <w:rPr>
                <w:rFonts w:cs="Times New Roman"/>
              </w:rPr>
            </w:pPr>
            <w:r w:rsidRPr="00D5572A">
              <w:rPr>
                <w:rFonts w:cs="Times New Roman"/>
                <w:bdr w:val="none" w:sz="0" w:space="0" w:color="auto" w:frame="1"/>
              </w:rPr>
              <w:t xml:space="preserve">11.73 </w:t>
            </w:r>
          </w:p>
        </w:tc>
      </w:tr>
    </w:tbl>
    <w:p w14:paraId="7320EC77" w14:textId="77777777" w:rsidR="00DF68B9" w:rsidRDefault="00DF68B9" w:rsidP="00DF68B9">
      <w:pPr>
        <w:ind w:firstLineChars="0" w:firstLine="0"/>
      </w:pPr>
    </w:p>
    <w:p w14:paraId="511C849F" w14:textId="77777777" w:rsidR="00DF68B9" w:rsidRDefault="00DF68B9" w:rsidP="00DF68B9">
      <w:pPr>
        <w:ind w:firstLineChars="0" w:firstLine="0"/>
      </w:pPr>
      <w:r>
        <w:rPr>
          <w:noProof/>
        </w:rPr>
        <w:drawing>
          <wp:inline distT="0" distB="0" distL="0" distR="0" wp14:anchorId="02D78432" wp14:editId="20F720D9">
            <wp:extent cx="5267325" cy="1752600"/>
            <wp:effectExtent l="0" t="0" r="9525" b="0"/>
            <wp:docPr id="1749996561" name="圖片 174999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4E18971C" w14:textId="2DFC3084" w:rsidR="00DF68B9" w:rsidRPr="002E78C0" w:rsidRDefault="008F4004" w:rsidP="008F4004">
      <w:pPr>
        <w:pStyle w:val="af2"/>
        <w:ind w:firstLineChars="0" w:firstLine="0"/>
        <w:jc w:val="center"/>
        <w:rPr>
          <w:sz w:val="27"/>
          <w:szCs w:val="27"/>
        </w:rPr>
      </w:pPr>
      <w:bookmarkStart w:id="89" w:name="_Toc178586936"/>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5</w:t>
      </w:r>
      <w:r w:rsidRPr="008F4004">
        <w:rPr>
          <w:sz w:val="27"/>
          <w:szCs w:val="27"/>
        </w:rPr>
        <w:fldChar w:fldCharType="end"/>
      </w:r>
      <w:r>
        <w:rPr>
          <w:rFonts w:hint="eastAsia"/>
        </w:rPr>
        <w:t xml:space="preserve"> </w:t>
      </w:r>
      <w:r w:rsidR="00DF68B9" w:rsidRPr="002E78C0">
        <w:rPr>
          <w:rFonts w:hint="eastAsia"/>
          <w:sz w:val="27"/>
          <w:szCs w:val="27"/>
        </w:rPr>
        <w:t>112</w:t>
      </w:r>
      <w:r w:rsidR="00DF68B9" w:rsidRPr="002E78C0">
        <w:rPr>
          <w:rFonts w:hint="eastAsia"/>
          <w:sz w:val="27"/>
          <w:szCs w:val="27"/>
        </w:rPr>
        <w:t>年花蓮區域公路客運</w:t>
      </w:r>
      <w:r w:rsidR="002E78C0">
        <w:rPr>
          <w:rFonts w:hint="eastAsia"/>
          <w:sz w:val="27"/>
          <w:szCs w:val="27"/>
        </w:rPr>
        <w:t xml:space="preserve"> </w:t>
      </w:r>
      <w:r w:rsidR="00DF68B9" w:rsidRPr="002E78C0">
        <w:rPr>
          <w:rFonts w:hint="eastAsia"/>
          <w:sz w:val="27"/>
          <w:szCs w:val="27"/>
        </w:rPr>
        <w:t>TPASS</w:t>
      </w:r>
      <w:r w:rsidR="00DF68B9" w:rsidRPr="002E78C0">
        <w:rPr>
          <w:rFonts w:hint="eastAsia"/>
          <w:sz w:val="27"/>
          <w:szCs w:val="27"/>
        </w:rPr>
        <w:t>搭乘次數折線圖</w:t>
      </w:r>
      <w:bookmarkEnd w:id="89"/>
    </w:p>
    <w:p w14:paraId="07E69F95" w14:textId="23B7E5A9" w:rsidR="002E78C0" w:rsidRDefault="002E78C0" w:rsidP="002E78C0">
      <w:pPr>
        <w:spacing w:line="400" w:lineRule="exact"/>
        <w:ind w:firstLine="540"/>
        <w:rPr>
          <w:sz w:val="27"/>
          <w:szCs w:val="27"/>
        </w:rPr>
      </w:pPr>
      <w:r w:rsidRPr="009974B1">
        <w:rPr>
          <w:rFonts w:hint="eastAsia"/>
          <w:sz w:val="27"/>
          <w:szCs w:val="27"/>
        </w:rPr>
        <w:t>從數據上顯示，花蓮縣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w:t>
      </w:r>
      <w:r>
        <w:rPr>
          <w:rFonts w:hint="eastAsia"/>
          <w:sz w:val="27"/>
          <w:szCs w:val="27"/>
        </w:rPr>
        <w:t>公路</w:t>
      </w:r>
      <w:r w:rsidRPr="009974B1">
        <w:rPr>
          <w:rFonts w:hint="eastAsia"/>
          <w:sz w:val="27"/>
          <w:szCs w:val="27"/>
        </w:rPr>
        <w:t>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w:t>
      </w:r>
      <w:r>
        <w:rPr>
          <w:rFonts w:hint="eastAsia"/>
          <w:sz w:val="27"/>
          <w:szCs w:val="27"/>
        </w:rPr>
        <w:t>0</w:t>
      </w:r>
      <w:r w:rsidRPr="009974B1">
        <w:rPr>
          <w:rFonts w:hint="eastAsia"/>
          <w:sz w:val="27"/>
          <w:szCs w:val="27"/>
        </w:rPr>
        <w:t>%</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Pr>
          <w:rFonts w:hint="eastAsia"/>
          <w:sz w:val="27"/>
          <w:szCs w:val="27"/>
        </w:rPr>
        <w:t>2</w:t>
      </w:r>
      <w:r w:rsidRPr="009974B1">
        <w:rPr>
          <w:rFonts w:hint="eastAsia"/>
          <w:sz w:val="27"/>
          <w:szCs w:val="27"/>
        </w:rPr>
        <w:t>%</w:t>
      </w:r>
      <w:r w:rsidRPr="009974B1">
        <w:rPr>
          <w:rFonts w:hint="eastAsia"/>
          <w:sz w:val="27"/>
          <w:szCs w:val="27"/>
        </w:rPr>
        <w:t>。</w:t>
      </w:r>
    </w:p>
    <w:p w14:paraId="2069F4BA" w14:textId="0121C461" w:rsidR="00DF68B9" w:rsidRPr="002E78C0" w:rsidRDefault="00DF68B9" w:rsidP="00DF68B9">
      <w:pPr>
        <w:widowControl/>
        <w:spacing w:beforeLines="0" w:before="0" w:afterLines="0" w:after="0" w:line="240" w:lineRule="auto"/>
        <w:ind w:firstLineChars="0" w:firstLine="0"/>
        <w:jc w:val="left"/>
      </w:pPr>
    </w:p>
    <w:p w14:paraId="600DABEC" w14:textId="77777777" w:rsidR="008F4004" w:rsidRDefault="008F4004">
      <w:pPr>
        <w:widowControl/>
        <w:spacing w:beforeLines="0" w:before="0" w:afterLines="0" w:after="0" w:line="240" w:lineRule="auto"/>
        <w:ind w:firstLineChars="0" w:firstLine="0"/>
        <w:jc w:val="left"/>
        <w:rPr>
          <w:sz w:val="27"/>
          <w:szCs w:val="27"/>
        </w:rPr>
      </w:pPr>
      <w:bookmarkStart w:id="90" w:name="_Toc167185664"/>
      <w:r>
        <w:rPr>
          <w:sz w:val="27"/>
          <w:szCs w:val="27"/>
        </w:rPr>
        <w:br w:type="page"/>
      </w:r>
    </w:p>
    <w:p w14:paraId="1C43E07C" w14:textId="7FCB028D" w:rsidR="00DF68B9" w:rsidRPr="002E78C0" w:rsidRDefault="008F4004" w:rsidP="008F4004">
      <w:pPr>
        <w:pStyle w:val="af2"/>
        <w:ind w:firstLineChars="0" w:firstLine="0"/>
        <w:jc w:val="center"/>
        <w:rPr>
          <w:sz w:val="27"/>
          <w:szCs w:val="27"/>
        </w:rPr>
      </w:pPr>
      <w:bookmarkStart w:id="91" w:name="_Toc178587484"/>
      <w:r w:rsidRPr="008F4004">
        <w:rPr>
          <w:rFonts w:hint="eastAsia"/>
          <w:sz w:val="27"/>
          <w:szCs w:val="27"/>
        </w:rPr>
        <w:lastRenderedPageBreak/>
        <w:t>表</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表</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Pr="008F4004">
        <w:rPr>
          <w:rFonts w:hint="eastAsia"/>
          <w:sz w:val="27"/>
          <w:szCs w:val="27"/>
        </w:rPr>
        <w:t xml:space="preserve"> </w:t>
      </w:r>
      <w:r w:rsidR="00A56C0A" w:rsidRPr="00A56C0A">
        <w:rPr>
          <w:rFonts w:hint="eastAsia"/>
          <w:sz w:val="27"/>
          <w:szCs w:val="27"/>
        </w:rPr>
        <w:t xml:space="preserve">　</w:t>
      </w:r>
      <w:r w:rsidR="00DF68B9" w:rsidRPr="002E78C0">
        <w:rPr>
          <w:sz w:val="27"/>
          <w:szCs w:val="27"/>
        </w:rPr>
        <w:t>東</w:t>
      </w:r>
      <w:r w:rsidR="00DF68B9" w:rsidRPr="002E78C0">
        <w:rPr>
          <w:rFonts w:hint="eastAsia"/>
          <w:sz w:val="27"/>
          <w:szCs w:val="27"/>
        </w:rPr>
        <w:t>台灣客運</w:t>
      </w:r>
      <w:r w:rsidR="00DF68B9" w:rsidRPr="002E78C0">
        <w:rPr>
          <w:rFonts w:hint="eastAsia"/>
          <w:sz w:val="27"/>
          <w:szCs w:val="27"/>
        </w:rPr>
        <w:t xml:space="preserve"> TPASS</w:t>
      </w:r>
      <w:r w:rsidR="00DF68B9" w:rsidRPr="002E78C0">
        <w:rPr>
          <w:rFonts w:hint="eastAsia"/>
          <w:sz w:val="27"/>
          <w:szCs w:val="27"/>
        </w:rPr>
        <w:t>月票購買人次趨勢表</w:t>
      </w:r>
      <w:bookmarkEnd w:id="90"/>
      <w:bookmarkEnd w:id="91"/>
    </w:p>
    <w:tbl>
      <w:tblPr>
        <w:tblStyle w:val="a3"/>
        <w:tblW w:w="7882" w:type="dxa"/>
        <w:jc w:val="center"/>
        <w:tblLayout w:type="fixed"/>
        <w:tblLook w:val="04A0" w:firstRow="1" w:lastRow="0" w:firstColumn="1" w:lastColumn="0" w:noHBand="0" w:noVBand="1"/>
      </w:tblPr>
      <w:tblGrid>
        <w:gridCol w:w="2098"/>
        <w:gridCol w:w="964"/>
        <w:gridCol w:w="964"/>
        <w:gridCol w:w="964"/>
        <w:gridCol w:w="964"/>
        <w:gridCol w:w="964"/>
        <w:gridCol w:w="964"/>
      </w:tblGrid>
      <w:tr w:rsidR="00DF68B9" w:rsidRPr="00FE7154" w14:paraId="751AFB5C" w14:textId="77777777" w:rsidTr="00DF68B9">
        <w:trPr>
          <w:trHeight w:val="360"/>
          <w:jc w:val="center"/>
        </w:trPr>
        <w:tc>
          <w:tcPr>
            <w:tcW w:w="2098" w:type="dxa"/>
            <w:vAlign w:val="center"/>
          </w:tcPr>
          <w:p w14:paraId="7307A96B" w14:textId="77777777" w:rsidR="00DF68B9" w:rsidRPr="00FE7154" w:rsidRDefault="00DF68B9" w:rsidP="00DF68B9">
            <w:pPr>
              <w:pStyle w:val="NDHU-a"/>
            </w:pPr>
          </w:p>
        </w:tc>
        <w:tc>
          <w:tcPr>
            <w:tcW w:w="964" w:type="dxa"/>
            <w:vAlign w:val="center"/>
          </w:tcPr>
          <w:p w14:paraId="07FB6CCE" w14:textId="77777777" w:rsidR="00DF68B9" w:rsidRPr="00FE7154" w:rsidRDefault="00DF68B9" w:rsidP="00DF68B9">
            <w:pPr>
              <w:pStyle w:val="NDHU-a"/>
            </w:pPr>
            <w:r w:rsidRPr="00FE7154">
              <w:rPr>
                <w:rFonts w:hint="eastAsia"/>
              </w:rPr>
              <w:t>7</w:t>
            </w:r>
            <w:r w:rsidRPr="00FE7154">
              <w:rPr>
                <w:rFonts w:hint="eastAsia"/>
              </w:rPr>
              <w:t>月</w:t>
            </w:r>
          </w:p>
        </w:tc>
        <w:tc>
          <w:tcPr>
            <w:tcW w:w="964" w:type="dxa"/>
            <w:vAlign w:val="center"/>
          </w:tcPr>
          <w:p w14:paraId="5389C2EC" w14:textId="77777777" w:rsidR="00DF68B9" w:rsidRPr="00FE7154" w:rsidRDefault="00DF68B9" w:rsidP="00DF68B9">
            <w:pPr>
              <w:pStyle w:val="NDHU-a"/>
            </w:pPr>
            <w:r w:rsidRPr="00FE7154">
              <w:rPr>
                <w:rFonts w:hint="eastAsia"/>
              </w:rPr>
              <w:t>8</w:t>
            </w:r>
            <w:r w:rsidRPr="00FE7154">
              <w:rPr>
                <w:rFonts w:hint="eastAsia"/>
              </w:rPr>
              <w:t>月</w:t>
            </w:r>
          </w:p>
        </w:tc>
        <w:tc>
          <w:tcPr>
            <w:tcW w:w="964" w:type="dxa"/>
            <w:vAlign w:val="center"/>
          </w:tcPr>
          <w:p w14:paraId="6707B864" w14:textId="77777777" w:rsidR="00DF68B9" w:rsidRPr="00FE7154" w:rsidRDefault="00DF68B9" w:rsidP="00DF68B9">
            <w:pPr>
              <w:pStyle w:val="NDHU-a"/>
            </w:pPr>
            <w:r w:rsidRPr="00FE7154">
              <w:rPr>
                <w:rFonts w:hint="eastAsia"/>
              </w:rPr>
              <w:t>9</w:t>
            </w:r>
            <w:r w:rsidRPr="00FE7154">
              <w:rPr>
                <w:rFonts w:hint="eastAsia"/>
              </w:rPr>
              <w:t>月</w:t>
            </w:r>
          </w:p>
        </w:tc>
        <w:tc>
          <w:tcPr>
            <w:tcW w:w="964" w:type="dxa"/>
            <w:vAlign w:val="center"/>
          </w:tcPr>
          <w:p w14:paraId="2E39BA4F" w14:textId="77777777" w:rsidR="00DF68B9" w:rsidRPr="00FE7154" w:rsidRDefault="00DF68B9" w:rsidP="00DF68B9">
            <w:pPr>
              <w:pStyle w:val="NDHU-a"/>
            </w:pPr>
            <w:r w:rsidRPr="00FE7154">
              <w:rPr>
                <w:rFonts w:hint="eastAsia"/>
              </w:rPr>
              <w:t>1</w:t>
            </w:r>
            <w:r w:rsidRPr="00FE7154">
              <w:t>0</w:t>
            </w:r>
            <w:r w:rsidRPr="00FE7154">
              <w:rPr>
                <w:rFonts w:hint="eastAsia"/>
              </w:rPr>
              <w:t>月</w:t>
            </w:r>
          </w:p>
        </w:tc>
        <w:tc>
          <w:tcPr>
            <w:tcW w:w="964" w:type="dxa"/>
            <w:vAlign w:val="center"/>
          </w:tcPr>
          <w:p w14:paraId="77AD2457" w14:textId="77777777" w:rsidR="00DF68B9" w:rsidRPr="00FE7154" w:rsidRDefault="00DF68B9" w:rsidP="00DF68B9">
            <w:pPr>
              <w:pStyle w:val="NDHU-a"/>
            </w:pPr>
            <w:r w:rsidRPr="00FE7154">
              <w:rPr>
                <w:rFonts w:hint="eastAsia"/>
              </w:rPr>
              <w:t>1</w:t>
            </w:r>
            <w:r w:rsidRPr="00FE7154">
              <w:t>1</w:t>
            </w:r>
            <w:r w:rsidRPr="00FE7154">
              <w:rPr>
                <w:rFonts w:hint="eastAsia"/>
              </w:rPr>
              <w:t>月</w:t>
            </w:r>
          </w:p>
        </w:tc>
        <w:tc>
          <w:tcPr>
            <w:tcW w:w="964" w:type="dxa"/>
            <w:vAlign w:val="center"/>
          </w:tcPr>
          <w:p w14:paraId="48580DEC" w14:textId="77777777" w:rsidR="00DF68B9" w:rsidRPr="00FE7154" w:rsidRDefault="00DF68B9" w:rsidP="00DF68B9">
            <w:pPr>
              <w:pStyle w:val="NDHU-a"/>
            </w:pPr>
            <w:r w:rsidRPr="00FE7154">
              <w:rPr>
                <w:rFonts w:hint="eastAsia"/>
              </w:rPr>
              <w:t>1</w:t>
            </w:r>
            <w:r w:rsidRPr="00FE7154">
              <w:t>2</w:t>
            </w:r>
            <w:r w:rsidRPr="00FE7154">
              <w:rPr>
                <w:rFonts w:hint="eastAsia"/>
              </w:rPr>
              <w:t>月</w:t>
            </w:r>
          </w:p>
        </w:tc>
      </w:tr>
      <w:tr w:rsidR="00DF68B9" w:rsidRPr="00FE7154" w14:paraId="697DDC11" w14:textId="77777777" w:rsidTr="00DF68B9">
        <w:trPr>
          <w:trHeight w:val="360"/>
          <w:jc w:val="center"/>
        </w:trPr>
        <w:tc>
          <w:tcPr>
            <w:tcW w:w="2098" w:type="dxa"/>
            <w:vAlign w:val="center"/>
          </w:tcPr>
          <w:p w14:paraId="2729F674" w14:textId="77777777" w:rsidR="00DF68B9" w:rsidRPr="00FE7154" w:rsidRDefault="00DF68B9" w:rsidP="00DF68B9">
            <w:pPr>
              <w:pStyle w:val="NDHU-a"/>
            </w:pPr>
            <w:r w:rsidRPr="00FE7154">
              <w:rPr>
                <w:rFonts w:hint="eastAsia"/>
              </w:rPr>
              <w:t>TPASS</w:t>
            </w:r>
            <w:r>
              <w:rPr>
                <w:rFonts w:hint="eastAsia"/>
              </w:rPr>
              <w:t>搭乘</w:t>
            </w:r>
            <w:r w:rsidRPr="00FE7154">
              <w:rPr>
                <w:rFonts w:hint="eastAsia"/>
              </w:rPr>
              <w:t>次數</w:t>
            </w:r>
          </w:p>
        </w:tc>
        <w:tc>
          <w:tcPr>
            <w:tcW w:w="964" w:type="dxa"/>
            <w:vAlign w:val="center"/>
          </w:tcPr>
          <w:p w14:paraId="0FE087B3" w14:textId="77777777" w:rsidR="00DF68B9" w:rsidRPr="00FE7154" w:rsidRDefault="00DF68B9" w:rsidP="00DF68B9">
            <w:pPr>
              <w:pStyle w:val="NDHU-a"/>
            </w:pPr>
            <w:r w:rsidRPr="00FE7154">
              <w:rPr>
                <w:rFonts w:hint="eastAsia"/>
              </w:rPr>
              <w:t>0</w:t>
            </w:r>
          </w:p>
        </w:tc>
        <w:tc>
          <w:tcPr>
            <w:tcW w:w="964" w:type="dxa"/>
            <w:vAlign w:val="center"/>
          </w:tcPr>
          <w:p w14:paraId="33C2A369" w14:textId="77777777" w:rsidR="00DF68B9" w:rsidRPr="00FE7154" w:rsidRDefault="00DF68B9" w:rsidP="00DF68B9">
            <w:pPr>
              <w:pStyle w:val="NDHU-a"/>
            </w:pPr>
            <w:r w:rsidRPr="00FE7154">
              <w:rPr>
                <w:rFonts w:hint="eastAsia"/>
              </w:rPr>
              <w:t>0</w:t>
            </w:r>
          </w:p>
        </w:tc>
        <w:tc>
          <w:tcPr>
            <w:tcW w:w="964" w:type="dxa"/>
            <w:vAlign w:val="center"/>
          </w:tcPr>
          <w:p w14:paraId="4D03D4A0" w14:textId="77777777" w:rsidR="00DF68B9" w:rsidRPr="00FE7154" w:rsidRDefault="00DF68B9" w:rsidP="00DF68B9">
            <w:pPr>
              <w:pStyle w:val="NDHU-a"/>
            </w:pPr>
            <w:r w:rsidRPr="00FE7154">
              <w:rPr>
                <w:rFonts w:hint="eastAsia"/>
              </w:rPr>
              <w:t>0</w:t>
            </w:r>
          </w:p>
        </w:tc>
        <w:tc>
          <w:tcPr>
            <w:tcW w:w="964" w:type="dxa"/>
            <w:vAlign w:val="center"/>
          </w:tcPr>
          <w:p w14:paraId="2700E408" w14:textId="77777777" w:rsidR="00DF68B9" w:rsidRPr="00FE7154" w:rsidRDefault="00DF68B9" w:rsidP="00DF68B9">
            <w:pPr>
              <w:pStyle w:val="NDHU-a"/>
            </w:pPr>
            <w:r w:rsidRPr="0029095F">
              <w:t>4959</w:t>
            </w:r>
          </w:p>
        </w:tc>
        <w:tc>
          <w:tcPr>
            <w:tcW w:w="964" w:type="dxa"/>
            <w:vAlign w:val="center"/>
          </w:tcPr>
          <w:p w14:paraId="6838BB94" w14:textId="77777777" w:rsidR="00DF68B9" w:rsidRPr="00FE7154" w:rsidRDefault="00DF68B9" w:rsidP="00DF68B9">
            <w:pPr>
              <w:pStyle w:val="NDHU-a"/>
            </w:pPr>
            <w:r w:rsidRPr="0029095F">
              <w:t>1197</w:t>
            </w:r>
          </w:p>
        </w:tc>
        <w:tc>
          <w:tcPr>
            <w:tcW w:w="964" w:type="dxa"/>
            <w:vAlign w:val="center"/>
          </w:tcPr>
          <w:p w14:paraId="63811134" w14:textId="77777777" w:rsidR="00DF68B9" w:rsidRPr="00FE7154" w:rsidRDefault="00DF68B9" w:rsidP="00DF68B9">
            <w:pPr>
              <w:pStyle w:val="NDHU-a"/>
            </w:pPr>
            <w:r w:rsidRPr="0029095F">
              <w:t>14055</w:t>
            </w:r>
          </w:p>
        </w:tc>
      </w:tr>
      <w:tr w:rsidR="00DF68B9" w:rsidRPr="00FE7154" w14:paraId="203B3301" w14:textId="77777777" w:rsidTr="00DF68B9">
        <w:trPr>
          <w:trHeight w:val="360"/>
          <w:jc w:val="center"/>
        </w:trPr>
        <w:tc>
          <w:tcPr>
            <w:tcW w:w="2098" w:type="dxa"/>
            <w:vAlign w:val="center"/>
          </w:tcPr>
          <w:p w14:paraId="1C7072C3" w14:textId="77777777" w:rsidR="00DF68B9" w:rsidRPr="00FE7154" w:rsidRDefault="00DF68B9" w:rsidP="00DF68B9">
            <w:pPr>
              <w:pStyle w:val="NDHU-a"/>
            </w:pPr>
            <w:r w:rsidRPr="00FE7154">
              <w:rPr>
                <w:rFonts w:hint="eastAsia"/>
              </w:rPr>
              <w:t>總次數</w:t>
            </w:r>
          </w:p>
        </w:tc>
        <w:tc>
          <w:tcPr>
            <w:tcW w:w="964" w:type="dxa"/>
            <w:vAlign w:val="center"/>
          </w:tcPr>
          <w:p w14:paraId="20EF5C9D" w14:textId="77777777" w:rsidR="00DF68B9" w:rsidRPr="00FE7154" w:rsidRDefault="00DF68B9" w:rsidP="00DF68B9">
            <w:pPr>
              <w:pStyle w:val="NDHU-a"/>
            </w:pPr>
            <w:r w:rsidRPr="0029095F">
              <w:rPr>
                <w:rFonts w:cs="Times New Roman"/>
                <w:color w:val="000000"/>
              </w:rPr>
              <w:t>17490</w:t>
            </w:r>
          </w:p>
        </w:tc>
        <w:tc>
          <w:tcPr>
            <w:tcW w:w="964" w:type="dxa"/>
            <w:vAlign w:val="center"/>
          </w:tcPr>
          <w:p w14:paraId="19C0A83D" w14:textId="77777777" w:rsidR="00DF68B9" w:rsidRPr="00FE7154" w:rsidRDefault="00DF68B9" w:rsidP="00DF68B9">
            <w:pPr>
              <w:pStyle w:val="NDHU-a"/>
            </w:pPr>
            <w:r w:rsidRPr="0029095F">
              <w:rPr>
                <w:rFonts w:cs="Times New Roman"/>
                <w:color w:val="000000"/>
                <w:shd w:val="clear" w:color="auto" w:fill="FFFFFF"/>
              </w:rPr>
              <w:t>30522</w:t>
            </w:r>
          </w:p>
        </w:tc>
        <w:tc>
          <w:tcPr>
            <w:tcW w:w="964" w:type="dxa"/>
            <w:vAlign w:val="center"/>
          </w:tcPr>
          <w:p w14:paraId="0F02DE4A" w14:textId="77777777" w:rsidR="00DF68B9" w:rsidRPr="00FE7154" w:rsidRDefault="00DF68B9" w:rsidP="00DF68B9">
            <w:pPr>
              <w:pStyle w:val="NDHU-a"/>
            </w:pPr>
            <w:r w:rsidRPr="0029095F">
              <w:rPr>
                <w:rFonts w:cs="Times New Roman"/>
                <w:color w:val="000000"/>
              </w:rPr>
              <w:t>35308</w:t>
            </w:r>
          </w:p>
        </w:tc>
        <w:tc>
          <w:tcPr>
            <w:tcW w:w="964" w:type="dxa"/>
            <w:vAlign w:val="center"/>
          </w:tcPr>
          <w:p w14:paraId="7C168436" w14:textId="77777777" w:rsidR="00DF68B9" w:rsidRPr="00FE7154" w:rsidRDefault="00DF68B9" w:rsidP="00DF68B9">
            <w:pPr>
              <w:pStyle w:val="NDHU-a"/>
            </w:pPr>
            <w:r w:rsidRPr="0029095F">
              <w:rPr>
                <w:rFonts w:cs="Times New Roman"/>
                <w:color w:val="000000"/>
                <w:shd w:val="clear" w:color="auto" w:fill="FFFFFF"/>
              </w:rPr>
              <w:t>41679</w:t>
            </w:r>
          </w:p>
        </w:tc>
        <w:tc>
          <w:tcPr>
            <w:tcW w:w="964" w:type="dxa"/>
            <w:vAlign w:val="center"/>
          </w:tcPr>
          <w:p w14:paraId="06DB08D4" w14:textId="77777777" w:rsidR="00DF68B9" w:rsidRPr="00FE7154" w:rsidRDefault="00DF68B9" w:rsidP="00DF68B9">
            <w:pPr>
              <w:pStyle w:val="NDHU-a"/>
            </w:pPr>
            <w:r w:rsidRPr="0029095F">
              <w:rPr>
                <w:rFonts w:cs="Times New Roman"/>
                <w:color w:val="000000"/>
              </w:rPr>
              <w:t>41038</w:t>
            </w:r>
          </w:p>
        </w:tc>
        <w:tc>
          <w:tcPr>
            <w:tcW w:w="964" w:type="dxa"/>
            <w:vAlign w:val="center"/>
          </w:tcPr>
          <w:p w14:paraId="1BEE4E36" w14:textId="77777777" w:rsidR="00DF68B9" w:rsidRPr="00FE7154" w:rsidRDefault="00DF68B9" w:rsidP="00DF68B9">
            <w:pPr>
              <w:pStyle w:val="NDHU-a"/>
            </w:pPr>
            <w:r w:rsidRPr="0029095F">
              <w:rPr>
                <w:rFonts w:cs="Times New Roman"/>
                <w:color w:val="000000"/>
                <w:shd w:val="clear" w:color="auto" w:fill="FFFFFF"/>
              </w:rPr>
              <w:t>49276</w:t>
            </w:r>
          </w:p>
        </w:tc>
      </w:tr>
      <w:tr w:rsidR="00DF68B9" w:rsidRPr="00FE7154" w14:paraId="3F395E33" w14:textId="77777777" w:rsidTr="00DF68B9">
        <w:trPr>
          <w:trHeight w:val="360"/>
          <w:jc w:val="center"/>
        </w:trPr>
        <w:tc>
          <w:tcPr>
            <w:tcW w:w="2098" w:type="dxa"/>
            <w:vAlign w:val="center"/>
          </w:tcPr>
          <w:p w14:paraId="1A20687C" w14:textId="77777777" w:rsidR="00DF68B9" w:rsidRPr="00FE7154" w:rsidRDefault="00DF68B9" w:rsidP="00DF68B9">
            <w:pPr>
              <w:pStyle w:val="NDHU-a"/>
            </w:pPr>
            <w:r w:rsidRPr="00FE7154">
              <w:rPr>
                <w:rFonts w:hint="eastAsia"/>
              </w:rPr>
              <w:t>TAPSS</w:t>
            </w:r>
            <w:r w:rsidRPr="00FE7154">
              <w:rPr>
                <w:rFonts w:hint="eastAsia"/>
              </w:rPr>
              <w:t>占比</w:t>
            </w:r>
            <w:r w:rsidRPr="00FE7154">
              <w:rPr>
                <w:rFonts w:hint="eastAsia"/>
              </w:rPr>
              <w:t>(%)</w:t>
            </w:r>
          </w:p>
        </w:tc>
        <w:tc>
          <w:tcPr>
            <w:tcW w:w="964" w:type="dxa"/>
            <w:vAlign w:val="center"/>
          </w:tcPr>
          <w:p w14:paraId="68551C95" w14:textId="77777777" w:rsidR="00DF68B9" w:rsidRPr="00FE7154" w:rsidRDefault="00DF68B9" w:rsidP="00DF68B9">
            <w:pPr>
              <w:pStyle w:val="NDHU-a"/>
            </w:pPr>
            <w:r w:rsidRPr="00FE7154">
              <w:rPr>
                <w:rFonts w:hint="eastAsia"/>
              </w:rPr>
              <w:t>0</w:t>
            </w:r>
          </w:p>
        </w:tc>
        <w:tc>
          <w:tcPr>
            <w:tcW w:w="964" w:type="dxa"/>
            <w:vAlign w:val="center"/>
          </w:tcPr>
          <w:p w14:paraId="24368188" w14:textId="77777777" w:rsidR="00DF68B9" w:rsidRPr="00FE7154" w:rsidRDefault="00DF68B9" w:rsidP="00DF68B9">
            <w:pPr>
              <w:pStyle w:val="NDHU-a"/>
            </w:pPr>
            <w:r w:rsidRPr="00FE7154">
              <w:rPr>
                <w:rFonts w:hint="eastAsia"/>
              </w:rPr>
              <w:t>0</w:t>
            </w:r>
          </w:p>
        </w:tc>
        <w:tc>
          <w:tcPr>
            <w:tcW w:w="964" w:type="dxa"/>
            <w:vAlign w:val="center"/>
          </w:tcPr>
          <w:p w14:paraId="5A140C7B" w14:textId="77777777" w:rsidR="00DF68B9" w:rsidRPr="00FE7154" w:rsidRDefault="00DF68B9" w:rsidP="00DF68B9">
            <w:pPr>
              <w:pStyle w:val="NDHU-a"/>
            </w:pPr>
            <w:r w:rsidRPr="00FE7154">
              <w:rPr>
                <w:rFonts w:hint="eastAsia"/>
              </w:rPr>
              <w:t>0</w:t>
            </w:r>
          </w:p>
        </w:tc>
        <w:tc>
          <w:tcPr>
            <w:tcW w:w="964" w:type="dxa"/>
            <w:vAlign w:val="center"/>
          </w:tcPr>
          <w:p w14:paraId="4E2FAEDD" w14:textId="77777777" w:rsidR="00DF68B9" w:rsidRPr="00E27815" w:rsidRDefault="00DF68B9" w:rsidP="00DF68B9">
            <w:pPr>
              <w:pStyle w:val="NDHU-a"/>
              <w:rPr>
                <w:rFonts w:cs="Times New Roman"/>
                <w:color w:val="000000"/>
                <w:kern w:val="0"/>
              </w:rPr>
            </w:pPr>
            <w:r w:rsidRPr="00E27815">
              <w:rPr>
                <w:rFonts w:cs="Times New Roman"/>
                <w:color w:val="000000"/>
                <w:kern w:val="0"/>
              </w:rPr>
              <w:t>11.90</w:t>
            </w:r>
          </w:p>
        </w:tc>
        <w:tc>
          <w:tcPr>
            <w:tcW w:w="964" w:type="dxa"/>
            <w:vAlign w:val="center"/>
          </w:tcPr>
          <w:p w14:paraId="16542882" w14:textId="77777777" w:rsidR="00DF68B9" w:rsidRPr="00E27815" w:rsidRDefault="00DF68B9" w:rsidP="00DF68B9">
            <w:pPr>
              <w:pStyle w:val="NDHU-a"/>
              <w:rPr>
                <w:rFonts w:cs="Times New Roman"/>
              </w:rPr>
            </w:pPr>
            <w:r w:rsidRPr="00E27815">
              <w:rPr>
                <w:rFonts w:cs="Times New Roman"/>
              </w:rPr>
              <w:t>2.92</w:t>
            </w:r>
          </w:p>
        </w:tc>
        <w:tc>
          <w:tcPr>
            <w:tcW w:w="964" w:type="dxa"/>
            <w:vAlign w:val="center"/>
          </w:tcPr>
          <w:p w14:paraId="35A2BCFF" w14:textId="77777777" w:rsidR="00DF68B9" w:rsidRPr="00E27815" w:rsidRDefault="00DF68B9" w:rsidP="00DF68B9">
            <w:pPr>
              <w:pStyle w:val="NDHU-a"/>
              <w:rPr>
                <w:rFonts w:cs="Times New Roman"/>
                <w:color w:val="000000"/>
              </w:rPr>
            </w:pPr>
            <w:r w:rsidRPr="00E27815">
              <w:rPr>
                <w:rStyle w:val="gnd-iwgdh3b"/>
                <w:rFonts w:cs="Times New Roman"/>
                <w:bdr w:val="none" w:sz="0" w:space="0" w:color="auto" w:frame="1"/>
              </w:rPr>
              <w:t>28.52</w:t>
            </w:r>
          </w:p>
        </w:tc>
      </w:tr>
    </w:tbl>
    <w:p w14:paraId="1C7DBE27" w14:textId="77777777" w:rsidR="00DF68B9" w:rsidRDefault="00DF68B9" w:rsidP="00DF68B9">
      <w:pPr>
        <w:ind w:firstLineChars="0" w:firstLine="0"/>
        <w:rPr>
          <w:lang w:eastAsia="zh-HK"/>
        </w:rPr>
      </w:pPr>
    </w:p>
    <w:p w14:paraId="1EF48EA6" w14:textId="77777777" w:rsidR="00DF68B9" w:rsidRDefault="00DF68B9" w:rsidP="00DF68B9">
      <w:pPr>
        <w:ind w:firstLineChars="0" w:firstLine="0"/>
      </w:pPr>
      <w:r>
        <w:rPr>
          <w:noProof/>
        </w:rPr>
        <w:drawing>
          <wp:inline distT="0" distB="0" distL="0" distR="0" wp14:anchorId="5B7C2CCC" wp14:editId="45CF73B6">
            <wp:extent cx="5267325" cy="1752600"/>
            <wp:effectExtent l="0" t="0" r="9525" b="0"/>
            <wp:docPr id="1749996564" name="圖片 174999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7325" cy="1752600"/>
                    </a:xfrm>
                    <a:prstGeom prst="rect">
                      <a:avLst/>
                    </a:prstGeom>
                    <a:noFill/>
                    <a:ln>
                      <a:noFill/>
                    </a:ln>
                  </pic:spPr>
                </pic:pic>
              </a:graphicData>
            </a:graphic>
          </wp:inline>
        </w:drawing>
      </w:r>
    </w:p>
    <w:p w14:paraId="27113DCA" w14:textId="39E651C3" w:rsidR="00DF68B9" w:rsidRPr="002E78C0" w:rsidRDefault="008F4004" w:rsidP="008F4004">
      <w:pPr>
        <w:pStyle w:val="af2"/>
        <w:ind w:firstLineChars="0" w:firstLine="0"/>
        <w:jc w:val="center"/>
        <w:rPr>
          <w:sz w:val="27"/>
          <w:szCs w:val="27"/>
        </w:rPr>
      </w:pPr>
      <w:bookmarkStart w:id="92" w:name="_Toc178586937"/>
      <w:r w:rsidRPr="008F4004">
        <w:rPr>
          <w:rFonts w:hint="eastAsia"/>
          <w:sz w:val="27"/>
          <w:szCs w:val="27"/>
        </w:rPr>
        <w:t>圖</w:t>
      </w:r>
      <w:r w:rsidRPr="008F4004">
        <w:rPr>
          <w:rFonts w:hint="eastAsia"/>
          <w:sz w:val="27"/>
          <w:szCs w:val="27"/>
        </w:rPr>
        <w:t>3.4.</w:t>
      </w:r>
      <w:r w:rsidRPr="008F4004">
        <w:rPr>
          <w:sz w:val="27"/>
          <w:szCs w:val="27"/>
        </w:rPr>
        <w:fldChar w:fldCharType="begin"/>
      </w:r>
      <w:r w:rsidRPr="008F4004">
        <w:rPr>
          <w:sz w:val="27"/>
          <w:szCs w:val="27"/>
        </w:rPr>
        <w:instrText xml:space="preserve"> </w:instrText>
      </w:r>
      <w:r w:rsidRPr="008F4004">
        <w:rPr>
          <w:rFonts w:hint="eastAsia"/>
          <w:sz w:val="27"/>
          <w:szCs w:val="27"/>
        </w:rPr>
        <w:instrText xml:space="preserve">SEQ </w:instrText>
      </w:r>
      <w:r w:rsidRPr="008F4004">
        <w:rPr>
          <w:rFonts w:hint="eastAsia"/>
          <w:sz w:val="27"/>
          <w:szCs w:val="27"/>
        </w:rPr>
        <w:instrText>圖</w:instrText>
      </w:r>
      <w:r w:rsidRPr="008F4004">
        <w:rPr>
          <w:rFonts w:hint="eastAsia"/>
          <w:sz w:val="27"/>
          <w:szCs w:val="27"/>
        </w:rPr>
        <w:instrText>3.4. \* ARABIC</w:instrText>
      </w:r>
      <w:r w:rsidRPr="008F4004">
        <w:rPr>
          <w:sz w:val="27"/>
          <w:szCs w:val="27"/>
        </w:rPr>
        <w:instrText xml:space="preserve"> </w:instrText>
      </w:r>
      <w:r w:rsidRPr="008F4004">
        <w:rPr>
          <w:sz w:val="27"/>
          <w:szCs w:val="27"/>
        </w:rPr>
        <w:fldChar w:fldCharType="separate"/>
      </w:r>
      <w:r w:rsidR="00A11283">
        <w:rPr>
          <w:noProof/>
          <w:sz w:val="27"/>
          <w:szCs w:val="27"/>
        </w:rPr>
        <w:t>6</w:t>
      </w:r>
      <w:r w:rsidRPr="008F4004">
        <w:rPr>
          <w:sz w:val="27"/>
          <w:szCs w:val="27"/>
        </w:rPr>
        <w:fldChar w:fldCharType="end"/>
      </w:r>
      <w:r w:rsidR="00A56C0A" w:rsidRPr="00A56C0A">
        <w:rPr>
          <w:rFonts w:hint="eastAsia"/>
          <w:sz w:val="27"/>
          <w:szCs w:val="27"/>
        </w:rPr>
        <w:t xml:space="preserve">　</w:t>
      </w:r>
      <w:r w:rsidR="00DF68B9" w:rsidRPr="002E78C0">
        <w:rPr>
          <w:sz w:val="27"/>
          <w:szCs w:val="27"/>
        </w:rPr>
        <w:t>1</w:t>
      </w:r>
      <w:r w:rsidR="00DF68B9" w:rsidRPr="002E78C0">
        <w:rPr>
          <w:rFonts w:hint="eastAsia"/>
          <w:sz w:val="27"/>
          <w:szCs w:val="27"/>
        </w:rPr>
        <w:t>12</w:t>
      </w:r>
      <w:r w:rsidR="00DF68B9" w:rsidRPr="002E78C0">
        <w:rPr>
          <w:rFonts w:hint="eastAsia"/>
          <w:sz w:val="27"/>
          <w:szCs w:val="27"/>
        </w:rPr>
        <w:t>年東台灣客運</w:t>
      </w:r>
      <w:r w:rsidR="00DF68B9" w:rsidRPr="002E78C0">
        <w:rPr>
          <w:rFonts w:hint="eastAsia"/>
          <w:sz w:val="27"/>
          <w:szCs w:val="27"/>
        </w:rPr>
        <w:t>TPASS</w:t>
      </w:r>
      <w:r w:rsidR="00DF68B9" w:rsidRPr="002E78C0">
        <w:rPr>
          <w:rFonts w:hint="eastAsia"/>
          <w:sz w:val="27"/>
          <w:szCs w:val="27"/>
        </w:rPr>
        <w:t>搭乘次數折線圖</w:t>
      </w:r>
      <w:bookmarkEnd w:id="92"/>
    </w:p>
    <w:p w14:paraId="7AA73F30" w14:textId="63ADC565" w:rsidR="002E78C0" w:rsidRDefault="002E78C0" w:rsidP="002E78C0">
      <w:pPr>
        <w:spacing w:line="400" w:lineRule="exact"/>
        <w:ind w:firstLine="540"/>
        <w:rPr>
          <w:sz w:val="27"/>
          <w:szCs w:val="27"/>
        </w:rPr>
      </w:pPr>
      <w:r>
        <w:rPr>
          <w:rFonts w:hint="eastAsia"/>
          <w:sz w:val="27"/>
          <w:szCs w:val="27"/>
        </w:rPr>
        <w:t>從數據上顯示，臺東</w:t>
      </w:r>
      <w:r w:rsidRPr="009974B1">
        <w:rPr>
          <w:rFonts w:hint="eastAsia"/>
          <w:sz w:val="27"/>
          <w:szCs w:val="27"/>
        </w:rPr>
        <w:t>縣</w:t>
      </w:r>
      <w:r w:rsidRPr="009974B1">
        <w:rPr>
          <w:rFonts w:hint="eastAsia"/>
          <w:sz w:val="27"/>
          <w:szCs w:val="27"/>
        </w:rPr>
        <w:t>T</w:t>
      </w:r>
      <w:r w:rsidRPr="009974B1">
        <w:rPr>
          <w:sz w:val="27"/>
          <w:szCs w:val="27"/>
        </w:rPr>
        <w:t>PAS</w:t>
      </w:r>
      <w:r w:rsidRPr="009974B1">
        <w:rPr>
          <w:rFonts w:hint="eastAsia"/>
          <w:sz w:val="27"/>
          <w:szCs w:val="27"/>
        </w:rPr>
        <w:t>S</w:t>
      </w:r>
      <w:r w:rsidRPr="009974B1">
        <w:rPr>
          <w:rFonts w:hint="eastAsia"/>
          <w:sz w:val="27"/>
          <w:szCs w:val="27"/>
        </w:rPr>
        <w:t>的使用者搭乘</w:t>
      </w:r>
      <w:r>
        <w:rPr>
          <w:rFonts w:hint="eastAsia"/>
          <w:sz w:val="27"/>
          <w:szCs w:val="27"/>
        </w:rPr>
        <w:t>東台灣</w:t>
      </w:r>
      <w:r w:rsidRPr="009974B1">
        <w:rPr>
          <w:rFonts w:hint="eastAsia"/>
          <w:sz w:val="27"/>
          <w:szCs w:val="27"/>
        </w:rPr>
        <w:t>客運路線的比例自</w:t>
      </w:r>
      <w:r w:rsidRPr="009974B1">
        <w:rPr>
          <w:rFonts w:hint="eastAsia"/>
          <w:sz w:val="27"/>
          <w:szCs w:val="27"/>
        </w:rPr>
        <w:t>112</w:t>
      </w:r>
      <w:r w:rsidRPr="009974B1">
        <w:rPr>
          <w:rFonts w:hint="eastAsia"/>
          <w:sz w:val="27"/>
          <w:szCs w:val="27"/>
        </w:rPr>
        <w:t>年</w:t>
      </w:r>
      <w:r w:rsidRPr="009974B1">
        <w:rPr>
          <w:rFonts w:hint="eastAsia"/>
          <w:sz w:val="27"/>
          <w:szCs w:val="27"/>
        </w:rPr>
        <w:t>10</w:t>
      </w:r>
      <w:r w:rsidRPr="009974B1">
        <w:rPr>
          <w:rFonts w:hint="eastAsia"/>
          <w:sz w:val="27"/>
          <w:szCs w:val="27"/>
        </w:rPr>
        <w:t>月開始的</w:t>
      </w:r>
      <w:r w:rsidRPr="009974B1">
        <w:rPr>
          <w:rFonts w:hint="eastAsia"/>
          <w:sz w:val="27"/>
          <w:szCs w:val="27"/>
        </w:rPr>
        <w:t>1</w:t>
      </w:r>
      <w:r>
        <w:rPr>
          <w:rFonts w:hint="eastAsia"/>
          <w:sz w:val="27"/>
          <w:szCs w:val="27"/>
        </w:rPr>
        <w:t>2</w:t>
      </w:r>
      <w:r w:rsidRPr="009974B1">
        <w:rPr>
          <w:rFonts w:hint="eastAsia"/>
          <w:sz w:val="27"/>
          <w:szCs w:val="27"/>
        </w:rPr>
        <w:t>%</w:t>
      </w:r>
      <w:r w:rsidRPr="009974B1">
        <w:rPr>
          <w:rFonts w:hint="eastAsia"/>
          <w:sz w:val="27"/>
          <w:szCs w:val="27"/>
        </w:rPr>
        <w:t>到</w:t>
      </w:r>
      <w:r w:rsidRPr="009974B1">
        <w:rPr>
          <w:rFonts w:hint="eastAsia"/>
          <w:sz w:val="27"/>
          <w:szCs w:val="27"/>
        </w:rPr>
        <w:t>12</w:t>
      </w:r>
      <w:r w:rsidRPr="009974B1">
        <w:rPr>
          <w:rFonts w:hint="eastAsia"/>
          <w:sz w:val="27"/>
          <w:szCs w:val="27"/>
        </w:rPr>
        <w:t>月時又多增加</w:t>
      </w:r>
      <w:r>
        <w:rPr>
          <w:rFonts w:hint="eastAsia"/>
          <w:sz w:val="27"/>
          <w:szCs w:val="27"/>
        </w:rPr>
        <w:t>17</w:t>
      </w:r>
      <w:r w:rsidRPr="009974B1">
        <w:rPr>
          <w:rFonts w:hint="eastAsia"/>
          <w:sz w:val="27"/>
          <w:szCs w:val="27"/>
        </w:rPr>
        <w:t>%</w:t>
      </w:r>
      <w:r w:rsidRPr="009974B1">
        <w:rPr>
          <w:rFonts w:hint="eastAsia"/>
          <w:sz w:val="27"/>
          <w:szCs w:val="27"/>
        </w:rPr>
        <w:t>。</w:t>
      </w:r>
    </w:p>
    <w:p w14:paraId="1BDE3819" w14:textId="77777777" w:rsidR="00DF68B9" w:rsidRPr="00BD1A8B" w:rsidRDefault="00DF68B9" w:rsidP="00DF68B9"/>
    <w:p w14:paraId="371AD739" w14:textId="5B970704" w:rsidR="00DF68B9" w:rsidRPr="002E78C0" w:rsidRDefault="00DF68B9" w:rsidP="00DF68B9">
      <w:pPr>
        <w:pStyle w:val="3"/>
        <w:rPr>
          <w:sz w:val="27"/>
          <w:szCs w:val="27"/>
        </w:rPr>
      </w:pPr>
      <w:bookmarkStart w:id="93" w:name="_Toc166766701"/>
      <w:bookmarkStart w:id="94" w:name="_Toc167719669"/>
      <w:bookmarkStart w:id="95" w:name="_Toc199450549"/>
      <w:r w:rsidRPr="002E78C0">
        <w:rPr>
          <w:rFonts w:hint="eastAsia"/>
          <w:sz w:val="27"/>
          <w:szCs w:val="27"/>
        </w:rPr>
        <w:t>4.</w:t>
      </w:r>
      <w:r w:rsidRPr="002E78C0">
        <w:rPr>
          <w:rFonts w:hint="eastAsia"/>
          <w:sz w:val="27"/>
          <w:szCs w:val="27"/>
        </w:rPr>
        <w:t>結語</w:t>
      </w:r>
      <w:bookmarkEnd w:id="93"/>
      <w:bookmarkEnd w:id="94"/>
      <w:bookmarkEnd w:id="95"/>
    </w:p>
    <w:p w14:paraId="1BBF6BC4" w14:textId="77777777" w:rsidR="00DF68B9" w:rsidRPr="009D6FF0" w:rsidRDefault="00DF68B9" w:rsidP="002E78C0">
      <w:pPr>
        <w:spacing w:line="400" w:lineRule="exact"/>
        <w:ind w:firstLine="540"/>
        <w:rPr>
          <w:sz w:val="27"/>
          <w:szCs w:val="27"/>
        </w:rPr>
      </w:pPr>
      <w:r w:rsidRPr="009D6FF0">
        <w:rPr>
          <w:sz w:val="27"/>
          <w:szCs w:val="27"/>
        </w:rPr>
        <w:t>花蓮區域公路客運在</w:t>
      </w:r>
      <w:r w:rsidRPr="009D6FF0">
        <w:rPr>
          <w:sz w:val="27"/>
          <w:szCs w:val="27"/>
        </w:rPr>
        <w:t>112</w:t>
      </w:r>
      <w:r w:rsidRPr="009D6FF0">
        <w:rPr>
          <w:sz w:val="27"/>
          <w:szCs w:val="27"/>
        </w:rPr>
        <w:t>年有緩慢增加的趨勢。尤其是在</w:t>
      </w:r>
      <w:r w:rsidRPr="009D6FF0">
        <w:rPr>
          <w:sz w:val="27"/>
          <w:szCs w:val="27"/>
        </w:rPr>
        <w:t>10</w:t>
      </w:r>
      <w:r w:rsidRPr="009D6FF0">
        <w:rPr>
          <w:sz w:val="27"/>
          <w:szCs w:val="27"/>
        </w:rPr>
        <w:t>月至</w:t>
      </w:r>
      <w:r w:rsidRPr="009D6FF0">
        <w:rPr>
          <w:sz w:val="27"/>
          <w:szCs w:val="27"/>
        </w:rPr>
        <w:t>12</w:t>
      </w:r>
      <w:r w:rsidRPr="009D6FF0">
        <w:rPr>
          <w:sz w:val="27"/>
          <w:szCs w:val="27"/>
        </w:rPr>
        <w:t>月，增長幅度較為顯著。</w:t>
      </w:r>
    </w:p>
    <w:p w14:paraId="2D30DAA9" w14:textId="09D49437" w:rsidR="00DF68B9" w:rsidRPr="009D6FF0" w:rsidRDefault="00DF68B9" w:rsidP="002E78C0">
      <w:pPr>
        <w:spacing w:line="400" w:lineRule="exact"/>
        <w:ind w:firstLine="540"/>
        <w:rPr>
          <w:sz w:val="27"/>
          <w:szCs w:val="27"/>
        </w:rPr>
      </w:pPr>
      <w:r w:rsidRPr="009D6FF0">
        <w:rPr>
          <w:sz w:val="27"/>
          <w:szCs w:val="27"/>
        </w:rPr>
        <w:t>在</w:t>
      </w:r>
      <w:r w:rsidRPr="009D6FF0">
        <w:rPr>
          <w:sz w:val="27"/>
          <w:szCs w:val="27"/>
        </w:rPr>
        <w:t>TPASS</w:t>
      </w:r>
      <w:r w:rsidRPr="009D6FF0">
        <w:rPr>
          <w:sz w:val="27"/>
          <w:szCs w:val="27"/>
        </w:rPr>
        <w:t>月票的使用方面，雖然在搭乘次數多達</w:t>
      </w:r>
      <w:r w:rsidRPr="009D6FF0">
        <w:rPr>
          <w:sz w:val="27"/>
          <w:szCs w:val="27"/>
        </w:rPr>
        <w:t>2000</w:t>
      </w:r>
      <w:r w:rsidRPr="009D6FF0">
        <w:rPr>
          <w:sz w:val="27"/>
          <w:szCs w:val="27"/>
        </w:rPr>
        <w:t>筆，但其占比相對較低，可能原因是花蓮全體市民</w:t>
      </w:r>
      <w:r w:rsidRPr="009D6FF0">
        <w:rPr>
          <w:sz w:val="27"/>
          <w:szCs w:val="27"/>
        </w:rPr>
        <w:t>TPASS</w:t>
      </w:r>
      <w:r w:rsidRPr="009D6FF0">
        <w:rPr>
          <w:sz w:val="27"/>
          <w:szCs w:val="27"/>
        </w:rPr>
        <w:t>優惠政策的資訊還不夠了解。建議再多加</w:t>
      </w:r>
      <w:r w:rsidRPr="009D6FF0">
        <w:rPr>
          <w:sz w:val="27"/>
          <w:szCs w:val="27"/>
        </w:rPr>
        <w:t>TPASS</w:t>
      </w:r>
      <w:r w:rsidRPr="009D6FF0">
        <w:rPr>
          <w:sz w:val="27"/>
          <w:szCs w:val="27"/>
        </w:rPr>
        <w:t>優惠政策或是調整</w:t>
      </w:r>
      <w:r w:rsidRPr="009D6FF0">
        <w:rPr>
          <w:sz w:val="27"/>
          <w:szCs w:val="27"/>
        </w:rPr>
        <w:t>TPASS</w:t>
      </w:r>
      <w:r w:rsidRPr="009D6FF0">
        <w:rPr>
          <w:sz w:val="27"/>
          <w:szCs w:val="27"/>
        </w:rPr>
        <w:t>優惠內容，以吸引更多人使用。花蓮區域公路客運在</w:t>
      </w:r>
      <w:r w:rsidRPr="009D6FF0">
        <w:rPr>
          <w:sz w:val="27"/>
          <w:szCs w:val="27"/>
        </w:rPr>
        <w:t>111</w:t>
      </w:r>
      <w:r w:rsidRPr="009D6FF0">
        <w:rPr>
          <w:sz w:val="27"/>
          <w:szCs w:val="27"/>
        </w:rPr>
        <w:t>、</w:t>
      </w:r>
      <w:r w:rsidRPr="009D6FF0">
        <w:rPr>
          <w:sz w:val="27"/>
          <w:szCs w:val="27"/>
        </w:rPr>
        <w:t>112</w:t>
      </w:r>
      <w:r w:rsidRPr="009D6FF0">
        <w:rPr>
          <w:sz w:val="27"/>
          <w:szCs w:val="27"/>
        </w:rPr>
        <w:t>年的每月假日均運量成長幅度比平日還明顯，可能原因是更多的遊客來花蓮遊玩時會顯則搭乘區域公路，建議可以多加規劃觀光去向的路線修改政策及優惠政策，吸引更多外地遊客搭乘花蓮市區公車。</w:t>
      </w:r>
    </w:p>
    <w:p w14:paraId="68C95DD9" w14:textId="154C2653" w:rsidR="00DF68B9" w:rsidRPr="009D6FF0" w:rsidRDefault="002E78C0" w:rsidP="002E78C0">
      <w:pPr>
        <w:spacing w:line="400" w:lineRule="exact"/>
        <w:ind w:firstLine="540"/>
        <w:rPr>
          <w:sz w:val="27"/>
          <w:szCs w:val="27"/>
        </w:rPr>
      </w:pPr>
      <w:r w:rsidRPr="009D6FF0">
        <w:rPr>
          <w:rFonts w:hint="eastAsia"/>
          <w:sz w:val="27"/>
          <w:szCs w:val="27"/>
        </w:rPr>
        <w:t>而臺東部分，</w:t>
      </w:r>
      <w:r w:rsidR="00DF68B9" w:rsidRPr="009D6FF0">
        <w:rPr>
          <w:sz w:val="27"/>
          <w:szCs w:val="27"/>
        </w:rPr>
        <w:t>收集東台灣客運全部路線，根據</w:t>
      </w:r>
      <w:r w:rsidRPr="009D6FF0">
        <w:rPr>
          <w:sz w:val="27"/>
          <w:szCs w:val="27"/>
        </w:rPr>
        <w:t>圖</w:t>
      </w:r>
      <w:r w:rsidRPr="009D6FF0">
        <w:rPr>
          <w:rFonts w:hint="eastAsia"/>
          <w:sz w:val="27"/>
          <w:szCs w:val="27"/>
        </w:rPr>
        <w:t>5.4.2</w:t>
      </w:r>
      <w:r w:rsidRPr="009D6FF0">
        <w:rPr>
          <w:rFonts w:hint="eastAsia"/>
          <w:sz w:val="27"/>
          <w:szCs w:val="27"/>
        </w:rPr>
        <w:t>、</w:t>
      </w:r>
      <w:r w:rsidR="00DF68B9" w:rsidRPr="009D6FF0">
        <w:rPr>
          <w:sz w:val="27"/>
          <w:szCs w:val="27"/>
        </w:rPr>
        <w:t>表</w:t>
      </w:r>
      <w:r w:rsidRPr="009D6FF0">
        <w:rPr>
          <w:rFonts w:hint="eastAsia"/>
          <w:sz w:val="27"/>
          <w:szCs w:val="27"/>
        </w:rPr>
        <w:t>5.4.2</w:t>
      </w:r>
      <w:r w:rsidR="00DF68B9" w:rsidRPr="009D6FF0">
        <w:rPr>
          <w:sz w:val="27"/>
          <w:szCs w:val="27"/>
        </w:rPr>
        <w:t>可以發現</w:t>
      </w:r>
      <w:r w:rsidR="00DF68B9" w:rsidRPr="009D6FF0">
        <w:rPr>
          <w:sz w:val="27"/>
          <w:szCs w:val="27"/>
        </w:rPr>
        <w:t>111</w:t>
      </w:r>
      <w:r w:rsidR="00DF68B9" w:rsidRPr="009D6FF0">
        <w:rPr>
          <w:sz w:val="27"/>
          <w:szCs w:val="27"/>
        </w:rPr>
        <w:t>年搭乘次數明顯比</w:t>
      </w:r>
      <w:r w:rsidR="00DF68B9" w:rsidRPr="009D6FF0">
        <w:rPr>
          <w:sz w:val="27"/>
          <w:szCs w:val="27"/>
        </w:rPr>
        <w:t>112</w:t>
      </w:r>
      <w:r w:rsidR="00DF68B9" w:rsidRPr="009D6FF0">
        <w:rPr>
          <w:sz w:val="27"/>
          <w:szCs w:val="27"/>
        </w:rPr>
        <w:t>年少，可能是疫情的原因導致</w:t>
      </w:r>
      <w:r w:rsidR="00DF68B9" w:rsidRPr="009D6FF0">
        <w:rPr>
          <w:sz w:val="27"/>
          <w:szCs w:val="27"/>
        </w:rPr>
        <w:t>111</w:t>
      </w:r>
      <w:r w:rsidR="00DF68B9" w:rsidRPr="009D6FF0">
        <w:rPr>
          <w:sz w:val="27"/>
          <w:szCs w:val="27"/>
        </w:rPr>
        <w:t>年次數較少。</w:t>
      </w:r>
      <w:r w:rsidR="00DF68B9" w:rsidRPr="009D6FF0">
        <w:rPr>
          <w:sz w:val="27"/>
          <w:szCs w:val="27"/>
        </w:rPr>
        <w:t>112</w:t>
      </w:r>
      <w:r w:rsidR="00DF68B9" w:rsidRPr="009D6FF0">
        <w:rPr>
          <w:sz w:val="27"/>
          <w:szCs w:val="27"/>
        </w:rPr>
        <w:t>年從</w:t>
      </w:r>
      <w:r w:rsidR="00DF68B9" w:rsidRPr="009D6FF0">
        <w:rPr>
          <w:sz w:val="27"/>
          <w:szCs w:val="27"/>
        </w:rPr>
        <w:t>7</w:t>
      </w:r>
      <w:r w:rsidR="00DF68B9" w:rsidRPr="009D6FF0">
        <w:rPr>
          <w:sz w:val="27"/>
          <w:szCs w:val="27"/>
        </w:rPr>
        <w:t>月開始逐月遞增可能跟路線</w:t>
      </w:r>
      <w:r w:rsidR="00DF68B9" w:rsidRPr="009D6FF0">
        <w:rPr>
          <w:sz w:val="27"/>
          <w:szCs w:val="27"/>
        </w:rPr>
        <w:t>8129</w:t>
      </w:r>
      <w:r w:rsidR="00DF68B9" w:rsidRPr="009D6FF0">
        <w:rPr>
          <w:sz w:val="27"/>
          <w:szCs w:val="27"/>
        </w:rPr>
        <w:t>有關，路線</w:t>
      </w:r>
      <w:r w:rsidR="00DF68B9" w:rsidRPr="009D6FF0">
        <w:rPr>
          <w:sz w:val="27"/>
          <w:szCs w:val="27"/>
        </w:rPr>
        <w:t>8129</w:t>
      </w:r>
      <w:r w:rsidR="00DF68B9" w:rsidRPr="009D6FF0">
        <w:rPr>
          <w:sz w:val="27"/>
          <w:szCs w:val="27"/>
        </w:rPr>
        <w:t>為搭乘次數最多的路線占總搭乘次數</w:t>
      </w:r>
      <w:r w:rsidR="00DF68B9" w:rsidRPr="009D6FF0">
        <w:rPr>
          <w:sz w:val="27"/>
          <w:szCs w:val="27"/>
        </w:rPr>
        <w:t>3</w:t>
      </w:r>
      <w:r w:rsidR="00DF68B9" w:rsidRPr="009D6FF0">
        <w:rPr>
          <w:sz w:val="27"/>
          <w:szCs w:val="27"/>
        </w:rPr>
        <w:t>成。</w:t>
      </w:r>
      <w:r w:rsidR="00DF68B9" w:rsidRPr="009D6FF0">
        <w:rPr>
          <w:sz w:val="27"/>
          <w:szCs w:val="27"/>
        </w:rPr>
        <w:t>112</w:t>
      </w:r>
      <w:r w:rsidR="00DF68B9" w:rsidRPr="009D6FF0">
        <w:rPr>
          <w:sz w:val="27"/>
          <w:szCs w:val="27"/>
        </w:rPr>
        <w:t>年</w:t>
      </w:r>
      <w:r w:rsidR="00DF68B9" w:rsidRPr="009D6FF0">
        <w:rPr>
          <w:sz w:val="27"/>
          <w:szCs w:val="27"/>
        </w:rPr>
        <w:t>7</w:t>
      </w:r>
      <w:r w:rsidR="00DF68B9" w:rsidRPr="009D6FF0">
        <w:rPr>
          <w:sz w:val="27"/>
          <w:szCs w:val="27"/>
        </w:rPr>
        <w:t>月與其他月份有明顯的落差，可以注意一下是否資料缺漏或是有特殊狀況。</w:t>
      </w:r>
    </w:p>
    <w:p w14:paraId="1022498B" w14:textId="480FF4D5" w:rsidR="00DF68B9" w:rsidRPr="009D6FF0" w:rsidRDefault="00DF68B9" w:rsidP="002E78C0">
      <w:pPr>
        <w:spacing w:line="400" w:lineRule="exact"/>
        <w:ind w:firstLine="540"/>
        <w:rPr>
          <w:sz w:val="27"/>
          <w:szCs w:val="27"/>
        </w:rPr>
      </w:pPr>
      <w:r w:rsidRPr="009D6FF0">
        <w:rPr>
          <w:sz w:val="27"/>
          <w:szCs w:val="27"/>
        </w:rPr>
        <w:lastRenderedPageBreak/>
        <w:t>根據表</w:t>
      </w:r>
      <w:r w:rsidR="002E78C0" w:rsidRPr="009D6FF0">
        <w:rPr>
          <w:rFonts w:hint="eastAsia"/>
          <w:sz w:val="27"/>
          <w:szCs w:val="27"/>
        </w:rPr>
        <w:t>5.4.</w:t>
      </w:r>
      <w:r w:rsidR="00CA0E1C" w:rsidRPr="009D6FF0">
        <w:rPr>
          <w:rFonts w:hint="eastAsia"/>
          <w:sz w:val="27"/>
          <w:szCs w:val="27"/>
        </w:rPr>
        <w:t>4</w:t>
      </w:r>
      <w:r w:rsidRPr="009D6FF0">
        <w:rPr>
          <w:sz w:val="27"/>
          <w:szCs w:val="27"/>
        </w:rPr>
        <w:t>及圖</w:t>
      </w:r>
      <w:r w:rsidR="002E78C0" w:rsidRPr="009D6FF0">
        <w:rPr>
          <w:rFonts w:hint="eastAsia"/>
          <w:sz w:val="27"/>
          <w:szCs w:val="27"/>
        </w:rPr>
        <w:t>5.4.</w:t>
      </w:r>
      <w:r w:rsidR="00CA0E1C" w:rsidRPr="009D6FF0">
        <w:rPr>
          <w:rFonts w:hint="eastAsia"/>
          <w:sz w:val="27"/>
          <w:szCs w:val="27"/>
        </w:rPr>
        <w:t>4</w:t>
      </w:r>
      <w:r w:rsidRPr="009D6FF0">
        <w:rPr>
          <w:sz w:val="27"/>
          <w:szCs w:val="27"/>
        </w:rPr>
        <w:t>可以發現</w:t>
      </w:r>
      <w:r w:rsidRPr="009D6FF0">
        <w:rPr>
          <w:sz w:val="27"/>
          <w:szCs w:val="27"/>
        </w:rPr>
        <w:t>111</w:t>
      </w:r>
      <w:r w:rsidRPr="009D6FF0">
        <w:rPr>
          <w:sz w:val="27"/>
          <w:szCs w:val="27"/>
        </w:rPr>
        <w:t>年和</w:t>
      </w:r>
      <w:r w:rsidRPr="009D6FF0">
        <w:rPr>
          <w:sz w:val="27"/>
          <w:szCs w:val="27"/>
        </w:rPr>
        <w:t>112</w:t>
      </w:r>
      <w:r w:rsidRPr="009D6FF0">
        <w:rPr>
          <w:sz w:val="27"/>
          <w:szCs w:val="27"/>
        </w:rPr>
        <w:t>年的平日日均搭乘次數大致上都大於假日日均搭乘次數，可能是平日是通勤上班族及年長者搭乘次數大於假日旅客使用次數。</w:t>
      </w:r>
    </w:p>
    <w:p w14:paraId="0E6C08B4" w14:textId="18E86165" w:rsidR="00DF68B9" w:rsidRPr="009D6FF0" w:rsidRDefault="00DF68B9" w:rsidP="002E78C0">
      <w:pPr>
        <w:spacing w:line="400" w:lineRule="exact"/>
        <w:ind w:firstLine="540"/>
        <w:rPr>
          <w:sz w:val="27"/>
          <w:szCs w:val="27"/>
        </w:rPr>
      </w:pPr>
      <w:r w:rsidRPr="009D6FF0">
        <w:rPr>
          <w:sz w:val="27"/>
          <w:szCs w:val="27"/>
        </w:rPr>
        <w:t>因</w:t>
      </w:r>
      <w:r w:rsidRPr="009D6FF0">
        <w:rPr>
          <w:sz w:val="27"/>
          <w:szCs w:val="27"/>
        </w:rPr>
        <w:t>112</w:t>
      </w:r>
      <w:r w:rsidRPr="009D6FF0">
        <w:rPr>
          <w:sz w:val="27"/>
          <w:szCs w:val="27"/>
        </w:rPr>
        <w:t>年</w:t>
      </w:r>
      <w:r w:rsidRPr="009D6FF0">
        <w:rPr>
          <w:sz w:val="27"/>
          <w:szCs w:val="27"/>
        </w:rPr>
        <w:t>11</w:t>
      </w:r>
      <w:r w:rsidRPr="009D6FF0">
        <w:rPr>
          <w:sz w:val="27"/>
          <w:szCs w:val="27"/>
        </w:rPr>
        <w:t>月的票種資料有問題，僅有部分月份裡參雜一些</w:t>
      </w:r>
      <w:r w:rsidRPr="009D6FF0">
        <w:rPr>
          <w:sz w:val="27"/>
          <w:szCs w:val="27"/>
        </w:rPr>
        <w:t>112</w:t>
      </w:r>
      <w:r w:rsidRPr="009D6FF0">
        <w:rPr>
          <w:sz w:val="27"/>
          <w:szCs w:val="27"/>
        </w:rPr>
        <w:t>年</w:t>
      </w:r>
      <w:r w:rsidRPr="009D6FF0">
        <w:rPr>
          <w:sz w:val="27"/>
          <w:szCs w:val="27"/>
        </w:rPr>
        <w:t>11</w:t>
      </w:r>
      <w:r w:rsidRPr="009D6FF0">
        <w:rPr>
          <w:sz w:val="27"/>
          <w:szCs w:val="27"/>
        </w:rPr>
        <w:t>月資料，所以</w:t>
      </w:r>
      <w:r w:rsidRPr="009D6FF0">
        <w:rPr>
          <w:sz w:val="27"/>
          <w:szCs w:val="27"/>
        </w:rPr>
        <w:t>112</w:t>
      </w:r>
      <w:r w:rsidRPr="009D6FF0">
        <w:rPr>
          <w:sz w:val="27"/>
          <w:szCs w:val="27"/>
        </w:rPr>
        <w:t>年</w:t>
      </w:r>
      <w:r w:rsidRPr="009D6FF0">
        <w:rPr>
          <w:sz w:val="27"/>
          <w:szCs w:val="27"/>
        </w:rPr>
        <w:t>11</w:t>
      </w:r>
      <w:r w:rsidRPr="009D6FF0">
        <w:rPr>
          <w:sz w:val="27"/>
          <w:szCs w:val="27"/>
        </w:rPr>
        <w:t>月</w:t>
      </w:r>
      <w:r w:rsidRPr="009D6FF0">
        <w:rPr>
          <w:sz w:val="27"/>
          <w:szCs w:val="27"/>
        </w:rPr>
        <w:t>TPASS</w:t>
      </w:r>
      <w:r w:rsidRPr="009D6FF0">
        <w:rPr>
          <w:sz w:val="27"/>
          <w:szCs w:val="27"/>
        </w:rPr>
        <w:t>搭乘次數會有明顯落差，根據表</w:t>
      </w:r>
      <w:r w:rsidR="002E78C0" w:rsidRPr="009D6FF0">
        <w:rPr>
          <w:rFonts w:hint="eastAsia"/>
          <w:sz w:val="27"/>
          <w:szCs w:val="27"/>
        </w:rPr>
        <w:t>5.4.</w:t>
      </w:r>
      <w:r w:rsidR="00CA0E1C" w:rsidRPr="009D6FF0">
        <w:rPr>
          <w:rFonts w:hint="eastAsia"/>
          <w:sz w:val="27"/>
          <w:szCs w:val="27"/>
        </w:rPr>
        <w:t>6</w:t>
      </w:r>
      <w:r w:rsidRPr="009D6FF0">
        <w:rPr>
          <w:sz w:val="27"/>
          <w:szCs w:val="27"/>
        </w:rPr>
        <w:t>及圖</w:t>
      </w:r>
      <w:r w:rsidR="002E78C0" w:rsidRPr="009D6FF0">
        <w:rPr>
          <w:rFonts w:hint="eastAsia"/>
          <w:sz w:val="27"/>
          <w:szCs w:val="27"/>
        </w:rPr>
        <w:t>5.4.</w:t>
      </w:r>
      <w:r w:rsidR="00CA0E1C" w:rsidRPr="009D6FF0">
        <w:rPr>
          <w:rFonts w:hint="eastAsia"/>
          <w:sz w:val="27"/>
          <w:szCs w:val="27"/>
        </w:rPr>
        <w:t>6</w:t>
      </w:r>
      <w:r w:rsidRPr="009D6FF0">
        <w:rPr>
          <w:sz w:val="27"/>
          <w:szCs w:val="27"/>
        </w:rPr>
        <w:t>，依據</w:t>
      </w:r>
      <w:r w:rsidRPr="009D6FF0">
        <w:rPr>
          <w:sz w:val="27"/>
          <w:szCs w:val="27"/>
        </w:rPr>
        <w:t>112</w:t>
      </w:r>
      <w:r w:rsidRPr="009D6FF0">
        <w:rPr>
          <w:sz w:val="27"/>
          <w:szCs w:val="27"/>
        </w:rPr>
        <w:t>年</w:t>
      </w:r>
      <w:r w:rsidRPr="009D6FF0">
        <w:rPr>
          <w:sz w:val="27"/>
          <w:szCs w:val="27"/>
        </w:rPr>
        <w:t>12</w:t>
      </w:r>
      <w:r w:rsidRPr="009D6FF0">
        <w:rPr>
          <w:sz w:val="27"/>
          <w:szCs w:val="27"/>
        </w:rPr>
        <w:t>月的資料可以猜測</w:t>
      </w:r>
      <w:r w:rsidRPr="009D6FF0">
        <w:rPr>
          <w:sz w:val="27"/>
          <w:szCs w:val="27"/>
        </w:rPr>
        <w:t>10</w:t>
      </w:r>
      <w:r w:rsidRPr="009D6FF0">
        <w:rPr>
          <w:sz w:val="27"/>
          <w:szCs w:val="27"/>
        </w:rPr>
        <w:t>至</w:t>
      </w:r>
      <w:r w:rsidRPr="009D6FF0">
        <w:rPr>
          <w:sz w:val="27"/>
          <w:szCs w:val="27"/>
        </w:rPr>
        <w:t>12</w:t>
      </w:r>
      <w:r w:rsidRPr="009D6FF0">
        <w:rPr>
          <w:sz w:val="27"/>
          <w:szCs w:val="27"/>
        </w:rPr>
        <w:t>月搭乘次數應該會逐月遞增，</w:t>
      </w:r>
      <w:r w:rsidRPr="009D6FF0">
        <w:rPr>
          <w:sz w:val="27"/>
          <w:szCs w:val="27"/>
        </w:rPr>
        <w:t>TPASS</w:t>
      </w:r>
      <w:r w:rsidRPr="009D6FF0">
        <w:rPr>
          <w:sz w:val="27"/>
          <w:szCs w:val="27"/>
        </w:rPr>
        <w:t>搭乘次數占總搭乘次數應該也會逐月遞增。</w:t>
      </w:r>
    </w:p>
    <w:p w14:paraId="60543900" w14:textId="1FD8F89C" w:rsidR="00FA28CB" w:rsidRPr="00D10CFD" w:rsidRDefault="00FA28CB" w:rsidP="00D10CFD">
      <w:pPr>
        <w:widowControl/>
        <w:spacing w:beforeLines="0" w:before="0" w:afterLines="0" w:after="0" w:line="240" w:lineRule="auto"/>
        <w:ind w:firstLineChars="0" w:firstLine="0"/>
        <w:jc w:val="left"/>
        <w:rPr>
          <w:rFonts w:cs="Times New Roman"/>
          <w:sz w:val="27"/>
          <w:szCs w:val="27"/>
          <w:lang w:eastAsia="zh-HK"/>
        </w:rPr>
      </w:pPr>
    </w:p>
    <w:sectPr w:rsidR="00FA28CB" w:rsidRPr="00D10CFD" w:rsidSect="00E92658">
      <w:headerReference w:type="even" r:id="rId49"/>
      <w:headerReference w:type="default" r:id="rId50"/>
      <w:footerReference w:type="even" r:id="rId51"/>
      <w:footerReference w:type="default" r:id="rId52"/>
      <w:headerReference w:type="first" r:id="rId53"/>
      <w:footerReference w:type="first" r:id="rId54"/>
      <w:pgSz w:w="11906" w:h="16838"/>
      <w:pgMar w:top="1440" w:right="1797" w:bottom="1440" w:left="1797" w:header="851" w:footer="85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C3C229" w14:textId="77777777" w:rsidR="00A6692D" w:rsidRDefault="00A6692D">
      <w:pPr>
        <w:spacing w:line="240" w:lineRule="auto"/>
      </w:pPr>
      <w:r>
        <w:separator/>
      </w:r>
    </w:p>
  </w:endnote>
  <w:endnote w:type="continuationSeparator" w:id="0">
    <w:p w14:paraId="5D79CCEA" w14:textId="77777777" w:rsidR="00A6692D" w:rsidRDefault="00A669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BiauKai">
    <w:altName w:val="微軟正黑體"/>
    <w:charset w:val="88"/>
    <w:family w:val="auto"/>
    <w:pitch w:val="variable"/>
    <w:sig w:usb0="00000001" w:usb1="08080000" w:usb2="00000010" w:usb3="00000000" w:csb0="00100001" w:csb1="00000000"/>
  </w:font>
  <w:font w:name="Microsoft JhengHei Light">
    <w:charset w:val="88"/>
    <w:family w:val="swiss"/>
    <w:pitch w:val="variable"/>
    <w:sig w:usb0="800002A7" w:usb1="28CF4400" w:usb2="00000016" w:usb3="00000000" w:csb0="00100009" w:csb1="00000000"/>
  </w:font>
  <w:font w:name="華康粗明體">
    <w:charset w:val="88"/>
    <w:family w:val="modern"/>
    <w:pitch w:val="fixed"/>
    <w:sig w:usb0="80000001" w:usb1="28091800" w:usb2="00000016" w:usb3="00000000" w:csb0="00100000" w:csb1="00000000"/>
  </w:font>
  <w:font w:name="Noto Sans Mono CJK JP Bold">
    <w:altName w:val="Calibri"/>
    <w:charset w:val="00"/>
    <w:family w:val="swiss"/>
    <w:pitch w:val="variable"/>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E4222" w14:textId="77777777" w:rsidR="001A1F81" w:rsidRDefault="001A1F81">
    <w:pPr>
      <w:pStyle w:val="ad"/>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9632125"/>
      <w:docPartObj>
        <w:docPartGallery w:val="Page Numbers (Bottom of Page)"/>
        <w:docPartUnique/>
      </w:docPartObj>
    </w:sdtPr>
    <w:sdtContent>
      <w:p w14:paraId="576F08C3" w14:textId="5DAD498C" w:rsidR="001A1F81" w:rsidRDefault="001A1F81" w:rsidP="002B7FBB">
        <w:pPr>
          <w:pStyle w:val="ad"/>
          <w:ind w:firstLineChars="0" w:firstLine="0"/>
          <w:jc w:val="center"/>
        </w:pPr>
        <w:r w:rsidRPr="002B7FBB">
          <w:rPr>
            <w:rFonts w:cs="Times New Roman"/>
            <w:sz w:val="26"/>
            <w:szCs w:val="26"/>
          </w:rPr>
          <w:fldChar w:fldCharType="begin"/>
        </w:r>
        <w:r w:rsidRPr="002B7FBB">
          <w:rPr>
            <w:rFonts w:cs="Times New Roman"/>
            <w:sz w:val="26"/>
            <w:szCs w:val="26"/>
          </w:rPr>
          <w:instrText>PAGE   \* MERGEFORMAT</w:instrText>
        </w:r>
        <w:r w:rsidRPr="002B7FBB">
          <w:rPr>
            <w:rFonts w:cs="Times New Roman"/>
            <w:sz w:val="26"/>
            <w:szCs w:val="26"/>
          </w:rPr>
          <w:fldChar w:fldCharType="separate"/>
        </w:r>
        <w:r w:rsidRPr="00A11283">
          <w:rPr>
            <w:rFonts w:cs="Times New Roman"/>
            <w:noProof/>
            <w:sz w:val="26"/>
            <w:szCs w:val="26"/>
            <w:lang w:val="zh-TW"/>
          </w:rPr>
          <w:t>70</w:t>
        </w:r>
        <w:r w:rsidRPr="002B7FBB">
          <w:rPr>
            <w:rFonts w:cs="Times New Roman"/>
            <w:sz w:val="26"/>
            <w:szCs w:val="2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59F99" w14:textId="77777777" w:rsidR="001A1F81" w:rsidRDefault="001A1F81">
    <w:pPr>
      <w:pStyle w:val="ad"/>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09686" w14:textId="77777777" w:rsidR="00A6692D" w:rsidRDefault="00A6692D">
      <w:pPr>
        <w:spacing w:line="240" w:lineRule="auto"/>
      </w:pPr>
      <w:r>
        <w:separator/>
      </w:r>
    </w:p>
  </w:footnote>
  <w:footnote w:type="continuationSeparator" w:id="0">
    <w:p w14:paraId="6418D06B" w14:textId="77777777" w:rsidR="00A6692D" w:rsidRDefault="00A669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858A1" w14:textId="77777777" w:rsidR="001A1F81" w:rsidRDefault="001A1F81">
    <w:pPr>
      <w:pStyle w:val="ab"/>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B49DB" w14:textId="77777777" w:rsidR="001A1F81" w:rsidRPr="007270C2" w:rsidRDefault="001A1F81" w:rsidP="007270C2">
    <w:pPr>
      <w:pStyle w:val="ab"/>
      <w:ind w:firstLineChars="0" w:firstLine="0"/>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FAD92" w14:textId="77777777" w:rsidR="001A1F81" w:rsidRDefault="001A1F81">
    <w:pPr>
      <w:pStyle w:val="ab"/>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31CD8"/>
    <w:multiLevelType w:val="hybridMultilevel"/>
    <w:tmpl w:val="0600A17C"/>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241AA4"/>
    <w:multiLevelType w:val="hybridMultilevel"/>
    <w:tmpl w:val="59EAD6C8"/>
    <w:lvl w:ilvl="0" w:tplc="0AB4EA28">
      <w:start w:val="1"/>
      <w:numFmt w:val="taiwaneseCountingThousand"/>
      <w:lvlText w:val="%1、"/>
      <w:lvlJc w:val="left"/>
      <w:pPr>
        <w:ind w:left="998" w:hanging="480"/>
      </w:pPr>
      <w:rPr>
        <w:rFonts w:hint="eastAsia"/>
        <w:b w:val="0"/>
        <w:i w:val="0"/>
      </w:rPr>
    </w:lvl>
    <w:lvl w:ilvl="1" w:tplc="0AB4EA28">
      <w:start w:val="1"/>
      <w:numFmt w:val="taiwaneseCountingThousand"/>
      <w:lvlText w:val="%2、"/>
      <w:lvlJc w:val="left"/>
      <w:pPr>
        <w:ind w:left="960" w:hanging="480"/>
      </w:pPr>
      <w:rPr>
        <w:rFonts w:hint="eastAsia"/>
        <w:b w:val="0"/>
        <w:i w:val="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9F462EC"/>
    <w:multiLevelType w:val="hybridMultilevel"/>
    <w:tmpl w:val="A6FCC0FE"/>
    <w:lvl w:ilvl="0" w:tplc="208AB6AA">
      <w:start w:val="1"/>
      <w:numFmt w:val="decimal"/>
      <w:pStyle w:val="NDHU-1"/>
      <w:lvlText w:val="%1."/>
      <w:lvlJc w:val="left"/>
      <w:pPr>
        <w:ind w:left="480" w:hanging="480"/>
      </w:pPr>
    </w:lvl>
    <w:lvl w:ilvl="1" w:tplc="DB96A340">
      <w:start w:val="1"/>
      <w:numFmt w:val="decimal"/>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AF72C55"/>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50605D6"/>
    <w:multiLevelType w:val="hybridMultilevel"/>
    <w:tmpl w:val="2BF60916"/>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9030F41"/>
    <w:multiLevelType w:val="hybridMultilevel"/>
    <w:tmpl w:val="DE88826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B3F57EA"/>
    <w:multiLevelType w:val="hybridMultilevel"/>
    <w:tmpl w:val="CB249C5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B552775"/>
    <w:multiLevelType w:val="hybridMultilevel"/>
    <w:tmpl w:val="1338BE44"/>
    <w:lvl w:ilvl="0" w:tplc="B336C60A">
      <w:start w:val="1"/>
      <w:numFmt w:val="decimal"/>
      <w:lvlText w:val="%1."/>
      <w:lvlJc w:val="left"/>
      <w:pPr>
        <w:ind w:left="1495" w:hanging="360"/>
      </w:pPr>
    </w:lvl>
    <w:lvl w:ilvl="1" w:tplc="04090019">
      <w:start w:val="1"/>
      <w:numFmt w:val="ideographTraditional"/>
      <w:lvlText w:val="%2、"/>
      <w:lvlJc w:val="left"/>
      <w:pPr>
        <w:ind w:left="2400" w:hanging="480"/>
      </w:pPr>
    </w:lvl>
    <w:lvl w:ilvl="2" w:tplc="0409001B">
      <w:start w:val="1"/>
      <w:numFmt w:val="lowerRoman"/>
      <w:lvlText w:val="%3."/>
      <w:lvlJc w:val="right"/>
      <w:pPr>
        <w:ind w:left="2880" w:hanging="480"/>
      </w:pPr>
    </w:lvl>
    <w:lvl w:ilvl="3" w:tplc="0409000F">
      <w:start w:val="1"/>
      <w:numFmt w:val="decimal"/>
      <w:lvlText w:val="%4."/>
      <w:lvlJc w:val="left"/>
      <w:pPr>
        <w:ind w:left="3360" w:hanging="480"/>
      </w:pPr>
    </w:lvl>
    <w:lvl w:ilvl="4" w:tplc="04090019">
      <w:start w:val="1"/>
      <w:numFmt w:val="ideographTraditional"/>
      <w:lvlText w:val="%5、"/>
      <w:lvlJc w:val="left"/>
      <w:pPr>
        <w:ind w:left="3840" w:hanging="480"/>
      </w:pPr>
    </w:lvl>
    <w:lvl w:ilvl="5" w:tplc="0409001B">
      <w:start w:val="1"/>
      <w:numFmt w:val="lowerRoman"/>
      <w:lvlText w:val="%6."/>
      <w:lvlJc w:val="right"/>
      <w:pPr>
        <w:ind w:left="4320" w:hanging="480"/>
      </w:pPr>
    </w:lvl>
    <w:lvl w:ilvl="6" w:tplc="0409000F">
      <w:start w:val="1"/>
      <w:numFmt w:val="decimal"/>
      <w:lvlText w:val="%7."/>
      <w:lvlJc w:val="left"/>
      <w:pPr>
        <w:ind w:left="4800" w:hanging="480"/>
      </w:pPr>
    </w:lvl>
    <w:lvl w:ilvl="7" w:tplc="04090019">
      <w:start w:val="1"/>
      <w:numFmt w:val="ideographTraditional"/>
      <w:lvlText w:val="%8、"/>
      <w:lvlJc w:val="left"/>
      <w:pPr>
        <w:ind w:left="5280" w:hanging="480"/>
      </w:pPr>
    </w:lvl>
    <w:lvl w:ilvl="8" w:tplc="0409001B">
      <w:start w:val="1"/>
      <w:numFmt w:val="lowerRoman"/>
      <w:lvlText w:val="%9."/>
      <w:lvlJc w:val="right"/>
      <w:pPr>
        <w:ind w:left="5760" w:hanging="480"/>
      </w:pPr>
    </w:lvl>
  </w:abstractNum>
  <w:abstractNum w:abstractNumId="8" w15:restartNumberingAfterBreak="0">
    <w:nsid w:val="38B82C98"/>
    <w:multiLevelType w:val="multilevel"/>
    <w:tmpl w:val="335E1C94"/>
    <w:lvl w:ilvl="0">
      <w:start w:val="1"/>
      <w:numFmt w:val="taiwaneseCountingThousand"/>
      <w:pStyle w:val="1"/>
      <w:suff w:val="space"/>
      <w:lvlText w:val="第%1章"/>
      <w:lvlJc w:val="left"/>
      <w:rPr>
        <w:rFonts w:hint="eastAsia"/>
        <w:b/>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3629" w:hanging="227"/>
      </w:pPr>
      <w:rPr>
        <w:rFonts w:hint="eastAsia"/>
        <w:b w:val="0"/>
        <w:color w:val="auto"/>
      </w:rPr>
    </w:lvl>
    <w:lvl w:ilvl="3">
      <w:start w:val="1"/>
      <w:numFmt w:val="decimal"/>
      <w:lvlText w:val="%4."/>
      <w:lvlJc w:val="left"/>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NDHU-2"/>
      <w:lvlText w:val="(%5)"/>
      <w:lvlJc w:val="left"/>
      <w:rPr>
        <w:rFonts w:ascii="Times New Roman" w:hAnsi="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rPr>
        <w:rFonts w:ascii="Times New Roman" w:hAnsi="Times New Roman" w:hint="default"/>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7"/>
      <w:lvlText w:val="(%7)"/>
      <w:lvlJc w:val="left"/>
      <w:pPr>
        <w:tabs>
          <w:tab w:val="num" w:pos="227"/>
        </w:tabs>
        <w:ind w:left="227" w:hanging="227"/>
      </w:pPr>
      <w:rPr>
        <w:rFonts w:hint="eastAsia"/>
      </w:rPr>
    </w:lvl>
    <w:lvl w:ilvl="7">
      <w:start w:val="1"/>
      <w:numFmt w:val="upperLetter"/>
      <w:pStyle w:val="8"/>
      <w:lvlText w:val="%8."/>
      <w:lvlJc w:val="left"/>
      <w:pPr>
        <w:tabs>
          <w:tab w:val="num" w:pos="227"/>
        </w:tabs>
        <w:ind w:left="227" w:hanging="227"/>
      </w:pPr>
      <w:rPr>
        <w:rFonts w:hint="eastAsia"/>
      </w:rPr>
    </w:lvl>
    <w:lvl w:ilvl="8">
      <w:start w:val="1"/>
      <w:numFmt w:val="lowerLetter"/>
      <w:pStyle w:val="9"/>
      <w:lvlText w:val="%9."/>
      <w:lvlJc w:val="left"/>
      <w:pPr>
        <w:tabs>
          <w:tab w:val="num" w:pos="227"/>
        </w:tabs>
        <w:ind w:left="227" w:hanging="227"/>
      </w:pPr>
      <w:rPr>
        <w:rFonts w:hint="eastAsia"/>
      </w:rPr>
    </w:lvl>
  </w:abstractNum>
  <w:abstractNum w:abstractNumId="9" w15:restartNumberingAfterBreak="0">
    <w:nsid w:val="3A371BBB"/>
    <w:multiLevelType w:val="hybridMultilevel"/>
    <w:tmpl w:val="F85A1DB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4A2022"/>
    <w:multiLevelType w:val="hybridMultilevel"/>
    <w:tmpl w:val="36AE1C9A"/>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CFD6E73"/>
    <w:multiLevelType w:val="hybridMultilevel"/>
    <w:tmpl w:val="E8D01C92"/>
    <w:lvl w:ilvl="0" w:tplc="B3F65A24">
      <w:start w:val="1"/>
      <w:numFmt w:val="decimalEnclosedCircle"/>
      <w:pStyle w:val="FCU-3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B7387B0E">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3D2D14CD"/>
    <w:multiLevelType w:val="hybridMultilevel"/>
    <w:tmpl w:val="8474D1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E1862DE"/>
    <w:multiLevelType w:val="hybridMultilevel"/>
    <w:tmpl w:val="6B0E52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21376C"/>
    <w:multiLevelType w:val="hybridMultilevel"/>
    <w:tmpl w:val="C8005F68"/>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B1771EF"/>
    <w:multiLevelType w:val="hybridMultilevel"/>
    <w:tmpl w:val="617E9518"/>
    <w:lvl w:ilvl="0" w:tplc="AA3C6F2E">
      <w:start w:val="1"/>
      <w:numFmt w:val="decimal"/>
      <w:pStyle w:val="NDHU"/>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872F4C"/>
    <w:multiLevelType w:val="hybridMultilevel"/>
    <w:tmpl w:val="C48A8DA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4E030495"/>
    <w:multiLevelType w:val="hybridMultilevel"/>
    <w:tmpl w:val="E4983466"/>
    <w:lvl w:ilvl="0" w:tplc="717C09FA">
      <w:start w:val="1"/>
      <w:numFmt w:val="bullet"/>
      <w:lvlText w:val="•"/>
      <w:lvlJc w:val="left"/>
      <w:pPr>
        <w:ind w:left="1000" w:hanging="480"/>
      </w:pPr>
      <w:rPr>
        <w:rFonts w:ascii="Arial" w:hAnsi="Arial" w:hint="default"/>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4FBD4BED"/>
    <w:multiLevelType w:val="hybridMultilevel"/>
    <w:tmpl w:val="F564C496"/>
    <w:lvl w:ilvl="0" w:tplc="47308E0E">
      <w:start w:val="1"/>
      <w:numFmt w:val="decimal"/>
      <w:lvlText w:val="(%1)"/>
      <w:lvlJc w:val="lef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2F83BD2"/>
    <w:multiLevelType w:val="hybridMultilevel"/>
    <w:tmpl w:val="B3A0727C"/>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30501CA"/>
    <w:multiLevelType w:val="hybridMultilevel"/>
    <w:tmpl w:val="1EC6E9BA"/>
    <w:lvl w:ilvl="0" w:tplc="222EA046">
      <w:start w:val="1"/>
      <w:numFmt w:val="taiwaneseCountingThousand"/>
      <w:pStyle w:val="IOT2"/>
      <w:lvlText w:val="(%1)"/>
      <w:lvlJc w:val="left"/>
      <w:pPr>
        <w:ind w:left="735" w:hanging="480"/>
      </w:pPr>
      <w:rPr>
        <w:rFonts w:hint="eastAsia"/>
        <w:u w:val="none"/>
      </w:rPr>
    </w:lvl>
    <w:lvl w:ilvl="1" w:tplc="04090019" w:tentative="1">
      <w:start w:val="1"/>
      <w:numFmt w:val="ideographTraditional"/>
      <w:lvlText w:val="%2、"/>
      <w:lvlJc w:val="left"/>
      <w:pPr>
        <w:ind w:left="1215" w:hanging="480"/>
      </w:pPr>
    </w:lvl>
    <w:lvl w:ilvl="2" w:tplc="0409001B" w:tentative="1">
      <w:start w:val="1"/>
      <w:numFmt w:val="lowerRoman"/>
      <w:lvlText w:val="%3."/>
      <w:lvlJc w:val="right"/>
      <w:pPr>
        <w:ind w:left="1695" w:hanging="480"/>
      </w:pPr>
    </w:lvl>
    <w:lvl w:ilvl="3" w:tplc="0409000F" w:tentative="1">
      <w:start w:val="1"/>
      <w:numFmt w:val="decimal"/>
      <w:lvlText w:val="%4."/>
      <w:lvlJc w:val="left"/>
      <w:pPr>
        <w:ind w:left="2175" w:hanging="480"/>
      </w:pPr>
    </w:lvl>
    <w:lvl w:ilvl="4" w:tplc="04090019" w:tentative="1">
      <w:start w:val="1"/>
      <w:numFmt w:val="ideographTraditional"/>
      <w:lvlText w:val="%5、"/>
      <w:lvlJc w:val="left"/>
      <w:pPr>
        <w:ind w:left="2655" w:hanging="480"/>
      </w:pPr>
    </w:lvl>
    <w:lvl w:ilvl="5" w:tplc="0409001B" w:tentative="1">
      <w:start w:val="1"/>
      <w:numFmt w:val="lowerRoman"/>
      <w:lvlText w:val="%6."/>
      <w:lvlJc w:val="right"/>
      <w:pPr>
        <w:ind w:left="3135" w:hanging="480"/>
      </w:pPr>
    </w:lvl>
    <w:lvl w:ilvl="6" w:tplc="0409000F" w:tentative="1">
      <w:start w:val="1"/>
      <w:numFmt w:val="decimal"/>
      <w:lvlText w:val="%7."/>
      <w:lvlJc w:val="left"/>
      <w:pPr>
        <w:ind w:left="3615" w:hanging="480"/>
      </w:pPr>
    </w:lvl>
    <w:lvl w:ilvl="7" w:tplc="04090019" w:tentative="1">
      <w:start w:val="1"/>
      <w:numFmt w:val="ideographTraditional"/>
      <w:lvlText w:val="%8、"/>
      <w:lvlJc w:val="left"/>
      <w:pPr>
        <w:ind w:left="4095" w:hanging="480"/>
      </w:pPr>
    </w:lvl>
    <w:lvl w:ilvl="8" w:tplc="0409001B" w:tentative="1">
      <w:start w:val="1"/>
      <w:numFmt w:val="lowerRoman"/>
      <w:lvlText w:val="%9."/>
      <w:lvlJc w:val="right"/>
      <w:pPr>
        <w:ind w:left="4575" w:hanging="480"/>
      </w:pPr>
    </w:lvl>
  </w:abstractNum>
  <w:abstractNum w:abstractNumId="21" w15:restartNumberingAfterBreak="0">
    <w:nsid w:val="649F6E0F"/>
    <w:multiLevelType w:val="hybridMultilevel"/>
    <w:tmpl w:val="28546D8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F84790E"/>
    <w:multiLevelType w:val="hybridMultilevel"/>
    <w:tmpl w:val="A1AA95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1244099"/>
    <w:multiLevelType w:val="hybridMultilevel"/>
    <w:tmpl w:val="ABD8ED6C"/>
    <w:lvl w:ilvl="0" w:tplc="0804F2A4">
      <w:start w:val="1"/>
      <w:numFmt w:val="decimal"/>
      <w:lvlText w:val="%1."/>
      <w:lvlJc w:val="left"/>
      <w:pPr>
        <w:ind w:left="960" w:hanging="480"/>
      </w:pPr>
      <w:rPr>
        <w:b/>
        <w:bC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1CA10F7"/>
    <w:multiLevelType w:val="hybridMultilevel"/>
    <w:tmpl w:val="1FF0A7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85936E9"/>
    <w:multiLevelType w:val="hybridMultilevel"/>
    <w:tmpl w:val="B05C47D4"/>
    <w:lvl w:ilvl="0" w:tplc="717C09FA">
      <w:start w:val="1"/>
      <w:numFmt w:val="bullet"/>
      <w:lvlText w:val="•"/>
      <w:lvlJc w:val="left"/>
      <w:pPr>
        <w:ind w:left="480" w:hanging="480"/>
      </w:pPr>
      <w:rPr>
        <w:rFonts w:ascii="Arial" w:hAnsi="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913198D"/>
    <w:multiLevelType w:val="hybridMultilevel"/>
    <w:tmpl w:val="80E41C00"/>
    <w:lvl w:ilvl="0" w:tplc="32FA1750">
      <w:start w:val="1"/>
      <w:numFmt w:val="decimalEnclosedCircle"/>
      <w:pStyle w:val="NDHU-3"/>
      <w:lvlText w:val="%1"/>
      <w:lvlJc w:val="left"/>
      <w:pPr>
        <w:ind w:left="1047" w:hanging="480"/>
      </w:pPr>
      <w:rPr>
        <w:rFonts w:ascii="MS Mincho" w:eastAsia="MS Mincho" w:hAnsi="MS Mincho" w:hint="default"/>
        <w:sz w:val="26"/>
      </w:rPr>
    </w:lvl>
    <w:lvl w:ilvl="1" w:tplc="04090019">
      <w:start w:val="1"/>
      <w:numFmt w:val="ideographTraditional"/>
      <w:lvlText w:val="%2、"/>
      <w:lvlJc w:val="left"/>
      <w:pPr>
        <w:ind w:left="1527" w:hanging="480"/>
      </w:pPr>
    </w:lvl>
    <w:lvl w:ilvl="2" w:tplc="0409001B">
      <w:start w:val="1"/>
      <w:numFmt w:val="lowerRoman"/>
      <w:lvlText w:val="%3."/>
      <w:lvlJc w:val="right"/>
      <w:pPr>
        <w:ind w:left="2007" w:hanging="480"/>
      </w:pPr>
    </w:lvl>
    <w:lvl w:ilvl="3" w:tplc="0409000F">
      <w:start w:val="1"/>
      <w:numFmt w:val="decimal"/>
      <w:lvlText w:val="%4."/>
      <w:lvlJc w:val="left"/>
      <w:pPr>
        <w:ind w:left="2487" w:hanging="480"/>
      </w:pPr>
    </w:lvl>
    <w:lvl w:ilvl="4" w:tplc="04090019">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7" w15:restartNumberingAfterBreak="0">
    <w:nsid w:val="7D7124BF"/>
    <w:multiLevelType w:val="hybridMultilevel"/>
    <w:tmpl w:val="07ACA496"/>
    <w:lvl w:ilvl="0" w:tplc="B93A967E">
      <w:start w:val="1"/>
      <w:numFmt w:val="upperLetter"/>
      <w:pStyle w:val="NDHU-4"/>
      <w:lvlText w:val="%1."/>
      <w:lvlJc w:val="left"/>
      <w:rPr>
        <w:rFonts w:ascii="Times New Roman" w:hAnsi="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ideographTraditional"/>
      <w:lvlText w:val="%2、"/>
      <w:lvlJc w:val="left"/>
      <w:pPr>
        <w:ind w:left="2007" w:hanging="480"/>
      </w:pPr>
    </w:lvl>
    <w:lvl w:ilvl="2" w:tplc="0409001B" w:tentative="1">
      <w:start w:val="1"/>
      <w:numFmt w:val="lowerRoman"/>
      <w:lvlText w:val="%3."/>
      <w:lvlJc w:val="right"/>
      <w:pPr>
        <w:ind w:left="2487" w:hanging="480"/>
      </w:pPr>
    </w:lvl>
    <w:lvl w:ilvl="3" w:tplc="0409000F" w:tentative="1">
      <w:start w:val="1"/>
      <w:numFmt w:val="decimal"/>
      <w:lvlText w:val="%4."/>
      <w:lvlJc w:val="left"/>
      <w:pPr>
        <w:ind w:left="2967" w:hanging="480"/>
      </w:pPr>
    </w:lvl>
    <w:lvl w:ilvl="4" w:tplc="04090019">
      <w:start w:val="1"/>
      <w:numFmt w:val="ideographTraditional"/>
      <w:lvlText w:val="%5、"/>
      <w:lvlJc w:val="left"/>
      <w:pPr>
        <w:ind w:left="3447" w:hanging="480"/>
      </w:pPr>
    </w:lvl>
    <w:lvl w:ilvl="5" w:tplc="0409001B" w:tentative="1">
      <w:start w:val="1"/>
      <w:numFmt w:val="lowerRoman"/>
      <w:lvlText w:val="%6."/>
      <w:lvlJc w:val="right"/>
      <w:pPr>
        <w:ind w:left="3927" w:hanging="480"/>
      </w:pPr>
    </w:lvl>
    <w:lvl w:ilvl="6" w:tplc="0409000F" w:tentative="1">
      <w:start w:val="1"/>
      <w:numFmt w:val="decimal"/>
      <w:lvlText w:val="%7."/>
      <w:lvlJc w:val="left"/>
      <w:pPr>
        <w:ind w:left="4407" w:hanging="480"/>
      </w:pPr>
    </w:lvl>
    <w:lvl w:ilvl="7" w:tplc="04090019" w:tentative="1">
      <w:start w:val="1"/>
      <w:numFmt w:val="ideographTraditional"/>
      <w:lvlText w:val="%8、"/>
      <w:lvlJc w:val="left"/>
      <w:pPr>
        <w:ind w:left="4887" w:hanging="480"/>
      </w:pPr>
    </w:lvl>
    <w:lvl w:ilvl="8" w:tplc="0409001B" w:tentative="1">
      <w:start w:val="1"/>
      <w:numFmt w:val="lowerRoman"/>
      <w:lvlText w:val="%9."/>
      <w:lvlJc w:val="right"/>
      <w:pPr>
        <w:ind w:left="5367" w:hanging="480"/>
      </w:pPr>
    </w:lvl>
  </w:abstractNum>
  <w:num w:numId="1" w16cid:durableId="1972397281">
    <w:abstractNumId w:val="15"/>
  </w:num>
  <w:num w:numId="2" w16cid:durableId="1434280424">
    <w:abstractNumId w:val="20"/>
  </w:num>
  <w:num w:numId="3" w16cid:durableId="433523268">
    <w:abstractNumId w:val="27"/>
  </w:num>
  <w:num w:numId="4" w16cid:durableId="197206969">
    <w:abstractNumId w:val="8"/>
  </w:num>
  <w:num w:numId="5" w16cid:durableId="1416634970">
    <w:abstractNumId w:val="11"/>
  </w:num>
  <w:num w:numId="6" w16cid:durableId="2115323917">
    <w:abstractNumId w:val="26"/>
  </w:num>
  <w:num w:numId="7" w16cid:durableId="645625592">
    <w:abstractNumId w:val="2"/>
  </w:num>
  <w:num w:numId="8" w16cid:durableId="535046708">
    <w:abstractNumId w:val="7"/>
  </w:num>
  <w:num w:numId="9" w16cid:durableId="1026060903">
    <w:abstractNumId w:val="9"/>
  </w:num>
  <w:num w:numId="10" w16cid:durableId="329528033">
    <w:abstractNumId w:val="25"/>
  </w:num>
  <w:num w:numId="11" w16cid:durableId="507214854">
    <w:abstractNumId w:val="4"/>
  </w:num>
  <w:num w:numId="12" w16cid:durableId="2112436543">
    <w:abstractNumId w:val="14"/>
  </w:num>
  <w:num w:numId="13" w16cid:durableId="1414082281">
    <w:abstractNumId w:val="18"/>
  </w:num>
  <w:num w:numId="14" w16cid:durableId="2066681252">
    <w:abstractNumId w:val="22"/>
  </w:num>
  <w:num w:numId="15" w16cid:durableId="1333606945">
    <w:abstractNumId w:val="13"/>
  </w:num>
  <w:num w:numId="16" w16cid:durableId="447356834">
    <w:abstractNumId w:val="0"/>
  </w:num>
  <w:num w:numId="17" w16cid:durableId="1070233839">
    <w:abstractNumId w:val="19"/>
  </w:num>
  <w:num w:numId="18" w16cid:durableId="1221552958">
    <w:abstractNumId w:val="12"/>
  </w:num>
  <w:num w:numId="19" w16cid:durableId="49352515">
    <w:abstractNumId w:val="5"/>
  </w:num>
  <w:num w:numId="20" w16cid:durableId="1679885370">
    <w:abstractNumId w:val="24"/>
  </w:num>
  <w:num w:numId="21" w16cid:durableId="1648900619">
    <w:abstractNumId w:val="6"/>
  </w:num>
  <w:num w:numId="22" w16cid:durableId="2076393181">
    <w:abstractNumId w:val="3"/>
  </w:num>
  <w:num w:numId="23" w16cid:durableId="982002515">
    <w:abstractNumId w:val="10"/>
  </w:num>
  <w:num w:numId="24" w16cid:durableId="2073581207">
    <w:abstractNumId w:val="17"/>
  </w:num>
  <w:num w:numId="25" w16cid:durableId="964890005">
    <w:abstractNumId w:val="23"/>
  </w:num>
  <w:num w:numId="26" w16cid:durableId="1289387444">
    <w:abstractNumId w:val="16"/>
  </w:num>
  <w:num w:numId="27" w16cid:durableId="1560165096">
    <w:abstractNumId w:val="21"/>
  </w:num>
  <w:num w:numId="28" w16cid:durableId="1469005568">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activeWritingStyle w:appName="MSWord" w:lang="zh-TW" w:vendorID="64" w:dllVersion="0" w:nlCheck="1" w:checkStyle="0"/>
  <w:activeWritingStyle w:appName="MSWord" w:lang="en-US" w:vendorID="64" w:dllVersion="0" w:nlCheck="1" w:checkStyle="0"/>
  <w:activeWritingStyle w:appName="MSWord" w:lang="zh-HK" w:vendorID="64" w:dllVersion="0" w:nlCheck="1" w:checkStyle="1"/>
  <w:activeWritingStyle w:appName="MSWord" w:lang="en-US" w:vendorID="64" w:dllVersion="4096" w:nlCheck="1" w:checkStyle="0"/>
  <w:activeWritingStyle w:appName="MSWord" w:lang="zh-TW" w:vendorID="64" w:dllVersion="5" w:nlCheck="1" w:checkStyle="1"/>
  <w:activeWritingStyle w:appName="MSWord" w:lang="zh-HK" w:vendorID="64" w:dllVersion="5" w:nlCheck="1" w:checkStyle="1"/>
  <w:activeWritingStyle w:appName="MSWord" w:lang="en-US" w:vendorID="64" w:dllVersion="6" w:nlCheck="1" w:checkStyle="0"/>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5E68"/>
    <w:rsid w:val="0000086C"/>
    <w:rsid w:val="00000A2F"/>
    <w:rsid w:val="0000141B"/>
    <w:rsid w:val="0000202E"/>
    <w:rsid w:val="0000238B"/>
    <w:rsid w:val="00002963"/>
    <w:rsid w:val="00003186"/>
    <w:rsid w:val="00004818"/>
    <w:rsid w:val="00004AE2"/>
    <w:rsid w:val="00004BC1"/>
    <w:rsid w:val="00005968"/>
    <w:rsid w:val="00006015"/>
    <w:rsid w:val="000073C2"/>
    <w:rsid w:val="000073EC"/>
    <w:rsid w:val="00007417"/>
    <w:rsid w:val="000074B8"/>
    <w:rsid w:val="000100DF"/>
    <w:rsid w:val="0001072D"/>
    <w:rsid w:val="00010B10"/>
    <w:rsid w:val="00012F76"/>
    <w:rsid w:val="000130F4"/>
    <w:rsid w:val="00013DF5"/>
    <w:rsid w:val="00014235"/>
    <w:rsid w:val="0001435C"/>
    <w:rsid w:val="00014370"/>
    <w:rsid w:val="00014396"/>
    <w:rsid w:val="0001692B"/>
    <w:rsid w:val="00016975"/>
    <w:rsid w:val="00017131"/>
    <w:rsid w:val="000173E9"/>
    <w:rsid w:val="00017446"/>
    <w:rsid w:val="00017727"/>
    <w:rsid w:val="00017CB4"/>
    <w:rsid w:val="00017E1F"/>
    <w:rsid w:val="00020128"/>
    <w:rsid w:val="00020AE8"/>
    <w:rsid w:val="00020FD7"/>
    <w:rsid w:val="0002125E"/>
    <w:rsid w:val="00021751"/>
    <w:rsid w:val="000217A3"/>
    <w:rsid w:val="000219DA"/>
    <w:rsid w:val="00021B9A"/>
    <w:rsid w:val="000224BF"/>
    <w:rsid w:val="00022FD0"/>
    <w:rsid w:val="000232D3"/>
    <w:rsid w:val="0002340A"/>
    <w:rsid w:val="0002467F"/>
    <w:rsid w:val="000246CA"/>
    <w:rsid w:val="00024D3C"/>
    <w:rsid w:val="00025DF0"/>
    <w:rsid w:val="000271EA"/>
    <w:rsid w:val="00027DAA"/>
    <w:rsid w:val="0003055E"/>
    <w:rsid w:val="00030842"/>
    <w:rsid w:val="00030B62"/>
    <w:rsid w:val="00030EA4"/>
    <w:rsid w:val="0003174E"/>
    <w:rsid w:val="00031826"/>
    <w:rsid w:val="0003284B"/>
    <w:rsid w:val="0003424F"/>
    <w:rsid w:val="00034B67"/>
    <w:rsid w:val="00037A5C"/>
    <w:rsid w:val="00040B6B"/>
    <w:rsid w:val="00040C2F"/>
    <w:rsid w:val="00041320"/>
    <w:rsid w:val="000419E7"/>
    <w:rsid w:val="00042850"/>
    <w:rsid w:val="00043995"/>
    <w:rsid w:val="000442C2"/>
    <w:rsid w:val="000448DC"/>
    <w:rsid w:val="00044A8D"/>
    <w:rsid w:val="00044BD5"/>
    <w:rsid w:val="00044DB9"/>
    <w:rsid w:val="00045D87"/>
    <w:rsid w:val="0004611C"/>
    <w:rsid w:val="00046644"/>
    <w:rsid w:val="0004676A"/>
    <w:rsid w:val="00047679"/>
    <w:rsid w:val="00050555"/>
    <w:rsid w:val="00051BDA"/>
    <w:rsid w:val="0005280F"/>
    <w:rsid w:val="00052C33"/>
    <w:rsid w:val="00052D61"/>
    <w:rsid w:val="000532B1"/>
    <w:rsid w:val="00053902"/>
    <w:rsid w:val="00053D5D"/>
    <w:rsid w:val="00054D1F"/>
    <w:rsid w:val="00054ED1"/>
    <w:rsid w:val="000551AC"/>
    <w:rsid w:val="00055AD2"/>
    <w:rsid w:val="00055BB5"/>
    <w:rsid w:val="00055C46"/>
    <w:rsid w:val="00055FA0"/>
    <w:rsid w:val="00056216"/>
    <w:rsid w:val="00056E19"/>
    <w:rsid w:val="000578E0"/>
    <w:rsid w:val="000600CC"/>
    <w:rsid w:val="000607A3"/>
    <w:rsid w:val="00060B25"/>
    <w:rsid w:val="000613E1"/>
    <w:rsid w:val="000614E7"/>
    <w:rsid w:val="000616C7"/>
    <w:rsid w:val="00061C14"/>
    <w:rsid w:val="00061FBB"/>
    <w:rsid w:val="00061FDA"/>
    <w:rsid w:val="000628D4"/>
    <w:rsid w:val="00063E8E"/>
    <w:rsid w:val="000642D5"/>
    <w:rsid w:val="000648CE"/>
    <w:rsid w:val="00065A59"/>
    <w:rsid w:val="00065B48"/>
    <w:rsid w:val="0006602B"/>
    <w:rsid w:val="00067B7A"/>
    <w:rsid w:val="00067FA4"/>
    <w:rsid w:val="000700F4"/>
    <w:rsid w:val="000708AB"/>
    <w:rsid w:val="00072309"/>
    <w:rsid w:val="000724F6"/>
    <w:rsid w:val="00072859"/>
    <w:rsid w:val="00072E50"/>
    <w:rsid w:val="00073227"/>
    <w:rsid w:val="00073390"/>
    <w:rsid w:val="0007368E"/>
    <w:rsid w:val="00074ACB"/>
    <w:rsid w:val="00075CC9"/>
    <w:rsid w:val="00077DCA"/>
    <w:rsid w:val="0008066F"/>
    <w:rsid w:val="000806B3"/>
    <w:rsid w:val="00080E01"/>
    <w:rsid w:val="00081889"/>
    <w:rsid w:val="00081B3E"/>
    <w:rsid w:val="000833D1"/>
    <w:rsid w:val="00083E7B"/>
    <w:rsid w:val="00084E53"/>
    <w:rsid w:val="00084E71"/>
    <w:rsid w:val="000851AA"/>
    <w:rsid w:val="00085A4F"/>
    <w:rsid w:val="000871E9"/>
    <w:rsid w:val="000872BD"/>
    <w:rsid w:val="000909ED"/>
    <w:rsid w:val="00092A72"/>
    <w:rsid w:val="00093302"/>
    <w:rsid w:val="00093B86"/>
    <w:rsid w:val="00093E88"/>
    <w:rsid w:val="000950B1"/>
    <w:rsid w:val="00095E97"/>
    <w:rsid w:val="00096075"/>
    <w:rsid w:val="000962FA"/>
    <w:rsid w:val="00096A7B"/>
    <w:rsid w:val="000972A5"/>
    <w:rsid w:val="000978A9"/>
    <w:rsid w:val="000A1791"/>
    <w:rsid w:val="000A2302"/>
    <w:rsid w:val="000A245D"/>
    <w:rsid w:val="000A2CAC"/>
    <w:rsid w:val="000A2F24"/>
    <w:rsid w:val="000A39F7"/>
    <w:rsid w:val="000A4B05"/>
    <w:rsid w:val="000A4B7F"/>
    <w:rsid w:val="000A52F5"/>
    <w:rsid w:val="000A5A6A"/>
    <w:rsid w:val="000A5BBD"/>
    <w:rsid w:val="000A5EF5"/>
    <w:rsid w:val="000A6519"/>
    <w:rsid w:val="000A6A46"/>
    <w:rsid w:val="000A6A9F"/>
    <w:rsid w:val="000B05E3"/>
    <w:rsid w:val="000B05F0"/>
    <w:rsid w:val="000B0EEB"/>
    <w:rsid w:val="000B261D"/>
    <w:rsid w:val="000B28BC"/>
    <w:rsid w:val="000B2D93"/>
    <w:rsid w:val="000B3D01"/>
    <w:rsid w:val="000B4D2E"/>
    <w:rsid w:val="000B4F50"/>
    <w:rsid w:val="000B51DD"/>
    <w:rsid w:val="000B5553"/>
    <w:rsid w:val="000B60BA"/>
    <w:rsid w:val="000B71F7"/>
    <w:rsid w:val="000B75CB"/>
    <w:rsid w:val="000B7F19"/>
    <w:rsid w:val="000C016B"/>
    <w:rsid w:val="000C023A"/>
    <w:rsid w:val="000C0275"/>
    <w:rsid w:val="000C04D6"/>
    <w:rsid w:val="000C0E0E"/>
    <w:rsid w:val="000C2C80"/>
    <w:rsid w:val="000C38EC"/>
    <w:rsid w:val="000C38FD"/>
    <w:rsid w:val="000C48B7"/>
    <w:rsid w:val="000C49AE"/>
    <w:rsid w:val="000C4BCA"/>
    <w:rsid w:val="000C545D"/>
    <w:rsid w:val="000C5DD5"/>
    <w:rsid w:val="000C7184"/>
    <w:rsid w:val="000C7B3C"/>
    <w:rsid w:val="000D007D"/>
    <w:rsid w:val="000D02F4"/>
    <w:rsid w:val="000D03E5"/>
    <w:rsid w:val="000D0854"/>
    <w:rsid w:val="000D143C"/>
    <w:rsid w:val="000D1EAD"/>
    <w:rsid w:val="000D260B"/>
    <w:rsid w:val="000D32C0"/>
    <w:rsid w:val="000D3F22"/>
    <w:rsid w:val="000D4215"/>
    <w:rsid w:val="000D463D"/>
    <w:rsid w:val="000D49C3"/>
    <w:rsid w:val="000D4AAD"/>
    <w:rsid w:val="000D5A32"/>
    <w:rsid w:val="000D5B91"/>
    <w:rsid w:val="000D674C"/>
    <w:rsid w:val="000D6B7A"/>
    <w:rsid w:val="000D78AA"/>
    <w:rsid w:val="000D7F7C"/>
    <w:rsid w:val="000E1C8F"/>
    <w:rsid w:val="000E1E48"/>
    <w:rsid w:val="000E2023"/>
    <w:rsid w:val="000E2160"/>
    <w:rsid w:val="000E24E0"/>
    <w:rsid w:val="000E2ED9"/>
    <w:rsid w:val="000E2F50"/>
    <w:rsid w:val="000E3B8D"/>
    <w:rsid w:val="000E5076"/>
    <w:rsid w:val="000E507D"/>
    <w:rsid w:val="000E53A7"/>
    <w:rsid w:val="000E5923"/>
    <w:rsid w:val="000E5BB3"/>
    <w:rsid w:val="000E6432"/>
    <w:rsid w:val="000E7A5A"/>
    <w:rsid w:val="000E7FCA"/>
    <w:rsid w:val="000F08DE"/>
    <w:rsid w:val="000F0E4E"/>
    <w:rsid w:val="000F111F"/>
    <w:rsid w:val="000F1276"/>
    <w:rsid w:val="000F1B62"/>
    <w:rsid w:val="000F4651"/>
    <w:rsid w:val="000F5542"/>
    <w:rsid w:val="000F5EB7"/>
    <w:rsid w:val="000F608B"/>
    <w:rsid w:val="000F6F9E"/>
    <w:rsid w:val="000F70BD"/>
    <w:rsid w:val="000F7316"/>
    <w:rsid w:val="000F740C"/>
    <w:rsid w:val="000F759C"/>
    <w:rsid w:val="00100056"/>
    <w:rsid w:val="00102666"/>
    <w:rsid w:val="00102C4A"/>
    <w:rsid w:val="0010393C"/>
    <w:rsid w:val="001043AD"/>
    <w:rsid w:val="00104EC0"/>
    <w:rsid w:val="001059E5"/>
    <w:rsid w:val="00106695"/>
    <w:rsid w:val="00106C7B"/>
    <w:rsid w:val="001106A7"/>
    <w:rsid w:val="00110C9D"/>
    <w:rsid w:val="001115A0"/>
    <w:rsid w:val="00111B18"/>
    <w:rsid w:val="00111EB8"/>
    <w:rsid w:val="00111F19"/>
    <w:rsid w:val="00112566"/>
    <w:rsid w:val="0011294F"/>
    <w:rsid w:val="00113057"/>
    <w:rsid w:val="001130E4"/>
    <w:rsid w:val="00113E36"/>
    <w:rsid w:val="0011404C"/>
    <w:rsid w:val="00114B01"/>
    <w:rsid w:val="00115D77"/>
    <w:rsid w:val="00116398"/>
    <w:rsid w:val="001164A2"/>
    <w:rsid w:val="00117F35"/>
    <w:rsid w:val="0012138B"/>
    <w:rsid w:val="00121AC7"/>
    <w:rsid w:val="00122517"/>
    <w:rsid w:val="001232F7"/>
    <w:rsid w:val="001236DB"/>
    <w:rsid w:val="001239DA"/>
    <w:rsid w:val="00123A4F"/>
    <w:rsid w:val="0012438C"/>
    <w:rsid w:val="00124F0F"/>
    <w:rsid w:val="0012524D"/>
    <w:rsid w:val="001264A1"/>
    <w:rsid w:val="00127436"/>
    <w:rsid w:val="00127A00"/>
    <w:rsid w:val="00127BE1"/>
    <w:rsid w:val="00127ED2"/>
    <w:rsid w:val="0013023C"/>
    <w:rsid w:val="00130C30"/>
    <w:rsid w:val="00131137"/>
    <w:rsid w:val="00131151"/>
    <w:rsid w:val="00133A6C"/>
    <w:rsid w:val="00133F5D"/>
    <w:rsid w:val="00134C78"/>
    <w:rsid w:val="00137196"/>
    <w:rsid w:val="001404F6"/>
    <w:rsid w:val="0014249A"/>
    <w:rsid w:val="001429B9"/>
    <w:rsid w:val="00144CD4"/>
    <w:rsid w:val="0014565F"/>
    <w:rsid w:val="00146686"/>
    <w:rsid w:val="00146CFE"/>
    <w:rsid w:val="00150A6F"/>
    <w:rsid w:val="00152C95"/>
    <w:rsid w:val="00152C9C"/>
    <w:rsid w:val="001539CC"/>
    <w:rsid w:val="00153E26"/>
    <w:rsid w:val="00154BAA"/>
    <w:rsid w:val="00154C47"/>
    <w:rsid w:val="00154CB3"/>
    <w:rsid w:val="00154CB8"/>
    <w:rsid w:val="0015591E"/>
    <w:rsid w:val="00155B9B"/>
    <w:rsid w:val="00155F63"/>
    <w:rsid w:val="00155FFF"/>
    <w:rsid w:val="0015633C"/>
    <w:rsid w:val="00156979"/>
    <w:rsid w:val="001570E3"/>
    <w:rsid w:val="00157F5E"/>
    <w:rsid w:val="00160167"/>
    <w:rsid w:val="00160A0A"/>
    <w:rsid w:val="00161207"/>
    <w:rsid w:val="00161249"/>
    <w:rsid w:val="00161EFA"/>
    <w:rsid w:val="00162EED"/>
    <w:rsid w:val="00162F86"/>
    <w:rsid w:val="0016314C"/>
    <w:rsid w:val="0016384A"/>
    <w:rsid w:val="00163D1A"/>
    <w:rsid w:val="00164A05"/>
    <w:rsid w:val="00164E93"/>
    <w:rsid w:val="00165CCC"/>
    <w:rsid w:val="0016607A"/>
    <w:rsid w:val="001669D4"/>
    <w:rsid w:val="001669E4"/>
    <w:rsid w:val="001674F9"/>
    <w:rsid w:val="00170E38"/>
    <w:rsid w:val="001711FD"/>
    <w:rsid w:val="0017172D"/>
    <w:rsid w:val="001739F7"/>
    <w:rsid w:val="00174F91"/>
    <w:rsid w:val="0017527C"/>
    <w:rsid w:val="001758DB"/>
    <w:rsid w:val="00175ACF"/>
    <w:rsid w:val="00175C27"/>
    <w:rsid w:val="00176DCD"/>
    <w:rsid w:val="0017791D"/>
    <w:rsid w:val="00177A98"/>
    <w:rsid w:val="001804E9"/>
    <w:rsid w:val="001811D5"/>
    <w:rsid w:val="0018157C"/>
    <w:rsid w:val="00181642"/>
    <w:rsid w:val="00181E89"/>
    <w:rsid w:val="00183525"/>
    <w:rsid w:val="0018452F"/>
    <w:rsid w:val="00184A63"/>
    <w:rsid w:val="00185A30"/>
    <w:rsid w:val="00185C8A"/>
    <w:rsid w:val="00186167"/>
    <w:rsid w:val="00186CEC"/>
    <w:rsid w:val="00186EDF"/>
    <w:rsid w:val="00187A3E"/>
    <w:rsid w:val="00190358"/>
    <w:rsid w:val="001906F5"/>
    <w:rsid w:val="0019095E"/>
    <w:rsid w:val="00190EDE"/>
    <w:rsid w:val="001911A2"/>
    <w:rsid w:val="001911E9"/>
    <w:rsid w:val="001916D8"/>
    <w:rsid w:val="001922E4"/>
    <w:rsid w:val="0019257A"/>
    <w:rsid w:val="00193B25"/>
    <w:rsid w:val="00193CE2"/>
    <w:rsid w:val="00194EB2"/>
    <w:rsid w:val="001956F9"/>
    <w:rsid w:val="00196AFB"/>
    <w:rsid w:val="001A02E0"/>
    <w:rsid w:val="001A06B4"/>
    <w:rsid w:val="001A0CDB"/>
    <w:rsid w:val="001A1F81"/>
    <w:rsid w:val="001A2102"/>
    <w:rsid w:val="001A2329"/>
    <w:rsid w:val="001A282F"/>
    <w:rsid w:val="001A2A51"/>
    <w:rsid w:val="001A2CE2"/>
    <w:rsid w:val="001A2DA3"/>
    <w:rsid w:val="001A2F75"/>
    <w:rsid w:val="001A3519"/>
    <w:rsid w:val="001A4DA1"/>
    <w:rsid w:val="001A50F8"/>
    <w:rsid w:val="001A6D82"/>
    <w:rsid w:val="001A75AD"/>
    <w:rsid w:val="001B0640"/>
    <w:rsid w:val="001B06E2"/>
    <w:rsid w:val="001B188F"/>
    <w:rsid w:val="001B1EDA"/>
    <w:rsid w:val="001B2264"/>
    <w:rsid w:val="001B2875"/>
    <w:rsid w:val="001B2876"/>
    <w:rsid w:val="001B2C72"/>
    <w:rsid w:val="001B3389"/>
    <w:rsid w:val="001B3A13"/>
    <w:rsid w:val="001B418F"/>
    <w:rsid w:val="001B4994"/>
    <w:rsid w:val="001B516C"/>
    <w:rsid w:val="001B5253"/>
    <w:rsid w:val="001B5731"/>
    <w:rsid w:val="001B5B6F"/>
    <w:rsid w:val="001B5B7C"/>
    <w:rsid w:val="001B5C28"/>
    <w:rsid w:val="001B6624"/>
    <w:rsid w:val="001B75AE"/>
    <w:rsid w:val="001B79E3"/>
    <w:rsid w:val="001C0219"/>
    <w:rsid w:val="001C046C"/>
    <w:rsid w:val="001C1FFE"/>
    <w:rsid w:val="001C2390"/>
    <w:rsid w:val="001C283F"/>
    <w:rsid w:val="001C2E78"/>
    <w:rsid w:val="001C2EBA"/>
    <w:rsid w:val="001C359A"/>
    <w:rsid w:val="001C3F33"/>
    <w:rsid w:val="001C5834"/>
    <w:rsid w:val="001C6367"/>
    <w:rsid w:val="001C6E59"/>
    <w:rsid w:val="001C7F45"/>
    <w:rsid w:val="001D05C7"/>
    <w:rsid w:val="001D1EF0"/>
    <w:rsid w:val="001D4367"/>
    <w:rsid w:val="001D457B"/>
    <w:rsid w:val="001D4C70"/>
    <w:rsid w:val="001D4F3C"/>
    <w:rsid w:val="001D4FC0"/>
    <w:rsid w:val="001D5C05"/>
    <w:rsid w:val="001D6177"/>
    <w:rsid w:val="001D7127"/>
    <w:rsid w:val="001D71BF"/>
    <w:rsid w:val="001D7399"/>
    <w:rsid w:val="001D7CCC"/>
    <w:rsid w:val="001D7F7F"/>
    <w:rsid w:val="001E07E9"/>
    <w:rsid w:val="001E0DFA"/>
    <w:rsid w:val="001E17DD"/>
    <w:rsid w:val="001E1BBB"/>
    <w:rsid w:val="001E2B7A"/>
    <w:rsid w:val="001E31FB"/>
    <w:rsid w:val="001E35A4"/>
    <w:rsid w:val="001E37DB"/>
    <w:rsid w:val="001E496F"/>
    <w:rsid w:val="001E4D7A"/>
    <w:rsid w:val="001E4EB6"/>
    <w:rsid w:val="001E5145"/>
    <w:rsid w:val="001E5852"/>
    <w:rsid w:val="001E65DB"/>
    <w:rsid w:val="001E6C05"/>
    <w:rsid w:val="001E7E2D"/>
    <w:rsid w:val="001F03F7"/>
    <w:rsid w:val="001F0B0C"/>
    <w:rsid w:val="001F0BB6"/>
    <w:rsid w:val="001F1915"/>
    <w:rsid w:val="001F1A2F"/>
    <w:rsid w:val="001F205F"/>
    <w:rsid w:val="001F2155"/>
    <w:rsid w:val="001F2CFD"/>
    <w:rsid w:val="001F31F6"/>
    <w:rsid w:val="001F5086"/>
    <w:rsid w:val="001F53CF"/>
    <w:rsid w:val="001F5910"/>
    <w:rsid w:val="001F602A"/>
    <w:rsid w:val="001F702C"/>
    <w:rsid w:val="001F71EA"/>
    <w:rsid w:val="001F72C9"/>
    <w:rsid w:val="001F7354"/>
    <w:rsid w:val="00200116"/>
    <w:rsid w:val="00200368"/>
    <w:rsid w:val="00200C90"/>
    <w:rsid w:val="00202492"/>
    <w:rsid w:val="00202945"/>
    <w:rsid w:val="00202A93"/>
    <w:rsid w:val="00202B65"/>
    <w:rsid w:val="00202DA7"/>
    <w:rsid w:val="0020464B"/>
    <w:rsid w:val="00205CF5"/>
    <w:rsid w:val="00207F04"/>
    <w:rsid w:val="0021147C"/>
    <w:rsid w:val="00212395"/>
    <w:rsid w:val="00212C2B"/>
    <w:rsid w:val="00212C62"/>
    <w:rsid w:val="00212CBF"/>
    <w:rsid w:val="00212ED2"/>
    <w:rsid w:val="00213426"/>
    <w:rsid w:val="00213689"/>
    <w:rsid w:val="0021415C"/>
    <w:rsid w:val="00215C23"/>
    <w:rsid w:val="00215ECE"/>
    <w:rsid w:val="00216356"/>
    <w:rsid w:val="002168AB"/>
    <w:rsid w:val="002168C5"/>
    <w:rsid w:val="002169DD"/>
    <w:rsid w:val="00216AB0"/>
    <w:rsid w:val="00220059"/>
    <w:rsid w:val="00220717"/>
    <w:rsid w:val="002223E3"/>
    <w:rsid w:val="00222974"/>
    <w:rsid w:val="00222B1F"/>
    <w:rsid w:val="00222E54"/>
    <w:rsid w:val="00222FAC"/>
    <w:rsid w:val="002230AB"/>
    <w:rsid w:val="00223908"/>
    <w:rsid w:val="002240DF"/>
    <w:rsid w:val="00224282"/>
    <w:rsid w:val="0022443E"/>
    <w:rsid w:val="0022473A"/>
    <w:rsid w:val="002247FA"/>
    <w:rsid w:val="002253C3"/>
    <w:rsid w:val="00225979"/>
    <w:rsid w:val="00225E25"/>
    <w:rsid w:val="002262F5"/>
    <w:rsid w:val="00227013"/>
    <w:rsid w:val="00227173"/>
    <w:rsid w:val="00227672"/>
    <w:rsid w:val="00230574"/>
    <w:rsid w:val="00230B86"/>
    <w:rsid w:val="00231F75"/>
    <w:rsid w:val="00232A32"/>
    <w:rsid w:val="00232A57"/>
    <w:rsid w:val="00232F1A"/>
    <w:rsid w:val="00233619"/>
    <w:rsid w:val="002339E9"/>
    <w:rsid w:val="00233EE2"/>
    <w:rsid w:val="00234F50"/>
    <w:rsid w:val="00235B3D"/>
    <w:rsid w:val="00236168"/>
    <w:rsid w:val="0023670E"/>
    <w:rsid w:val="00236BDC"/>
    <w:rsid w:val="0023708B"/>
    <w:rsid w:val="00237670"/>
    <w:rsid w:val="00237C6D"/>
    <w:rsid w:val="00237F7D"/>
    <w:rsid w:val="00240040"/>
    <w:rsid w:val="00241350"/>
    <w:rsid w:val="00242067"/>
    <w:rsid w:val="00243F33"/>
    <w:rsid w:val="00244C32"/>
    <w:rsid w:val="00245451"/>
    <w:rsid w:val="00246063"/>
    <w:rsid w:val="0024637C"/>
    <w:rsid w:val="002466B1"/>
    <w:rsid w:val="002467BA"/>
    <w:rsid w:val="0024684F"/>
    <w:rsid w:val="00247F19"/>
    <w:rsid w:val="0025032A"/>
    <w:rsid w:val="00250B18"/>
    <w:rsid w:val="002517B8"/>
    <w:rsid w:val="0025272B"/>
    <w:rsid w:val="00253198"/>
    <w:rsid w:val="00255A09"/>
    <w:rsid w:val="002565A7"/>
    <w:rsid w:val="00256A03"/>
    <w:rsid w:val="00256F6F"/>
    <w:rsid w:val="002572A7"/>
    <w:rsid w:val="00260CF4"/>
    <w:rsid w:val="00260E8B"/>
    <w:rsid w:val="00260EC4"/>
    <w:rsid w:val="0026158A"/>
    <w:rsid w:val="002618CE"/>
    <w:rsid w:val="00261B68"/>
    <w:rsid w:val="00261E7D"/>
    <w:rsid w:val="00261FAE"/>
    <w:rsid w:val="00262E0F"/>
    <w:rsid w:val="00263520"/>
    <w:rsid w:val="00263D78"/>
    <w:rsid w:val="00266405"/>
    <w:rsid w:val="00266ECE"/>
    <w:rsid w:val="002671EE"/>
    <w:rsid w:val="0026744F"/>
    <w:rsid w:val="00267964"/>
    <w:rsid w:val="00267DA2"/>
    <w:rsid w:val="002703C2"/>
    <w:rsid w:val="0027166C"/>
    <w:rsid w:val="00272232"/>
    <w:rsid w:val="00272390"/>
    <w:rsid w:val="00272DE5"/>
    <w:rsid w:val="00272E72"/>
    <w:rsid w:val="00274BA5"/>
    <w:rsid w:val="00275268"/>
    <w:rsid w:val="00275D4C"/>
    <w:rsid w:val="00276CBA"/>
    <w:rsid w:val="002773AA"/>
    <w:rsid w:val="002801C5"/>
    <w:rsid w:val="002813AC"/>
    <w:rsid w:val="0028233C"/>
    <w:rsid w:val="00282ECC"/>
    <w:rsid w:val="0028316D"/>
    <w:rsid w:val="00283441"/>
    <w:rsid w:val="0028358A"/>
    <w:rsid w:val="00284B60"/>
    <w:rsid w:val="002864A4"/>
    <w:rsid w:val="00286A6B"/>
    <w:rsid w:val="00286A99"/>
    <w:rsid w:val="00287DF9"/>
    <w:rsid w:val="00290175"/>
    <w:rsid w:val="00290B3A"/>
    <w:rsid w:val="00290DF8"/>
    <w:rsid w:val="00290EC9"/>
    <w:rsid w:val="00290F09"/>
    <w:rsid w:val="002917F3"/>
    <w:rsid w:val="00291E7A"/>
    <w:rsid w:val="00292509"/>
    <w:rsid w:val="002926E5"/>
    <w:rsid w:val="0029370D"/>
    <w:rsid w:val="00293FAC"/>
    <w:rsid w:val="00294CB9"/>
    <w:rsid w:val="0029510F"/>
    <w:rsid w:val="002955B9"/>
    <w:rsid w:val="00295D13"/>
    <w:rsid w:val="00295DC1"/>
    <w:rsid w:val="00296428"/>
    <w:rsid w:val="00296826"/>
    <w:rsid w:val="002A0012"/>
    <w:rsid w:val="002A030D"/>
    <w:rsid w:val="002A145B"/>
    <w:rsid w:val="002A15FF"/>
    <w:rsid w:val="002A1C25"/>
    <w:rsid w:val="002A20E6"/>
    <w:rsid w:val="002A2EE2"/>
    <w:rsid w:val="002A3AAA"/>
    <w:rsid w:val="002A42A6"/>
    <w:rsid w:val="002A497D"/>
    <w:rsid w:val="002A4CE5"/>
    <w:rsid w:val="002A4D61"/>
    <w:rsid w:val="002A50A6"/>
    <w:rsid w:val="002A5139"/>
    <w:rsid w:val="002A64FD"/>
    <w:rsid w:val="002A6A7B"/>
    <w:rsid w:val="002A74E2"/>
    <w:rsid w:val="002A7A8C"/>
    <w:rsid w:val="002B07B4"/>
    <w:rsid w:val="002B0A93"/>
    <w:rsid w:val="002B0CA6"/>
    <w:rsid w:val="002B3EA5"/>
    <w:rsid w:val="002B4284"/>
    <w:rsid w:val="002B49A1"/>
    <w:rsid w:val="002B52C0"/>
    <w:rsid w:val="002B5ADD"/>
    <w:rsid w:val="002B6746"/>
    <w:rsid w:val="002B68B5"/>
    <w:rsid w:val="002B6BAB"/>
    <w:rsid w:val="002B6D3D"/>
    <w:rsid w:val="002B7FBB"/>
    <w:rsid w:val="002C0166"/>
    <w:rsid w:val="002C0314"/>
    <w:rsid w:val="002C0A18"/>
    <w:rsid w:val="002C0C82"/>
    <w:rsid w:val="002C11A3"/>
    <w:rsid w:val="002C1477"/>
    <w:rsid w:val="002C16D6"/>
    <w:rsid w:val="002C17D3"/>
    <w:rsid w:val="002C1A6A"/>
    <w:rsid w:val="002C1D03"/>
    <w:rsid w:val="002C27D9"/>
    <w:rsid w:val="002C2FD8"/>
    <w:rsid w:val="002C3C05"/>
    <w:rsid w:val="002C488D"/>
    <w:rsid w:val="002C5645"/>
    <w:rsid w:val="002C5781"/>
    <w:rsid w:val="002C5C90"/>
    <w:rsid w:val="002C6243"/>
    <w:rsid w:val="002C65CB"/>
    <w:rsid w:val="002C6B28"/>
    <w:rsid w:val="002C6FB3"/>
    <w:rsid w:val="002C710E"/>
    <w:rsid w:val="002C7126"/>
    <w:rsid w:val="002D04D3"/>
    <w:rsid w:val="002D075E"/>
    <w:rsid w:val="002D0B04"/>
    <w:rsid w:val="002D1935"/>
    <w:rsid w:val="002D1A38"/>
    <w:rsid w:val="002D1D33"/>
    <w:rsid w:val="002D2DA4"/>
    <w:rsid w:val="002D318E"/>
    <w:rsid w:val="002D3440"/>
    <w:rsid w:val="002D411A"/>
    <w:rsid w:val="002D41B7"/>
    <w:rsid w:val="002D4488"/>
    <w:rsid w:val="002D5D36"/>
    <w:rsid w:val="002D72AE"/>
    <w:rsid w:val="002D7EE4"/>
    <w:rsid w:val="002E0267"/>
    <w:rsid w:val="002E1242"/>
    <w:rsid w:val="002E1548"/>
    <w:rsid w:val="002E1C91"/>
    <w:rsid w:val="002E22AD"/>
    <w:rsid w:val="002E250F"/>
    <w:rsid w:val="002E2DAC"/>
    <w:rsid w:val="002E391B"/>
    <w:rsid w:val="002E39C5"/>
    <w:rsid w:val="002E3B5D"/>
    <w:rsid w:val="002E3F77"/>
    <w:rsid w:val="002E4B6E"/>
    <w:rsid w:val="002E595C"/>
    <w:rsid w:val="002E5966"/>
    <w:rsid w:val="002E6F12"/>
    <w:rsid w:val="002E7319"/>
    <w:rsid w:val="002E7621"/>
    <w:rsid w:val="002E78C0"/>
    <w:rsid w:val="002E7D56"/>
    <w:rsid w:val="002E7DB8"/>
    <w:rsid w:val="002F05F5"/>
    <w:rsid w:val="002F0BAA"/>
    <w:rsid w:val="002F14CC"/>
    <w:rsid w:val="002F25B8"/>
    <w:rsid w:val="002F32BB"/>
    <w:rsid w:val="002F3BD2"/>
    <w:rsid w:val="002F3EF7"/>
    <w:rsid w:val="002F41F0"/>
    <w:rsid w:val="002F4C55"/>
    <w:rsid w:val="002F4E8E"/>
    <w:rsid w:val="002F5309"/>
    <w:rsid w:val="002F57CC"/>
    <w:rsid w:val="002F61C4"/>
    <w:rsid w:val="002F6C1A"/>
    <w:rsid w:val="002F6E2D"/>
    <w:rsid w:val="002F729A"/>
    <w:rsid w:val="00300182"/>
    <w:rsid w:val="00300FA0"/>
    <w:rsid w:val="00300FD0"/>
    <w:rsid w:val="00302971"/>
    <w:rsid w:val="00302AD2"/>
    <w:rsid w:val="00303310"/>
    <w:rsid w:val="00303800"/>
    <w:rsid w:val="003041D9"/>
    <w:rsid w:val="003054EF"/>
    <w:rsid w:val="003056B7"/>
    <w:rsid w:val="003059C6"/>
    <w:rsid w:val="00305A16"/>
    <w:rsid w:val="003060D6"/>
    <w:rsid w:val="00306646"/>
    <w:rsid w:val="003067C9"/>
    <w:rsid w:val="00306A62"/>
    <w:rsid w:val="00307B95"/>
    <w:rsid w:val="003100A4"/>
    <w:rsid w:val="003102C9"/>
    <w:rsid w:val="003128EA"/>
    <w:rsid w:val="00312F17"/>
    <w:rsid w:val="003130FE"/>
    <w:rsid w:val="0031363D"/>
    <w:rsid w:val="00313C17"/>
    <w:rsid w:val="00313F2D"/>
    <w:rsid w:val="00315986"/>
    <w:rsid w:val="00315CDA"/>
    <w:rsid w:val="00315D59"/>
    <w:rsid w:val="003163A7"/>
    <w:rsid w:val="00317761"/>
    <w:rsid w:val="003200AA"/>
    <w:rsid w:val="0032010E"/>
    <w:rsid w:val="003208AA"/>
    <w:rsid w:val="00320932"/>
    <w:rsid w:val="0032148B"/>
    <w:rsid w:val="0032169A"/>
    <w:rsid w:val="0032195B"/>
    <w:rsid w:val="00321D82"/>
    <w:rsid w:val="00321FDA"/>
    <w:rsid w:val="00322DBC"/>
    <w:rsid w:val="00323273"/>
    <w:rsid w:val="003232AF"/>
    <w:rsid w:val="00324228"/>
    <w:rsid w:val="0032422B"/>
    <w:rsid w:val="00324488"/>
    <w:rsid w:val="003257B3"/>
    <w:rsid w:val="00325863"/>
    <w:rsid w:val="00326095"/>
    <w:rsid w:val="00326A3E"/>
    <w:rsid w:val="0032718C"/>
    <w:rsid w:val="00327542"/>
    <w:rsid w:val="0032781A"/>
    <w:rsid w:val="00327903"/>
    <w:rsid w:val="00330921"/>
    <w:rsid w:val="00330BEE"/>
    <w:rsid w:val="00330E50"/>
    <w:rsid w:val="00331548"/>
    <w:rsid w:val="00331A33"/>
    <w:rsid w:val="00333271"/>
    <w:rsid w:val="00334187"/>
    <w:rsid w:val="00334DF5"/>
    <w:rsid w:val="00335E64"/>
    <w:rsid w:val="00336D8C"/>
    <w:rsid w:val="00336E49"/>
    <w:rsid w:val="00337034"/>
    <w:rsid w:val="00337F68"/>
    <w:rsid w:val="00340646"/>
    <w:rsid w:val="00340E56"/>
    <w:rsid w:val="00342A03"/>
    <w:rsid w:val="003436D1"/>
    <w:rsid w:val="00343FF0"/>
    <w:rsid w:val="0034458D"/>
    <w:rsid w:val="00344E24"/>
    <w:rsid w:val="003462DC"/>
    <w:rsid w:val="00347017"/>
    <w:rsid w:val="00347FFB"/>
    <w:rsid w:val="00350457"/>
    <w:rsid w:val="00350762"/>
    <w:rsid w:val="0035153B"/>
    <w:rsid w:val="00351AF1"/>
    <w:rsid w:val="00352671"/>
    <w:rsid w:val="00352ED0"/>
    <w:rsid w:val="0035326C"/>
    <w:rsid w:val="00354636"/>
    <w:rsid w:val="0035576E"/>
    <w:rsid w:val="00355A60"/>
    <w:rsid w:val="00357167"/>
    <w:rsid w:val="00357631"/>
    <w:rsid w:val="0035763D"/>
    <w:rsid w:val="00357AC9"/>
    <w:rsid w:val="0036033B"/>
    <w:rsid w:val="00361343"/>
    <w:rsid w:val="00362163"/>
    <w:rsid w:val="00362280"/>
    <w:rsid w:val="003631EC"/>
    <w:rsid w:val="00363B68"/>
    <w:rsid w:val="00364058"/>
    <w:rsid w:val="003650B7"/>
    <w:rsid w:val="003654F9"/>
    <w:rsid w:val="00365DC6"/>
    <w:rsid w:val="00367A48"/>
    <w:rsid w:val="00367B43"/>
    <w:rsid w:val="0037039B"/>
    <w:rsid w:val="0037044D"/>
    <w:rsid w:val="00370835"/>
    <w:rsid w:val="003711D4"/>
    <w:rsid w:val="00372141"/>
    <w:rsid w:val="00372304"/>
    <w:rsid w:val="00372AF4"/>
    <w:rsid w:val="00373275"/>
    <w:rsid w:val="0037330E"/>
    <w:rsid w:val="00373FBB"/>
    <w:rsid w:val="00375052"/>
    <w:rsid w:val="003750A7"/>
    <w:rsid w:val="00375496"/>
    <w:rsid w:val="00376E8C"/>
    <w:rsid w:val="00377E49"/>
    <w:rsid w:val="00380B53"/>
    <w:rsid w:val="00380C73"/>
    <w:rsid w:val="00380C8E"/>
    <w:rsid w:val="00380E0F"/>
    <w:rsid w:val="00381E82"/>
    <w:rsid w:val="00383698"/>
    <w:rsid w:val="003838A1"/>
    <w:rsid w:val="00383F70"/>
    <w:rsid w:val="00384504"/>
    <w:rsid w:val="00384751"/>
    <w:rsid w:val="0038505A"/>
    <w:rsid w:val="003855A6"/>
    <w:rsid w:val="00385E82"/>
    <w:rsid w:val="00386FB9"/>
    <w:rsid w:val="003874D8"/>
    <w:rsid w:val="00387519"/>
    <w:rsid w:val="003877DF"/>
    <w:rsid w:val="00387C42"/>
    <w:rsid w:val="003906C5"/>
    <w:rsid w:val="003908A3"/>
    <w:rsid w:val="00390DC4"/>
    <w:rsid w:val="00391412"/>
    <w:rsid w:val="00391769"/>
    <w:rsid w:val="00391BBC"/>
    <w:rsid w:val="00392893"/>
    <w:rsid w:val="003933E7"/>
    <w:rsid w:val="00393A57"/>
    <w:rsid w:val="00393AD3"/>
    <w:rsid w:val="00395015"/>
    <w:rsid w:val="00395182"/>
    <w:rsid w:val="0039583B"/>
    <w:rsid w:val="00395EAB"/>
    <w:rsid w:val="00395F61"/>
    <w:rsid w:val="0039604C"/>
    <w:rsid w:val="0039683E"/>
    <w:rsid w:val="0039742D"/>
    <w:rsid w:val="00397530"/>
    <w:rsid w:val="003A050D"/>
    <w:rsid w:val="003A0A34"/>
    <w:rsid w:val="003A15A9"/>
    <w:rsid w:val="003A2595"/>
    <w:rsid w:val="003A3C28"/>
    <w:rsid w:val="003A3CF3"/>
    <w:rsid w:val="003A40AD"/>
    <w:rsid w:val="003A4177"/>
    <w:rsid w:val="003A444F"/>
    <w:rsid w:val="003A6590"/>
    <w:rsid w:val="003A6FA7"/>
    <w:rsid w:val="003A7016"/>
    <w:rsid w:val="003B0AB6"/>
    <w:rsid w:val="003B136F"/>
    <w:rsid w:val="003B2521"/>
    <w:rsid w:val="003B29B2"/>
    <w:rsid w:val="003B3B0C"/>
    <w:rsid w:val="003B3ED3"/>
    <w:rsid w:val="003B4420"/>
    <w:rsid w:val="003B4AC9"/>
    <w:rsid w:val="003B4E75"/>
    <w:rsid w:val="003B4FF0"/>
    <w:rsid w:val="003B5383"/>
    <w:rsid w:val="003B602D"/>
    <w:rsid w:val="003B6915"/>
    <w:rsid w:val="003B6A17"/>
    <w:rsid w:val="003B6C65"/>
    <w:rsid w:val="003B6FDD"/>
    <w:rsid w:val="003B7B54"/>
    <w:rsid w:val="003B7FE5"/>
    <w:rsid w:val="003C08B6"/>
    <w:rsid w:val="003C1AF1"/>
    <w:rsid w:val="003C1E8C"/>
    <w:rsid w:val="003C28B2"/>
    <w:rsid w:val="003C2D41"/>
    <w:rsid w:val="003C2D59"/>
    <w:rsid w:val="003C2F4B"/>
    <w:rsid w:val="003C30DB"/>
    <w:rsid w:val="003C333D"/>
    <w:rsid w:val="003C43B1"/>
    <w:rsid w:val="003C4715"/>
    <w:rsid w:val="003C4AAE"/>
    <w:rsid w:val="003C5CD1"/>
    <w:rsid w:val="003D0673"/>
    <w:rsid w:val="003D1DCD"/>
    <w:rsid w:val="003D2067"/>
    <w:rsid w:val="003D23C6"/>
    <w:rsid w:val="003D2A36"/>
    <w:rsid w:val="003D3574"/>
    <w:rsid w:val="003D4307"/>
    <w:rsid w:val="003D4CF3"/>
    <w:rsid w:val="003D5054"/>
    <w:rsid w:val="003D59E2"/>
    <w:rsid w:val="003D5C12"/>
    <w:rsid w:val="003D639D"/>
    <w:rsid w:val="003D6A99"/>
    <w:rsid w:val="003E055C"/>
    <w:rsid w:val="003E1642"/>
    <w:rsid w:val="003E23B7"/>
    <w:rsid w:val="003E2BEC"/>
    <w:rsid w:val="003E3443"/>
    <w:rsid w:val="003E373B"/>
    <w:rsid w:val="003E41C3"/>
    <w:rsid w:val="003E4510"/>
    <w:rsid w:val="003E4E91"/>
    <w:rsid w:val="003E539E"/>
    <w:rsid w:val="003E59FC"/>
    <w:rsid w:val="003E5B92"/>
    <w:rsid w:val="003E5CA6"/>
    <w:rsid w:val="003E663C"/>
    <w:rsid w:val="003E6A47"/>
    <w:rsid w:val="003E7BB2"/>
    <w:rsid w:val="003E7D26"/>
    <w:rsid w:val="003F10C3"/>
    <w:rsid w:val="003F10CE"/>
    <w:rsid w:val="003F11C9"/>
    <w:rsid w:val="003F15EE"/>
    <w:rsid w:val="003F1B85"/>
    <w:rsid w:val="003F1BE1"/>
    <w:rsid w:val="003F2150"/>
    <w:rsid w:val="003F21E0"/>
    <w:rsid w:val="003F2540"/>
    <w:rsid w:val="003F303F"/>
    <w:rsid w:val="003F31A6"/>
    <w:rsid w:val="003F37C6"/>
    <w:rsid w:val="003F3B08"/>
    <w:rsid w:val="003F3E95"/>
    <w:rsid w:val="003F44D3"/>
    <w:rsid w:val="003F56F8"/>
    <w:rsid w:val="003F60E1"/>
    <w:rsid w:val="003F6349"/>
    <w:rsid w:val="003F7534"/>
    <w:rsid w:val="003F7684"/>
    <w:rsid w:val="003F7EE4"/>
    <w:rsid w:val="00401444"/>
    <w:rsid w:val="004018EB"/>
    <w:rsid w:val="00401E02"/>
    <w:rsid w:val="004022F6"/>
    <w:rsid w:val="004023B1"/>
    <w:rsid w:val="004033D2"/>
    <w:rsid w:val="004048DD"/>
    <w:rsid w:val="00405087"/>
    <w:rsid w:val="00405FD5"/>
    <w:rsid w:val="004061B0"/>
    <w:rsid w:val="0040649A"/>
    <w:rsid w:val="00406E2B"/>
    <w:rsid w:val="0040717D"/>
    <w:rsid w:val="004074D7"/>
    <w:rsid w:val="0041096F"/>
    <w:rsid w:val="00410BCD"/>
    <w:rsid w:val="00410D98"/>
    <w:rsid w:val="00410E4C"/>
    <w:rsid w:val="00410F84"/>
    <w:rsid w:val="004111E3"/>
    <w:rsid w:val="004119C6"/>
    <w:rsid w:val="00411CC4"/>
    <w:rsid w:val="00413E02"/>
    <w:rsid w:val="00414DA7"/>
    <w:rsid w:val="00414E85"/>
    <w:rsid w:val="00414F90"/>
    <w:rsid w:val="004158B0"/>
    <w:rsid w:val="004158DB"/>
    <w:rsid w:val="00416133"/>
    <w:rsid w:val="00416776"/>
    <w:rsid w:val="00416E26"/>
    <w:rsid w:val="00416E9B"/>
    <w:rsid w:val="00417794"/>
    <w:rsid w:val="00417D43"/>
    <w:rsid w:val="00417F1D"/>
    <w:rsid w:val="004207E4"/>
    <w:rsid w:val="00420B91"/>
    <w:rsid w:val="00421068"/>
    <w:rsid w:val="00421290"/>
    <w:rsid w:val="004218A3"/>
    <w:rsid w:val="00421AB4"/>
    <w:rsid w:val="00421BD0"/>
    <w:rsid w:val="00421C52"/>
    <w:rsid w:val="004239C6"/>
    <w:rsid w:val="00423A0F"/>
    <w:rsid w:val="00424B09"/>
    <w:rsid w:val="004253AF"/>
    <w:rsid w:val="0042556C"/>
    <w:rsid w:val="00425612"/>
    <w:rsid w:val="00426B46"/>
    <w:rsid w:val="00426F00"/>
    <w:rsid w:val="00426FCA"/>
    <w:rsid w:val="004306B1"/>
    <w:rsid w:val="00430DCE"/>
    <w:rsid w:val="004315A9"/>
    <w:rsid w:val="0043181A"/>
    <w:rsid w:val="00432703"/>
    <w:rsid w:val="00432832"/>
    <w:rsid w:val="004335DE"/>
    <w:rsid w:val="0043405C"/>
    <w:rsid w:val="00434A94"/>
    <w:rsid w:val="004352B5"/>
    <w:rsid w:val="0043548C"/>
    <w:rsid w:val="00435682"/>
    <w:rsid w:val="00435ACE"/>
    <w:rsid w:val="00435B1A"/>
    <w:rsid w:val="00435C61"/>
    <w:rsid w:val="00436BF2"/>
    <w:rsid w:val="0043712E"/>
    <w:rsid w:val="00437DEF"/>
    <w:rsid w:val="00440513"/>
    <w:rsid w:val="0044068B"/>
    <w:rsid w:val="004409B3"/>
    <w:rsid w:val="004413FD"/>
    <w:rsid w:val="0044181E"/>
    <w:rsid w:val="00441D77"/>
    <w:rsid w:val="00442CBB"/>
    <w:rsid w:val="0044333F"/>
    <w:rsid w:val="0044353A"/>
    <w:rsid w:val="00443848"/>
    <w:rsid w:val="00443AFB"/>
    <w:rsid w:val="00443C01"/>
    <w:rsid w:val="0044415B"/>
    <w:rsid w:val="00444EED"/>
    <w:rsid w:val="00444F34"/>
    <w:rsid w:val="0044506D"/>
    <w:rsid w:val="00445CE0"/>
    <w:rsid w:val="00446B65"/>
    <w:rsid w:val="00446EE3"/>
    <w:rsid w:val="00447C79"/>
    <w:rsid w:val="00447D4D"/>
    <w:rsid w:val="00450537"/>
    <w:rsid w:val="00450800"/>
    <w:rsid w:val="004511D3"/>
    <w:rsid w:val="004511EF"/>
    <w:rsid w:val="0045195F"/>
    <w:rsid w:val="00451A37"/>
    <w:rsid w:val="0045201C"/>
    <w:rsid w:val="004521FA"/>
    <w:rsid w:val="00452454"/>
    <w:rsid w:val="00452B26"/>
    <w:rsid w:val="004532E0"/>
    <w:rsid w:val="004532EE"/>
    <w:rsid w:val="00453451"/>
    <w:rsid w:val="00453F7D"/>
    <w:rsid w:val="00453FEE"/>
    <w:rsid w:val="00454030"/>
    <w:rsid w:val="0045558F"/>
    <w:rsid w:val="004558A9"/>
    <w:rsid w:val="004566D9"/>
    <w:rsid w:val="00456709"/>
    <w:rsid w:val="00456E81"/>
    <w:rsid w:val="00456FE3"/>
    <w:rsid w:val="004570F9"/>
    <w:rsid w:val="004571AD"/>
    <w:rsid w:val="004572D0"/>
    <w:rsid w:val="00457F33"/>
    <w:rsid w:val="004606C8"/>
    <w:rsid w:val="00460AAF"/>
    <w:rsid w:val="00460C84"/>
    <w:rsid w:val="00460F72"/>
    <w:rsid w:val="004613B6"/>
    <w:rsid w:val="00461572"/>
    <w:rsid w:val="004622D1"/>
    <w:rsid w:val="00462547"/>
    <w:rsid w:val="00462E3D"/>
    <w:rsid w:val="00462FA5"/>
    <w:rsid w:val="00463D61"/>
    <w:rsid w:val="00464715"/>
    <w:rsid w:val="00464FA9"/>
    <w:rsid w:val="00465627"/>
    <w:rsid w:val="00465893"/>
    <w:rsid w:val="00465DF8"/>
    <w:rsid w:val="00466823"/>
    <w:rsid w:val="00466DB5"/>
    <w:rsid w:val="00466FE0"/>
    <w:rsid w:val="00467114"/>
    <w:rsid w:val="004673A8"/>
    <w:rsid w:val="0046786A"/>
    <w:rsid w:val="00470214"/>
    <w:rsid w:val="00470226"/>
    <w:rsid w:val="00472DB9"/>
    <w:rsid w:val="004731A5"/>
    <w:rsid w:val="004734B2"/>
    <w:rsid w:val="00473B96"/>
    <w:rsid w:val="00474184"/>
    <w:rsid w:val="00474607"/>
    <w:rsid w:val="00474769"/>
    <w:rsid w:val="00474949"/>
    <w:rsid w:val="004751BE"/>
    <w:rsid w:val="004757F7"/>
    <w:rsid w:val="00475983"/>
    <w:rsid w:val="004759B5"/>
    <w:rsid w:val="00476D32"/>
    <w:rsid w:val="00477724"/>
    <w:rsid w:val="00480873"/>
    <w:rsid w:val="0048117B"/>
    <w:rsid w:val="004831FA"/>
    <w:rsid w:val="00483DEF"/>
    <w:rsid w:val="004857CF"/>
    <w:rsid w:val="004866DB"/>
    <w:rsid w:val="00486738"/>
    <w:rsid w:val="00486D9F"/>
    <w:rsid w:val="00486F59"/>
    <w:rsid w:val="004870FC"/>
    <w:rsid w:val="0048711E"/>
    <w:rsid w:val="00491A5D"/>
    <w:rsid w:val="00491E4B"/>
    <w:rsid w:val="00492143"/>
    <w:rsid w:val="00492298"/>
    <w:rsid w:val="00493B92"/>
    <w:rsid w:val="00493F73"/>
    <w:rsid w:val="00494001"/>
    <w:rsid w:val="00494202"/>
    <w:rsid w:val="00495135"/>
    <w:rsid w:val="00495C44"/>
    <w:rsid w:val="00495DDA"/>
    <w:rsid w:val="00496F05"/>
    <w:rsid w:val="00496F39"/>
    <w:rsid w:val="004A0381"/>
    <w:rsid w:val="004A0EAD"/>
    <w:rsid w:val="004A1B5B"/>
    <w:rsid w:val="004A3878"/>
    <w:rsid w:val="004A523C"/>
    <w:rsid w:val="004A53BE"/>
    <w:rsid w:val="004A59C9"/>
    <w:rsid w:val="004A5DD0"/>
    <w:rsid w:val="004A707A"/>
    <w:rsid w:val="004B0082"/>
    <w:rsid w:val="004B0940"/>
    <w:rsid w:val="004B09B0"/>
    <w:rsid w:val="004B0D04"/>
    <w:rsid w:val="004B15AC"/>
    <w:rsid w:val="004B28D2"/>
    <w:rsid w:val="004B2E5C"/>
    <w:rsid w:val="004B341B"/>
    <w:rsid w:val="004B3FDB"/>
    <w:rsid w:val="004B4803"/>
    <w:rsid w:val="004B4D15"/>
    <w:rsid w:val="004B5AD9"/>
    <w:rsid w:val="004B6563"/>
    <w:rsid w:val="004C0D56"/>
    <w:rsid w:val="004C1751"/>
    <w:rsid w:val="004C1CA5"/>
    <w:rsid w:val="004C2747"/>
    <w:rsid w:val="004C279E"/>
    <w:rsid w:val="004C2963"/>
    <w:rsid w:val="004C29B4"/>
    <w:rsid w:val="004C3792"/>
    <w:rsid w:val="004C3A3D"/>
    <w:rsid w:val="004C3BB7"/>
    <w:rsid w:val="004C3C7D"/>
    <w:rsid w:val="004C4697"/>
    <w:rsid w:val="004C4EC7"/>
    <w:rsid w:val="004C53C8"/>
    <w:rsid w:val="004C62A2"/>
    <w:rsid w:val="004C6557"/>
    <w:rsid w:val="004C69EF"/>
    <w:rsid w:val="004C7527"/>
    <w:rsid w:val="004C775B"/>
    <w:rsid w:val="004C789B"/>
    <w:rsid w:val="004C7D3B"/>
    <w:rsid w:val="004D1003"/>
    <w:rsid w:val="004D1646"/>
    <w:rsid w:val="004D182D"/>
    <w:rsid w:val="004D185B"/>
    <w:rsid w:val="004D1B29"/>
    <w:rsid w:val="004D1D52"/>
    <w:rsid w:val="004D68C2"/>
    <w:rsid w:val="004E00F8"/>
    <w:rsid w:val="004E03E3"/>
    <w:rsid w:val="004E0C6A"/>
    <w:rsid w:val="004E0C6F"/>
    <w:rsid w:val="004E1E97"/>
    <w:rsid w:val="004E2552"/>
    <w:rsid w:val="004E28AE"/>
    <w:rsid w:val="004E4B63"/>
    <w:rsid w:val="004E4E51"/>
    <w:rsid w:val="004E5369"/>
    <w:rsid w:val="004E592E"/>
    <w:rsid w:val="004E6D21"/>
    <w:rsid w:val="004E6FB2"/>
    <w:rsid w:val="004E76A2"/>
    <w:rsid w:val="004E7BCA"/>
    <w:rsid w:val="004F0524"/>
    <w:rsid w:val="004F08F6"/>
    <w:rsid w:val="004F0BAD"/>
    <w:rsid w:val="004F0D53"/>
    <w:rsid w:val="004F13BD"/>
    <w:rsid w:val="004F1EF3"/>
    <w:rsid w:val="004F204E"/>
    <w:rsid w:val="004F4118"/>
    <w:rsid w:val="004F4F83"/>
    <w:rsid w:val="004F5B64"/>
    <w:rsid w:val="004F620E"/>
    <w:rsid w:val="004F6345"/>
    <w:rsid w:val="004F7E23"/>
    <w:rsid w:val="00501193"/>
    <w:rsid w:val="00501881"/>
    <w:rsid w:val="00502030"/>
    <w:rsid w:val="00502069"/>
    <w:rsid w:val="0050238C"/>
    <w:rsid w:val="00502407"/>
    <w:rsid w:val="00503615"/>
    <w:rsid w:val="00503637"/>
    <w:rsid w:val="005038DC"/>
    <w:rsid w:val="0050419A"/>
    <w:rsid w:val="00505809"/>
    <w:rsid w:val="005059E9"/>
    <w:rsid w:val="00506FAB"/>
    <w:rsid w:val="005076EA"/>
    <w:rsid w:val="00510D5D"/>
    <w:rsid w:val="0051179A"/>
    <w:rsid w:val="00511FCC"/>
    <w:rsid w:val="00513943"/>
    <w:rsid w:val="00513F3F"/>
    <w:rsid w:val="00513F85"/>
    <w:rsid w:val="00514120"/>
    <w:rsid w:val="005156C3"/>
    <w:rsid w:val="00515F29"/>
    <w:rsid w:val="00515F89"/>
    <w:rsid w:val="00516441"/>
    <w:rsid w:val="005164C2"/>
    <w:rsid w:val="00516556"/>
    <w:rsid w:val="005165B4"/>
    <w:rsid w:val="00516A94"/>
    <w:rsid w:val="005173EB"/>
    <w:rsid w:val="005174C5"/>
    <w:rsid w:val="005178DA"/>
    <w:rsid w:val="005178F5"/>
    <w:rsid w:val="00520065"/>
    <w:rsid w:val="0052041C"/>
    <w:rsid w:val="00520793"/>
    <w:rsid w:val="00522004"/>
    <w:rsid w:val="005221D2"/>
    <w:rsid w:val="00522771"/>
    <w:rsid w:val="005227AC"/>
    <w:rsid w:val="00522AAE"/>
    <w:rsid w:val="00523312"/>
    <w:rsid w:val="00523334"/>
    <w:rsid w:val="00523D60"/>
    <w:rsid w:val="00524292"/>
    <w:rsid w:val="0052456C"/>
    <w:rsid w:val="0052565C"/>
    <w:rsid w:val="00525ABD"/>
    <w:rsid w:val="00526B79"/>
    <w:rsid w:val="00527B91"/>
    <w:rsid w:val="00527D4E"/>
    <w:rsid w:val="005310B7"/>
    <w:rsid w:val="005311A0"/>
    <w:rsid w:val="005315D7"/>
    <w:rsid w:val="00531879"/>
    <w:rsid w:val="0053255E"/>
    <w:rsid w:val="00532862"/>
    <w:rsid w:val="00532CD3"/>
    <w:rsid w:val="00534042"/>
    <w:rsid w:val="00534FB3"/>
    <w:rsid w:val="005351C9"/>
    <w:rsid w:val="005355D2"/>
    <w:rsid w:val="00535617"/>
    <w:rsid w:val="00535D48"/>
    <w:rsid w:val="00536AE3"/>
    <w:rsid w:val="00540643"/>
    <w:rsid w:val="00540B08"/>
    <w:rsid w:val="00541B83"/>
    <w:rsid w:val="00541D23"/>
    <w:rsid w:val="0054290B"/>
    <w:rsid w:val="00542D4E"/>
    <w:rsid w:val="0054305C"/>
    <w:rsid w:val="00543562"/>
    <w:rsid w:val="00543A89"/>
    <w:rsid w:val="00544452"/>
    <w:rsid w:val="00545AAA"/>
    <w:rsid w:val="0054654A"/>
    <w:rsid w:val="005465B6"/>
    <w:rsid w:val="0054697C"/>
    <w:rsid w:val="00546B1B"/>
    <w:rsid w:val="00546F2A"/>
    <w:rsid w:val="005506DA"/>
    <w:rsid w:val="00550D2D"/>
    <w:rsid w:val="005514EC"/>
    <w:rsid w:val="0055280B"/>
    <w:rsid w:val="00553CE2"/>
    <w:rsid w:val="005540A9"/>
    <w:rsid w:val="005544E7"/>
    <w:rsid w:val="005547C4"/>
    <w:rsid w:val="00554ECB"/>
    <w:rsid w:val="005562F3"/>
    <w:rsid w:val="0055658C"/>
    <w:rsid w:val="00556864"/>
    <w:rsid w:val="00556E39"/>
    <w:rsid w:val="00556E67"/>
    <w:rsid w:val="0055758B"/>
    <w:rsid w:val="00557CA4"/>
    <w:rsid w:val="00560AD5"/>
    <w:rsid w:val="00560CB1"/>
    <w:rsid w:val="005621C9"/>
    <w:rsid w:val="005625E4"/>
    <w:rsid w:val="00562947"/>
    <w:rsid w:val="00562A4F"/>
    <w:rsid w:val="00562EF1"/>
    <w:rsid w:val="00563C00"/>
    <w:rsid w:val="00565168"/>
    <w:rsid w:val="005652E6"/>
    <w:rsid w:val="00565A48"/>
    <w:rsid w:val="00565C7B"/>
    <w:rsid w:val="0056619F"/>
    <w:rsid w:val="0056746A"/>
    <w:rsid w:val="005679DA"/>
    <w:rsid w:val="00567C4A"/>
    <w:rsid w:val="00570216"/>
    <w:rsid w:val="00570E04"/>
    <w:rsid w:val="00571910"/>
    <w:rsid w:val="00571B20"/>
    <w:rsid w:val="00571C49"/>
    <w:rsid w:val="00571F9A"/>
    <w:rsid w:val="00572047"/>
    <w:rsid w:val="005720EB"/>
    <w:rsid w:val="00572944"/>
    <w:rsid w:val="00572AF2"/>
    <w:rsid w:val="005733D3"/>
    <w:rsid w:val="00573742"/>
    <w:rsid w:val="005740A1"/>
    <w:rsid w:val="00575060"/>
    <w:rsid w:val="005750C5"/>
    <w:rsid w:val="00576458"/>
    <w:rsid w:val="005765D4"/>
    <w:rsid w:val="00576923"/>
    <w:rsid w:val="00576995"/>
    <w:rsid w:val="00576A79"/>
    <w:rsid w:val="00576B30"/>
    <w:rsid w:val="005770A6"/>
    <w:rsid w:val="005770C5"/>
    <w:rsid w:val="00577E62"/>
    <w:rsid w:val="0058095B"/>
    <w:rsid w:val="00581529"/>
    <w:rsid w:val="00581FF5"/>
    <w:rsid w:val="00582BF2"/>
    <w:rsid w:val="00582E2D"/>
    <w:rsid w:val="00583099"/>
    <w:rsid w:val="00583148"/>
    <w:rsid w:val="005840C2"/>
    <w:rsid w:val="0058562F"/>
    <w:rsid w:val="00586DDE"/>
    <w:rsid w:val="005871DE"/>
    <w:rsid w:val="005876FD"/>
    <w:rsid w:val="00587CBF"/>
    <w:rsid w:val="00590ABB"/>
    <w:rsid w:val="00590B29"/>
    <w:rsid w:val="005919F7"/>
    <w:rsid w:val="00591BFF"/>
    <w:rsid w:val="00591DBA"/>
    <w:rsid w:val="005925D2"/>
    <w:rsid w:val="00594BF4"/>
    <w:rsid w:val="00595193"/>
    <w:rsid w:val="005951D0"/>
    <w:rsid w:val="005954AC"/>
    <w:rsid w:val="00596321"/>
    <w:rsid w:val="0059634B"/>
    <w:rsid w:val="005965A3"/>
    <w:rsid w:val="00596902"/>
    <w:rsid w:val="00596CF8"/>
    <w:rsid w:val="00596D53"/>
    <w:rsid w:val="00596EBC"/>
    <w:rsid w:val="005A03CD"/>
    <w:rsid w:val="005A074D"/>
    <w:rsid w:val="005A0FC6"/>
    <w:rsid w:val="005A1109"/>
    <w:rsid w:val="005A1C1B"/>
    <w:rsid w:val="005A243D"/>
    <w:rsid w:val="005A3584"/>
    <w:rsid w:val="005A3A48"/>
    <w:rsid w:val="005A3AE6"/>
    <w:rsid w:val="005A3C51"/>
    <w:rsid w:val="005A3E2C"/>
    <w:rsid w:val="005A5A22"/>
    <w:rsid w:val="005A5B9D"/>
    <w:rsid w:val="005A66C8"/>
    <w:rsid w:val="005A69F2"/>
    <w:rsid w:val="005B0C07"/>
    <w:rsid w:val="005B0F27"/>
    <w:rsid w:val="005B16EF"/>
    <w:rsid w:val="005B19B4"/>
    <w:rsid w:val="005B21FC"/>
    <w:rsid w:val="005B2D6F"/>
    <w:rsid w:val="005B3192"/>
    <w:rsid w:val="005B3445"/>
    <w:rsid w:val="005B5EF5"/>
    <w:rsid w:val="005B605B"/>
    <w:rsid w:val="005B69C4"/>
    <w:rsid w:val="005B6C90"/>
    <w:rsid w:val="005B6D1D"/>
    <w:rsid w:val="005B6FA8"/>
    <w:rsid w:val="005B70DC"/>
    <w:rsid w:val="005B7167"/>
    <w:rsid w:val="005B79EB"/>
    <w:rsid w:val="005C0132"/>
    <w:rsid w:val="005C028A"/>
    <w:rsid w:val="005C07B4"/>
    <w:rsid w:val="005C0A5B"/>
    <w:rsid w:val="005C1BCC"/>
    <w:rsid w:val="005C1DF5"/>
    <w:rsid w:val="005C1E55"/>
    <w:rsid w:val="005C2C6C"/>
    <w:rsid w:val="005C3E75"/>
    <w:rsid w:val="005C3F13"/>
    <w:rsid w:val="005C3F41"/>
    <w:rsid w:val="005C49D8"/>
    <w:rsid w:val="005C4BE7"/>
    <w:rsid w:val="005C51DB"/>
    <w:rsid w:val="005C5497"/>
    <w:rsid w:val="005C5F4E"/>
    <w:rsid w:val="005C62BE"/>
    <w:rsid w:val="005C7192"/>
    <w:rsid w:val="005D0E11"/>
    <w:rsid w:val="005D10FF"/>
    <w:rsid w:val="005D20B3"/>
    <w:rsid w:val="005D3E4A"/>
    <w:rsid w:val="005D3EE2"/>
    <w:rsid w:val="005D414D"/>
    <w:rsid w:val="005D4A37"/>
    <w:rsid w:val="005D4DDD"/>
    <w:rsid w:val="005D4F15"/>
    <w:rsid w:val="005D5E70"/>
    <w:rsid w:val="005D6A33"/>
    <w:rsid w:val="005D6F28"/>
    <w:rsid w:val="005D7146"/>
    <w:rsid w:val="005E038B"/>
    <w:rsid w:val="005E1B52"/>
    <w:rsid w:val="005E1C3F"/>
    <w:rsid w:val="005E1CA8"/>
    <w:rsid w:val="005E23C1"/>
    <w:rsid w:val="005E268B"/>
    <w:rsid w:val="005E270B"/>
    <w:rsid w:val="005E3AA5"/>
    <w:rsid w:val="005E46A1"/>
    <w:rsid w:val="005E5287"/>
    <w:rsid w:val="005E582D"/>
    <w:rsid w:val="005E58B9"/>
    <w:rsid w:val="005E626C"/>
    <w:rsid w:val="005E6742"/>
    <w:rsid w:val="005E696A"/>
    <w:rsid w:val="005F013B"/>
    <w:rsid w:val="005F020A"/>
    <w:rsid w:val="005F094D"/>
    <w:rsid w:val="005F171F"/>
    <w:rsid w:val="005F283E"/>
    <w:rsid w:val="005F340E"/>
    <w:rsid w:val="005F3ECB"/>
    <w:rsid w:val="005F4330"/>
    <w:rsid w:val="005F45C1"/>
    <w:rsid w:val="005F47E9"/>
    <w:rsid w:val="005F4D83"/>
    <w:rsid w:val="005F4DD1"/>
    <w:rsid w:val="005F600D"/>
    <w:rsid w:val="005F68C8"/>
    <w:rsid w:val="00600008"/>
    <w:rsid w:val="00600377"/>
    <w:rsid w:val="0060159E"/>
    <w:rsid w:val="00601C9B"/>
    <w:rsid w:val="00602373"/>
    <w:rsid w:val="006033E9"/>
    <w:rsid w:val="0060360F"/>
    <w:rsid w:val="006047EF"/>
    <w:rsid w:val="00605317"/>
    <w:rsid w:val="006054A1"/>
    <w:rsid w:val="00605EF6"/>
    <w:rsid w:val="006070D4"/>
    <w:rsid w:val="00607BC5"/>
    <w:rsid w:val="00607D0B"/>
    <w:rsid w:val="00607D8F"/>
    <w:rsid w:val="00607EDD"/>
    <w:rsid w:val="00610D6E"/>
    <w:rsid w:val="00611339"/>
    <w:rsid w:val="00611AE7"/>
    <w:rsid w:val="0061231B"/>
    <w:rsid w:val="00613105"/>
    <w:rsid w:val="00613B32"/>
    <w:rsid w:val="00613DAD"/>
    <w:rsid w:val="0061699E"/>
    <w:rsid w:val="006174A9"/>
    <w:rsid w:val="00620044"/>
    <w:rsid w:val="00620170"/>
    <w:rsid w:val="00620265"/>
    <w:rsid w:val="00620B18"/>
    <w:rsid w:val="00620BE3"/>
    <w:rsid w:val="006210B6"/>
    <w:rsid w:val="006214B8"/>
    <w:rsid w:val="00621D85"/>
    <w:rsid w:val="0062262A"/>
    <w:rsid w:val="00622A50"/>
    <w:rsid w:val="00622AF6"/>
    <w:rsid w:val="00623836"/>
    <w:rsid w:val="00623E8F"/>
    <w:rsid w:val="00624F2E"/>
    <w:rsid w:val="006251A8"/>
    <w:rsid w:val="00625E13"/>
    <w:rsid w:val="00625F9B"/>
    <w:rsid w:val="006262E1"/>
    <w:rsid w:val="0062645A"/>
    <w:rsid w:val="006329DE"/>
    <w:rsid w:val="00632F7F"/>
    <w:rsid w:val="00632F8F"/>
    <w:rsid w:val="00633099"/>
    <w:rsid w:val="0063324C"/>
    <w:rsid w:val="00633344"/>
    <w:rsid w:val="00633677"/>
    <w:rsid w:val="006342B4"/>
    <w:rsid w:val="00634AD0"/>
    <w:rsid w:val="00635395"/>
    <w:rsid w:val="006353C7"/>
    <w:rsid w:val="006356D5"/>
    <w:rsid w:val="006364AA"/>
    <w:rsid w:val="00636626"/>
    <w:rsid w:val="00640BFD"/>
    <w:rsid w:val="00641097"/>
    <w:rsid w:val="00642708"/>
    <w:rsid w:val="00642799"/>
    <w:rsid w:val="006431C1"/>
    <w:rsid w:val="00643398"/>
    <w:rsid w:val="00643D71"/>
    <w:rsid w:val="00644241"/>
    <w:rsid w:val="0064484F"/>
    <w:rsid w:val="006452DD"/>
    <w:rsid w:val="0064600B"/>
    <w:rsid w:val="006463CA"/>
    <w:rsid w:val="0064688A"/>
    <w:rsid w:val="006474FC"/>
    <w:rsid w:val="006476E6"/>
    <w:rsid w:val="00647969"/>
    <w:rsid w:val="00647B61"/>
    <w:rsid w:val="00647C3E"/>
    <w:rsid w:val="006508EC"/>
    <w:rsid w:val="00650DCD"/>
    <w:rsid w:val="00651096"/>
    <w:rsid w:val="006515F6"/>
    <w:rsid w:val="00651D38"/>
    <w:rsid w:val="00652409"/>
    <w:rsid w:val="00652C81"/>
    <w:rsid w:val="00652E19"/>
    <w:rsid w:val="006539C2"/>
    <w:rsid w:val="00653A69"/>
    <w:rsid w:val="00654191"/>
    <w:rsid w:val="0065421A"/>
    <w:rsid w:val="0065460E"/>
    <w:rsid w:val="006549C0"/>
    <w:rsid w:val="0065682E"/>
    <w:rsid w:val="00656F7A"/>
    <w:rsid w:val="00657C51"/>
    <w:rsid w:val="00660876"/>
    <w:rsid w:val="0066100F"/>
    <w:rsid w:val="006610B9"/>
    <w:rsid w:val="00661F3F"/>
    <w:rsid w:val="00661FE6"/>
    <w:rsid w:val="0066276F"/>
    <w:rsid w:val="00664C04"/>
    <w:rsid w:val="006658ED"/>
    <w:rsid w:val="00665B14"/>
    <w:rsid w:val="00665EAD"/>
    <w:rsid w:val="00666152"/>
    <w:rsid w:val="0066640D"/>
    <w:rsid w:val="0066798A"/>
    <w:rsid w:val="00667FE9"/>
    <w:rsid w:val="00670C88"/>
    <w:rsid w:val="00670F5F"/>
    <w:rsid w:val="0067196B"/>
    <w:rsid w:val="006724EE"/>
    <w:rsid w:val="0067298A"/>
    <w:rsid w:val="00672CA2"/>
    <w:rsid w:val="00672F8E"/>
    <w:rsid w:val="006737ED"/>
    <w:rsid w:val="00673A76"/>
    <w:rsid w:val="00673ACB"/>
    <w:rsid w:val="00674648"/>
    <w:rsid w:val="00674CCD"/>
    <w:rsid w:val="00674F48"/>
    <w:rsid w:val="00677988"/>
    <w:rsid w:val="00677DA2"/>
    <w:rsid w:val="006812C1"/>
    <w:rsid w:val="00681800"/>
    <w:rsid w:val="0068180A"/>
    <w:rsid w:val="00681D3A"/>
    <w:rsid w:val="00683078"/>
    <w:rsid w:val="00683692"/>
    <w:rsid w:val="006836E2"/>
    <w:rsid w:val="00683720"/>
    <w:rsid w:val="0068385C"/>
    <w:rsid w:val="00683862"/>
    <w:rsid w:val="00684242"/>
    <w:rsid w:val="00684C70"/>
    <w:rsid w:val="006853D4"/>
    <w:rsid w:val="00685675"/>
    <w:rsid w:val="00686047"/>
    <w:rsid w:val="006862C6"/>
    <w:rsid w:val="006867DB"/>
    <w:rsid w:val="00686E08"/>
    <w:rsid w:val="006875B1"/>
    <w:rsid w:val="006879A5"/>
    <w:rsid w:val="006879B8"/>
    <w:rsid w:val="006907BA"/>
    <w:rsid w:val="00690C3D"/>
    <w:rsid w:val="0069192B"/>
    <w:rsid w:val="00691A24"/>
    <w:rsid w:val="00691B37"/>
    <w:rsid w:val="00691C41"/>
    <w:rsid w:val="00691EC5"/>
    <w:rsid w:val="006923C0"/>
    <w:rsid w:val="00692474"/>
    <w:rsid w:val="00692ACE"/>
    <w:rsid w:val="0069377A"/>
    <w:rsid w:val="00693F35"/>
    <w:rsid w:val="00693FF1"/>
    <w:rsid w:val="00694F86"/>
    <w:rsid w:val="00695BC4"/>
    <w:rsid w:val="00695EDB"/>
    <w:rsid w:val="00696978"/>
    <w:rsid w:val="006969AF"/>
    <w:rsid w:val="00697007"/>
    <w:rsid w:val="006A0162"/>
    <w:rsid w:val="006A027F"/>
    <w:rsid w:val="006A02B8"/>
    <w:rsid w:val="006A0AAE"/>
    <w:rsid w:val="006A1C36"/>
    <w:rsid w:val="006A25E9"/>
    <w:rsid w:val="006A453C"/>
    <w:rsid w:val="006A5D44"/>
    <w:rsid w:val="006A5D64"/>
    <w:rsid w:val="006A5DE9"/>
    <w:rsid w:val="006A7193"/>
    <w:rsid w:val="006A749C"/>
    <w:rsid w:val="006B0518"/>
    <w:rsid w:val="006B0B4B"/>
    <w:rsid w:val="006B199A"/>
    <w:rsid w:val="006B1BBB"/>
    <w:rsid w:val="006B2003"/>
    <w:rsid w:val="006B32F5"/>
    <w:rsid w:val="006B37A6"/>
    <w:rsid w:val="006B3DAE"/>
    <w:rsid w:val="006B3EDE"/>
    <w:rsid w:val="006B4175"/>
    <w:rsid w:val="006B67F2"/>
    <w:rsid w:val="006B6EE0"/>
    <w:rsid w:val="006C1C80"/>
    <w:rsid w:val="006C329E"/>
    <w:rsid w:val="006C4073"/>
    <w:rsid w:val="006C4107"/>
    <w:rsid w:val="006C4A88"/>
    <w:rsid w:val="006C6CC5"/>
    <w:rsid w:val="006C70EA"/>
    <w:rsid w:val="006C73E7"/>
    <w:rsid w:val="006C7FA8"/>
    <w:rsid w:val="006D0065"/>
    <w:rsid w:val="006D05C0"/>
    <w:rsid w:val="006D0FEA"/>
    <w:rsid w:val="006D14CE"/>
    <w:rsid w:val="006D1FD7"/>
    <w:rsid w:val="006D2201"/>
    <w:rsid w:val="006D2627"/>
    <w:rsid w:val="006D26A7"/>
    <w:rsid w:val="006D39F5"/>
    <w:rsid w:val="006D4729"/>
    <w:rsid w:val="006D5176"/>
    <w:rsid w:val="006D5A1F"/>
    <w:rsid w:val="006D6173"/>
    <w:rsid w:val="006D67BE"/>
    <w:rsid w:val="006D719A"/>
    <w:rsid w:val="006D726F"/>
    <w:rsid w:val="006D7364"/>
    <w:rsid w:val="006D7C25"/>
    <w:rsid w:val="006D7D6B"/>
    <w:rsid w:val="006E01E1"/>
    <w:rsid w:val="006E4317"/>
    <w:rsid w:val="006E4FB4"/>
    <w:rsid w:val="006E5E9B"/>
    <w:rsid w:val="006E6269"/>
    <w:rsid w:val="006E6585"/>
    <w:rsid w:val="006E6883"/>
    <w:rsid w:val="006E77E4"/>
    <w:rsid w:val="006F0051"/>
    <w:rsid w:val="006F063D"/>
    <w:rsid w:val="006F157D"/>
    <w:rsid w:val="006F23C8"/>
    <w:rsid w:val="006F2B58"/>
    <w:rsid w:val="006F309C"/>
    <w:rsid w:val="006F3E85"/>
    <w:rsid w:val="006F52C4"/>
    <w:rsid w:val="006F6662"/>
    <w:rsid w:val="006F6775"/>
    <w:rsid w:val="006F73E7"/>
    <w:rsid w:val="006F740C"/>
    <w:rsid w:val="006F79B3"/>
    <w:rsid w:val="006F7C0A"/>
    <w:rsid w:val="006F7D9E"/>
    <w:rsid w:val="007001E3"/>
    <w:rsid w:val="00700271"/>
    <w:rsid w:val="00700652"/>
    <w:rsid w:val="00700B2C"/>
    <w:rsid w:val="00700FD0"/>
    <w:rsid w:val="0070184B"/>
    <w:rsid w:val="00701A0C"/>
    <w:rsid w:val="00701C7D"/>
    <w:rsid w:val="00701CC5"/>
    <w:rsid w:val="007027A5"/>
    <w:rsid w:val="00703E73"/>
    <w:rsid w:val="007054CC"/>
    <w:rsid w:val="0070635E"/>
    <w:rsid w:val="007064FD"/>
    <w:rsid w:val="0070698D"/>
    <w:rsid w:val="007071D1"/>
    <w:rsid w:val="007073E4"/>
    <w:rsid w:val="00707E9C"/>
    <w:rsid w:val="00710894"/>
    <w:rsid w:val="007112B8"/>
    <w:rsid w:val="00711411"/>
    <w:rsid w:val="00711BEF"/>
    <w:rsid w:val="007128BA"/>
    <w:rsid w:val="00712DF6"/>
    <w:rsid w:val="0071314C"/>
    <w:rsid w:val="00713481"/>
    <w:rsid w:val="00714AE7"/>
    <w:rsid w:val="00715993"/>
    <w:rsid w:val="00715BFB"/>
    <w:rsid w:val="00716420"/>
    <w:rsid w:val="00716BC0"/>
    <w:rsid w:val="00716DFC"/>
    <w:rsid w:val="007200F3"/>
    <w:rsid w:val="0072025F"/>
    <w:rsid w:val="0072032A"/>
    <w:rsid w:val="007211DA"/>
    <w:rsid w:val="0072254D"/>
    <w:rsid w:val="00722B32"/>
    <w:rsid w:val="00723BEE"/>
    <w:rsid w:val="0072430A"/>
    <w:rsid w:val="007244FE"/>
    <w:rsid w:val="007252F6"/>
    <w:rsid w:val="00725A00"/>
    <w:rsid w:val="00725F25"/>
    <w:rsid w:val="00726D90"/>
    <w:rsid w:val="007270C2"/>
    <w:rsid w:val="007270CC"/>
    <w:rsid w:val="00727F78"/>
    <w:rsid w:val="00730222"/>
    <w:rsid w:val="0073083D"/>
    <w:rsid w:val="00731122"/>
    <w:rsid w:val="00731658"/>
    <w:rsid w:val="0073248E"/>
    <w:rsid w:val="007329CA"/>
    <w:rsid w:val="007330E0"/>
    <w:rsid w:val="0073392C"/>
    <w:rsid w:val="00734783"/>
    <w:rsid w:val="007347DC"/>
    <w:rsid w:val="00735172"/>
    <w:rsid w:val="007352AD"/>
    <w:rsid w:val="007358E1"/>
    <w:rsid w:val="00736244"/>
    <w:rsid w:val="007364B8"/>
    <w:rsid w:val="007364DB"/>
    <w:rsid w:val="007365F9"/>
    <w:rsid w:val="007368F9"/>
    <w:rsid w:val="00736B27"/>
    <w:rsid w:val="00736F28"/>
    <w:rsid w:val="00736FFF"/>
    <w:rsid w:val="00737909"/>
    <w:rsid w:val="0074056B"/>
    <w:rsid w:val="00740D6F"/>
    <w:rsid w:val="00742D02"/>
    <w:rsid w:val="00742D87"/>
    <w:rsid w:val="0074308B"/>
    <w:rsid w:val="00743104"/>
    <w:rsid w:val="0074312F"/>
    <w:rsid w:val="007431CE"/>
    <w:rsid w:val="00743C83"/>
    <w:rsid w:val="0074429B"/>
    <w:rsid w:val="0074597C"/>
    <w:rsid w:val="00745B80"/>
    <w:rsid w:val="00745E94"/>
    <w:rsid w:val="007462DB"/>
    <w:rsid w:val="00746CEA"/>
    <w:rsid w:val="00746D73"/>
    <w:rsid w:val="00747242"/>
    <w:rsid w:val="0074732F"/>
    <w:rsid w:val="00747956"/>
    <w:rsid w:val="00747CE5"/>
    <w:rsid w:val="0075032E"/>
    <w:rsid w:val="00750DA5"/>
    <w:rsid w:val="00751758"/>
    <w:rsid w:val="0075195E"/>
    <w:rsid w:val="0075271A"/>
    <w:rsid w:val="00753CFF"/>
    <w:rsid w:val="00753FEA"/>
    <w:rsid w:val="007547DF"/>
    <w:rsid w:val="00754B92"/>
    <w:rsid w:val="00754D8E"/>
    <w:rsid w:val="00755C86"/>
    <w:rsid w:val="007566B7"/>
    <w:rsid w:val="00756DD8"/>
    <w:rsid w:val="00760375"/>
    <w:rsid w:val="00761B19"/>
    <w:rsid w:val="00762372"/>
    <w:rsid w:val="00762805"/>
    <w:rsid w:val="0076292F"/>
    <w:rsid w:val="00762CD9"/>
    <w:rsid w:val="00762E81"/>
    <w:rsid w:val="007638BA"/>
    <w:rsid w:val="00763A5E"/>
    <w:rsid w:val="007651DB"/>
    <w:rsid w:val="0076555E"/>
    <w:rsid w:val="00770145"/>
    <w:rsid w:val="007705DC"/>
    <w:rsid w:val="007706D1"/>
    <w:rsid w:val="007714DC"/>
    <w:rsid w:val="007723DE"/>
    <w:rsid w:val="00773F10"/>
    <w:rsid w:val="0077484B"/>
    <w:rsid w:val="00774DB7"/>
    <w:rsid w:val="00774E49"/>
    <w:rsid w:val="0077503C"/>
    <w:rsid w:val="00775451"/>
    <w:rsid w:val="00775B9E"/>
    <w:rsid w:val="00775CC3"/>
    <w:rsid w:val="0077602E"/>
    <w:rsid w:val="00776648"/>
    <w:rsid w:val="00776C94"/>
    <w:rsid w:val="00777FB9"/>
    <w:rsid w:val="00780921"/>
    <w:rsid w:val="00781146"/>
    <w:rsid w:val="0078117B"/>
    <w:rsid w:val="00781360"/>
    <w:rsid w:val="007815F8"/>
    <w:rsid w:val="00781E12"/>
    <w:rsid w:val="0078314B"/>
    <w:rsid w:val="007831E8"/>
    <w:rsid w:val="00783512"/>
    <w:rsid w:val="00783B3A"/>
    <w:rsid w:val="0078451D"/>
    <w:rsid w:val="00784813"/>
    <w:rsid w:val="00785B5B"/>
    <w:rsid w:val="00785B71"/>
    <w:rsid w:val="00787262"/>
    <w:rsid w:val="007874A0"/>
    <w:rsid w:val="007877EA"/>
    <w:rsid w:val="0079036B"/>
    <w:rsid w:val="007908E0"/>
    <w:rsid w:val="00790F9B"/>
    <w:rsid w:val="00791223"/>
    <w:rsid w:val="007912C6"/>
    <w:rsid w:val="0079160A"/>
    <w:rsid w:val="007917FC"/>
    <w:rsid w:val="00791D1C"/>
    <w:rsid w:val="0079220F"/>
    <w:rsid w:val="007933B5"/>
    <w:rsid w:val="00794184"/>
    <w:rsid w:val="00794256"/>
    <w:rsid w:val="007952B2"/>
    <w:rsid w:val="00795BBB"/>
    <w:rsid w:val="0079668C"/>
    <w:rsid w:val="0079669D"/>
    <w:rsid w:val="007966D6"/>
    <w:rsid w:val="0079795B"/>
    <w:rsid w:val="007A045C"/>
    <w:rsid w:val="007A143E"/>
    <w:rsid w:val="007A1E34"/>
    <w:rsid w:val="007A208C"/>
    <w:rsid w:val="007A2858"/>
    <w:rsid w:val="007A2B4B"/>
    <w:rsid w:val="007A2D5C"/>
    <w:rsid w:val="007A3103"/>
    <w:rsid w:val="007A48A1"/>
    <w:rsid w:val="007A5087"/>
    <w:rsid w:val="007A54EE"/>
    <w:rsid w:val="007A5A11"/>
    <w:rsid w:val="007A66B1"/>
    <w:rsid w:val="007A74AD"/>
    <w:rsid w:val="007A7585"/>
    <w:rsid w:val="007A7F3B"/>
    <w:rsid w:val="007B0584"/>
    <w:rsid w:val="007B15F3"/>
    <w:rsid w:val="007B1951"/>
    <w:rsid w:val="007B4BB1"/>
    <w:rsid w:val="007B5409"/>
    <w:rsid w:val="007B5B10"/>
    <w:rsid w:val="007B5D02"/>
    <w:rsid w:val="007B5DA4"/>
    <w:rsid w:val="007B62D7"/>
    <w:rsid w:val="007B62DF"/>
    <w:rsid w:val="007B7CAC"/>
    <w:rsid w:val="007B7FAB"/>
    <w:rsid w:val="007C23CC"/>
    <w:rsid w:val="007C2E8A"/>
    <w:rsid w:val="007C40AA"/>
    <w:rsid w:val="007C4F1E"/>
    <w:rsid w:val="007C5E54"/>
    <w:rsid w:val="007C5F50"/>
    <w:rsid w:val="007C71BD"/>
    <w:rsid w:val="007C7872"/>
    <w:rsid w:val="007D0C87"/>
    <w:rsid w:val="007D1254"/>
    <w:rsid w:val="007D1F14"/>
    <w:rsid w:val="007D1F9A"/>
    <w:rsid w:val="007D2F87"/>
    <w:rsid w:val="007D363E"/>
    <w:rsid w:val="007D3B83"/>
    <w:rsid w:val="007D3C09"/>
    <w:rsid w:val="007D3DB7"/>
    <w:rsid w:val="007D4990"/>
    <w:rsid w:val="007D5382"/>
    <w:rsid w:val="007D5C2C"/>
    <w:rsid w:val="007D5EB3"/>
    <w:rsid w:val="007D60F5"/>
    <w:rsid w:val="007D6FA1"/>
    <w:rsid w:val="007D6FD6"/>
    <w:rsid w:val="007D7066"/>
    <w:rsid w:val="007D7530"/>
    <w:rsid w:val="007D75C3"/>
    <w:rsid w:val="007D7F5D"/>
    <w:rsid w:val="007E022C"/>
    <w:rsid w:val="007E07CF"/>
    <w:rsid w:val="007E0DD1"/>
    <w:rsid w:val="007E0DDC"/>
    <w:rsid w:val="007E222C"/>
    <w:rsid w:val="007E32BF"/>
    <w:rsid w:val="007E343C"/>
    <w:rsid w:val="007E3F3B"/>
    <w:rsid w:val="007E50AC"/>
    <w:rsid w:val="007E736D"/>
    <w:rsid w:val="007E742B"/>
    <w:rsid w:val="007E78BA"/>
    <w:rsid w:val="007E7A55"/>
    <w:rsid w:val="007F25C2"/>
    <w:rsid w:val="007F3EA0"/>
    <w:rsid w:val="007F4035"/>
    <w:rsid w:val="007F46F5"/>
    <w:rsid w:val="007F4DE0"/>
    <w:rsid w:val="007F50BD"/>
    <w:rsid w:val="007F5304"/>
    <w:rsid w:val="007F5AB6"/>
    <w:rsid w:val="007F60E4"/>
    <w:rsid w:val="007F6690"/>
    <w:rsid w:val="007F6CA3"/>
    <w:rsid w:val="007F6E55"/>
    <w:rsid w:val="007F75F6"/>
    <w:rsid w:val="007F7D2D"/>
    <w:rsid w:val="007F7ECF"/>
    <w:rsid w:val="00800CFB"/>
    <w:rsid w:val="008010F9"/>
    <w:rsid w:val="008014F8"/>
    <w:rsid w:val="00802373"/>
    <w:rsid w:val="0080367C"/>
    <w:rsid w:val="0080399C"/>
    <w:rsid w:val="008039D7"/>
    <w:rsid w:val="00803A93"/>
    <w:rsid w:val="0080421D"/>
    <w:rsid w:val="00804244"/>
    <w:rsid w:val="008046B6"/>
    <w:rsid w:val="00804A62"/>
    <w:rsid w:val="00804C26"/>
    <w:rsid w:val="008054E4"/>
    <w:rsid w:val="00806364"/>
    <w:rsid w:val="00806503"/>
    <w:rsid w:val="0080650F"/>
    <w:rsid w:val="0080653D"/>
    <w:rsid w:val="00806628"/>
    <w:rsid w:val="00807B6D"/>
    <w:rsid w:val="00807B75"/>
    <w:rsid w:val="00810519"/>
    <w:rsid w:val="00810615"/>
    <w:rsid w:val="008107C3"/>
    <w:rsid w:val="008107F9"/>
    <w:rsid w:val="008116D9"/>
    <w:rsid w:val="00811785"/>
    <w:rsid w:val="00811D88"/>
    <w:rsid w:val="00811E08"/>
    <w:rsid w:val="00811E5F"/>
    <w:rsid w:val="00812719"/>
    <w:rsid w:val="0081293A"/>
    <w:rsid w:val="00814642"/>
    <w:rsid w:val="008150F1"/>
    <w:rsid w:val="00815348"/>
    <w:rsid w:val="008157AF"/>
    <w:rsid w:val="00816B8C"/>
    <w:rsid w:val="008174D1"/>
    <w:rsid w:val="00817519"/>
    <w:rsid w:val="008177BB"/>
    <w:rsid w:val="00817AA7"/>
    <w:rsid w:val="00823CC3"/>
    <w:rsid w:val="008243AB"/>
    <w:rsid w:val="00824B49"/>
    <w:rsid w:val="00824B7C"/>
    <w:rsid w:val="008259E1"/>
    <w:rsid w:val="00825A70"/>
    <w:rsid w:val="008267AD"/>
    <w:rsid w:val="00827C30"/>
    <w:rsid w:val="0083021B"/>
    <w:rsid w:val="00830ACE"/>
    <w:rsid w:val="00831309"/>
    <w:rsid w:val="008318F8"/>
    <w:rsid w:val="008320A3"/>
    <w:rsid w:val="00832460"/>
    <w:rsid w:val="008332A1"/>
    <w:rsid w:val="00834787"/>
    <w:rsid w:val="008352C1"/>
    <w:rsid w:val="00836008"/>
    <w:rsid w:val="0083672C"/>
    <w:rsid w:val="008378DC"/>
    <w:rsid w:val="00837D03"/>
    <w:rsid w:val="00840237"/>
    <w:rsid w:val="008405DA"/>
    <w:rsid w:val="0084075D"/>
    <w:rsid w:val="00840E5A"/>
    <w:rsid w:val="0084124A"/>
    <w:rsid w:val="00843264"/>
    <w:rsid w:val="00843874"/>
    <w:rsid w:val="00843886"/>
    <w:rsid w:val="00844243"/>
    <w:rsid w:val="008442AE"/>
    <w:rsid w:val="00845856"/>
    <w:rsid w:val="00845982"/>
    <w:rsid w:val="00846F1F"/>
    <w:rsid w:val="00846F69"/>
    <w:rsid w:val="00847AC5"/>
    <w:rsid w:val="0085096C"/>
    <w:rsid w:val="00850EF3"/>
    <w:rsid w:val="00851938"/>
    <w:rsid w:val="0085235B"/>
    <w:rsid w:val="008526E2"/>
    <w:rsid w:val="00852CFF"/>
    <w:rsid w:val="00854121"/>
    <w:rsid w:val="008544E7"/>
    <w:rsid w:val="008545F3"/>
    <w:rsid w:val="00854950"/>
    <w:rsid w:val="008549D5"/>
    <w:rsid w:val="00854C62"/>
    <w:rsid w:val="0085510C"/>
    <w:rsid w:val="00855547"/>
    <w:rsid w:val="00856452"/>
    <w:rsid w:val="008571B8"/>
    <w:rsid w:val="008573EE"/>
    <w:rsid w:val="00860056"/>
    <w:rsid w:val="00860A7C"/>
    <w:rsid w:val="00861D1E"/>
    <w:rsid w:val="00861FA1"/>
    <w:rsid w:val="00862C40"/>
    <w:rsid w:val="00862C8B"/>
    <w:rsid w:val="00862F19"/>
    <w:rsid w:val="00863C4B"/>
    <w:rsid w:val="008647B3"/>
    <w:rsid w:val="00864A00"/>
    <w:rsid w:val="008650DA"/>
    <w:rsid w:val="00865C68"/>
    <w:rsid w:val="00865F11"/>
    <w:rsid w:val="008664D8"/>
    <w:rsid w:val="008666F6"/>
    <w:rsid w:val="00867A7A"/>
    <w:rsid w:val="00867E69"/>
    <w:rsid w:val="00870804"/>
    <w:rsid w:val="00870B72"/>
    <w:rsid w:val="00871835"/>
    <w:rsid w:val="008719D6"/>
    <w:rsid w:val="00871C0C"/>
    <w:rsid w:val="00872A04"/>
    <w:rsid w:val="00872A83"/>
    <w:rsid w:val="00873F8C"/>
    <w:rsid w:val="00874189"/>
    <w:rsid w:val="0087438A"/>
    <w:rsid w:val="00874748"/>
    <w:rsid w:val="0087479C"/>
    <w:rsid w:val="00874A83"/>
    <w:rsid w:val="00874F4A"/>
    <w:rsid w:val="00875199"/>
    <w:rsid w:val="008759A4"/>
    <w:rsid w:val="008763BC"/>
    <w:rsid w:val="0087683F"/>
    <w:rsid w:val="0087689E"/>
    <w:rsid w:val="00876B53"/>
    <w:rsid w:val="008818A5"/>
    <w:rsid w:val="008826A4"/>
    <w:rsid w:val="0088500D"/>
    <w:rsid w:val="00885265"/>
    <w:rsid w:val="0088568A"/>
    <w:rsid w:val="00886928"/>
    <w:rsid w:val="00886F27"/>
    <w:rsid w:val="00890B6C"/>
    <w:rsid w:val="00891A81"/>
    <w:rsid w:val="00891B02"/>
    <w:rsid w:val="008921ED"/>
    <w:rsid w:val="00893A09"/>
    <w:rsid w:val="00893D58"/>
    <w:rsid w:val="0089547F"/>
    <w:rsid w:val="00895B92"/>
    <w:rsid w:val="00895BC9"/>
    <w:rsid w:val="00895E34"/>
    <w:rsid w:val="008969B9"/>
    <w:rsid w:val="00896AA4"/>
    <w:rsid w:val="00897342"/>
    <w:rsid w:val="00897635"/>
    <w:rsid w:val="00897E21"/>
    <w:rsid w:val="008A072F"/>
    <w:rsid w:val="008A2B8F"/>
    <w:rsid w:val="008A3006"/>
    <w:rsid w:val="008A34C7"/>
    <w:rsid w:val="008A3FD1"/>
    <w:rsid w:val="008A4124"/>
    <w:rsid w:val="008A5851"/>
    <w:rsid w:val="008A5E77"/>
    <w:rsid w:val="008A638C"/>
    <w:rsid w:val="008A66B6"/>
    <w:rsid w:val="008A6B6A"/>
    <w:rsid w:val="008A718C"/>
    <w:rsid w:val="008A79B3"/>
    <w:rsid w:val="008B07E5"/>
    <w:rsid w:val="008B0A5A"/>
    <w:rsid w:val="008B0A9A"/>
    <w:rsid w:val="008B1CF8"/>
    <w:rsid w:val="008B2A10"/>
    <w:rsid w:val="008B2BDA"/>
    <w:rsid w:val="008B2F2D"/>
    <w:rsid w:val="008B313C"/>
    <w:rsid w:val="008B4227"/>
    <w:rsid w:val="008B4395"/>
    <w:rsid w:val="008B4554"/>
    <w:rsid w:val="008B4B88"/>
    <w:rsid w:val="008B5114"/>
    <w:rsid w:val="008B5254"/>
    <w:rsid w:val="008B5436"/>
    <w:rsid w:val="008B5F8E"/>
    <w:rsid w:val="008B707D"/>
    <w:rsid w:val="008C0C94"/>
    <w:rsid w:val="008C1214"/>
    <w:rsid w:val="008C12D7"/>
    <w:rsid w:val="008C137C"/>
    <w:rsid w:val="008C1CDB"/>
    <w:rsid w:val="008C1D29"/>
    <w:rsid w:val="008C1EDD"/>
    <w:rsid w:val="008C1FAD"/>
    <w:rsid w:val="008C2902"/>
    <w:rsid w:val="008C2D78"/>
    <w:rsid w:val="008C3573"/>
    <w:rsid w:val="008C3A9A"/>
    <w:rsid w:val="008C4029"/>
    <w:rsid w:val="008C5382"/>
    <w:rsid w:val="008C6E7B"/>
    <w:rsid w:val="008C6FFA"/>
    <w:rsid w:val="008C7122"/>
    <w:rsid w:val="008C7F0A"/>
    <w:rsid w:val="008D1C20"/>
    <w:rsid w:val="008D24C4"/>
    <w:rsid w:val="008D2D4C"/>
    <w:rsid w:val="008D2F9A"/>
    <w:rsid w:val="008D3B14"/>
    <w:rsid w:val="008D3E33"/>
    <w:rsid w:val="008D413E"/>
    <w:rsid w:val="008D425A"/>
    <w:rsid w:val="008D4D58"/>
    <w:rsid w:val="008D53B0"/>
    <w:rsid w:val="008D59EA"/>
    <w:rsid w:val="008D627C"/>
    <w:rsid w:val="008D62B0"/>
    <w:rsid w:val="008D655F"/>
    <w:rsid w:val="008D7422"/>
    <w:rsid w:val="008D791A"/>
    <w:rsid w:val="008D7C30"/>
    <w:rsid w:val="008E02AC"/>
    <w:rsid w:val="008E02CD"/>
    <w:rsid w:val="008E1106"/>
    <w:rsid w:val="008E284C"/>
    <w:rsid w:val="008E3962"/>
    <w:rsid w:val="008E3BEC"/>
    <w:rsid w:val="008E3EA3"/>
    <w:rsid w:val="008E508C"/>
    <w:rsid w:val="008E5AD8"/>
    <w:rsid w:val="008E5EDC"/>
    <w:rsid w:val="008E6AAC"/>
    <w:rsid w:val="008E6D29"/>
    <w:rsid w:val="008E6EBE"/>
    <w:rsid w:val="008E7CAE"/>
    <w:rsid w:val="008F054B"/>
    <w:rsid w:val="008F204E"/>
    <w:rsid w:val="008F2173"/>
    <w:rsid w:val="008F35ED"/>
    <w:rsid w:val="008F4004"/>
    <w:rsid w:val="008F5291"/>
    <w:rsid w:val="008F5626"/>
    <w:rsid w:val="008F621F"/>
    <w:rsid w:val="008F68F7"/>
    <w:rsid w:val="008F7851"/>
    <w:rsid w:val="009003D3"/>
    <w:rsid w:val="00900A29"/>
    <w:rsid w:val="00900B41"/>
    <w:rsid w:val="0090156E"/>
    <w:rsid w:val="00901826"/>
    <w:rsid w:val="00902B62"/>
    <w:rsid w:val="009031B6"/>
    <w:rsid w:val="0090325D"/>
    <w:rsid w:val="00903475"/>
    <w:rsid w:val="00904602"/>
    <w:rsid w:val="00904988"/>
    <w:rsid w:val="009070B2"/>
    <w:rsid w:val="009072DA"/>
    <w:rsid w:val="009102CC"/>
    <w:rsid w:val="00910A4A"/>
    <w:rsid w:val="00910B6E"/>
    <w:rsid w:val="00910DC0"/>
    <w:rsid w:val="00911D13"/>
    <w:rsid w:val="00911D3C"/>
    <w:rsid w:val="00911F54"/>
    <w:rsid w:val="00912006"/>
    <w:rsid w:val="009120C9"/>
    <w:rsid w:val="00912B30"/>
    <w:rsid w:val="009139D7"/>
    <w:rsid w:val="00913D90"/>
    <w:rsid w:val="00913DDB"/>
    <w:rsid w:val="0091513D"/>
    <w:rsid w:val="0091560B"/>
    <w:rsid w:val="00916433"/>
    <w:rsid w:val="009165DA"/>
    <w:rsid w:val="00917172"/>
    <w:rsid w:val="00917373"/>
    <w:rsid w:val="0091764D"/>
    <w:rsid w:val="00917910"/>
    <w:rsid w:val="00920262"/>
    <w:rsid w:val="009208B3"/>
    <w:rsid w:val="00922AA7"/>
    <w:rsid w:val="00922FE3"/>
    <w:rsid w:val="0092300F"/>
    <w:rsid w:val="009236A0"/>
    <w:rsid w:val="0092426F"/>
    <w:rsid w:val="00924767"/>
    <w:rsid w:val="009256D2"/>
    <w:rsid w:val="009265FF"/>
    <w:rsid w:val="0092698A"/>
    <w:rsid w:val="00926EC2"/>
    <w:rsid w:val="00926F1D"/>
    <w:rsid w:val="00927840"/>
    <w:rsid w:val="00927956"/>
    <w:rsid w:val="00930ED8"/>
    <w:rsid w:val="0093158B"/>
    <w:rsid w:val="009315C1"/>
    <w:rsid w:val="009315CD"/>
    <w:rsid w:val="0093189B"/>
    <w:rsid w:val="009320DF"/>
    <w:rsid w:val="00933326"/>
    <w:rsid w:val="00933703"/>
    <w:rsid w:val="00933AB4"/>
    <w:rsid w:val="00933D95"/>
    <w:rsid w:val="00933EC3"/>
    <w:rsid w:val="00934769"/>
    <w:rsid w:val="009360B3"/>
    <w:rsid w:val="00936693"/>
    <w:rsid w:val="00937B7A"/>
    <w:rsid w:val="0094089F"/>
    <w:rsid w:val="00940BD8"/>
    <w:rsid w:val="00941131"/>
    <w:rsid w:val="00941BD3"/>
    <w:rsid w:val="0094233E"/>
    <w:rsid w:val="00942728"/>
    <w:rsid w:val="00942879"/>
    <w:rsid w:val="009431F9"/>
    <w:rsid w:val="00943B4D"/>
    <w:rsid w:val="00944427"/>
    <w:rsid w:val="00945171"/>
    <w:rsid w:val="00946396"/>
    <w:rsid w:val="00946481"/>
    <w:rsid w:val="009469BD"/>
    <w:rsid w:val="0094721F"/>
    <w:rsid w:val="00950384"/>
    <w:rsid w:val="00951C05"/>
    <w:rsid w:val="009537FD"/>
    <w:rsid w:val="0095385D"/>
    <w:rsid w:val="00954152"/>
    <w:rsid w:val="00954179"/>
    <w:rsid w:val="00957C7F"/>
    <w:rsid w:val="00957F58"/>
    <w:rsid w:val="00960810"/>
    <w:rsid w:val="00960AC8"/>
    <w:rsid w:val="00962171"/>
    <w:rsid w:val="00964534"/>
    <w:rsid w:val="0096456A"/>
    <w:rsid w:val="00965482"/>
    <w:rsid w:val="009667AB"/>
    <w:rsid w:val="00966A5B"/>
    <w:rsid w:val="00966DA8"/>
    <w:rsid w:val="00966F18"/>
    <w:rsid w:val="009672D8"/>
    <w:rsid w:val="00967A7B"/>
    <w:rsid w:val="00967B16"/>
    <w:rsid w:val="00967FEC"/>
    <w:rsid w:val="00970577"/>
    <w:rsid w:val="00970B7B"/>
    <w:rsid w:val="00970FA5"/>
    <w:rsid w:val="009713A8"/>
    <w:rsid w:val="009713EC"/>
    <w:rsid w:val="0097158F"/>
    <w:rsid w:val="0097159A"/>
    <w:rsid w:val="00971C91"/>
    <w:rsid w:val="00971CCF"/>
    <w:rsid w:val="00971F55"/>
    <w:rsid w:val="009723A1"/>
    <w:rsid w:val="00972D2E"/>
    <w:rsid w:val="00973E68"/>
    <w:rsid w:val="009741B0"/>
    <w:rsid w:val="009750C3"/>
    <w:rsid w:val="00975607"/>
    <w:rsid w:val="00976EA3"/>
    <w:rsid w:val="009777B5"/>
    <w:rsid w:val="009777BE"/>
    <w:rsid w:val="00977E49"/>
    <w:rsid w:val="009801F3"/>
    <w:rsid w:val="009803E0"/>
    <w:rsid w:val="00980E4F"/>
    <w:rsid w:val="00981DE7"/>
    <w:rsid w:val="00982A40"/>
    <w:rsid w:val="009831A2"/>
    <w:rsid w:val="00983E1E"/>
    <w:rsid w:val="009846F5"/>
    <w:rsid w:val="009847E8"/>
    <w:rsid w:val="0098498F"/>
    <w:rsid w:val="00984AB0"/>
    <w:rsid w:val="00984AC9"/>
    <w:rsid w:val="009852DB"/>
    <w:rsid w:val="0098538C"/>
    <w:rsid w:val="00985452"/>
    <w:rsid w:val="00985654"/>
    <w:rsid w:val="00986417"/>
    <w:rsid w:val="00986DE3"/>
    <w:rsid w:val="00987245"/>
    <w:rsid w:val="00987317"/>
    <w:rsid w:val="009904D6"/>
    <w:rsid w:val="0099145C"/>
    <w:rsid w:val="00991ED2"/>
    <w:rsid w:val="00991F44"/>
    <w:rsid w:val="00992394"/>
    <w:rsid w:val="00992800"/>
    <w:rsid w:val="00992B2E"/>
    <w:rsid w:val="00993C60"/>
    <w:rsid w:val="00993E36"/>
    <w:rsid w:val="0099484E"/>
    <w:rsid w:val="00994CAF"/>
    <w:rsid w:val="00994DCE"/>
    <w:rsid w:val="00995018"/>
    <w:rsid w:val="0099594D"/>
    <w:rsid w:val="009959B1"/>
    <w:rsid w:val="00995ED5"/>
    <w:rsid w:val="009964AF"/>
    <w:rsid w:val="00997001"/>
    <w:rsid w:val="009974B1"/>
    <w:rsid w:val="00997841"/>
    <w:rsid w:val="00997F37"/>
    <w:rsid w:val="009A07E1"/>
    <w:rsid w:val="009A0D0D"/>
    <w:rsid w:val="009A1248"/>
    <w:rsid w:val="009A1388"/>
    <w:rsid w:val="009A1885"/>
    <w:rsid w:val="009A251A"/>
    <w:rsid w:val="009A32FC"/>
    <w:rsid w:val="009A6AD7"/>
    <w:rsid w:val="009A6E45"/>
    <w:rsid w:val="009A7121"/>
    <w:rsid w:val="009A7EFE"/>
    <w:rsid w:val="009B29A9"/>
    <w:rsid w:val="009B32DA"/>
    <w:rsid w:val="009B42A8"/>
    <w:rsid w:val="009B4AC9"/>
    <w:rsid w:val="009B5248"/>
    <w:rsid w:val="009B566A"/>
    <w:rsid w:val="009B5CEF"/>
    <w:rsid w:val="009B65D7"/>
    <w:rsid w:val="009B71F8"/>
    <w:rsid w:val="009B7B6A"/>
    <w:rsid w:val="009C110A"/>
    <w:rsid w:val="009C1CBE"/>
    <w:rsid w:val="009C1CCC"/>
    <w:rsid w:val="009C25F1"/>
    <w:rsid w:val="009C287D"/>
    <w:rsid w:val="009C2AAC"/>
    <w:rsid w:val="009C3270"/>
    <w:rsid w:val="009C40C7"/>
    <w:rsid w:val="009C4614"/>
    <w:rsid w:val="009C495B"/>
    <w:rsid w:val="009C4B1E"/>
    <w:rsid w:val="009C57F7"/>
    <w:rsid w:val="009C6F0D"/>
    <w:rsid w:val="009D012C"/>
    <w:rsid w:val="009D0420"/>
    <w:rsid w:val="009D0BBD"/>
    <w:rsid w:val="009D0C6E"/>
    <w:rsid w:val="009D156D"/>
    <w:rsid w:val="009D15A2"/>
    <w:rsid w:val="009D2E00"/>
    <w:rsid w:val="009D2EA7"/>
    <w:rsid w:val="009D2F33"/>
    <w:rsid w:val="009D37D7"/>
    <w:rsid w:val="009D3A39"/>
    <w:rsid w:val="009D4003"/>
    <w:rsid w:val="009D43EC"/>
    <w:rsid w:val="009D51C2"/>
    <w:rsid w:val="009D59B4"/>
    <w:rsid w:val="009D6FF0"/>
    <w:rsid w:val="009D72C9"/>
    <w:rsid w:val="009D7AA4"/>
    <w:rsid w:val="009D7FFC"/>
    <w:rsid w:val="009E0B33"/>
    <w:rsid w:val="009E1611"/>
    <w:rsid w:val="009E1769"/>
    <w:rsid w:val="009E22C8"/>
    <w:rsid w:val="009E4875"/>
    <w:rsid w:val="009E49FD"/>
    <w:rsid w:val="009E4DD2"/>
    <w:rsid w:val="009E4F23"/>
    <w:rsid w:val="009E585B"/>
    <w:rsid w:val="009E5C87"/>
    <w:rsid w:val="009E6800"/>
    <w:rsid w:val="009E73C9"/>
    <w:rsid w:val="009E7A1F"/>
    <w:rsid w:val="009E7BB2"/>
    <w:rsid w:val="009E7D0C"/>
    <w:rsid w:val="009F0B12"/>
    <w:rsid w:val="009F0B9D"/>
    <w:rsid w:val="009F0F24"/>
    <w:rsid w:val="009F13EF"/>
    <w:rsid w:val="009F146A"/>
    <w:rsid w:val="009F2FD8"/>
    <w:rsid w:val="009F55E4"/>
    <w:rsid w:val="009F56CC"/>
    <w:rsid w:val="009F7251"/>
    <w:rsid w:val="009F7917"/>
    <w:rsid w:val="009F7B16"/>
    <w:rsid w:val="00A00A60"/>
    <w:rsid w:val="00A01261"/>
    <w:rsid w:val="00A02434"/>
    <w:rsid w:val="00A02547"/>
    <w:rsid w:val="00A02BF9"/>
    <w:rsid w:val="00A02E3C"/>
    <w:rsid w:val="00A0362C"/>
    <w:rsid w:val="00A04357"/>
    <w:rsid w:val="00A04651"/>
    <w:rsid w:val="00A05A70"/>
    <w:rsid w:val="00A05C47"/>
    <w:rsid w:val="00A061C2"/>
    <w:rsid w:val="00A065B1"/>
    <w:rsid w:val="00A06F83"/>
    <w:rsid w:val="00A071BE"/>
    <w:rsid w:val="00A07939"/>
    <w:rsid w:val="00A079FD"/>
    <w:rsid w:val="00A10B2C"/>
    <w:rsid w:val="00A10E8F"/>
    <w:rsid w:val="00A10EB2"/>
    <w:rsid w:val="00A1104F"/>
    <w:rsid w:val="00A11283"/>
    <w:rsid w:val="00A11C25"/>
    <w:rsid w:val="00A12963"/>
    <w:rsid w:val="00A13204"/>
    <w:rsid w:val="00A13EBD"/>
    <w:rsid w:val="00A1411F"/>
    <w:rsid w:val="00A15D4C"/>
    <w:rsid w:val="00A1675A"/>
    <w:rsid w:val="00A1699E"/>
    <w:rsid w:val="00A17737"/>
    <w:rsid w:val="00A179D6"/>
    <w:rsid w:val="00A21DDD"/>
    <w:rsid w:val="00A21E19"/>
    <w:rsid w:val="00A2347C"/>
    <w:rsid w:val="00A23605"/>
    <w:rsid w:val="00A237A1"/>
    <w:rsid w:val="00A23A7A"/>
    <w:rsid w:val="00A242DA"/>
    <w:rsid w:val="00A24592"/>
    <w:rsid w:val="00A246A2"/>
    <w:rsid w:val="00A24D05"/>
    <w:rsid w:val="00A250EB"/>
    <w:rsid w:val="00A252F7"/>
    <w:rsid w:val="00A2587C"/>
    <w:rsid w:val="00A25984"/>
    <w:rsid w:val="00A25A26"/>
    <w:rsid w:val="00A26097"/>
    <w:rsid w:val="00A26190"/>
    <w:rsid w:val="00A26196"/>
    <w:rsid w:val="00A265BE"/>
    <w:rsid w:val="00A2679C"/>
    <w:rsid w:val="00A2707A"/>
    <w:rsid w:val="00A3005F"/>
    <w:rsid w:val="00A3076E"/>
    <w:rsid w:val="00A30801"/>
    <w:rsid w:val="00A31C51"/>
    <w:rsid w:val="00A31C62"/>
    <w:rsid w:val="00A324F4"/>
    <w:rsid w:val="00A33D2D"/>
    <w:rsid w:val="00A340F3"/>
    <w:rsid w:val="00A34184"/>
    <w:rsid w:val="00A34280"/>
    <w:rsid w:val="00A3507E"/>
    <w:rsid w:val="00A3582E"/>
    <w:rsid w:val="00A35A92"/>
    <w:rsid w:val="00A35BA8"/>
    <w:rsid w:val="00A365A3"/>
    <w:rsid w:val="00A40BCE"/>
    <w:rsid w:val="00A4128E"/>
    <w:rsid w:val="00A41323"/>
    <w:rsid w:val="00A41C3C"/>
    <w:rsid w:val="00A43BBF"/>
    <w:rsid w:val="00A442C0"/>
    <w:rsid w:val="00A44C93"/>
    <w:rsid w:val="00A45A6F"/>
    <w:rsid w:val="00A45BE8"/>
    <w:rsid w:val="00A47233"/>
    <w:rsid w:val="00A4751C"/>
    <w:rsid w:val="00A47A37"/>
    <w:rsid w:val="00A47BAF"/>
    <w:rsid w:val="00A51022"/>
    <w:rsid w:val="00A514AD"/>
    <w:rsid w:val="00A5195F"/>
    <w:rsid w:val="00A52414"/>
    <w:rsid w:val="00A54233"/>
    <w:rsid w:val="00A548EE"/>
    <w:rsid w:val="00A54BA2"/>
    <w:rsid w:val="00A54C37"/>
    <w:rsid w:val="00A55F3C"/>
    <w:rsid w:val="00A566C0"/>
    <w:rsid w:val="00A56C0A"/>
    <w:rsid w:val="00A5712C"/>
    <w:rsid w:val="00A57BBA"/>
    <w:rsid w:val="00A60230"/>
    <w:rsid w:val="00A60292"/>
    <w:rsid w:val="00A60463"/>
    <w:rsid w:val="00A60527"/>
    <w:rsid w:val="00A60708"/>
    <w:rsid w:val="00A61774"/>
    <w:rsid w:val="00A62794"/>
    <w:rsid w:val="00A62995"/>
    <w:rsid w:val="00A63812"/>
    <w:rsid w:val="00A64884"/>
    <w:rsid w:val="00A658E0"/>
    <w:rsid w:val="00A65A60"/>
    <w:rsid w:val="00A65AB1"/>
    <w:rsid w:val="00A65C34"/>
    <w:rsid w:val="00A6692D"/>
    <w:rsid w:val="00A6745B"/>
    <w:rsid w:val="00A67691"/>
    <w:rsid w:val="00A70596"/>
    <w:rsid w:val="00A707E2"/>
    <w:rsid w:val="00A70DAA"/>
    <w:rsid w:val="00A70E15"/>
    <w:rsid w:val="00A71648"/>
    <w:rsid w:val="00A71748"/>
    <w:rsid w:val="00A7259E"/>
    <w:rsid w:val="00A729E9"/>
    <w:rsid w:val="00A72E93"/>
    <w:rsid w:val="00A72EE0"/>
    <w:rsid w:val="00A74252"/>
    <w:rsid w:val="00A752FA"/>
    <w:rsid w:val="00A7547B"/>
    <w:rsid w:val="00A75DCC"/>
    <w:rsid w:val="00A7612C"/>
    <w:rsid w:val="00A76C28"/>
    <w:rsid w:val="00A773CD"/>
    <w:rsid w:val="00A775F0"/>
    <w:rsid w:val="00A77E2A"/>
    <w:rsid w:val="00A80350"/>
    <w:rsid w:val="00A8076B"/>
    <w:rsid w:val="00A8150E"/>
    <w:rsid w:val="00A81977"/>
    <w:rsid w:val="00A8285A"/>
    <w:rsid w:val="00A8288A"/>
    <w:rsid w:val="00A8295F"/>
    <w:rsid w:val="00A8299C"/>
    <w:rsid w:val="00A832CC"/>
    <w:rsid w:val="00A83AA8"/>
    <w:rsid w:val="00A83E9A"/>
    <w:rsid w:val="00A84174"/>
    <w:rsid w:val="00A84E16"/>
    <w:rsid w:val="00A850F9"/>
    <w:rsid w:val="00A860C5"/>
    <w:rsid w:val="00A8622F"/>
    <w:rsid w:val="00A870AA"/>
    <w:rsid w:val="00A87CA9"/>
    <w:rsid w:val="00A93189"/>
    <w:rsid w:val="00A9350F"/>
    <w:rsid w:val="00A93E14"/>
    <w:rsid w:val="00A94B27"/>
    <w:rsid w:val="00A955DC"/>
    <w:rsid w:val="00A95758"/>
    <w:rsid w:val="00A95A74"/>
    <w:rsid w:val="00A95EED"/>
    <w:rsid w:val="00A972FC"/>
    <w:rsid w:val="00A97490"/>
    <w:rsid w:val="00A97D3C"/>
    <w:rsid w:val="00A97E95"/>
    <w:rsid w:val="00AA089C"/>
    <w:rsid w:val="00AA0B5C"/>
    <w:rsid w:val="00AA0C00"/>
    <w:rsid w:val="00AA15CC"/>
    <w:rsid w:val="00AA17EC"/>
    <w:rsid w:val="00AA2905"/>
    <w:rsid w:val="00AA2E97"/>
    <w:rsid w:val="00AA422A"/>
    <w:rsid w:val="00AA494A"/>
    <w:rsid w:val="00AA5320"/>
    <w:rsid w:val="00AA5AA5"/>
    <w:rsid w:val="00AA5C98"/>
    <w:rsid w:val="00AA5FAE"/>
    <w:rsid w:val="00AA7387"/>
    <w:rsid w:val="00AA79A3"/>
    <w:rsid w:val="00AB08FC"/>
    <w:rsid w:val="00AB10A5"/>
    <w:rsid w:val="00AB37A1"/>
    <w:rsid w:val="00AB3F1D"/>
    <w:rsid w:val="00AB4527"/>
    <w:rsid w:val="00AB5E4E"/>
    <w:rsid w:val="00AB6761"/>
    <w:rsid w:val="00AB7677"/>
    <w:rsid w:val="00AC0227"/>
    <w:rsid w:val="00AC0B8D"/>
    <w:rsid w:val="00AC1AD2"/>
    <w:rsid w:val="00AC1BA6"/>
    <w:rsid w:val="00AC1F25"/>
    <w:rsid w:val="00AC221A"/>
    <w:rsid w:val="00AC247B"/>
    <w:rsid w:val="00AC3419"/>
    <w:rsid w:val="00AC3F08"/>
    <w:rsid w:val="00AC4623"/>
    <w:rsid w:val="00AC46EC"/>
    <w:rsid w:val="00AC577D"/>
    <w:rsid w:val="00AC58C8"/>
    <w:rsid w:val="00AC67AE"/>
    <w:rsid w:val="00AC6ABE"/>
    <w:rsid w:val="00AC6BDC"/>
    <w:rsid w:val="00AC6D1B"/>
    <w:rsid w:val="00AD0B6F"/>
    <w:rsid w:val="00AD167D"/>
    <w:rsid w:val="00AD1B88"/>
    <w:rsid w:val="00AD1B9A"/>
    <w:rsid w:val="00AD2BE1"/>
    <w:rsid w:val="00AD4FDC"/>
    <w:rsid w:val="00AD516A"/>
    <w:rsid w:val="00AD657A"/>
    <w:rsid w:val="00AD7121"/>
    <w:rsid w:val="00AD74C2"/>
    <w:rsid w:val="00AE0BE2"/>
    <w:rsid w:val="00AE13BE"/>
    <w:rsid w:val="00AE1AEB"/>
    <w:rsid w:val="00AE2A27"/>
    <w:rsid w:val="00AE3537"/>
    <w:rsid w:val="00AE355D"/>
    <w:rsid w:val="00AE3ABD"/>
    <w:rsid w:val="00AE433C"/>
    <w:rsid w:val="00AE4368"/>
    <w:rsid w:val="00AE4D1A"/>
    <w:rsid w:val="00AE50F7"/>
    <w:rsid w:val="00AE5A6C"/>
    <w:rsid w:val="00AE6174"/>
    <w:rsid w:val="00AE6819"/>
    <w:rsid w:val="00AE77FE"/>
    <w:rsid w:val="00AE7D14"/>
    <w:rsid w:val="00AF103C"/>
    <w:rsid w:val="00AF1915"/>
    <w:rsid w:val="00AF1CEB"/>
    <w:rsid w:val="00AF2DC1"/>
    <w:rsid w:val="00AF48B2"/>
    <w:rsid w:val="00AF5D12"/>
    <w:rsid w:val="00AF6670"/>
    <w:rsid w:val="00AF6C43"/>
    <w:rsid w:val="00AF6D7D"/>
    <w:rsid w:val="00AF7006"/>
    <w:rsid w:val="00AF77C0"/>
    <w:rsid w:val="00B004B2"/>
    <w:rsid w:val="00B00984"/>
    <w:rsid w:val="00B01444"/>
    <w:rsid w:val="00B01A44"/>
    <w:rsid w:val="00B01C33"/>
    <w:rsid w:val="00B01DCF"/>
    <w:rsid w:val="00B01EC2"/>
    <w:rsid w:val="00B03AD7"/>
    <w:rsid w:val="00B04BE2"/>
    <w:rsid w:val="00B04D0E"/>
    <w:rsid w:val="00B04FF1"/>
    <w:rsid w:val="00B04FF5"/>
    <w:rsid w:val="00B052AA"/>
    <w:rsid w:val="00B0534E"/>
    <w:rsid w:val="00B058A9"/>
    <w:rsid w:val="00B06314"/>
    <w:rsid w:val="00B06FB0"/>
    <w:rsid w:val="00B10300"/>
    <w:rsid w:val="00B10408"/>
    <w:rsid w:val="00B10A80"/>
    <w:rsid w:val="00B11228"/>
    <w:rsid w:val="00B12B2A"/>
    <w:rsid w:val="00B13B4A"/>
    <w:rsid w:val="00B13B52"/>
    <w:rsid w:val="00B13FC7"/>
    <w:rsid w:val="00B14D57"/>
    <w:rsid w:val="00B14DEC"/>
    <w:rsid w:val="00B15515"/>
    <w:rsid w:val="00B159B8"/>
    <w:rsid w:val="00B15CC2"/>
    <w:rsid w:val="00B16BBF"/>
    <w:rsid w:val="00B20212"/>
    <w:rsid w:val="00B212BA"/>
    <w:rsid w:val="00B2142A"/>
    <w:rsid w:val="00B22077"/>
    <w:rsid w:val="00B22565"/>
    <w:rsid w:val="00B2288D"/>
    <w:rsid w:val="00B2316F"/>
    <w:rsid w:val="00B23980"/>
    <w:rsid w:val="00B23C04"/>
    <w:rsid w:val="00B246B4"/>
    <w:rsid w:val="00B25217"/>
    <w:rsid w:val="00B255D6"/>
    <w:rsid w:val="00B25E5E"/>
    <w:rsid w:val="00B2638F"/>
    <w:rsid w:val="00B26B24"/>
    <w:rsid w:val="00B27670"/>
    <w:rsid w:val="00B276D6"/>
    <w:rsid w:val="00B27F84"/>
    <w:rsid w:val="00B30064"/>
    <w:rsid w:val="00B30089"/>
    <w:rsid w:val="00B3016D"/>
    <w:rsid w:val="00B3041F"/>
    <w:rsid w:val="00B319D0"/>
    <w:rsid w:val="00B31C7A"/>
    <w:rsid w:val="00B31D9A"/>
    <w:rsid w:val="00B325C9"/>
    <w:rsid w:val="00B328D4"/>
    <w:rsid w:val="00B336D7"/>
    <w:rsid w:val="00B35980"/>
    <w:rsid w:val="00B35A5F"/>
    <w:rsid w:val="00B35C1C"/>
    <w:rsid w:val="00B369E3"/>
    <w:rsid w:val="00B36C8B"/>
    <w:rsid w:val="00B37592"/>
    <w:rsid w:val="00B40099"/>
    <w:rsid w:val="00B40541"/>
    <w:rsid w:val="00B4208D"/>
    <w:rsid w:val="00B442BE"/>
    <w:rsid w:val="00B4649D"/>
    <w:rsid w:val="00B46872"/>
    <w:rsid w:val="00B47280"/>
    <w:rsid w:val="00B476C1"/>
    <w:rsid w:val="00B47701"/>
    <w:rsid w:val="00B5050B"/>
    <w:rsid w:val="00B52D9A"/>
    <w:rsid w:val="00B5308E"/>
    <w:rsid w:val="00B53896"/>
    <w:rsid w:val="00B53FA6"/>
    <w:rsid w:val="00B541F4"/>
    <w:rsid w:val="00B5534B"/>
    <w:rsid w:val="00B55CA9"/>
    <w:rsid w:val="00B55EDE"/>
    <w:rsid w:val="00B573EC"/>
    <w:rsid w:val="00B57992"/>
    <w:rsid w:val="00B57BC2"/>
    <w:rsid w:val="00B60A5A"/>
    <w:rsid w:val="00B60E2A"/>
    <w:rsid w:val="00B60F4A"/>
    <w:rsid w:val="00B61277"/>
    <w:rsid w:val="00B613CF"/>
    <w:rsid w:val="00B6151B"/>
    <w:rsid w:val="00B62A68"/>
    <w:rsid w:val="00B62E16"/>
    <w:rsid w:val="00B632D9"/>
    <w:rsid w:val="00B633F1"/>
    <w:rsid w:val="00B63708"/>
    <w:rsid w:val="00B6386F"/>
    <w:rsid w:val="00B64259"/>
    <w:rsid w:val="00B64581"/>
    <w:rsid w:val="00B64C24"/>
    <w:rsid w:val="00B64D61"/>
    <w:rsid w:val="00B65728"/>
    <w:rsid w:val="00B65BE7"/>
    <w:rsid w:val="00B65D94"/>
    <w:rsid w:val="00B65F64"/>
    <w:rsid w:val="00B6624E"/>
    <w:rsid w:val="00B6668F"/>
    <w:rsid w:val="00B67A7E"/>
    <w:rsid w:val="00B67DB7"/>
    <w:rsid w:val="00B700E1"/>
    <w:rsid w:val="00B701B2"/>
    <w:rsid w:val="00B708D3"/>
    <w:rsid w:val="00B70A1A"/>
    <w:rsid w:val="00B70E50"/>
    <w:rsid w:val="00B71301"/>
    <w:rsid w:val="00B717FA"/>
    <w:rsid w:val="00B71D0B"/>
    <w:rsid w:val="00B72476"/>
    <w:rsid w:val="00B72AF3"/>
    <w:rsid w:val="00B7438F"/>
    <w:rsid w:val="00B748C4"/>
    <w:rsid w:val="00B751BA"/>
    <w:rsid w:val="00B76499"/>
    <w:rsid w:val="00B7655C"/>
    <w:rsid w:val="00B7778B"/>
    <w:rsid w:val="00B77819"/>
    <w:rsid w:val="00B77F3A"/>
    <w:rsid w:val="00B80830"/>
    <w:rsid w:val="00B80BFE"/>
    <w:rsid w:val="00B81403"/>
    <w:rsid w:val="00B81414"/>
    <w:rsid w:val="00B814BA"/>
    <w:rsid w:val="00B81608"/>
    <w:rsid w:val="00B81BDB"/>
    <w:rsid w:val="00B822AA"/>
    <w:rsid w:val="00B82651"/>
    <w:rsid w:val="00B82835"/>
    <w:rsid w:val="00B834A7"/>
    <w:rsid w:val="00B84879"/>
    <w:rsid w:val="00B8497B"/>
    <w:rsid w:val="00B8617E"/>
    <w:rsid w:val="00B86F92"/>
    <w:rsid w:val="00B90212"/>
    <w:rsid w:val="00B917C9"/>
    <w:rsid w:val="00B9185B"/>
    <w:rsid w:val="00B9192C"/>
    <w:rsid w:val="00B91FF4"/>
    <w:rsid w:val="00B9269D"/>
    <w:rsid w:val="00B9271D"/>
    <w:rsid w:val="00B927FA"/>
    <w:rsid w:val="00B94E66"/>
    <w:rsid w:val="00B95B7F"/>
    <w:rsid w:val="00B95F18"/>
    <w:rsid w:val="00B960B7"/>
    <w:rsid w:val="00B9751B"/>
    <w:rsid w:val="00B9783C"/>
    <w:rsid w:val="00B97915"/>
    <w:rsid w:val="00BA01F8"/>
    <w:rsid w:val="00BA05AB"/>
    <w:rsid w:val="00BA091D"/>
    <w:rsid w:val="00BA1121"/>
    <w:rsid w:val="00BA1909"/>
    <w:rsid w:val="00BA2186"/>
    <w:rsid w:val="00BA2625"/>
    <w:rsid w:val="00BA2A3C"/>
    <w:rsid w:val="00BA33AF"/>
    <w:rsid w:val="00BA5EDD"/>
    <w:rsid w:val="00BA7A4F"/>
    <w:rsid w:val="00BB024E"/>
    <w:rsid w:val="00BB11FE"/>
    <w:rsid w:val="00BB2F2B"/>
    <w:rsid w:val="00BB4306"/>
    <w:rsid w:val="00BB5549"/>
    <w:rsid w:val="00BB5568"/>
    <w:rsid w:val="00BB60BD"/>
    <w:rsid w:val="00BB6570"/>
    <w:rsid w:val="00BB6C60"/>
    <w:rsid w:val="00BB6E41"/>
    <w:rsid w:val="00BB6F7A"/>
    <w:rsid w:val="00BB7038"/>
    <w:rsid w:val="00BB727B"/>
    <w:rsid w:val="00BB77D4"/>
    <w:rsid w:val="00BB7D2E"/>
    <w:rsid w:val="00BC0C8A"/>
    <w:rsid w:val="00BC2364"/>
    <w:rsid w:val="00BC241B"/>
    <w:rsid w:val="00BC258E"/>
    <w:rsid w:val="00BC283E"/>
    <w:rsid w:val="00BC2A41"/>
    <w:rsid w:val="00BC2BBF"/>
    <w:rsid w:val="00BC2CEA"/>
    <w:rsid w:val="00BC3340"/>
    <w:rsid w:val="00BC337D"/>
    <w:rsid w:val="00BC342A"/>
    <w:rsid w:val="00BC3668"/>
    <w:rsid w:val="00BC3A2F"/>
    <w:rsid w:val="00BC3FB3"/>
    <w:rsid w:val="00BC40B1"/>
    <w:rsid w:val="00BC4BF5"/>
    <w:rsid w:val="00BC5056"/>
    <w:rsid w:val="00BC50A6"/>
    <w:rsid w:val="00BC5501"/>
    <w:rsid w:val="00BC55AC"/>
    <w:rsid w:val="00BC5871"/>
    <w:rsid w:val="00BC59B4"/>
    <w:rsid w:val="00BC5D01"/>
    <w:rsid w:val="00BC67B6"/>
    <w:rsid w:val="00BC6ADE"/>
    <w:rsid w:val="00BC753F"/>
    <w:rsid w:val="00BC76FA"/>
    <w:rsid w:val="00BD0C78"/>
    <w:rsid w:val="00BD135B"/>
    <w:rsid w:val="00BD1533"/>
    <w:rsid w:val="00BD1734"/>
    <w:rsid w:val="00BD214E"/>
    <w:rsid w:val="00BD2273"/>
    <w:rsid w:val="00BD2B4C"/>
    <w:rsid w:val="00BD32BE"/>
    <w:rsid w:val="00BD41A5"/>
    <w:rsid w:val="00BD50F7"/>
    <w:rsid w:val="00BD5F04"/>
    <w:rsid w:val="00BD6003"/>
    <w:rsid w:val="00BD6097"/>
    <w:rsid w:val="00BD63A6"/>
    <w:rsid w:val="00BD651E"/>
    <w:rsid w:val="00BD6B3B"/>
    <w:rsid w:val="00BD6DAE"/>
    <w:rsid w:val="00BE0AE1"/>
    <w:rsid w:val="00BE296E"/>
    <w:rsid w:val="00BE2F6C"/>
    <w:rsid w:val="00BE344C"/>
    <w:rsid w:val="00BE4362"/>
    <w:rsid w:val="00BE5735"/>
    <w:rsid w:val="00BE6B4A"/>
    <w:rsid w:val="00BE6DC7"/>
    <w:rsid w:val="00BE6ED0"/>
    <w:rsid w:val="00BF020C"/>
    <w:rsid w:val="00BF0AC6"/>
    <w:rsid w:val="00BF0B88"/>
    <w:rsid w:val="00BF0C86"/>
    <w:rsid w:val="00BF19B5"/>
    <w:rsid w:val="00BF24D3"/>
    <w:rsid w:val="00BF2634"/>
    <w:rsid w:val="00BF3044"/>
    <w:rsid w:val="00BF3136"/>
    <w:rsid w:val="00BF386F"/>
    <w:rsid w:val="00BF3FFD"/>
    <w:rsid w:val="00BF4B0B"/>
    <w:rsid w:val="00BF4E1D"/>
    <w:rsid w:val="00BF654C"/>
    <w:rsid w:val="00BF76BC"/>
    <w:rsid w:val="00BF7DD2"/>
    <w:rsid w:val="00C00E1C"/>
    <w:rsid w:val="00C0120D"/>
    <w:rsid w:val="00C01501"/>
    <w:rsid w:val="00C02154"/>
    <w:rsid w:val="00C02955"/>
    <w:rsid w:val="00C02C34"/>
    <w:rsid w:val="00C03C5E"/>
    <w:rsid w:val="00C03D15"/>
    <w:rsid w:val="00C04AAE"/>
    <w:rsid w:val="00C04C98"/>
    <w:rsid w:val="00C05143"/>
    <w:rsid w:val="00C05180"/>
    <w:rsid w:val="00C0578D"/>
    <w:rsid w:val="00C058F9"/>
    <w:rsid w:val="00C05A3D"/>
    <w:rsid w:val="00C06B10"/>
    <w:rsid w:val="00C06B54"/>
    <w:rsid w:val="00C06C28"/>
    <w:rsid w:val="00C07022"/>
    <w:rsid w:val="00C072D2"/>
    <w:rsid w:val="00C07806"/>
    <w:rsid w:val="00C0790E"/>
    <w:rsid w:val="00C101B5"/>
    <w:rsid w:val="00C103E7"/>
    <w:rsid w:val="00C10A87"/>
    <w:rsid w:val="00C10BE6"/>
    <w:rsid w:val="00C11136"/>
    <w:rsid w:val="00C1136B"/>
    <w:rsid w:val="00C11C7A"/>
    <w:rsid w:val="00C12239"/>
    <w:rsid w:val="00C12599"/>
    <w:rsid w:val="00C12F7F"/>
    <w:rsid w:val="00C1344B"/>
    <w:rsid w:val="00C1486F"/>
    <w:rsid w:val="00C1556F"/>
    <w:rsid w:val="00C163E7"/>
    <w:rsid w:val="00C169C1"/>
    <w:rsid w:val="00C16A34"/>
    <w:rsid w:val="00C16F4B"/>
    <w:rsid w:val="00C16FE7"/>
    <w:rsid w:val="00C17FD0"/>
    <w:rsid w:val="00C203F5"/>
    <w:rsid w:val="00C21416"/>
    <w:rsid w:val="00C21C3D"/>
    <w:rsid w:val="00C227F6"/>
    <w:rsid w:val="00C228B4"/>
    <w:rsid w:val="00C22BAB"/>
    <w:rsid w:val="00C22D32"/>
    <w:rsid w:val="00C2326D"/>
    <w:rsid w:val="00C23A27"/>
    <w:rsid w:val="00C23B18"/>
    <w:rsid w:val="00C23D66"/>
    <w:rsid w:val="00C2400D"/>
    <w:rsid w:val="00C24CAB"/>
    <w:rsid w:val="00C25003"/>
    <w:rsid w:val="00C26577"/>
    <w:rsid w:val="00C30B78"/>
    <w:rsid w:val="00C310D2"/>
    <w:rsid w:val="00C31787"/>
    <w:rsid w:val="00C32160"/>
    <w:rsid w:val="00C3314D"/>
    <w:rsid w:val="00C3363D"/>
    <w:rsid w:val="00C338BE"/>
    <w:rsid w:val="00C33A49"/>
    <w:rsid w:val="00C34591"/>
    <w:rsid w:val="00C34F1F"/>
    <w:rsid w:val="00C35494"/>
    <w:rsid w:val="00C35681"/>
    <w:rsid w:val="00C36CC8"/>
    <w:rsid w:val="00C36D2E"/>
    <w:rsid w:val="00C36FDD"/>
    <w:rsid w:val="00C4002C"/>
    <w:rsid w:val="00C40B11"/>
    <w:rsid w:val="00C41A85"/>
    <w:rsid w:val="00C42818"/>
    <w:rsid w:val="00C4282F"/>
    <w:rsid w:val="00C4307F"/>
    <w:rsid w:val="00C43B32"/>
    <w:rsid w:val="00C44F69"/>
    <w:rsid w:val="00C45BF6"/>
    <w:rsid w:val="00C4695A"/>
    <w:rsid w:val="00C46E80"/>
    <w:rsid w:val="00C4702D"/>
    <w:rsid w:val="00C47A0B"/>
    <w:rsid w:val="00C47BC3"/>
    <w:rsid w:val="00C47C6F"/>
    <w:rsid w:val="00C51093"/>
    <w:rsid w:val="00C51E32"/>
    <w:rsid w:val="00C525B7"/>
    <w:rsid w:val="00C52625"/>
    <w:rsid w:val="00C53307"/>
    <w:rsid w:val="00C53503"/>
    <w:rsid w:val="00C544DC"/>
    <w:rsid w:val="00C54C65"/>
    <w:rsid w:val="00C551FF"/>
    <w:rsid w:val="00C558CA"/>
    <w:rsid w:val="00C559A3"/>
    <w:rsid w:val="00C55EF6"/>
    <w:rsid w:val="00C55FB7"/>
    <w:rsid w:val="00C56C17"/>
    <w:rsid w:val="00C57750"/>
    <w:rsid w:val="00C57B00"/>
    <w:rsid w:val="00C60896"/>
    <w:rsid w:val="00C619FB"/>
    <w:rsid w:val="00C61E66"/>
    <w:rsid w:val="00C62765"/>
    <w:rsid w:val="00C627B5"/>
    <w:rsid w:val="00C63777"/>
    <w:rsid w:val="00C64B21"/>
    <w:rsid w:val="00C64DE7"/>
    <w:rsid w:val="00C658DC"/>
    <w:rsid w:val="00C66E64"/>
    <w:rsid w:val="00C7015A"/>
    <w:rsid w:val="00C701D8"/>
    <w:rsid w:val="00C70416"/>
    <w:rsid w:val="00C71639"/>
    <w:rsid w:val="00C728FF"/>
    <w:rsid w:val="00C72EC0"/>
    <w:rsid w:val="00C74078"/>
    <w:rsid w:val="00C742F0"/>
    <w:rsid w:val="00C7432F"/>
    <w:rsid w:val="00C7501A"/>
    <w:rsid w:val="00C75C49"/>
    <w:rsid w:val="00C75E21"/>
    <w:rsid w:val="00C761FB"/>
    <w:rsid w:val="00C76D46"/>
    <w:rsid w:val="00C77478"/>
    <w:rsid w:val="00C7764C"/>
    <w:rsid w:val="00C776C2"/>
    <w:rsid w:val="00C8033A"/>
    <w:rsid w:val="00C8081C"/>
    <w:rsid w:val="00C81446"/>
    <w:rsid w:val="00C816A0"/>
    <w:rsid w:val="00C81920"/>
    <w:rsid w:val="00C81E40"/>
    <w:rsid w:val="00C831BA"/>
    <w:rsid w:val="00C843FA"/>
    <w:rsid w:val="00C84911"/>
    <w:rsid w:val="00C84AD0"/>
    <w:rsid w:val="00C850C2"/>
    <w:rsid w:val="00C85109"/>
    <w:rsid w:val="00C86E9F"/>
    <w:rsid w:val="00C871B3"/>
    <w:rsid w:val="00C87A30"/>
    <w:rsid w:val="00C90384"/>
    <w:rsid w:val="00C907D3"/>
    <w:rsid w:val="00C90C14"/>
    <w:rsid w:val="00C90C60"/>
    <w:rsid w:val="00C9158B"/>
    <w:rsid w:val="00C91DFE"/>
    <w:rsid w:val="00C91E64"/>
    <w:rsid w:val="00C92121"/>
    <w:rsid w:val="00C936D4"/>
    <w:rsid w:val="00C93E9D"/>
    <w:rsid w:val="00C94A05"/>
    <w:rsid w:val="00C95F8E"/>
    <w:rsid w:val="00C97216"/>
    <w:rsid w:val="00C976ED"/>
    <w:rsid w:val="00C976F3"/>
    <w:rsid w:val="00CA02D0"/>
    <w:rsid w:val="00CA0808"/>
    <w:rsid w:val="00CA081C"/>
    <w:rsid w:val="00CA0E1C"/>
    <w:rsid w:val="00CA1467"/>
    <w:rsid w:val="00CA1DAB"/>
    <w:rsid w:val="00CA22C1"/>
    <w:rsid w:val="00CA239E"/>
    <w:rsid w:val="00CA4A1B"/>
    <w:rsid w:val="00CA66AA"/>
    <w:rsid w:val="00CA6B42"/>
    <w:rsid w:val="00CB07DE"/>
    <w:rsid w:val="00CB090B"/>
    <w:rsid w:val="00CB1EB3"/>
    <w:rsid w:val="00CB1F38"/>
    <w:rsid w:val="00CB2262"/>
    <w:rsid w:val="00CB3822"/>
    <w:rsid w:val="00CB53EF"/>
    <w:rsid w:val="00CB5F4D"/>
    <w:rsid w:val="00CB6328"/>
    <w:rsid w:val="00CB6ACF"/>
    <w:rsid w:val="00CC0F81"/>
    <w:rsid w:val="00CC1747"/>
    <w:rsid w:val="00CC177F"/>
    <w:rsid w:val="00CC1CE7"/>
    <w:rsid w:val="00CC2202"/>
    <w:rsid w:val="00CC40B2"/>
    <w:rsid w:val="00CC460D"/>
    <w:rsid w:val="00CC47EC"/>
    <w:rsid w:val="00CC495B"/>
    <w:rsid w:val="00CC4F14"/>
    <w:rsid w:val="00CC5669"/>
    <w:rsid w:val="00CC570A"/>
    <w:rsid w:val="00CC68DF"/>
    <w:rsid w:val="00CC6973"/>
    <w:rsid w:val="00CC6B72"/>
    <w:rsid w:val="00CC7029"/>
    <w:rsid w:val="00CC769E"/>
    <w:rsid w:val="00CC7DA3"/>
    <w:rsid w:val="00CD10BC"/>
    <w:rsid w:val="00CD12A8"/>
    <w:rsid w:val="00CD2A31"/>
    <w:rsid w:val="00CD2F4F"/>
    <w:rsid w:val="00CD3133"/>
    <w:rsid w:val="00CD31BC"/>
    <w:rsid w:val="00CD3F3F"/>
    <w:rsid w:val="00CD4E4C"/>
    <w:rsid w:val="00CD5381"/>
    <w:rsid w:val="00CD56AC"/>
    <w:rsid w:val="00CD63B8"/>
    <w:rsid w:val="00CD6A22"/>
    <w:rsid w:val="00CD7CCA"/>
    <w:rsid w:val="00CD7EE4"/>
    <w:rsid w:val="00CE0EAB"/>
    <w:rsid w:val="00CE0EFA"/>
    <w:rsid w:val="00CE1439"/>
    <w:rsid w:val="00CE2923"/>
    <w:rsid w:val="00CE2AC1"/>
    <w:rsid w:val="00CE3B33"/>
    <w:rsid w:val="00CE40D4"/>
    <w:rsid w:val="00CE45D7"/>
    <w:rsid w:val="00CE4BC4"/>
    <w:rsid w:val="00CE4EAF"/>
    <w:rsid w:val="00CE5667"/>
    <w:rsid w:val="00CE6987"/>
    <w:rsid w:val="00CE722D"/>
    <w:rsid w:val="00CE7A65"/>
    <w:rsid w:val="00CF09A8"/>
    <w:rsid w:val="00CF0B7B"/>
    <w:rsid w:val="00CF0D03"/>
    <w:rsid w:val="00CF1282"/>
    <w:rsid w:val="00CF18CF"/>
    <w:rsid w:val="00CF32F0"/>
    <w:rsid w:val="00CF42E2"/>
    <w:rsid w:val="00CF447B"/>
    <w:rsid w:val="00CF5676"/>
    <w:rsid w:val="00CF5FCE"/>
    <w:rsid w:val="00CF6395"/>
    <w:rsid w:val="00CF71DD"/>
    <w:rsid w:val="00CF75C0"/>
    <w:rsid w:val="00D0035D"/>
    <w:rsid w:val="00D01C51"/>
    <w:rsid w:val="00D01D54"/>
    <w:rsid w:val="00D01E53"/>
    <w:rsid w:val="00D037EF"/>
    <w:rsid w:val="00D05B29"/>
    <w:rsid w:val="00D062DE"/>
    <w:rsid w:val="00D06FF2"/>
    <w:rsid w:val="00D07412"/>
    <w:rsid w:val="00D10CFD"/>
    <w:rsid w:val="00D11219"/>
    <w:rsid w:val="00D11538"/>
    <w:rsid w:val="00D120B9"/>
    <w:rsid w:val="00D126B8"/>
    <w:rsid w:val="00D12CD8"/>
    <w:rsid w:val="00D12E63"/>
    <w:rsid w:val="00D13585"/>
    <w:rsid w:val="00D1388A"/>
    <w:rsid w:val="00D140B2"/>
    <w:rsid w:val="00D141B0"/>
    <w:rsid w:val="00D15E52"/>
    <w:rsid w:val="00D161F2"/>
    <w:rsid w:val="00D161F5"/>
    <w:rsid w:val="00D17520"/>
    <w:rsid w:val="00D17F4A"/>
    <w:rsid w:val="00D17F66"/>
    <w:rsid w:val="00D20950"/>
    <w:rsid w:val="00D21767"/>
    <w:rsid w:val="00D21793"/>
    <w:rsid w:val="00D2201D"/>
    <w:rsid w:val="00D22D34"/>
    <w:rsid w:val="00D22FAE"/>
    <w:rsid w:val="00D22FFF"/>
    <w:rsid w:val="00D2329E"/>
    <w:rsid w:val="00D23E52"/>
    <w:rsid w:val="00D25864"/>
    <w:rsid w:val="00D25A96"/>
    <w:rsid w:val="00D262D1"/>
    <w:rsid w:val="00D27B00"/>
    <w:rsid w:val="00D3041D"/>
    <w:rsid w:val="00D305AD"/>
    <w:rsid w:val="00D31491"/>
    <w:rsid w:val="00D319D0"/>
    <w:rsid w:val="00D3259B"/>
    <w:rsid w:val="00D34648"/>
    <w:rsid w:val="00D36D1F"/>
    <w:rsid w:val="00D36F10"/>
    <w:rsid w:val="00D3735D"/>
    <w:rsid w:val="00D37427"/>
    <w:rsid w:val="00D4040F"/>
    <w:rsid w:val="00D40EB3"/>
    <w:rsid w:val="00D40ED0"/>
    <w:rsid w:val="00D40FFE"/>
    <w:rsid w:val="00D414B1"/>
    <w:rsid w:val="00D424C0"/>
    <w:rsid w:val="00D42635"/>
    <w:rsid w:val="00D4316E"/>
    <w:rsid w:val="00D43E93"/>
    <w:rsid w:val="00D44A79"/>
    <w:rsid w:val="00D46D37"/>
    <w:rsid w:val="00D47B39"/>
    <w:rsid w:val="00D47F62"/>
    <w:rsid w:val="00D50036"/>
    <w:rsid w:val="00D5025A"/>
    <w:rsid w:val="00D50958"/>
    <w:rsid w:val="00D50A47"/>
    <w:rsid w:val="00D519CD"/>
    <w:rsid w:val="00D525FB"/>
    <w:rsid w:val="00D5281C"/>
    <w:rsid w:val="00D52A58"/>
    <w:rsid w:val="00D52C69"/>
    <w:rsid w:val="00D52C77"/>
    <w:rsid w:val="00D53B78"/>
    <w:rsid w:val="00D55932"/>
    <w:rsid w:val="00D5609C"/>
    <w:rsid w:val="00D5636C"/>
    <w:rsid w:val="00D5685B"/>
    <w:rsid w:val="00D568E2"/>
    <w:rsid w:val="00D56F04"/>
    <w:rsid w:val="00D57943"/>
    <w:rsid w:val="00D57C42"/>
    <w:rsid w:val="00D57F4E"/>
    <w:rsid w:val="00D57F74"/>
    <w:rsid w:val="00D602E5"/>
    <w:rsid w:val="00D60966"/>
    <w:rsid w:val="00D60AAE"/>
    <w:rsid w:val="00D6116C"/>
    <w:rsid w:val="00D61632"/>
    <w:rsid w:val="00D61846"/>
    <w:rsid w:val="00D62C64"/>
    <w:rsid w:val="00D62D10"/>
    <w:rsid w:val="00D62E08"/>
    <w:rsid w:val="00D6379A"/>
    <w:rsid w:val="00D6494C"/>
    <w:rsid w:val="00D64A8F"/>
    <w:rsid w:val="00D65A2D"/>
    <w:rsid w:val="00D666E2"/>
    <w:rsid w:val="00D6743E"/>
    <w:rsid w:val="00D70084"/>
    <w:rsid w:val="00D70AC4"/>
    <w:rsid w:val="00D717BC"/>
    <w:rsid w:val="00D730B6"/>
    <w:rsid w:val="00D734CB"/>
    <w:rsid w:val="00D736AB"/>
    <w:rsid w:val="00D73F86"/>
    <w:rsid w:val="00D755E3"/>
    <w:rsid w:val="00D75F41"/>
    <w:rsid w:val="00D76E38"/>
    <w:rsid w:val="00D77647"/>
    <w:rsid w:val="00D778BC"/>
    <w:rsid w:val="00D77942"/>
    <w:rsid w:val="00D80CC9"/>
    <w:rsid w:val="00D810E2"/>
    <w:rsid w:val="00D82023"/>
    <w:rsid w:val="00D8224C"/>
    <w:rsid w:val="00D8268E"/>
    <w:rsid w:val="00D829FC"/>
    <w:rsid w:val="00D82A08"/>
    <w:rsid w:val="00D830D7"/>
    <w:rsid w:val="00D83347"/>
    <w:rsid w:val="00D837FB"/>
    <w:rsid w:val="00D847C9"/>
    <w:rsid w:val="00D848C4"/>
    <w:rsid w:val="00D84ED5"/>
    <w:rsid w:val="00D857E4"/>
    <w:rsid w:val="00D857FD"/>
    <w:rsid w:val="00D90004"/>
    <w:rsid w:val="00D9034E"/>
    <w:rsid w:val="00D9174E"/>
    <w:rsid w:val="00D91FD0"/>
    <w:rsid w:val="00D92191"/>
    <w:rsid w:val="00D923AC"/>
    <w:rsid w:val="00D92E99"/>
    <w:rsid w:val="00D93339"/>
    <w:rsid w:val="00D93A81"/>
    <w:rsid w:val="00D93AED"/>
    <w:rsid w:val="00D949C3"/>
    <w:rsid w:val="00D96283"/>
    <w:rsid w:val="00D964BE"/>
    <w:rsid w:val="00D9668E"/>
    <w:rsid w:val="00D9745B"/>
    <w:rsid w:val="00DA01D5"/>
    <w:rsid w:val="00DA0547"/>
    <w:rsid w:val="00DA0981"/>
    <w:rsid w:val="00DA0EF6"/>
    <w:rsid w:val="00DA1CC7"/>
    <w:rsid w:val="00DA26C3"/>
    <w:rsid w:val="00DA2E10"/>
    <w:rsid w:val="00DA3641"/>
    <w:rsid w:val="00DA36C4"/>
    <w:rsid w:val="00DA3A12"/>
    <w:rsid w:val="00DA405F"/>
    <w:rsid w:val="00DA41C2"/>
    <w:rsid w:val="00DA4381"/>
    <w:rsid w:val="00DA4A64"/>
    <w:rsid w:val="00DA4C0D"/>
    <w:rsid w:val="00DA5851"/>
    <w:rsid w:val="00DA58C1"/>
    <w:rsid w:val="00DA5B57"/>
    <w:rsid w:val="00DA632B"/>
    <w:rsid w:val="00DA6333"/>
    <w:rsid w:val="00DA6A11"/>
    <w:rsid w:val="00DA6B9C"/>
    <w:rsid w:val="00DA76AD"/>
    <w:rsid w:val="00DA7E96"/>
    <w:rsid w:val="00DA7EA2"/>
    <w:rsid w:val="00DB0BD2"/>
    <w:rsid w:val="00DB0BD9"/>
    <w:rsid w:val="00DB0EDB"/>
    <w:rsid w:val="00DB11DE"/>
    <w:rsid w:val="00DB1CB8"/>
    <w:rsid w:val="00DB20C0"/>
    <w:rsid w:val="00DB2E6F"/>
    <w:rsid w:val="00DB3CF1"/>
    <w:rsid w:val="00DB3E8B"/>
    <w:rsid w:val="00DB40AA"/>
    <w:rsid w:val="00DB41CE"/>
    <w:rsid w:val="00DB431F"/>
    <w:rsid w:val="00DB5053"/>
    <w:rsid w:val="00DB5451"/>
    <w:rsid w:val="00DB551D"/>
    <w:rsid w:val="00DB7756"/>
    <w:rsid w:val="00DC017A"/>
    <w:rsid w:val="00DC1DFD"/>
    <w:rsid w:val="00DC2960"/>
    <w:rsid w:val="00DC2C5A"/>
    <w:rsid w:val="00DC339C"/>
    <w:rsid w:val="00DC342C"/>
    <w:rsid w:val="00DC38B5"/>
    <w:rsid w:val="00DC3907"/>
    <w:rsid w:val="00DC424E"/>
    <w:rsid w:val="00DC4321"/>
    <w:rsid w:val="00DC4CFF"/>
    <w:rsid w:val="00DC514C"/>
    <w:rsid w:val="00DC518B"/>
    <w:rsid w:val="00DC5493"/>
    <w:rsid w:val="00DC566F"/>
    <w:rsid w:val="00DC5929"/>
    <w:rsid w:val="00DC6AC7"/>
    <w:rsid w:val="00DC76AD"/>
    <w:rsid w:val="00DC7BBA"/>
    <w:rsid w:val="00DC7E0B"/>
    <w:rsid w:val="00DD0A32"/>
    <w:rsid w:val="00DD1C94"/>
    <w:rsid w:val="00DD2130"/>
    <w:rsid w:val="00DD28B6"/>
    <w:rsid w:val="00DD3291"/>
    <w:rsid w:val="00DD3798"/>
    <w:rsid w:val="00DD583B"/>
    <w:rsid w:val="00DD5861"/>
    <w:rsid w:val="00DD5987"/>
    <w:rsid w:val="00DD7060"/>
    <w:rsid w:val="00DD7466"/>
    <w:rsid w:val="00DD78CB"/>
    <w:rsid w:val="00DD7B79"/>
    <w:rsid w:val="00DD7FA2"/>
    <w:rsid w:val="00DE00AE"/>
    <w:rsid w:val="00DE077D"/>
    <w:rsid w:val="00DE086B"/>
    <w:rsid w:val="00DE0B6A"/>
    <w:rsid w:val="00DE0F64"/>
    <w:rsid w:val="00DE164A"/>
    <w:rsid w:val="00DE27DC"/>
    <w:rsid w:val="00DE299C"/>
    <w:rsid w:val="00DE2DB5"/>
    <w:rsid w:val="00DE4037"/>
    <w:rsid w:val="00DE4641"/>
    <w:rsid w:val="00DE56F7"/>
    <w:rsid w:val="00DE6C38"/>
    <w:rsid w:val="00DE6F09"/>
    <w:rsid w:val="00DE736A"/>
    <w:rsid w:val="00DF0236"/>
    <w:rsid w:val="00DF080C"/>
    <w:rsid w:val="00DF0AD3"/>
    <w:rsid w:val="00DF17E2"/>
    <w:rsid w:val="00DF3523"/>
    <w:rsid w:val="00DF3573"/>
    <w:rsid w:val="00DF4F5B"/>
    <w:rsid w:val="00DF5932"/>
    <w:rsid w:val="00DF68B9"/>
    <w:rsid w:val="00DF6913"/>
    <w:rsid w:val="00DF76B8"/>
    <w:rsid w:val="00DF7ED1"/>
    <w:rsid w:val="00E00CF0"/>
    <w:rsid w:val="00E00D7D"/>
    <w:rsid w:val="00E016B1"/>
    <w:rsid w:val="00E01CC2"/>
    <w:rsid w:val="00E01DE0"/>
    <w:rsid w:val="00E01FA7"/>
    <w:rsid w:val="00E020A4"/>
    <w:rsid w:val="00E022A1"/>
    <w:rsid w:val="00E03951"/>
    <w:rsid w:val="00E04768"/>
    <w:rsid w:val="00E04F06"/>
    <w:rsid w:val="00E053B3"/>
    <w:rsid w:val="00E053E2"/>
    <w:rsid w:val="00E053F4"/>
    <w:rsid w:val="00E068E3"/>
    <w:rsid w:val="00E06ED9"/>
    <w:rsid w:val="00E079C5"/>
    <w:rsid w:val="00E07AF4"/>
    <w:rsid w:val="00E10A17"/>
    <w:rsid w:val="00E1264A"/>
    <w:rsid w:val="00E13193"/>
    <w:rsid w:val="00E14BA9"/>
    <w:rsid w:val="00E14E04"/>
    <w:rsid w:val="00E14FFA"/>
    <w:rsid w:val="00E15663"/>
    <w:rsid w:val="00E16E84"/>
    <w:rsid w:val="00E178F7"/>
    <w:rsid w:val="00E17D7D"/>
    <w:rsid w:val="00E20435"/>
    <w:rsid w:val="00E22CC9"/>
    <w:rsid w:val="00E23448"/>
    <w:rsid w:val="00E24BC9"/>
    <w:rsid w:val="00E25D84"/>
    <w:rsid w:val="00E267D0"/>
    <w:rsid w:val="00E2686B"/>
    <w:rsid w:val="00E30FFC"/>
    <w:rsid w:val="00E327DF"/>
    <w:rsid w:val="00E33385"/>
    <w:rsid w:val="00E339EE"/>
    <w:rsid w:val="00E3444D"/>
    <w:rsid w:val="00E346A1"/>
    <w:rsid w:val="00E3471C"/>
    <w:rsid w:val="00E34921"/>
    <w:rsid w:val="00E34D0A"/>
    <w:rsid w:val="00E35624"/>
    <w:rsid w:val="00E36059"/>
    <w:rsid w:val="00E37161"/>
    <w:rsid w:val="00E37D93"/>
    <w:rsid w:val="00E4149B"/>
    <w:rsid w:val="00E41B54"/>
    <w:rsid w:val="00E42CCF"/>
    <w:rsid w:val="00E43D4A"/>
    <w:rsid w:val="00E43F2F"/>
    <w:rsid w:val="00E459A7"/>
    <w:rsid w:val="00E46369"/>
    <w:rsid w:val="00E46782"/>
    <w:rsid w:val="00E4698B"/>
    <w:rsid w:val="00E47DBA"/>
    <w:rsid w:val="00E47F7E"/>
    <w:rsid w:val="00E5074A"/>
    <w:rsid w:val="00E50F0A"/>
    <w:rsid w:val="00E5133A"/>
    <w:rsid w:val="00E52D3A"/>
    <w:rsid w:val="00E52F9F"/>
    <w:rsid w:val="00E5338D"/>
    <w:rsid w:val="00E54C52"/>
    <w:rsid w:val="00E54FB9"/>
    <w:rsid w:val="00E55433"/>
    <w:rsid w:val="00E57871"/>
    <w:rsid w:val="00E60FCB"/>
    <w:rsid w:val="00E614A8"/>
    <w:rsid w:val="00E618D1"/>
    <w:rsid w:val="00E61CE1"/>
    <w:rsid w:val="00E62385"/>
    <w:rsid w:val="00E62A7E"/>
    <w:rsid w:val="00E64912"/>
    <w:rsid w:val="00E64E1B"/>
    <w:rsid w:val="00E65461"/>
    <w:rsid w:val="00E65487"/>
    <w:rsid w:val="00E67919"/>
    <w:rsid w:val="00E70054"/>
    <w:rsid w:val="00E703D6"/>
    <w:rsid w:val="00E70D4C"/>
    <w:rsid w:val="00E70D60"/>
    <w:rsid w:val="00E713E1"/>
    <w:rsid w:val="00E72062"/>
    <w:rsid w:val="00E738AA"/>
    <w:rsid w:val="00E749C1"/>
    <w:rsid w:val="00E74D85"/>
    <w:rsid w:val="00E7682A"/>
    <w:rsid w:val="00E76CB9"/>
    <w:rsid w:val="00E77EF2"/>
    <w:rsid w:val="00E80D8F"/>
    <w:rsid w:val="00E8128C"/>
    <w:rsid w:val="00E812B4"/>
    <w:rsid w:val="00E83272"/>
    <w:rsid w:val="00E832D1"/>
    <w:rsid w:val="00E83618"/>
    <w:rsid w:val="00E84389"/>
    <w:rsid w:val="00E8481F"/>
    <w:rsid w:val="00E84EEE"/>
    <w:rsid w:val="00E85199"/>
    <w:rsid w:val="00E85762"/>
    <w:rsid w:val="00E859D6"/>
    <w:rsid w:val="00E85D2D"/>
    <w:rsid w:val="00E8601B"/>
    <w:rsid w:val="00E860D4"/>
    <w:rsid w:val="00E862F3"/>
    <w:rsid w:val="00E86AF7"/>
    <w:rsid w:val="00E902FF"/>
    <w:rsid w:val="00E925ED"/>
    <w:rsid w:val="00E92658"/>
    <w:rsid w:val="00E93296"/>
    <w:rsid w:val="00E93A8B"/>
    <w:rsid w:val="00E93F1B"/>
    <w:rsid w:val="00E949A4"/>
    <w:rsid w:val="00E94F6A"/>
    <w:rsid w:val="00E94F6C"/>
    <w:rsid w:val="00E9517A"/>
    <w:rsid w:val="00E9529D"/>
    <w:rsid w:val="00E952E1"/>
    <w:rsid w:val="00E953DC"/>
    <w:rsid w:val="00E95DCA"/>
    <w:rsid w:val="00E96AC3"/>
    <w:rsid w:val="00E96E88"/>
    <w:rsid w:val="00E97444"/>
    <w:rsid w:val="00E97A54"/>
    <w:rsid w:val="00E97A90"/>
    <w:rsid w:val="00EA09F1"/>
    <w:rsid w:val="00EA0B52"/>
    <w:rsid w:val="00EA0DBB"/>
    <w:rsid w:val="00EA0FE2"/>
    <w:rsid w:val="00EA2F58"/>
    <w:rsid w:val="00EA2FF4"/>
    <w:rsid w:val="00EA3963"/>
    <w:rsid w:val="00EA4361"/>
    <w:rsid w:val="00EA5A07"/>
    <w:rsid w:val="00EA5F19"/>
    <w:rsid w:val="00EA6508"/>
    <w:rsid w:val="00EA7191"/>
    <w:rsid w:val="00EA75F1"/>
    <w:rsid w:val="00EA777C"/>
    <w:rsid w:val="00EA78DA"/>
    <w:rsid w:val="00EA7E5B"/>
    <w:rsid w:val="00EB0040"/>
    <w:rsid w:val="00EB1819"/>
    <w:rsid w:val="00EB1B73"/>
    <w:rsid w:val="00EB1FBD"/>
    <w:rsid w:val="00EB2FB4"/>
    <w:rsid w:val="00EB350F"/>
    <w:rsid w:val="00EB3DFD"/>
    <w:rsid w:val="00EB4340"/>
    <w:rsid w:val="00EB494E"/>
    <w:rsid w:val="00EB7DE4"/>
    <w:rsid w:val="00EC10ED"/>
    <w:rsid w:val="00EC2403"/>
    <w:rsid w:val="00EC2C5B"/>
    <w:rsid w:val="00EC36ED"/>
    <w:rsid w:val="00EC3E77"/>
    <w:rsid w:val="00EC5808"/>
    <w:rsid w:val="00EC5E3E"/>
    <w:rsid w:val="00EC6194"/>
    <w:rsid w:val="00EC61D3"/>
    <w:rsid w:val="00EC63C8"/>
    <w:rsid w:val="00EC65B7"/>
    <w:rsid w:val="00EC699B"/>
    <w:rsid w:val="00EC6C6F"/>
    <w:rsid w:val="00EC6F5F"/>
    <w:rsid w:val="00EC7B62"/>
    <w:rsid w:val="00EC7FB3"/>
    <w:rsid w:val="00ED0E2F"/>
    <w:rsid w:val="00ED1A61"/>
    <w:rsid w:val="00ED2383"/>
    <w:rsid w:val="00ED257F"/>
    <w:rsid w:val="00ED3446"/>
    <w:rsid w:val="00ED4298"/>
    <w:rsid w:val="00ED4D30"/>
    <w:rsid w:val="00ED5D85"/>
    <w:rsid w:val="00ED698E"/>
    <w:rsid w:val="00ED7D7E"/>
    <w:rsid w:val="00EE1016"/>
    <w:rsid w:val="00EE118A"/>
    <w:rsid w:val="00EE1916"/>
    <w:rsid w:val="00EE269B"/>
    <w:rsid w:val="00EE28D1"/>
    <w:rsid w:val="00EE3289"/>
    <w:rsid w:val="00EE374C"/>
    <w:rsid w:val="00EE37B5"/>
    <w:rsid w:val="00EE3AA2"/>
    <w:rsid w:val="00EE4EDE"/>
    <w:rsid w:val="00EE528D"/>
    <w:rsid w:val="00EE6030"/>
    <w:rsid w:val="00EE60BC"/>
    <w:rsid w:val="00EE60EC"/>
    <w:rsid w:val="00EE78F5"/>
    <w:rsid w:val="00EF167D"/>
    <w:rsid w:val="00EF1D27"/>
    <w:rsid w:val="00EF21D8"/>
    <w:rsid w:val="00EF28BA"/>
    <w:rsid w:val="00EF31CD"/>
    <w:rsid w:val="00EF35B2"/>
    <w:rsid w:val="00EF6835"/>
    <w:rsid w:val="00EF7739"/>
    <w:rsid w:val="00EF7E48"/>
    <w:rsid w:val="00F001D2"/>
    <w:rsid w:val="00F00830"/>
    <w:rsid w:val="00F00ADB"/>
    <w:rsid w:val="00F00F95"/>
    <w:rsid w:val="00F01143"/>
    <w:rsid w:val="00F0255F"/>
    <w:rsid w:val="00F0273D"/>
    <w:rsid w:val="00F0337B"/>
    <w:rsid w:val="00F03615"/>
    <w:rsid w:val="00F0367A"/>
    <w:rsid w:val="00F03855"/>
    <w:rsid w:val="00F038BD"/>
    <w:rsid w:val="00F03A59"/>
    <w:rsid w:val="00F05265"/>
    <w:rsid w:val="00F05746"/>
    <w:rsid w:val="00F06404"/>
    <w:rsid w:val="00F06575"/>
    <w:rsid w:val="00F07103"/>
    <w:rsid w:val="00F07997"/>
    <w:rsid w:val="00F114B8"/>
    <w:rsid w:val="00F11FEA"/>
    <w:rsid w:val="00F12CC3"/>
    <w:rsid w:val="00F13398"/>
    <w:rsid w:val="00F1358A"/>
    <w:rsid w:val="00F136AA"/>
    <w:rsid w:val="00F1387A"/>
    <w:rsid w:val="00F1466F"/>
    <w:rsid w:val="00F14F5C"/>
    <w:rsid w:val="00F1550D"/>
    <w:rsid w:val="00F1591E"/>
    <w:rsid w:val="00F15A83"/>
    <w:rsid w:val="00F16CAC"/>
    <w:rsid w:val="00F16EEF"/>
    <w:rsid w:val="00F17F2C"/>
    <w:rsid w:val="00F200B3"/>
    <w:rsid w:val="00F203ED"/>
    <w:rsid w:val="00F2130F"/>
    <w:rsid w:val="00F21A0A"/>
    <w:rsid w:val="00F21A97"/>
    <w:rsid w:val="00F23118"/>
    <w:rsid w:val="00F23A27"/>
    <w:rsid w:val="00F24780"/>
    <w:rsid w:val="00F24BB8"/>
    <w:rsid w:val="00F25078"/>
    <w:rsid w:val="00F2521E"/>
    <w:rsid w:val="00F273C1"/>
    <w:rsid w:val="00F300E1"/>
    <w:rsid w:val="00F3073C"/>
    <w:rsid w:val="00F30988"/>
    <w:rsid w:val="00F3154C"/>
    <w:rsid w:val="00F31B27"/>
    <w:rsid w:val="00F31DD7"/>
    <w:rsid w:val="00F32C89"/>
    <w:rsid w:val="00F334B7"/>
    <w:rsid w:val="00F33DC6"/>
    <w:rsid w:val="00F33F4C"/>
    <w:rsid w:val="00F3460B"/>
    <w:rsid w:val="00F349B1"/>
    <w:rsid w:val="00F3506E"/>
    <w:rsid w:val="00F37056"/>
    <w:rsid w:val="00F371BC"/>
    <w:rsid w:val="00F4002B"/>
    <w:rsid w:val="00F40C56"/>
    <w:rsid w:val="00F40CD4"/>
    <w:rsid w:val="00F41BC3"/>
    <w:rsid w:val="00F41E2A"/>
    <w:rsid w:val="00F42F24"/>
    <w:rsid w:val="00F430C1"/>
    <w:rsid w:val="00F43C2A"/>
    <w:rsid w:val="00F44A55"/>
    <w:rsid w:val="00F44C5D"/>
    <w:rsid w:val="00F453A8"/>
    <w:rsid w:val="00F469FA"/>
    <w:rsid w:val="00F46DAC"/>
    <w:rsid w:val="00F475E0"/>
    <w:rsid w:val="00F47D61"/>
    <w:rsid w:val="00F50143"/>
    <w:rsid w:val="00F50724"/>
    <w:rsid w:val="00F51641"/>
    <w:rsid w:val="00F51FEA"/>
    <w:rsid w:val="00F525D3"/>
    <w:rsid w:val="00F525F5"/>
    <w:rsid w:val="00F52E48"/>
    <w:rsid w:val="00F53747"/>
    <w:rsid w:val="00F5374C"/>
    <w:rsid w:val="00F5396A"/>
    <w:rsid w:val="00F54914"/>
    <w:rsid w:val="00F54AB1"/>
    <w:rsid w:val="00F54F3A"/>
    <w:rsid w:val="00F5568B"/>
    <w:rsid w:val="00F5599E"/>
    <w:rsid w:val="00F55D66"/>
    <w:rsid w:val="00F56434"/>
    <w:rsid w:val="00F56C63"/>
    <w:rsid w:val="00F56C84"/>
    <w:rsid w:val="00F57A18"/>
    <w:rsid w:val="00F57E30"/>
    <w:rsid w:val="00F616D0"/>
    <w:rsid w:val="00F632EF"/>
    <w:rsid w:val="00F63B30"/>
    <w:rsid w:val="00F63D45"/>
    <w:rsid w:val="00F64D7C"/>
    <w:rsid w:val="00F65881"/>
    <w:rsid w:val="00F6665B"/>
    <w:rsid w:val="00F67745"/>
    <w:rsid w:val="00F67829"/>
    <w:rsid w:val="00F67BD2"/>
    <w:rsid w:val="00F67F33"/>
    <w:rsid w:val="00F70A75"/>
    <w:rsid w:val="00F70B8E"/>
    <w:rsid w:val="00F718A9"/>
    <w:rsid w:val="00F71D2A"/>
    <w:rsid w:val="00F72091"/>
    <w:rsid w:val="00F72F9B"/>
    <w:rsid w:val="00F73210"/>
    <w:rsid w:val="00F73855"/>
    <w:rsid w:val="00F74B75"/>
    <w:rsid w:val="00F74C7F"/>
    <w:rsid w:val="00F752C9"/>
    <w:rsid w:val="00F76410"/>
    <w:rsid w:val="00F76462"/>
    <w:rsid w:val="00F7683D"/>
    <w:rsid w:val="00F76B36"/>
    <w:rsid w:val="00F76D76"/>
    <w:rsid w:val="00F77407"/>
    <w:rsid w:val="00F80708"/>
    <w:rsid w:val="00F807FC"/>
    <w:rsid w:val="00F81083"/>
    <w:rsid w:val="00F814AD"/>
    <w:rsid w:val="00F81A5C"/>
    <w:rsid w:val="00F81F2D"/>
    <w:rsid w:val="00F82134"/>
    <w:rsid w:val="00F82761"/>
    <w:rsid w:val="00F828FA"/>
    <w:rsid w:val="00F83382"/>
    <w:rsid w:val="00F83972"/>
    <w:rsid w:val="00F83E76"/>
    <w:rsid w:val="00F8511E"/>
    <w:rsid w:val="00F85943"/>
    <w:rsid w:val="00F87676"/>
    <w:rsid w:val="00F87B5E"/>
    <w:rsid w:val="00F90103"/>
    <w:rsid w:val="00F902B2"/>
    <w:rsid w:val="00F916D0"/>
    <w:rsid w:val="00F91C7A"/>
    <w:rsid w:val="00F9322F"/>
    <w:rsid w:val="00F93525"/>
    <w:rsid w:val="00F93E5A"/>
    <w:rsid w:val="00F94396"/>
    <w:rsid w:val="00F95263"/>
    <w:rsid w:val="00F95325"/>
    <w:rsid w:val="00F95E68"/>
    <w:rsid w:val="00F96066"/>
    <w:rsid w:val="00F966A4"/>
    <w:rsid w:val="00F96C30"/>
    <w:rsid w:val="00F9703D"/>
    <w:rsid w:val="00F97EF9"/>
    <w:rsid w:val="00FA0396"/>
    <w:rsid w:val="00FA1357"/>
    <w:rsid w:val="00FA17AE"/>
    <w:rsid w:val="00FA28CB"/>
    <w:rsid w:val="00FA2B69"/>
    <w:rsid w:val="00FA2E6A"/>
    <w:rsid w:val="00FA5074"/>
    <w:rsid w:val="00FA57FD"/>
    <w:rsid w:val="00FA5A4C"/>
    <w:rsid w:val="00FA621D"/>
    <w:rsid w:val="00FA664E"/>
    <w:rsid w:val="00FA68FD"/>
    <w:rsid w:val="00FA7336"/>
    <w:rsid w:val="00FA7B43"/>
    <w:rsid w:val="00FB019A"/>
    <w:rsid w:val="00FB07D1"/>
    <w:rsid w:val="00FB08A5"/>
    <w:rsid w:val="00FB2681"/>
    <w:rsid w:val="00FB29DB"/>
    <w:rsid w:val="00FB2C06"/>
    <w:rsid w:val="00FB3711"/>
    <w:rsid w:val="00FB3865"/>
    <w:rsid w:val="00FB399E"/>
    <w:rsid w:val="00FB5654"/>
    <w:rsid w:val="00FB5807"/>
    <w:rsid w:val="00FB67A2"/>
    <w:rsid w:val="00FB7A0D"/>
    <w:rsid w:val="00FC045D"/>
    <w:rsid w:val="00FC1155"/>
    <w:rsid w:val="00FC1382"/>
    <w:rsid w:val="00FC1D5D"/>
    <w:rsid w:val="00FC3DDC"/>
    <w:rsid w:val="00FC3E74"/>
    <w:rsid w:val="00FC4BDD"/>
    <w:rsid w:val="00FC5072"/>
    <w:rsid w:val="00FC522A"/>
    <w:rsid w:val="00FC5E09"/>
    <w:rsid w:val="00FC5E81"/>
    <w:rsid w:val="00FC62CC"/>
    <w:rsid w:val="00FC761B"/>
    <w:rsid w:val="00FD3549"/>
    <w:rsid w:val="00FD3DE9"/>
    <w:rsid w:val="00FD3E7F"/>
    <w:rsid w:val="00FD40D3"/>
    <w:rsid w:val="00FD41BD"/>
    <w:rsid w:val="00FD4AD8"/>
    <w:rsid w:val="00FD4D66"/>
    <w:rsid w:val="00FD5DD7"/>
    <w:rsid w:val="00FD681E"/>
    <w:rsid w:val="00FD6A08"/>
    <w:rsid w:val="00FD7A4D"/>
    <w:rsid w:val="00FD7E0C"/>
    <w:rsid w:val="00FE2C68"/>
    <w:rsid w:val="00FE307C"/>
    <w:rsid w:val="00FE3A80"/>
    <w:rsid w:val="00FE3E79"/>
    <w:rsid w:val="00FE418D"/>
    <w:rsid w:val="00FE43FB"/>
    <w:rsid w:val="00FE469F"/>
    <w:rsid w:val="00FE489B"/>
    <w:rsid w:val="00FE4B27"/>
    <w:rsid w:val="00FE5349"/>
    <w:rsid w:val="00FE5952"/>
    <w:rsid w:val="00FE65B0"/>
    <w:rsid w:val="00FE7225"/>
    <w:rsid w:val="00FE7AC3"/>
    <w:rsid w:val="00FE7C72"/>
    <w:rsid w:val="00FE7D7A"/>
    <w:rsid w:val="00FF075C"/>
    <w:rsid w:val="00FF34AF"/>
    <w:rsid w:val="00FF3D5F"/>
    <w:rsid w:val="00FF3E5D"/>
    <w:rsid w:val="00FF481F"/>
    <w:rsid w:val="00FF4A08"/>
    <w:rsid w:val="00FF54F2"/>
    <w:rsid w:val="00FF55AF"/>
    <w:rsid w:val="00FF5CDB"/>
    <w:rsid w:val="00FF5DC5"/>
    <w:rsid w:val="00FF6112"/>
    <w:rsid w:val="00FF61E1"/>
    <w:rsid w:val="00FF6392"/>
    <w:rsid w:val="00FF7251"/>
    <w:rsid w:val="00FF72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8E84A"/>
  <w15:docId w15:val="{53ACF630-28B1-4D61-8217-3F2F80442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NDHU-內文"/>
    <w:qFormat/>
    <w:rsid w:val="00372141"/>
    <w:pPr>
      <w:widowControl w:val="0"/>
      <w:spacing w:beforeLines="50" w:before="120" w:afterLines="50" w:after="120" w:line="288" w:lineRule="auto"/>
      <w:ind w:firstLineChars="200" w:firstLine="520"/>
      <w:jc w:val="both"/>
    </w:pPr>
    <w:rPr>
      <w:rFonts w:ascii="Times New Roman" w:eastAsia="標楷體" w:hAnsi="Times New Roman"/>
      <w:sz w:val="26"/>
    </w:rPr>
  </w:style>
  <w:style w:type="paragraph" w:styleId="1">
    <w:name w:val="heading 1"/>
    <w:aliases w:val="NDHU-標題一,[1.],第N節,目錄1,第一章標題 1,楷 18,第一章,章標題"/>
    <w:basedOn w:val="a"/>
    <w:next w:val="a"/>
    <w:link w:val="10"/>
    <w:uiPriority w:val="9"/>
    <w:qFormat/>
    <w:rsid w:val="006E6883"/>
    <w:pPr>
      <w:keepNext/>
      <w:numPr>
        <w:numId w:val="4"/>
      </w:numPr>
      <w:adjustRightInd w:val="0"/>
      <w:snapToGrid w:val="0"/>
      <w:spacing w:beforeLines="10" w:before="10" w:afterLines="10" w:after="10" w:line="360" w:lineRule="auto"/>
      <w:ind w:left="624" w:firstLineChars="0" w:firstLine="0"/>
      <w:jc w:val="center"/>
      <w:outlineLvl w:val="0"/>
    </w:pPr>
    <w:rPr>
      <w:rFonts w:cstheme="majorBidi"/>
      <w:b/>
      <w:kern w:val="52"/>
      <w:sz w:val="32"/>
      <w:szCs w:val="52"/>
    </w:rPr>
  </w:style>
  <w:style w:type="paragraph" w:styleId="2">
    <w:name w:val="heading 2"/>
    <w:aliases w:val="FCU-標題二"/>
    <w:next w:val="a"/>
    <w:link w:val="20"/>
    <w:autoRedefine/>
    <w:uiPriority w:val="9"/>
    <w:unhideWhenUsed/>
    <w:qFormat/>
    <w:rsid w:val="00DF68B9"/>
    <w:pPr>
      <w:keepNext/>
      <w:numPr>
        <w:ilvl w:val="1"/>
        <w:numId w:val="4"/>
      </w:numPr>
      <w:adjustRightInd w:val="0"/>
      <w:snapToGrid w:val="0"/>
      <w:spacing w:beforeLines="50" w:before="120" w:afterLines="50" w:after="120" w:line="400" w:lineRule="exact"/>
      <w:ind w:left="936" w:hanging="936"/>
      <w:outlineLvl w:val="1"/>
    </w:pPr>
    <w:rPr>
      <w:rFonts w:ascii="Times New Roman" w:eastAsia="標楷體" w:hAnsi="Times New Roman" w:cstheme="majorBidi"/>
      <w:b/>
      <w:bCs/>
      <w:color w:val="000000" w:themeColor="text1"/>
      <w:sz w:val="28"/>
      <w:szCs w:val="48"/>
      <w:lang w:eastAsia="zh-HK"/>
    </w:rPr>
  </w:style>
  <w:style w:type="paragraph" w:styleId="3">
    <w:name w:val="heading 3"/>
    <w:aliases w:val="NDHU-標題 3,[1.1.1]"/>
    <w:next w:val="a"/>
    <w:link w:val="30"/>
    <w:autoRedefine/>
    <w:unhideWhenUsed/>
    <w:qFormat/>
    <w:rsid w:val="00DF68B9"/>
    <w:pPr>
      <w:keepNext/>
      <w:widowControl w:val="0"/>
      <w:adjustRightInd w:val="0"/>
      <w:snapToGrid w:val="0"/>
      <w:spacing w:beforeLines="50" w:before="120" w:afterLines="50" w:after="120" w:line="400" w:lineRule="exact"/>
      <w:ind w:left="284" w:hanging="227"/>
      <w:outlineLvl w:val="2"/>
    </w:pPr>
    <w:rPr>
      <w:rFonts w:ascii="Times New Roman" w:eastAsia="標楷體" w:hAnsi="Times New Roman" w:cstheme="majorBidi"/>
      <w:b/>
      <w:bCs/>
      <w:color w:val="000000" w:themeColor="text1"/>
      <w:sz w:val="26"/>
      <w:szCs w:val="36"/>
    </w:rPr>
  </w:style>
  <w:style w:type="paragraph" w:styleId="4">
    <w:name w:val="heading 4"/>
    <w:basedOn w:val="a"/>
    <w:next w:val="a"/>
    <w:link w:val="40"/>
    <w:unhideWhenUsed/>
    <w:rsid w:val="00F95E68"/>
    <w:pPr>
      <w:keepNext/>
      <w:spacing w:line="360" w:lineRule="auto"/>
      <w:ind w:firstLineChars="0" w:firstLine="0"/>
      <w:outlineLvl w:val="3"/>
    </w:pPr>
    <w:rPr>
      <w:rFonts w:cstheme="majorBidi"/>
      <w:szCs w:val="36"/>
    </w:rPr>
  </w:style>
  <w:style w:type="paragraph" w:styleId="5">
    <w:name w:val="heading 5"/>
    <w:aliases w:val="[A],[ (1). ]"/>
    <w:basedOn w:val="a"/>
    <w:next w:val="a"/>
    <w:link w:val="50"/>
    <w:uiPriority w:val="9"/>
    <w:unhideWhenUsed/>
    <w:rsid w:val="00F95E68"/>
    <w:pPr>
      <w:keepNext/>
      <w:spacing w:line="360" w:lineRule="auto"/>
      <w:ind w:firstLineChars="0" w:firstLine="0"/>
      <w:outlineLvl w:val="4"/>
    </w:pPr>
    <w:rPr>
      <w:rFonts w:cstheme="majorBidi"/>
      <w:bCs/>
      <w:szCs w:val="36"/>
    </w:rPr>
  </w:style>
  <w:style w:type="paragraph" w:styleId="6">
    <w:name w:val="heading 6"/>
    <w:basedOn w:val="a"/>
    <w:next w:val="a"/>
    <w:link w:val="60"/>
    <w:uiPriority w:val="9"/>
    <w:unhideWhenUsed/>
    <w:rsid w:val="00F95E68"/>
    <w:pPr>
      <w:keepNext/>
      <w:spacing w:line="360" w:lineRule="auto"/>
      <w:ind w:firstLineChars="0" w:firstLine="0"/>
      <w:outlineLvl w:val="5"/>
    </w:pPr>
    <w:rPr>
      <w:rFonts w:cstheme="majorBidi"/>
      <w:szCs w:val="36"/>
    </w:rPr>
  </w:style>
  <w:style w:type="paragraph" w:styleId="7">
    <w:name w:val="heading 7"/>
    <w:aliases w:val="錯誤"/>
    <w:basedOn w:val="a"/>
    <w:next w:val="a"/>
    <w:link w:val="70"/>
    <w:unhideWhenUsed/>
    <w:rsid w:val="00F95E68"/>
    <w:pPr>
      <w:keepNext/>
      <w:numPr>
        <w:ilvl w:val="6"/>
        <w:numId w:val="4"/>
      </w:numPr>
      <w:spacing w:line="360" w:lineRule="auto"/>
      <w:ind w:firstLineChars="0" w:firstLine="0"/>
      <w:outlineLvl w:val="6"/>
    </w:pPr>
    <w:rPr>
      <w:rFonts w:cstheme="majorBidi"/>
      <w:bCs/>
      <w:szCs w:val="36"/>
    </w:rPr>
  </w:style>
  <w:style w:type="paragraph" w:styleId="8">
    <w:name w:val="heading 8"/>
    <w:aliases w:val="錯誤1,a.k"/>
    <w:basedOn w:val="a"/>
    <w:next w:val="a"/>
    <w:link w:val="80"/>
    <w:unhideWhenUsed/>
    <w:rsid w:val="00F95E68"/>
    <w:pPr>
      <w:keepNext/>
      <w:numPr>
        <w:ilvl w:val="7"/>
        <w:numId w:val="4"/>
      </w:numPr>
      <w:spacing w:line="360" w:lineRule="auto"/>
      <w:ind w:firstLineChars="0" w:firstLine="0"/>
      <w:outlineLvl w:val="7"/>
    </w:pPr>
    <w:rPr>
      <w:rFonts w:asciiTheme="majorHAnsi" w:hAnsiTheme="majorHAnsi" w:cstheme="majorBidi"/>
      <w:szCs w:val="36"/>
    </w:rPr>
  </w:style>
  <w:style w:type="paragraph" w:styleId="9">
    <w:name w:val="heading 9"/>
    <w:aliases w:val="錯誤2"/>
    <w:basedOn w:val="a"/>
    <w:next w:val="a"/>
    <w:link w:val="90"/>
    <w:unhideWhenUsed/>
    <w:rsid w:val="00F95E68"/>
    <w:pPr>
      <w:keepNext/>
      <w:numPr>
        <w:ilvl w:val="8"/>
        <w:numId w:val="4"/>
      </w:numPr>
      <w:spacing w:line="360" w:lineRule="auto"/>
      <w:ind w:firstLineChars="0" w:firstLine="0"/>
      <w:outlineLvl w:val="8"/>
    </w:pPr>
    <w:rPr>
      <w:rFonts w:cstheme="majorBidi"/>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aliases w:val="NDHU-標題一 字元,[1.] 字元,第N節 字元,目錄1 字元,第一章標題 1 字元,楷 18 字元,第一章 字元,章標題 字元"/>
    <w:basedOn w:val="a0"/>
    <w:link w:val="1"/>
    <w:uiPriority w:val="9"/>
    <w:rsid w:val="006E6883"/>
    <w:rPr>
      <w:rFonts w:ascii="Times New Roman" w:eastAsia="標楷體" w:hAnsi="Times New Roman" w:cstheme="majorBidi"/>
      <w:b/>
      <w:kern w:val="52"/>
      <w:sz w:val="32"/>
      <w:szCs w:val="52"/>
    </w:rPr>
  </w:style>
  <w:style w:type="character" w:customStyle="1" w:styleId="20">
    <w:name w:val="標題 2 字元"/>
    <w:aliases w:val="FCU-標題二 字元"/>
    <w:basedOn w:val="a0"/>
    <w:link w:val="2"/>
    <w:uiPriority w:val="9"/>
    <w:rsid w:val="00DF68B9"/>
    <w:rPr>
      <w:rFonts w:ascii="Times New Roman" w:eastAsia="標楷體" w:hAnsi="Times New Roman" w:cstheme="majorBidi"/>
      <w:b/>
      <w:bCs/>
      <w:color w:val="000000" w:themeColor="text1"/>
      <w:sz w:val="28"/>
      <w:szCs w:val="48"/>
      <w:lang w:eastAsia="zh-HK"/>
    </w:rPr>
  </w:style>
  <w:style w:type="character" w:customStyle="1" w:styleId="30">
    <w:name w:val="標題 3 字元"/>
    <w:aliases w:val="NDHU-標題 3 字元,[1.1.1] 字元"/>
    <w:basedOn w:val="a0"/>
    <w:link w:val="3"/>
    <w:rsid w:val="00DF68B9"/>
    <w:rPr>
      <w:rFonts w:ascii="Times New Roman" w:eastAsia="標楷體" w:hAnsi="Times New Roman" w:cstheme="majorBidi"/>
      <w:b/>
      <w:bCs/>
      <w:color w:val="000000" w:themeColor="text1"/>
      <w:sz w:val="26"/>
      <w:szCs w:val="36"/>
    </w:rPr>
  </w:style>
  <w:style w:type="character" w:customStyle="1" w:styleId="40">
    <w:name w:val="標題 4 字元"/>
    <w:basedOn w:val="a0"/>
    <w:link w:val="4"/>
    <w:rsid w:val="00F95E68"/>
    <w:rPr>
      <w:rFonts w:ascii="Times New Roman" w:eastAsia="標楷體" w:hAnsi="Times New Roman" w:cstheme="majorBidi"/>
      <w:sz w:val="28"/>
      <w:szCs w:val="36"/>
    </w:rPr>
  </w:style>
  <w:style w:type="character" w:customStyle="1" w:styleId="50">
    <w:name w:val="標題 5 字元"/>
    <w:aliases w:val="[A] 字元,[ (1). ] 字元"/>
    <w:basedOn w:val="a0"/>
    <w:link w:val="5"/>
    <w:rsid w:val="00F95E68"/>
    <w:rPr>
      <w:rFonts w:ascii="Times New Roman" w:eastAsia="標楷體" w:hAnsi="Times New Roman" w:cstheme="majorBidi"/>
      <w:bCs/>
      <w:sz w:val="28"/>
      <w:szCs w:val="36"/>
    </w:rPr>
  </w:style>
  <w:style w:type="character" w:customStyle="1" w:styleId="60">
    <w:name w:val="標題 6 字元"/>
    <w:basedOn w:val="a0"/>
    <w:link w:val="6"/>
    <w:rsid w:val="00F95E68"/>
    <w:rPr>
      <w:rFonts w:ascii="Times New Roman" w:eastAsia="標楷體" w:hAnsi="Times New Roman" w:cstheme="majorBidi"/>
      <w:sz w:val="28"/>
      <w:szCs w:val="36"/>
    </w:rPr>
  </w:style>
  <w:style w:type="character" w:customStyle="1" w:styleId="70">
    <w:name w:val="標題 7 字元"/>
    <w:aliases w:val="錯誤 字元"/>
    <w:basedOn w:val="a0"/>
    <w:link w:val="7"/>
    <w:rsid w:val="00F95E68"/>
    <w:rPr>
      <w:rFonts w:ascii="Times New Roman" w:eastAsia="標楷體" w:hAnsi="Times New Roman" w:cstheme="majorBidi"/>
      <w:bCs/>
      <w:sz w:val="26"/>
      <w:szCs w:val="36"/>
    </w:rPr>
  </w:style>
  <w:style w:type="character" w:customStyle="1" w:styleId="80">
    <w:name w:val="標題 8 字元"/>
    <w:aliases w:val="錯誤1 字元,a.k 字元"/>
    <w:basedOn w:val="a0"/>
    <w:link w:val="8"/>
    <w:rsid w:val="00F95E68"/>
    <w:rPr>
      <w:rFonts w:asciiTheme="majorHAnsi" w:eastAsia="標楷體" w:hAnsiTheme="majorHAnsi" w:cstheme="majorBidi"/>
      <w:sz w:val="26"/>
      <w:szCs w:val="36"/>
    </w:rPr>
  </w:style>
  <w:style w:type="character" w:customStyle="1" w:styleId="90">
    <w:name w:val="標題 9 字元"/>
    <w:aliases w:val="錯誤2 字元"/>
    <w:basedOn w:val="a0"/>
    <w:link w:val="9"/>
    <w:rsid w:val="00F95E68"/>
    <w:rPr>
      <w:rFonts w:ascii="Times New Roman" w:eastAsia="標楷體" w:hAnsi="Times New Roman" w:cstheme="majorBidi"/>
      <w:sz w:val="26"/>
      <w:szCs w:val="36"/>
    </w:rPr>
  </w:style>
  <w:style w:type="table" w:styleId="a3">
    <w:name w:val="Table Grid"/>
    <w:aliases w:val="表格格線2,表格細,功能需求表格,地稅專用表格,標準表格格線"/>
    <w:basedOn w:val="a1"/>
    <w:uiPriority w:val="39"/>
    <w:rsid w:val="00F95E6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DHU-">
    <w:name w:val="NDHU-表標題"/>
    <w:link w:val="NDHU-0"/>
    <w:autoRedefine/>
    <w:qFormat/>
    <w:rsid w:val="00EC7FB3"/>
    <w:pPr>
      <w:adjustRightInd w:val="0"/>
      <w:snapToGrid w:val="0"/>
      <w:spacing w:before="120" w:after="120"/>
      <w:jc w:val="center"/>
    </w:pPr>
    <w:rPr>
      <w:rFonts w:ascii="Times New Roman" w:eastAsia="標楷體" w:hAnsi="Times New Roman"/>
      <w:sz w:val="26"/>
    </w:rPr>
  </w:style>
  <w:style w:type="character" w:customStyle="1" w:styleId="NDHU-0">
    <w:name w:val="NDHU-表標題 字元"/>
    <w:basedOn w:val="a0"/>
    <w:link w:val="NDHU-"/>
    <w:rsid w:val="00EC7FB3"/>
    <w:rPr>
      <w:rFonts w:ascii="Times New Roman" w:eastAsia="標楷體" w:hAnsi="Times New Roman"/>
      <w:sz w:val="26"/>
    </w:rPr>
  </w:style>
  <w:style w:type="paragraph" w:customStyle="1" w:styleId="NDHU-5">
    <w:name w:val="NDHU-圖表資料來源"/>
    <w:basedOn w:val="NDHU-6"/>
    <w:link w:val="NDHU-7"/>
    <w:qFormat/>
    <w:rsid w:val="00F14F5C"/>
  </w:style>
  <w:style w:type="paragraph" w:customStyle="1" w:styleId="NDHU-6">
    <w:name w:val="NDHU-資料來源"/>
    <w:link w:val="NDHU-8"/>
    <w:qFormat/>
    <w:rsid w:val="00F14F5C"/>
    <w:pPr>
      <w:numPr>
        <w:ilvl w:val="2"/>
      </w:numPr>
      <w:spacing w:beforeLines="50" w:before="120" w:afterLines="50" w:after="120"/>
      <w:ind w:left="882" w:hangingChars="490" w:hanging="882"/>
    </w:pPr>
    <w:rPr>
      <w:rFonts w:ascii="Times New Roman" w:eastAsia="標楷體" w:hAnsi="Times New Roman" w:cstheme="majorBidi"/>
      <w:bCs/>
      <w:color w:val="000000" w:themeColor="text1"/>
      <w:sz w:val="18"/>
      <w:szCs w:val="20"/>
    </w:rPr>
  </w:style>
  <w:style w:type="character" w:customStyle="1" w:styleId="NDHU-8">
    <w:name w:val="NDHU-資料來源 字元"/>
    <w:basedOn w:val="a0"/>
    <w:link w:val="NDHU-6"/>
    <w:rsid w:val="00F14F5C"/>
    <w:rPr>
      <w:rFonts w:ascii="Times New Roman" w:eastAsia="標楷體" w:hAnsi="Times New Roman" w:cstheme="majorBidi"/>
      <w:bCs/>
      <w:color w:val="000000" w:themeColor="text1"/>
      <w:sz w:val="18"/>
      <w:szCs w:val="20"/>
    </w:rPr>
  </w:style>
  <w:style w:type="character" w:customStyle="1" w:styleId="NDHU-7">
    <w:name w:val="NDHU-圖表資料來源 字元"/>
    <w:basedOn w:val="a0"/>
    <w:link w:val="NDHU-5"/>
    <w:rsid w:val="00F14F5C"/>
    <w:rPr>
      <w:rFonts w:ascii="Times New Roman" w:eastAsia="標楷體" w:hAnsi="Times New Roman" w:cstheme="majorBidi"/>
      <w:bCs/>
      <w:color w:val="000000" w:themeColor="text1"/>
      <w:sz w:val="18"/>
      <w:szCs w:val="20"/>
    </w:rPr>
  </w:style>
  <w:style w:type="paragraph" w:customStyle="1" w:styleId="NDHU-9">
    <w:name w:val="NDHU-圖標題"/>
    <w:basedOn w:val="a"/>
    <w:qFormat/>
    <w:rsid w:val="00222974"/>
    <w:pPr>
      <w:adjustRightInd w:val="0"/>
      <w:snapToGrid w:val="0"/>
      <w:ind w:firstLineChars="0" w:firstLine="0"/>
      <w:jc w:val="center"/>
    </w:pPr>
    <w:rPr>
      <w:sz w:val="27"/>
    </w:rPr>
  </w:style>
  <w:style w:type="paragraph" w:customStyle="1" w:styleId="NDHU-1">
    <w:name w:val="NDHU-序列1"/>
    <w:link w:val="NDHU-10"/>
    <w:qFormat/>
    <w:rsid w:val="0091764D"/>
    <w:pPr>
      <w:numPr>
        <w:numId w:val="7"/>
      </w:numPr>
      <w:adjustRightInd w:val="0"/>
      <w:snapToGrid w:val="0"/>
      <w:spacing w:beforeLines="20" w:before="48"/>
      <w:jc w:val="both"/>
    </w:pPr>
    <w:rPr>
      <w:rFonts w:ascii="Times New Roman" w:eastAsia="標楷體" w:hAnsi="Times New Roman"/>
      <w:sz w:val="26"/>
      <w:lang w:eastAsia="zh-HK"/>
    </w:rPr>
  </w:style>
  <w:style w:type="character" w:customStyle="1" w:styleId="NDHU-10">
    <w:name w:val="NDHU-序列1 字元"/>
    <w:basedOn w:val="a0"/>
    <w:link w:val="NDHU-1"/>
    <w:rsid w:val="0091764D"/>
    <w:rPr>
      <w:rFonts w:ascii="Times New Roman" w:eastAsia="標楷體" w:hAnsi="Times New Roman"/>
      <w:sz w:val="26"/>
      <w:lang w:eastAsia="zh-HK"/>
    </w:rPr>
  </w:style>
  <w:style w:type="paragraph" w:customStyle="1" w:styleId="NDHU-2">
    <w:name w:val="NDHU-序列2"/>
    <w:link w:val="NDHU-20"/>
    <w:qFormat/>
    <w:rsid w:val="0091764D"/>
    <w:pPr>
      <w:numPr>
        <w:ilvl w:val="4"/>
        <w:numId w:val="4"/>
      </w:numPr>
      <w:adjustRightInd w:val="0"/>
      <w:snapToGrid w:val="0"/>
      <w:spacing w:before="50" w:after="50" w:line="360" w:lineRule="exact"/>
      <w:jc w:val="both"/>
    </w:pPr>
    <w:rPr>
      <w:rFonts w:ascii="Times New Roman" w:eastAsia="標楷體" w:hAnsi="Times New Roman"/>
      <w:sz w:val="26"/>
    </w:rPr>
  </w:style>
  <w:style w:type="character" w:customStyle="1" w:styleId="NDHU-20">
    <w:name w:val="NDHU-序列2 字元"/>
    <w:basedOn w:val="a0"/>
    <w:link w:val="NDHU-2"/>
    <w:rsid w:val="0091764D"/>
    <w:rPr>
      <w:rFonts w:ascii="Times New Roman" w:eastAsia="標楷體" w:hAnsi="Times New Roman"/>
      <w:sz w:val="26"/>
    </w:rPr>
  </w:style>
  <w:style w:type="paragraph" w:customStyle="1" w:styleId="NDHU-3">
    <w:name w:val="NDHU-序列3"/>
    <w:basedOn w:val="FCU-33"/>
    <w:link w:val="NDHU-30"/>
    <w:qFormat/>
    <w:rsid w:val="00F15A83"/>
    <w:pPr>
      <w:numPr>
        <w:numId w:val="6"/>
      </w:numPr>
      <w:spacing w:before="50" w:after="50"/>
    </w:pPr>
  </w:style>
  <w:style w:type="character" w:customStyle="1" w:styleId="NDHU-30">
    <w:name w:val="NDHU-序列3 字元"/>
    <w:basedOn w:val="NDHU-20"/>
    <w:link w:val="NDHU-3"/>
    <w:rsid w:val="00F15A83"/>
    <w:rPr>
      <w:rFonts w:ascii="Times New Roman" w:eastAsia="標楷體" w:hAnsi="Times New Roman"/>
      <w:sz w:val="26"/>
      <w:lang w:bidi="he-IL"/>
    </w:rPr>
  </w:style>
  <w:style w:type="paragraph" w:styleId="a4">
    <w:name w:val="Balloon Text"/>
    <w:basedOn w:val="a"/>
    <w:link w:val="a5"/>
    <w:uiPriority w:val="99"/>
    <w:semiHidden/>
    <w:unhideWhenUsed/>
    <w:rsid w:val="00AD1B9A"/>
    <w:pPr>
      <w:spacing w:before="0" w:after="0" w:line="240" w:lineRule="auto"/>
    </w:pPr>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AD1B9A"/>
    <w:rPr>
      <w:rFonts w:asciiTheme="majorHAnsi" w:eastAsiaTheme="majorEastAsia" w:hAnsiTheme="majorHAnsi" w:cstheme="majorBidi"/>
      <w:sz w:val="18"/>
      <w:szCs w:val="18"/>
    </w:rPr>
  </w:style>
  <w:style w:type="paragraph" w:customStyle="1" w:styleId="NDHU-11">
    <w:name w:val="NDHU-序列1內文"/>
    <w:basedOn w:val="NDHU-1"/>
    <w:link w:val="NDHU-12"/>
    <w:qFormat/>
    <w:rsid w:val="0091764D"/>
    <w:pPr>
      <w:numPr>
        <w:numId w:val="0"/>
      </w:numPr>
      <w:ind w:left="516" w:firstLineChars="200" w:firstLine="520"/>
    </w:pPr>
  </w:style>
  <w:style w:type="character" w:customStyle="1" w:styleId="NDHU-12">
    <w:name w:val="NDHU-序列1內文 字元"/>
    <w:basedOn w:val="NDHU-10"/>
    <w:link w:val="NDHU-11"/>
    <w:rsid w:val="0091764D"/>
    <w:rPr>
      <w:rFonts w:ascii="Times New Roman" w:eastAsia="標楷體" w:hAnsi="Times New Roman"/>
      <w:sz w:val="26"/>
      <w:lang w:eastAsia="zh-HK"/>
    </w:rPr>
  </w:style>
  <w:style w:type="paragraph" w:customStyle="1" w:styleId="NDHU-21">
    <w:name w:val="NDHU-序列2內文"/>
    <w:basedOn w:val="NDHU-2"/>
    <w:link w:val="NDHU-22"/>
    <w:qFormat/>
    <w:rsid w:val="00540643"/>
    <w:pPr>
      <w:numPr>
        <w:ilvl w:val="0"/>
        <w:numId w:val="0"/>
      </w:numPr>
      <w:ind w:left="567" w:firstLineChars="200" w:firstLine="520"/>
    </w:pPr>
  </w:style>
  <w:style w:type="character" w:customStyle="1" w:styleId="NDHU-22">
    <w:name w:val="NDHU-序列2內文 字元"/>
    <w:basedOn w:val="NDHU-20"/>
    <w:link w:val="NDHU-21"/>
    <w:rsid w:val="00540643"/>
    <w:rPr>
      <w:rFonts w:ascii="Times New Roman" w:eastAsia="標楷體" w:hAnsi="Times New Roman"/>
      <w:sz w:val="26"/>
    </w:rPr>
  </w:style>
  <w:style w:type="paragraph" w:customStyle="1" w:styleId="NDHU-a">
    <w:name w:val="NDHU-圖表"/>
    <w:link w:val="NDHU-b"/>
    <w:qFormat/>
    <w:rsid w:val="005B3445"/>
    <w:pPr>
      <w:adjustRightInd w:val="0"/>
      <w:snapToGrid w:val="0"/>
      <w:jc w:val="center"/>
    </w:pPr>
    <w:rPr>
      <w:rFonts w:ascii="Times New Roman" w:eastAsia="標楷體" w:hAnsi="Times New Roman"/>
      <w:sz w:val="26"/>
    </w:rPr>
  </w:style>
  <w:style w:type="character" w:customStyle="1" w:styleId="NDHU-b">
    <w:name w:val="NDHU-圖表 字元"/>
    <w:basedOn w:val="a0"/>
    <w:link w:val="NDHU-a"/>
    <w:rsid w:val="005B3445"/>
    <w:rPr>
      <w:rFonts w:ascii="Times New Roman" w:eastAsia="標楷體" w:hAnsi="Times New Roman"/>
      <w:sz w:val="26"/>
    </w:rPr>
  </w:style>
  <w:style w:type="character" w:customStyle="1" w:styleId="11">
    <w:name w:val="未解析的提及項目1"/>
    <w:basedOn w:val="a0"/>
    <w:uiPriority w:val="99"/>
    <w:semiHidden/>
    <w:unhideWhenUsed/>
    <w:rsid w:val="0035763D"/>
    <w:rPr>
      <w:color w:val="605E5C"/>
      <w:shd w:val="clear" w:color="auto" w:fill="E1DFDD"/>
    </w:rPr>
  </w:style>
  <w:style w:type="table" w:customStyle="1" w:styleId="12">
    <w:name w:val="表格格線1"/>
    <w:basedOn w:val="a1"/>
    <w:next w:val="a3"/>
    <w:rsid w:val="005769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HU-31">
    <w:name w:val="NDHU-序列3內文"/>
    <w:basedOn w:val="NDHU-3"/>
    <w:qFormat/>
    <w:rsid w:val="00970FA5"/>
    <w:pPr>
      <w:numPr>
        <w:numId w:val="0"/>
      </w:numPr>
      <w:ind w:left="1077" w:firstLineChars="200" w:firstLine="520"/>
    </w:pPr>
  </w:style>
  <w:style w:type="character" w:styleId="a6">
    <w:name w:val="annotation reference"/>
    <w:basedOn w:val="a0"/>
    <w:uiPriority w:val="99"/>
    <w:semiHidden/>
    <w:unhideWhenUsed/>
    <w:rsid w:val="00571C49"/>
    <w:rPr>
      <w:sz w:val="18"/>
      <w:szCs w:val="18"/>
    </w:rPr>
  </w:style>
  <w:style w:type="paragraph" w:styleId="a7">
    <w:name w:val="annotation text"/>
    <w:basedOn w:val="a"/>
    <w:link w:val="a8"/>
    <w:uiPriority w:val="99"/>
    <w:semiHidden/>
    <w:unhideWhenUsed/>
    <w:rsid w:val="00571C49"/>
    <w:pPr>
      <w:jc w:val="left"/>
    </w:pPr>
  </w:style>
  <w:style w:type="character" w:customStyle="1" w:styleId="a8">
    <w:name w:val="註解文字 字元"/>
    <w:basedOn w:val="a0"/>
    <w:link w:val="a7"/>
    <w:uiPriority w:val="99"/>
    <w:semiHidden/>
    <w:rsid w:val="00571C49"/>
    <w:rPr>
      <w:rFonts w:eastAsia="標楷體"/>
      <w:sz w:val="26"/>
    </w:rPr>
  </w:style>
  <w:style w:type="paragraph" w:styleId="a9">
    <w:name w:val="annotation subject"/>
    <w:basedOn w:val="a7"/>
    <w:next w:val="a7"/>
    <w:link w:val="aa"/>
    <w:uiPriority w:val="99"/>
    <w:semiHidden/>
    <w:unhideWhenUsed/>
    <w:rsid w:val="00571C49"/>
    <w:rPr>
      <w:b/>
      <w:bCs/>
    </w:rPr>
  </w:style>
  <w:style w:type="character" w:customStyle="1" w:styleId="aa">
    <w:name w:val="註解主旨 字元"/>
    <w:basedOn w:val="a8"/>
    <w:link w:val="a9"/>
    <w:uiPriority w:val="99"/>
    <w:semiHidden/>
    <w:rsid w:val="00571C49"/>
    <w:rPr>
      <w:rFonts w:eastAsia="標楷體"/>
      <w:b/>
      <w:bCs/>
      <w:sz w:val="26"/>
    </w:rPr>
  </w:style>
  <w:style w:type="paragraph" w:customStyle="1" w:styleId="NDHU-4">
    <w:name w:val="NDHU-序列4"/>
    <w:basedOn w:val="NDHU-3"/>
    <w:qFormat/>
    <w:rsid w:val="007D6FA1"/>
    <w:pPr>
      <w:numPr>
        <w:numId w:val="3"/>
      </w:numPr>
    </w:pPr>
  </w:style>
  <w:style w:type="paragraph" w:customStyle="1" w:styleId="13">
    <w:name w:val="(1)內文"/>
    <w:basedOn w:val="a"/>
    <w:link w:val="14"/>
    <w:rsid w:val="00622A50"/>
    <w:pPr>
      <w:widowControl/>
      <w:spacing w:beforeLines="0" w:before="40" w:afterLines="0" w:after="40" w:line="440" w:lineRule="exact"/>
      <w:ind w:leftChars="123" w:left="123" w:firstLine="200"/>
    </w:pPr>
    <w:rPr>
      <w:rFonts w:cs="Times New Roman"/>
      <w:szCs w:val="20"/>
    </w:rPr>
  </w:style>
  <w:style w:type="character" w:customStyle="1" w:styleId="14">
    <w:name w:val="(1)內文 字元"/>
    <w:basedOn w:val="a0"/>
    <w:link w:val="13"/>
    <w:rsid w:val="004F13BD"/>
    <w:rPr>
      <w:rFonts w:ascii="Times New Roman" w:eastAsia="標楷體" w:hAnsi="Times New Roman" w:cs="Times New Roman"/>
      <w:sz w:val="26"/>
      <w:szCs w:val="20"/>
    </w:rPr>
  </w:style>
  <w:style w:type="paragraph" w:customStyle="1" w:styleId="110">
    <w:name w:val="1.1_運研所"/>
    <w:basedOn w:val="2"/>
    <w:rsid w:val="004731A5"/>
    <w:pPr>
      <w:widowControl w:val="0"/>
      <w:numPr>
        <w:ilvl w:val="0"/>
        <w:numId w:val="0"/>
      </w:numPr>
      <w:spacing w:before="50" w:after="50"/>
    </w:pPr>
    <w:rPr>
      <w:sz w:val="32"/>
    </w:rPr>
  </w:style>
  <w:style w:type="paragraph" w:customStyle="1" w:styleId="NDHU">
    <w:name w:val="NDHU文獻"/>
    <w:qFormat/>
    <w:rsid w:val="00AC6D1B"/>
    <w:pPr>
      <w:numPr>
        <w:numId w:val="1"/>
      </w:numPr>
      <w:adjustRightInd w:val="0"/>
      <w:snapToGrid w:val="0"/>
      <w:spacing w:afterLines="100" w:after="100" w:line="360" w:lineRule="auto"/>
      <w:ind w:left="200" w:hangingChars="200" w:hanging="200"/>
      <w:jc w:val="both"/>
    </w:pPr>
    <w:rPr>
      <w:rFonts w:ascii="Times New Roman" w:eastAsia="標楷體" w:hAnsi="Times New Roman" w:cs="Times New Roman"/>
      <w:sz w:val="26"/>
      <w:szCs w:val="26"/>
    </w:rPr>
  </w:style>
  <w:style w:type="paragraph" w:customStyle="1" w:styleId="21">
    <w:name w:val="標題2文"/>
    <w:basedOn w:val="a"/>
    <w:link w:val="22"/>
    <w:rsid w:val="002B5ADD"/>
    <w:pPr>
      <w:adjustRightInd w:val="0"/>
      <w:snapToGrid w:val="0"/>
      <w:spacing w:beforeLines="0" w:before="240" w:afterLines="0" w:after="40" w:line="440" w:lineRule="exact"/>
      <w:ind w:firstLineChars="0" w:firstLine="516"/>
    </w:pPr>
    <w:rPr>
      <w:rFonts w:eastAsia="BiauKai" w:cs="Times New Roman"/>
      <w:szCs w:val="20"/>
    </w:rPr>
  </w:style>
  <w:style w:type="character" w:customStyle="1" w:styleId="22">
    <w:name w:val="標題2文 字元"/>
    <w:link w:val="21"/>
    <w:rsid w:val="002B5ADD"/>
    <w:rPr>
      <w:rFonts w:ascii="Times New Roman" w:eastAsia="BiauKai" w:hAnsi="Times New Roman" w:cs="Times New Roman"/>
      <w:sz w:val="26"/>
      <w:szCs w:val="20"/>
    </w:rPr>
  </w:style>
  <w:style w:type="table" w:customStyle="1" w:styleId="23">
    <w:name w:val="地稅專用表格2"/>
    <w:basedOn w:val="a1"/>
    <w:next w:val="a3"/>
    <w:uiPriority w:val="59"/>
    <w:rsid w:val="00B76499"/>
    <w:pPr>
      <w:widowControl w:val="0"/>
    </w:pPr>
    <w:rPr>
      <w:rFonts w:ascii="Times New Roman" w:eastAsia="新細明體"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2">
    <w:name w:val="IOT_內文_序列2"/>
    <w:basedOn w:val="a"/>
    <w:rsid w:val="00C02154"/>
    <w:pPr>
      <w:widowControl/>
      <w:numPr>
        <w:numId w:val="2"/>
      </w:numPr>
      <w:autoSpaceDE w:val="0"/>
      <w:autoSpaceDN w:val="0"/>
      <w:adjustRightInd w:val="0"/>
      <w:snapToGrid w:val="0"/>
      <w:spacing w:before="180" w:after="180" w:line="360" w:lineRule="exact"/>
      <w:ind w:left="0" w:firstLineChars="0" w:firstLine="0"/>
    </w:pPr>
    <w:rPr>
      <w:rFonts w:cs="Times New Roman"/>
      <w:szCs w:val="26"/>
    </w:rPr>
  </w:style>
  <w:style w:type="table" w:styleId="-5">
    <w:name w:val="Colorful Shading Accent 5"/>
    <w:basedOn w:val="a1"/>
    <w:uiPriority w:val="71"/>
    <w:rsid w:val="00540643"/>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customStyle="1" w:styleId="TableNormal1">
    <w:name w:val="Table Normal1"/>
    <w:uiPriority w:val="2"/>
    <w:semiHidden/>
    <w:unhideWhenUsed/>
    <w:qFormat/>
    <w:rsid w:val="00D5609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header"/>
    <w:basedOn w:val="a"/>
    <w:link w:val="ac"/>
    <w:uiPriority w:val="99"/>
    <w:unhideWhenUsed/>
    <w:rsid w:val="00C1556F"/>
    <w:pPr>
      <w:tabs>
        <w:tab w:val="center" w:pos="4153"/>
        <w:tab w:val="right" w:pos="8306"/>
      </w:tabs>
      <w:snapToGrid w:val="0"/>
    </w:pPr>
    <w:rPr>
      <w:sz w:val="20"/>
      <w:szCs w:val="20"/>
    </w:rPr>
  </w:style>
  <w:style w:type="character" w:customStyle="1" w:styleId="ac">
    <w:name w:val="頁首 字元"/>
    <w:basedOn w:val="a0"/>
    <w:link w:val="ab"/>
    <w:uiPriority w:val="99"/>
    <w:rsid w:val="00C1556F"/>
    <w:rPr>
      <w:rFonts w:ascii="Times New Roman" w:eastAsia="標楷體" w:hAnsi="Times New Roman"/>
      <w:sz w:val="20"/>
      <w:szCs w:val="20"/>
    </w:rPr>
  </w:style>
  <w:style w:type="paragraph" w:styleId="ad">
    <w:name w:val="footer"/>
    <w:basedOn w:val="a"/>
    <w:link w:val="ae"/>
    <w:uiPriority w:val="99"/>
    <w:unhideWhenUsed/>
    <w:rsid w:val="00C1556F"/>
    <w:pPr>
      <w:tabs>
        <w:tab w:val="center" w:pos="4153"/>
        <w:tab w:val="right" w:pos="8306"/>
      </w:tabs>
      <w:snapToGrid w:val="0"/>
    </w:pPr>
    <w:rPr>
      <w:sz w:val="20"/>
      <w:szCs w:val="20"/>
    </w:rPr>
  </w:style>
  <w:style w:type="character" w:customStyle="1" w:styleId="ae">
    <w:name w:val="頁尾 字元"/>
    <w:basedOn w:val="a0"/>
    <w:link w:val="ad"/>
    <w:uiPriority w:val="99"/>
    <w:rsid w:val="00C1556F"/>
    <w:rPr>
      <w:rFonts w:ascii="Times New Roman" w:eastAsia="標楷體" w:hAnsi="Times New Roman"/>
      <w:sz w:val="20"/>
      <w:szCs w:val="20"/>
    </w:rPr>
  </w:style>
  <w:style w:type="paragraph" w:styleId="15">
    <w:name w:val="toc 1"/>
    <w:basedOn w:val="a"/>
    <w:next w:val="a"/>
    <w:autoRedefine/>
    <w:uiPriority w:val="39"/>
    <w:unhideWhenUsed/>
    <w:rsid w:val="00D75F41"/>
    <w:pPr>
      <w:tabs>
        <w:tab w:val="right" w:leader="dot" w:pos="8302"/>
      </w:tabs>
      <w:ind w:firstLineChars="0" w:firstLine="0"/>
    </w:pPr>
  </w:style>
  <w:style w:type="character" w:styleId="af">
    <w:name w:val="Hyperlink"/>
    <w:basedOn w:val="a0"/>
    <w:uiPriority w:val="99"/>
    <w:unhideWhenUsed/>
    <w:rsid w:val="00976EA3"/>
    <w:rPr>
      <w:color w:val="0563C1" w:themeColor="hyperlink"/>
      <w:u w:val="single"/>
    </w:rPr>
  </w:style>
  <w:style w:type="paragraph" w:styleId="24">
    <w:name w:val="toc 2"/>
    <w:basedOn w:val="a"/>
    <w:next w:val="a"/>
    <w:autoRedefine/>
    <w:uiPriority w:val="39"/>
    <w:unhideWhenUsed/>
    <w:rsid w:val="006452DD"/>
    <w:pPr>
      <w:ind w:leftChars="200" w:left="480"/>
    </w:pPr>
  </w:style>
  <w:style w:type="paragraph" w:styleId="31">
    <w:name w:val="toc 3"/>
    <w:basedOn w:val="a"/>
    <w:next w:val="a"/>
    <w:autoRedefine/>
    <w:uiPriority w:val="39"/>
    <w:unhideWhenUsed/>
    <w:rsid w:val="006452DD"/>
    <w:pPr>
      <w:ind w:leftChars="400" w:left="960"/>
    </w:pPr>
  </w:style>
  <w:style w:type="table" w:customStyle="1" w:styleId="16">
    <w:name w:val="功能需求表格1"/>
    <w:basedOn w:val="a1"/>
    <w:next w:val="a3"/>
    <w:uiPriority w:val="59"/>
    <w:rsid w:val="00C228B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5">
    <w:name w:val="功能需求表格2"/>
    <w:basedOn w:val="a1"/>
    <w:next w:val="a3"/>
    <w:uiPriority w:val="59"/>
    <w:rsid w:val="009741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32">
    <w:name w:val="功能需求表格3"/>
    <w:basedOn w:val="a1"/>
    <w:next w:val="a3"/>
    <w:uiPriority w:val="59"/>
    <w:rsid w:val="00863C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0">
    <w:name w:val="List Paragraph"/>
    <w:aliases w:val="教育部說明文字,(1)(1)(1)(1)(1)(1)(1)(1)"/>
    <w:basedOn w:val="a"/>
    <w:link w:val="af1"/>
    <w:uiPriority w:val="34"/>
    <w:qFormat/>
    <w:rsid w:val="009D0420"/>
    <w:pPr>
      <w:ind w:leftChars="200" w:left="480"/>
    </w:pPr>
  </w:style>
  <w:style w:type="table" w:customStyle="1" w:styleId="41">
    <w:name w:val="功能需求表格4"/>
    <w:basedOn w:val="a1"/>
    <w:next w:val="a3"/>
    <w:uiPriority w:val="59"/>
    <w:rsid w:val="00FE65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功能需求表格5"/>
    <w:basedOn w:val="a1"/>
    <w:next w:val="a3"/>
    <w:uiPriority w:val="59"/>
    <w:rsid w:val="00401E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caption"/>
    <w:aliases w:val="字元,圖表標號"/>
    <w:basedOn w:val="a"/>
    <w:next w:val="a"/>
    <w:link w:val="af3"/>
    <w:uiPriority w:val="35"/>
    <w:unhideWhenUsed/>
    <w:qFormat/>
    <w:rsid w:val="009C495B"/>
    <w:rPr>
      <w:sz w:val="20"/>
      <w:szCs w:val="20"/>
    </w:rPr>
  </w:style>
  <w:style w:type="table" w:customStyle="1" w:styleId="33">
    <w:name w:val="表格格線3"/>
    <w:basedOn w:val="a1"/>
    <w:next w:val="a3"/>
    <w:uiPriority w:val="39"/>
    <w:rsid w:val="009C49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功能需求表格6"/>
    <w:basedOn w:val="a1"/>
    <w:next w:val="a3"/>
    <w:uiPriority w:val="59"/>
    <w:rsid w:val="0052277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71">
    <w:name w:val="功能需求表格7"/>
    <w:basedOn w:val="a1"/>
    <w:next w:val="a3"/>
    <w:uiPriority w:val="59"/>
    <w:rsid w:val="00B666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42">
    <w:name w:val="表格格線4"/>
    <w:basedOn w:val="a1"/>
    <w:next w:val="a3"/>
    <w:uiPriority w:val="39"/>
    <w:rsid w:val="00112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0"/>
    <w:uiPriority w:val="99"/>
    <w:semiHidden/>
    <w:unhideWhenUsed/>
    <w:rsid w:val="00A55F3C"/>
    <w:rPr>
      <w:color w:val="800080"/>
      <w:u w:val="single"/>
    </w:rPr>
  </w:style>
  <w:style w:type="paragraph" w:customStyle="1" w:styleId="msonormal0">
    <w:name w:val="msonormal"/>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font5">
    <w:name w:val="font5"/>
    <w:basedOn w:val="a"/>
    <w:rsid w:val="00A55F3C"/>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18"/>
      <w:szCs w:val="18"/>
    </w:rPr>
  </w:style>
  <w:style w:type="paragraph" w:customStyle="1" w:styleId="font6">
    <w:name w:val="font6"/>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000000"/>
      <w:kern w:val="0"/>
      <w:sz w:val="24"/>
      <w:szCs w:val="24"/>
    </w:rPr>
  </w:style>
  <w:style w:type="paragraph" w:customStyle="1" w:styleId="xl65">
    <w:name w:val="xl65"/>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6">
    <w:name w:val="xl6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67">
    <w:name w:val="xl6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68">
    <w:name w:val="xl6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color w:val="333333"/>
      <w:kern w:val="0"/>
      <w:sz w:val="24"/>
      <w:szCs w:val="24"/>
    </w:rPr>
  </w:style>
  <w:style w:type="paragraph" w:customStyle="1" w:styleId="xl69">
    <w:name w:val="xl69"/>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33333"/>
      <w:kern w:val="0"/>
      <w:sz w:val="24"/>
      <w:szCs w:val="24"/>
    </w:rPr>
  </w:style>
  <w:style w:type="paragraph" w:customStyle="1" w:styleId="xl70">
    <w:name w:val="xl7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33333"/>
      <w:kern w:val="0"/>
      <w:sz w:val="24"/>
      <w:szCs w:val="24"/>
    </w:rPr>
  </w:style>
  <w:style w:type="paragraph" w:customStyle="1" w:styleId="xl71">
    <w:name w:val="xl7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72">
    <w:name w:val="xl72"/>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73">
    <w:name w:val="xl73"/>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4">
    <w:name w:val="xl74"/>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color w:val="323232"/>
      <w:kern w:val="0"/>
      <w:sz w:val="24"/>
      <w:szCs w:val="24"/>
    </w:rPr>
  </w:style>
  <w:style w:type="paragraph" w:customStyle="1" w:styleId="xl75">
    <w:name w:val="xl75"/>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center"/>
      <w:textAlignment w:val="top"/>
    </w:pPr>
    <w:rPr>
      <w:rFonts w:ascii="Microsoft JhengHei Light" w:eastAsia="Microsoft JhengHei Light" w:hAnsi="Microsoft JhengHei Light" w:cs="新細明體"/>
      <w:kern w:val="0"/>
      <w:sz w:val="24"/>
      <w:szCs w:val="24"/>
    </w:rPr>
  </w:style>
  <w:style w:type="paragraph" w:customStyle="1" w:styleId="xl76">
    <w:name w:val="xl76"/>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7">
    <w:name w:val="xl77"/>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color w:val="323232"/>
      <w:kern w:val="0"/>
      <w:sz w:val="24"/>
      <w:szCs w:val="24"/>
    </w:rPr>
  </w:style>
  <w:style w:type="paragraph" w:customStyle="1" w:styleId="xl78">
    <w:name w:val="xl78"/>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right"/>
    </w:pPr>
    <w:rPr>
      <w:rFonts w:ascii="Microsoft JhengHei Light" w:eastAsia="Microsoft JhengHei Light" w:hAnsi="Microsoft JhengHei Light" w:cs="新細明體"/>
      <w:kern w:val="0"/>
      <w:sz w:val="24"/>
      <w:szCs w:val="24"/>
    </w:rPr>
  </w:style>
  <w:style w:type="paragraph" w:customStyle="1" w:styleId="xl79">
    <w:name w:val="xl79"/>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kern w:val="0"/>
      <w:sz w:val="24"/>
      <w:szCs w:val="24"/>
    </w:rPr>
  </w:style>
  <w:style w:type="paragraph" w:customStyle="1" w:styleId="xl80">
    <w:name w:val="xl80"/>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1">
    <w:name w:val="xl81"/>
    <w:basedOn w:val="a"/>
    <w:rsid w:val="00A55F3C"/>
    <w:pPr>
      <w:widowControl/>
      <w:pBdr>
        <w:top w:val="single" w:sz="4" w:space="0" w:color="auto"/>
        <w:left w:val="single" w:sz="4" w:space="0" w:color="auto"/>
        <w:bottom w:val="single" w:sz="4" w:space="0" w:color="auto"/>
        <w:right w:val="single" w:sz="4" w:space="0" w:color="auto"/>
      </w:pBdr>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kern w:val="0"/>
      <w:sz w:val="24"/>
      <w:szCs w:val="24"/>
    </w:rPr>
  </w:style>
  <w:style w:type="paragraph" w:customStyle="1" w:styleId="xl82">
    <w:name w:val="xl82"/>
    <w:basedOn w:val="a"/>
    <w:rsid w:val="00A55F3C"/>
    <w:pPr>
      <w:widowControl/>
      <w:spacing w:beforeLines="0" w:before="100" w:beforeAutospacing="1" w:afterLines="0" w:after="100" w:afterAutospacing="1" w:line="240" w:lineRule="auto"/>
      <w:ind w:firstLineChars="0" w:firstLine="0"/>
      <w:jc w:val="center"/>
    </w:pPr>
    <w:rPr>
      <w:rFonts w:ascii="Microsoft JhengHei Light" w:eastAsia="Microsoft JhengHei Light" w:hAnsi="Microsoft JhengHei Light" w:cs="新細明體"/>
      <w:b/>
      <w:bCs/>
      <w:kern w:val="0"/>
      <w:sz w:val="24"/>
      <w:szCs w:val="24"/>
    </w:rPr>
  </w:style>
  <w:style w:type="paragraph" w:customStyle="1" w:styleId="xl83">
    <w:name w:val="xl83"/>
    <w:basedOn w:val="a"/>
    <w:rsid w:val="00A55F3C"/>
    <w:pPr>
      <w:widowControl/>
      <w:spacing w:beforeLines="0" w:before="100" w:beforeAutospacing="1" w:afterLines="0" w:after="100" w:afterAutospacing="1" w:line="240" w:lineRule="auto"/>
      <w:ind w:firstLineChars="0" w:firstLine="0"/>
      <w:jc w:val="left"/>
    </w:pPr>
    <w:rPr>
      <w:rFonts w:ascii="Microsoft JhengHei Light" w:eastAsia="Microsoft JhengHei Light" w:hAnsi="Microsoft JhengHei Light" w:cs="新細明體"/>
      <w:b/>
      <w:bCs/>
      <w:kern w:val="0"/>
      <w:sz w:val="24"/>
      <w:szCs w:val="24"/>
    </w:rPr>
  </w:style>
  <w:style w:type="paragraph" w:styleId="Web">
    <w:name w:val="Normal (Web)"/>
    <w:basedOn w:val="a"/>
    <w:uiPriority w:val="99"/>
    <w:unhideWhenUsed/>
    <w:rsid w:val="00B94E66"/>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5">
    <w:name w:val="內文_運研所"/>
    <w:basedOn w:val="a"/>
    <w:rsid w:val="00B70E50"/>
    <w:pPr>
      <w:adjustRightInd w:val="0"/>
      <w:snapToGrid w:val="0"/>
      <w:spacing w:before="50" w:after="50" w:line="360" w:lineRule="auto"/>
      <w:ind w:firstLine="200"/>
    </w:pPr>
    <w:rPr>
      <w:sz w:val="28"/>
    </w:rPr>
  </w:style>
  <w:style w:type="paragraph" w:customStyle="1" w:styleId="af6">
    <w:name w:val="圖標題_運"/>
    <w:basedOn w:val="a"/>
    <w:rsid w:val="00272232"/>
    <w:pPr>
      <w:adjustRightInd w:val="0"/>
      <w:snapToGrid w:val="0"/>
      <w:spacing w:before="50" w:after="50" w:line="240" w:lineRule="auto"/>
      <w:ind w:firstLineChars="0" w:firstLine="0"/>
      <w:jc w:val="center"/>
    </w:pPr>
    <w:rPr>
      <w:sz w:val="28"/>
    </w:rPr>
  </w:style>
  <w:style w:type="paragraph" w:styleId="43">
    <w:name w:val="toc 4"/>
    <w:basedOn w:val="a"/>
    <w:next w:val="a"/>
    <w:autoRedefine/>
    <w:uiPriority w:val="39"/>
    <w:unhideWhenUsed/>
    <w:rsid w:val="00C203F5"/>
    <w:pPr>
      <w:spacing w:beforeLines="0" w:before="0" w:afterLines="0" w:after="0" w:line="240" w:lineRule="auto"/>
      <w:ind w:leftChars="600" w:left="1440" w:firstLineChars="0" w:firstLine="0"/>
      <w:jc w:val="left"/>
    </w:pPr>
    <w:rPr>
      <w:rFonts w:asciiTheme="minorHAnsi" w:eastAsiaTheme="minorEastAsia" w:hAnsiTheme="minorHAnsi"/>
      <w:sz w:val="24"/>
    </w:rPr>
  </w:style>
  <w:style w:type="paragraph" w:styleId="52">
    <w:name w:val="toc 5"/>
    <w:basedOn w:val="a"/>
    <w:next w:val="a"/>
    <w:autoRedefine/>
    <w:uiPriority w:val="39"/>
    <w:unhideWhenUsed/>
    <w:rsid w:val="00C203F5"/>
    <w:pPr>
      <w:spacing w:beforeLines="0" w:before="0" w:afterLines="0" w:after="0" w:line="240" w:lineRule="auto"/>
      <w:ind w:leftChars="800" w:left="1920" w:firstLineChars="0" w:firstLine="0"/>
      <w:jc w:val="left"/>
    </w:pPr>
    <w:rPr>
      <w:rFonts w:asciiTheme="minorHAnsi" w:eastAsiaTheme="minorEastAsia" w:hAnsiTheme="minorHAnsi"/>
      <w:sz w:val="24"/>
    </w:rPr>
  </w:style>
  <w:style w:type="paragraph" w:styleId="62">
    <w:name w:val="toc 6"/>
    <w:basedOn w:val="a"/>
    <w:next w:val="a"/>
    <w:autoRedefine/>
    <w:uiPriority w:val="39"/>
    <w:unhideWhenUsed/>
    <w:rsid w:val="00C203F5"/>
    <w:pPr>
      <w:spacing w:beforeLines="0" w:before="0" w:afterLines="0" w:after="0" w:line="240" w:lineRule="auto"/>
      <w:ind w:leftChars="1000" w:left="2400" w:firstLineChars="0" w:firstLine="0"/>
      <w:jc w:val="left"/>
    </w:pPr>
    <w:rPr>
      <w:rFonts w:asciiTheme="minorHAnsi" w:eastAsiaTheme="minorEastAsia" w:hAnsiTheme="minorHAnsi"/>
      <w:sz w:val="24"/>
    </w:rPr>
  </w:style>
  <w:style w:type="paragraph" w:styleId="72">
    <w:name w:val="toc 7"/>
    <w:basedOn w:val="a"/>
    <w:next w:val="a"/>
    <w:autoRedefine/>
    <w:uiPriority w:val="39"/>
    <w:unhideWhenUsed/>
    <w:rsid w:val="00C203F5"/>
    <w:pPr>
      <w:spacing w:beforeLines="0" w:before="0" w:afterLines="0" w:after="0" w:line="240" w:lineRule="auto"/>
      <w:ind w:leftChars="1200" w:left="2880" w:firstLineChars="0" w:firstLine="0"/>
      <w:jc w:val="left"/>
    </w:pPr>
    <w:rPr>
      <w:rFonts w:asciiTheme="minorHAnsi" w:eastAsiaTheme="minorEastAsia" w:hAnsiTheme="minorHAnsi"/>
      <w:sz w:val="24"/>
    </w:rPr>
  </w:style>
  <w:style w:type="paragraph" w:styleId="81">
    <w:name w:val="toc 8"/>
    <w:basedOn w:val="a"/>
    <w:next w:val="a"/>
    <w:autoRedefine/>
    <w:uiPriority w:val="39"/>
    <w:unhideWhenUsed/>
    <w:rsid w:val="00C203F5"/>
    <w:pPr>
      <w:spacing w:beforeLines="0" w:before="0" w:afterLines="0" w:after="0" w:line="240" w:lineRule="auto"/>
      <w:ind w:leftChars="1400" w:left="3360" w:firstLineChars="0" w:firstLine="0"/>
      <w:jc w:val="left"/>
    </w:pPr>
    <w:rPr>
      <w:rFonts w:asciiTheme="minorHAnsi" w:eastAsiaTheme="minorEastAsia" w:hAnsiTheme="minorHAnsi"/>
      <w:sz w:val="24"/>
    </w:rPr>
  </w:style>
  <w:style w:type="paragraph" w:styleId="91">
    <w:name w:val="toc 9"/>
    <w:basedOn w:val="a"/>
    <w:next w:val="a"/>
    <w:autoRedefine/>
    <w:uiPriority w:val="39"/>
    <w:unhideWhenUsed/>
    <w:rsid w:val="00C203F5"/>
    <w:pPr>
      <w:spacing w:beforeLines="0" w:before="0" w:afterLines="0" w:after="0" w:line="240" w:lineRule="auto"/>
      <w:ind w:leftChars="1600" w:left="3840" w:firstLineChars="0" w:firstLine="0"/>
      <w:jc w:val="left"/>
    </w:pPr>
    <w:rPr>
      <w:rFonts w:asciiTheme="minorHAnsi" w:eastAsiaTheme="minorEastAsia" w:hAnsiTheme="minorHAnsi"/>
      <w:sz w:val="24"/>
    </w:rPr>
  </w:style>
  <w:style w:type="character" w:customStyle="1" w:styleId="17">
    <w:name w:val="未解析的提及1"/>
    <w:basedOn w:val="a0"/>
    <w:uiPriority w:val="99"/>
    <w:semiHidden/>
    <w:unhideWhenUsed/>
    <w:rsid w:val="00C203F5"/>
    <w:rPr>
      <w:color w:val="605E5C"/>
      <w:shd w:val="clear" w:color="auto" w:fill="E1DFDD"/>
    </w:rPr>
  </w:style>
  <w:style w:type="character" w:customStyle="1" w:styleId="111">
    <w:name w:val="未解析的提及11"/>
    <w:basedOn w:val="a0"/>
    <w:uiPriority w:val="99"/>
    <w:semiHidden/>
    <w:unhideWhenUsed/>
    <w:rsid w:val="00A23605"/>
    <w:rPr>
      <w:color w:val="605E5C"/>
      <w:shd w:val="clear" w:color="auto" w:fill="E1DFDD"/>
    </w:rPr>
  </w:style>
  <w:style w:type="paragraph" w:styleId="af7">
    <w:name w:val="Revision"/>
    <w:hidden/>
    <w:uiPriority w:val="99"/>
    <w:semiHidden/>
    <w:rsid w:val="00A23605"/>
    <w:rPr>
      <w:rFonts w:ascii="Times New Roman" w:eastAsia="標楷體" w:hAnsi="Times New Roman"/>
      <w:sz w:val="26"/>
    </w:rPr>
  </w:style>
  <w:style w:type="numbering" w:customStyle="1" w:styleId="18">
    <w:name w:val="無清單1"/>
    <w:next w:val="a2"/>
    <w:uiPriority w:val="99"/>
    <w:semiHidden/>
    <w:unhideWhenUsed/>
    <w:rsid w:val="00A23605"/>
  </w:style>
  <w:style w:type="table" w:customStyle="1" w:styleId="53">
    <w:name w:val="表格格線5"/>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表格格線6"/>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表格格線7"/>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表格格線8"/>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2">
    <w:name w:val="表格格線9"/>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
    <w:name w:val="表格格線11"/>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表格格線12"/>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1"/>
    <w:next w:val="a3"/>
    <w:uiPriority w:val="39"/>
    <w:rsid w:val="006C4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U-33">
    <w:name w:val="FCU-序列3(3)"/>
    <w:basedOn w:val="af0"/>
    <w:link w:val="FCU-330"/>
    <w:rsid w:val="00A729E9"/>
    <w:pPr>
      <w:numPr>
        <w:numId w:val="5"/>
      </w:numPr>
      <w:ind w:leftChars="0" w:left="0" w:firstLineChars="0" w:firstLine="0"/>
    </w:pPr>
    <w:rPr>
      <w:lang w:bidi="he-IL"/>
    </w:rPr>
  </w:style>
  <w:style w:type="character" w:customStyle="1" w:styleId="af1">
    <w:name w:val="清單段落 字元"/>
    <w:aliases w:val="教育部說明文字 字元,(1)(1)(1)(1)(1)(1)(1)(1) 字元"/>
    <w:basedOn w:val="a0"/>
    <w:link w:val="af0"/>
    <w:uiPriority w:val="34"/>
    <w:rsid w:val="00A729E9"/>
    <w:rPr>
      <w:rFonts w:ascii="Times New Roman" w:eastAsia="標楷體" w:hAnsi="Times New Roman"/>
      <w:sz w:val="26"/>
    </w:rPr>
  </w:style>
  <w:style w:type="character" w:customStyle="1" w:styleId="FCU-330">
    <w:name w:val="FCU-序列3(3) 字元"/>
    <w:basedOn w:val="af1"/>
    <w:link w:val="FCU-33"/>
    <w:rsid w:val="00A729E9"/>
    <w:rPr>
      <w:rFonts w:ascii="Times New Roman" w:eastAsia="標楷體" w:hAnsi="Times New Roman"/>
      <w:sz w:val="26"/>
      <w:lang w:bidi="he-IL"/>
    </w:rPr>
  </w:style>
  <w:style w:type="table" w:customStyle="1" w:styleId="19">
    <w:name w:val="標準表格格線1"/>
    <w:basedOn w:val="a1"/>
    <w:next w:val="a3"/>
    <w:uiPriority w:val="59"/>
    <w:rsid w:val="00971CC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26">
    <w:name w:val="無清單2"/>
    <w:next w:val="a2"/>
    <w:uiPriority w:val="99"/>
    <w:semiHidden/>
    <w:unhideWhenUsed/>
    <w:rsid w:val="00474769"/>
  </w:style>
  <w:style w:type="paragraph" w:customStyle="1" w:styleId="m-3847409889625844935msobodytext">
    <w:name w:val="m_-3847409889625844935msobodytext"/>
    <w:basedOn w:val="a"/>
    <w:rsid w:val="00474769"/>
    <w:pPr>
      <w:widowControl/>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paragraph" w:customStyle="1" w:styleId="af8">
    <w:name w:val="章"/>
    <w:basedOn w:val="a"/>
    <w:rsid w:val="00474769"/>
    <w:pPr>
      <w:snapToGrid w:val="0"/>
      <w:spacing w:beforeLines="150" w:before="0" w:afterLines="100" w:after="0" w:line="360" w:lineRule="auto"/>
      <w:ind w:firstLineChars="0" w:firstLine="0"/>
      <w:jc w:val="center"/>
    </w:pPr>
    <w:rPr>
      <w:rFonts w:eastAsia="華康粗明體" w:cs="Times New Roman"/>
      <w:b/>
      <w:bCs/>
      <w:sz w:val="36"/>
      <w:szCs w:val="20"/>
    </w:rPr>
  </w:style>
  <w:style w:type="table" w:customStyle="1" w:styleId="1a">
    <w:name w:val="表格細1"/>
    <w:basedOn w:val="a1"/>
    <w:next w:val="a3"/>
    <w:uiPriority w:val="39"/>
    <w:rsid w:val="00A60708"/>
    <w:pPr>
      <w:spacing w:line="240" w:lineRule="atLeast"/>
    </w:pPr>
    <w:rPr>
      <w:rFonts w:ascii="Times New Roman" w:eastAsia="標楷體" w:hAnsi="Times New Roman" w:cs="Times New Roman"/>
      <w:kern w:val="0"/>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表格格線14"/>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1"/>
    <w:next w:val="a3"/>
    <w:uiPriority w:val="3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格線表格 6 彩色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9">
    <w:name w:val="(一)內文"/>
    <w:basedOn w:val="a"/>
    <w:rsid w:val="00AE13BE"/>
    <w:pPr>
      <w:adjustRightInd w:val="0"/>
      <w:snapToGrid w:val="0"/>
      <w:spacing w:before="50" w:afterLines="0" w:after="0" w:line="400" w:lineRule="exact"/>
      <w:ind w:left="1004" w:firstLine="200"/>
    </w:pPr>
    <w:rPr>
      <w:rFonts w:hAnsi="標楷體" w:cs="Times New Roman"/>
      <w:bCs/>
      <w:snapToGrid w:val="0"/>
      <w:color w:val="000000"/>
      <w:sz w:val="28"/>
      <w:szCs w:val="24"/>
      <w:lang w:val="x-none" w:eastAsia="x-none"/>
    </w:rPr>
  </w:style>
  <w:style w:type="table" w:customStyle="1" w:styleId="611">
    <w:name w:val="格線表格 6 彩色11"/>
    <w:basedOn w:val="a1"/>
    <w:uiPriority w:val="51"/>
    <w:rsid w:val="00AE13BE"/>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Normal">
    <w:name w:val="Table Normal"/>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paragraph" w:customStyle="1" w:styleId="Default">
    <w:name w:val="Default"/>
    <w:rsid w:val="00AE13BE"/>
    <w:pPr>
      <w:widowControl w:val="0"/>
      <w:autoSpaceDE w:val="0"/>
      <w:autoSpaceDN w:val="0"/>
      <w:adjustRightInd w:val="0"/>
    </w:pPr>
    <w:rPr>
      <w:rFonts w:ascii="標楷體" w:eastAsia="標楷體" w:cs="標楷體"/>
      <w:color w:val="000000"/>
      <w:kern w:val="0"/>
      <w:szCs w:val="24"/>
    </w:rPr>
  </w:style>
  <w:style w:type="paragraph" w:customStyle="1" w:styleId="TableParagraph">
    <w:name w:val="Table Paragraph"/>
    <w:basedOn w:val="a"/>
    <w:uiPriority w:val="1"/>
    <w:qFormat/>
    <w:rsid w:val="00AE13BE"/>
    <w:pPr>
      <w:autoSpaceDE w:val="0"/>
      <w:autoSpaceDN w:val="0"/>
      <w:spacing w:beforeLines="0" w:before="0" w:afterLines="0" w:after="0" w:line="240" w:lineRule="auto"/>
      <w:ind w:firstLineChars="0" w:firstLine="0"/>
      <w:jc w:val="left"/>
    </w:pPr>
    <w:rPr>
      <w:rFonts w:ascii="Noto Sans Mono CJK JP Bold" w:eastAsia="Noto Sans Mono CJK JP Bold" w:hAnsi="Noto Sans Mono CJK JP Bold" w:cs="Noto Sans Mono CJK JP Bold"/>
      <w:kern w:val="0"/>
      <w:sz w:val="22"/>
    </w:rPr>
  </w:style>
  <w:style w:type="table" w:customStyle="1" w:styleId="170">
    <w:name w:val="表格格線17"/>
    <w:basedOn w:val="a1"/>
    <w:next w:val="a3"/>
    <w:uiPriority w:val="59"/>
    <w:rsid w:val="00A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AE13BE"/>
    <w:pPr>
      <w:widowControl w:val="0"/>
    </w:pPr>
    <w:rPr>
      <w:kern w:val="0"/>
      <w:sz w:val="22"/>
      <w:lang w:eastAsia="en-US"/>
    </w:rPr>
    <w:tblPr>
      <w:tblInd w:w="0" w:type="dxa"/>
      <w:tblCellMar>
        <w:top w:w="0" w:type="dxa"/>
        <w:left w:w="0" w:type="dxa"/>
        <w:bottom w:w="0" w:type="dxa"/>
        <w:right w:w="0" w:type="dxa"/>
      </w:tblCellMar>
    </w:tblPr>
  </w:style>
  <w:style w:type="table" w:customStyle="1" w:styleId="180">
    <w:name w:val="表格格線18"/>
    <w:basedOn w:val="a1"/>
    <w:next w:val="a3"/>
    <w:uiPriority w:val="39"/>
    <w:rsid w:val="002D07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1"/>
    <w:next w:val="a3"/>
    <w:uiPriority w:val="39"/>
    <w:rsid w:val="00111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1"/>
    <w:next w:val="a3"/>
    <w:uiPriority w:val="39"/>
    <w:rsid w:val="006047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標準表格格線2"/>
    <w:basedOn w:val="a1"/>
    <w:next w:val="a3"/>
    <w:uiPriority w:val="59"/>
    <w:rsid w:val="006356D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a">
    <w:name w:val="TOC Heading"/>
    <w:basedOn w:val="1"/>
    <w:next w:val="a"/>
    <w:uiPriority w:val="39"/>
    <w:unhideWhenUsed/>
    <w:qFormat/>
    <w:rsid w:val="00F902B2"/>
    <w:pPr>
      <w:keepLines/>
      <w:widowControl/>
      <w:numPr>
        <w:numId w:val="0"/>
      </w:numPr>
      <w:adjustRightInd/>
      <w:snapToGrid/>
      <w:spacing w:beforeLines="0" w:before="240" w:afterLines="0" w:after="0" w:line="259" w:lineRule="auto"/>
      <w:jc w:val="left"/>
      <w:outlineLvl w:val="9"/>
    </w:pPr>
    <w:rPr>
      <w:rFonts w:asciiTheme="majorHAnsi" w:eastAsiaTheme="majorEastAsia" w:hAnsiTheme="majorHAnsi"/>
      <w:b w:val="0"/>
      <w:color w:val="2F5496" w:themeColor="accent1" w:themeShade="BF"/>
      <w:kern w:val="0"/>
      <w:szCs w:val="32"/>
    </w:rPr>
  </w:style>
  <w:style w:type="paragraph" w:styleId="afb">
    <w:name w:val="table of figures"/>
    <w:basedOn w:val="a"/>
    <w:next w:val="a"/>
    <w:uiPriority w:val="99"/>
    <w:unhideWhenUsed/>
    <w:rsid w:val="00F902B2"/>
    <w:pPr>
      <w:ind w:leftChars="400" w:left="400" w:hangingChars="200" w:hanging="200"/>
    </w:pPr>
  </w:style>
  <w:style w:type="table" w:customStyle="1" w:styleId="83">
    <w:name w:val="功能需求表格8"/>
    <w:basedOn w:val="a1"/>
    <w:next w:val="a3"/>
    <w:uiPriority w:val="59"/>
    <w:rsid w:val="00D17F4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a"/>
    <w:rsid w:val="00A8622F"/>
    <w:pPr>
      <w:widowControl/>
      <w:pBdr>
        <w:top w:val="single" w:sz="8" w:space="0" w:color="auto"/>
        <w:right w:val="single" w:sz="8" w:space="0" w:color="auto"/>
      </w:pBdr>
      <w:spacing w:beforeLines="0" w:before="100" w:beforeAutospacing="1" w:afterLines="0" w:after="100" w:afterAutospacing="1" w:line="240" w:lineRule="auto"/>
      <w:ind w:firstLineChars="0" w:firstLine="0"/>
      <w:jc w:val="left"/>
    </w:pPr>
    <w:rPr>
      <w:rFonts w:ascii="Calibri" w:eastAsia="新細明體" w:hAnsi="Calibri" w:cs="Calibri"/>
      <w:kern w:val="0"/>
      <w:sz w:val="24"/>
      <w:szCs w:val="24"/>
    </w:rPr>
  </w:style>
  <w:style w:type="paragraph" w:customStyle="1" w:styleId="xl64">
    <w:name w:val="xl64"/>
    <w:basedOn w:val="a"/>
    <w:rsid w:val="00A8622F"/>
    <w:pPr>
      <w:widowControl/>
      <w:pBdr>
        <w:bottom w:val="single" w:sz="8" w:space="0" w:color="auto"/>
        <w:right w:val="single" w:sz="8" w:space="0" w:color="auto"/>
      </w:pBdr>
      <w:spacing w:beforeLines="0" w:before="100" w:beforeAutospacing="1" w:afterLines="0" w:after="100" w:afterAutospacing="1" w:line="240" w:lineRule="auto"/>
      <w:ind w:firstLineChars="0" w:firstLine="0"/>
      <w:jc w:val="left"/>
    </w:pPr>
    <w:rPr>
      <w:rFonts w:ascii="新細明體" w:eastAsia="新細明體" w:hAnsi="新細明體" w:cs="新細明體"/>
      <w:kern w:val="0"/>
      <w:sz w:val="24"/>
      <w:szCs w:val="24"/>
    </w:rPr>
  </w:style>
  <w:style w:type="character" w:customStyle="1" w:styleId="28">
    <w:name w:val="未解析的提及項目2"/>
    <w:basedOn w:val="a0"/>
    <w:uiPriority w:val="99"/>
    <w:semiHidden/>
    <w:unhideWhenUsed/>
    <w:rsid w:val="000A2CAC"/>
    <w:rPr>
      <w:color w:val="605E5C"/>
      <w:shd w:val="clear" w:color="auto" w:fill="E1DFDD"/>
    </w:rPr>
  </w:style>
  <w:style w:type="table" w:customStyle="1" w:styleId="210">
    <w:name w:val="表格格線21"/>
    <w:basedOn w:val="a1"/>
    <w:next w:val="a3"/>
    <w:uiPriority w:val="59"/>
    <w:rsid w:val="00C47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表格格線211"/>
    <w:basedOn w:val="a1"/>
    <w:next w:val="a3"/>
    <w:uiPriority w:val="59"/>
    <w:rsid w:val="00870B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標準表格格線3"/>
    <w:basedOn w:val="a1"/>
    <w:next w:val="a3"/>
    <w:uiPriority w:val="59"/>
    <w:rsid w:val="00C0790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9">
    <w:name w:val="未解析的提及2"/>
    <w:basedOn w:val="a0"/>
    <w:uiPriority w:val="99"/>
    <w:semiHidden/>
    <w:unhideWhenUsed/>
    <w:rsid w:val="000D1EAD"/>
    <w:rPr>
      <w:color w:val="605E5C"/>
      <w:shd w:val="clear" w:color="auto" w:fill="E1DFDD"/>
    </w:rPr>
  </w:style>
  <w:style w:type="numbering" w:customStyle="1" w:styleId="35">
    <w:name w:val="無清單3"/>
    <w:next w:val="a2"/>
    <w:uiPriority w:val="99"/>
    <w:semiHidden/>
    <w:unhideWhenUsed/>
    <w:rsid w:val="000D1EAD"/>
  </w:style>
  <w:style w:type="character" w:styleId="afc">
    <w:name w:val="Placeholder Text"/>
    <w:basedOn w:val="a0"/>
    <w:uiPriority w:val="99"/>
    <w:semiHidden/>
    <w:rsid w:val="00BF2634"/>
    <w:rPr>
      <w:color w:val="808080"/>
    </w:rPr>
  </w:style>
  <w:style w:type="paragraph" w:styleId="afd">
    <w:name w:val="Date"/>
    <w:basedOn w:val="a"/>
    <w:next w:val="a"/>
    <w:link w:val="afe"/>
    <w:uiPriority w:val="99"/>
    <w:semiHidden/>
    <w:unhideWhenUsed/>
    <w:rsid w:val="008969B9"/>
    <w:pPr>
      <w:jc w:val="right"/>
    </w:pPr>
  </w:style>
  <w:style w:type="character" w:customStyle="1" w:styleId="afe">
    <w:name w:val="日期 字元"/>
    <w:basedOn w:val="a0"/>
    <w:link w:val="afd"/>
    <w:uiPriority w:val="99"/>
    <w:semiHidden/>
    <w:rsid w:val="008969B9"/>
    <w:rPr>
      <w:rFonts w:ascii="Times New Roman" w:eastAsia="標楷體" w:hAnsi="Times New Roman"/>
      <w:sz w:val="26"/>
    </w:rPr>
  </w:style>
  <w:style w:type="table" w:customStyle="1" w:styleId="TableNormal3">
    <w:name w:val="Table Normal3"/>
    <w:uiPriority w:val="2"/>
    <w:semiHidden/>
    <w:unhideWhenUsed/>
    <w:qFormat/>
    <w:rsid w:val="00306A62"/>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D8224C"/>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5">
    <w:name w:val="Table Normal5"/>
    <w:uiPriority w:val="2"/>
    <w:semiHidden/>
    <w:unhideWhenUsed/>
    <w:qFormat/>
    <w:rsid w:val="00672F8E"/>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6">
    <w:name w:val="Table Normal6"/>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table" w:customStyle="1" w:styleId="TableNormal7">
    <w:name w:val="Table Normal7"/>
    <w:uiPriority w:val="2"/>
    <w:semiHidden/>
    <w:unhideWhenUsed/>
    <w:qFormat/>
    <w:rsid w:val="006476E6"/>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f">
    <w:name w:val="Note Heading"/>
    <w:basedOn w:val="a"/>
    <w:next w:val="a"/>
    <w:link w:val="aff0"/>
    <w:uiPriority w:val="99"/>
    <w:unhideWhenUsed/>
    <w:rsid w:val="00693FF1"/>
    <w:pPr>
      <w:jc w:val="center"/>
    </w:pPr>
    <w:rPr>
      <w:rFonts w:ascii="標楷體" w:hAnsi="標楷體"/>
      <w:b/>
      <w:sz w:val="20"/>
      <w:szCs w:val="20"/>
    </w:rPr>
  </w:style>
  <w:style w:type="character" w:customStyle="1" w:styleId="aff0">
    <w:name w:val="註釋標題 字元"/>
    <w:basedOn w:val="a0"/>
    <w:link w:val="aff"/>
    <w:uiPriority w:val="99"/>
    <w:rsid w:val="00693FF1"/>
    <w:rPr>
      <w:rFonts w:ascii="標楷體" w:eastAsia="標楷體" w:hAnsi="標楷體"/>
      <w:b/>
      <w:sz w:val="20"/>
      <w:szCs w:val="20"/>
    </w:rPr>
  </w:style>
  <w:style w:type="paragraph" w:styleId="aff1">
    <w:name w:val="Closing"/>
    <w:basedOn w:val="a"/>
    <w:link w:val="aff2"/>
    <w:uiPriority w:val="99"/>
    <w:unhideWhenUsed/>
    <w:rsid w:val="00693FF1"/>
    <w:pPr>
      <w:ind w:leftChars="1800" w:left="100"/>
    </w:pPr>
    <w:rPr>
      <w:rFonts w:ascii="標楷體" w:hAnsi="標楷體"/>
      <w:b/>
      <w:sz w:val="20"/>
      <w:szCs w:val="20"/>
    </w:rPr>
  </w:style>
  <w:style w:type="character" w:customStyle="1" w:styleId="aff2">
    <w:name w:val="結語 字元"/>
    <w:basedOn w:val="a0"/>
    <w:link w:val="aff1"/>
    <w:uiPriority w:val="99"/>
    <w:rsid w:val="00693FF1"/>
    <w:rPr>
      <w:rFonts w:ascii="標楷體" w:eastAsia="標楷體" w:hAnsi="標楷體"/>
      <w:b/>
      <w:sz w:val="20"/>
      <w:szCs w:val="20"/>
    </w:rPr>
  </w:style>
  <w:style w:type="character" w:customStyle="1" w:styleId="36">
    <w:name w:val="未解析的提及3"/>
    <w:basedOn w:val="a0"/>
    <w:uiPriority w:val="99"/>
    <w:semiHidden/>
    <w:unhideWhenUsed/>
    <w:rsid w:val="00B62A68"/>
    <w:rPr>
      <w:color w:val="605E5C"/>
      <w:shd w:val="clear" w:color="auto" w:fill="E1DFDD"/>
    </w:rPr>
  </w:style>
  <w:style w:type="numbering" w:customStyle="1" w:styleId="44">
    <w:name w:val="無清單4"/>
    <w:next w:val="a2"/>
    <w:uiPriority w:val="99"/>
    <w:semiHidden/>
    <w:unhideWhenUsed/>
    <w:rsid w:val="00FB67A2"/>
  </w:style>
  <w:style w:type="table" w:customStyle="1" w:styleId="45">
    <w:name w:val="標準表格格線4"/>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
    <w:name w:val="無清單5"/>
    <w:next w:val="a2"/>
    <w:uiPriority w:val="99"/>
    <w:semiHidden/>
    <w:unhideWhenUsed/>
    <w:rsid w:val="00FB67A2"/>
  </w:style>
  <w:style w:type="table" w:customStyle="1" w:styleId="55">
    <w:name w:val="標準表格格線5"/>
    <w:basedOn w:val="a1"/>
    <w:next w:val="a3"/>
    <w:uiPriority w:val="39"/>
    <w:rsid w:val="00FB67A2"/>
    <w:rPr>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d-iwgdh3b">
    <w:name w:val="gnd-iwgdh3b"/>
    <w:basedOn w:val="a0"/>
    <w:rsid w:val="00DF68B9"/>
  </w:style>
  <w:style w:type="paragraph" w:styleId="HTML">
    <w:name w:val="HTML Preformatted"/>
    <w:basedOn w:val="a"/>
    <w:link w:val="HTML0"/>
    <w:uiPriority w:val="99"/>
    <w:unhideWhenUsed/>
    <w:rsid w:val="00232A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line="240" w:lineRule="auto"/>
      <w:ind w:firstLineChars="0" w:firstLine="0"/>
      <w:jc w:val="left"/>
    </w:pPr>
    <w:rPr>
      <w:rFonts w:ascii="細明體" w:eastAsia="細明體" w:hAnsi="細明體" w:cs="細明體"/>
      <w:kern w:val="0"/>
      <w:sz w:val="24"/>
      <w:szCs w:val="24"/>
    </w:rPr>
  </w:style>
  <w:style w:type="character" w:customStyle="1" w:styleId="HTML0">
    <w:name w:val="HTML 預設格式 字元"/>
    <w:basedOn w:val="a0"/>
    <w:link w:val="HTML"/>
    <w:uiPriority w:val="99"/>
    <w:rsid w:val="00232A57"/>
    <w:rPr>
      <w:rFonts w:ascii="細明體" w:eastAsia="細明體" w:hAnsi="細明體" w:cs="細明體"/>
      <w:kern w:val="0"/>
      <w:szCs w:val="24"/>
    </w:rPr>
  </w:style>
  <w:style w:type="character" w:customStyle="1" w:styleId="af3">
    <w:name w:val="標號 字元"/>
    <w:aliases w:val="字元 字元,圖表標號 字元"/>
    <w:basedOn w:val="a0"/>
    <w:link w:val="af2"/>
    <w:uiPriority w:val="35"/>
    <w:rsid w:val="002223E3"/>
    <w:rPr>
      <w:rFonts w:ascii="Times New Roman" w:eastAsia="標楷體" w:hAnsi="Times New Roman"/>
      <w:sz w:val="20"/>
      <w:szCs w:val="20"/>
    </w:rPr>
  </w:style>
  <w:style w:type="character" w:customStyle="1" w:styleId="46">
    <w:name w:val="未解析的提及4"/>
    <w:basedOn w:val="a0"/>
    <w:uiPriority w:val="99"/>
    <w:semiHidden/>
    <w:unhideWhenUsed/>
    <w:rsid w:val="001A0CDB"/>
    <w:rPr>
      <w:color w:val="605E5C"/>
      <w:shd w:val="clear" w:color="auto" w:fill="E1DFDD"/>
    </w:rPr>
  </w:style>
  <w:style w:type="table" w:customStyle="1" w:styleId="64">
    <w:name w:val="標準表格格線6"/>
    <w:basedOn w:val="a1"/>
    <w:next w:val="a3"/>
    <w:uiPriority w:val="39"/>
    <w:rsid w:val="00030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
    <w:name w:val="標準表格格線7"/>
    <w:basedOn w:val="a1"/>
    <w:next w:val="a3"/>
    <w:uiPriority w:val="39"/>
    <w:rsid w:val="00416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Unresolved Mention"/>
    <w:basedOn w:val="a0"/>
    <w:uiPriority w:val="99"/>
    <w:semiHidden/>
    <w:unhideWhenUsed/>
    <w:rsid w:val="00A75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5302">
      <w:bodyDiv w:val="1"/>
      <w:marLeft w:val="0"/>
      <w:marRight w:val="0"/>
      <w:marTop w:val="0"/>
      <w:marBottom w:val="0"/>
      <w:divBdr>
        <w:top w:val="none" w:sz="0" w:space="0" w:color="auto"/>
        <w:left w:val="none" w:sz="0" w:space="0" w:color="auto"/>
        <w:bottom w:val="none" w:sz="0" w:space="0" w:color="auto"/>
        <w:right w:val="none" w:sz="0" w:space="0" w:color="auto"/>
      </w:divBdr>
    </w:div>
    <w:div w:id="29961113">
      <w:bodyDiv w:val="1"/>
      <w:marLeft w:val="0"/>
      <w:marRight w:val="0"/>
      <w:marTop w:val="0"/>
      <w:marBottom w:val="0"/>
      <w:divBdr>
        <w:top w:val="none" w:sz="0" w:space="0" w:color="auto"/>
        <w:left w:val="none" w:sz="0" w:space="0" w:color="auto"/>
        <w:bottom w:val="none" w:sz="0" w:space="0" w:color="auto"/>
        <w:right w:val="none" w:sz="0" w:space="0" w:color="auto"/>
      </w:divBdr>
    </w:div>
    <w:div w:id="36901814">
      <w:bodyDiv w:val="1"/>
      <w:marLeft w:val="0"/>
      <w:marRight w:val="0"/>
      <w:marTop w:val="0"/>
      <w:marBottom w:val="0"/>
      <w:divBdr>
        <w:top w:val="none" w:sz="0" w:space="0" w:color="auto"/>
        <w:left w:val="none" w:sz="0" w:space="0" w:color="auto"/>
        <w:bottom w:val="none" w:sz="0" w:space="0" w:color="auto"/>
        <w:right w:val="none" w:sz="0" w:space="0" w:color="auto"/>
      </w:divBdr>
      <w:divsChild>
        <w:div w:id="226381539">
          <w:marLeft w:val="0"/>
          <w:marRight w:val="0"/>
          <w:marTop w:val="0"/>
          <w:marBottom w:val="0"/>
          <w:divBdr>
            <w:top w:val="none" w:sz="0" w:space="0" w:color="auto"/>
            <w:left w:val="none" w:sz="0" w:space="0" w:color="auto"/>
            <w:bottom w:val="none" w:sz="0" w:space="0" w:color="auto"/>
            <w:right w:val="none" w:sz="0" w:space="0" w:color="auto"/>
          </w:divBdr>
        </w:div>
      </w:divsChild>
    </w:div>
    <w:div w:id="48261735">
      <w:bodyDiv w:val="1"/>
      <w:marLeft w:val="0"/>
      <w:marRight w:val="0"/>
      <w:marTop w:val="0"/>
      <w:marBottom w:val="0"/>
      <w:divBdr>
        <w:top w:val="none" w:sz="0" w:space="0" w:color="auto"/>
        <w:left w:val="none" w:sz="0" w:space="0" w:color="auto"/>
        <w:bottom w:val="none" w:sz="0" w:space="0" w:color="auto"/>
        <w:right w:val="none" w:sz="0" w:space="0" w:color="auto"/>
      </w:divBdr>
    </w:div>
    <w:div w:id="81265038">
      <w:bodyDiv w:val="1"/>
      <w:marLeft w:val="0"/>
      <w:marRight w:val="0"/>
      <w:marTop w:val="0"/>
      <w:marBottom w:val="0"/>
      <w:divBdr>
        <w:top w:val="none" w:sz="0" w:space="0" w:color="auto"/>
        <w:left w:val="none" w:sz="0" w:space="0" w:color="auto"/>
        <w:bottom w:val="none" w:sz="0" w:space="0" w:color="auto"/>
        <w:right w:val="none" w:sz="0" w:space="0" w:color="auto"/>
      </w:divBdr>
    </w:div>
    <w:div w:id="84111472">
      <w:bodyDiv w:val="1"/>
      <w:marLeft w:val="0"/>
      <w:marRight w:val="0"/>
      <w:marTop w:val="0"/>
      <w:marBottom w:val="0"/>
      <w:divBdr>
        <w:top w:val="none" w:sz="0" w:space="0" w:color="auto"/>
        <w:left w:val="none" w:sz="0" w:space="0" w:color="auto"/>
        <w:bottom w:val="none" w:sz="0" w:space="0" w:color="auto"/>
        <w:right w:val="none" w:sz="0" w:space="0" w:color="auto"/>
      </w:divBdr>
    </w:div>
    <w:div w:id="141510625">
      <w:bodyDiv w:val="1"/>
      <w:marLeft w:val="0"/>
      <w:marRight w:val="0"/>
      <w:marTop w:val="0"/>
      <w:marBottom w:val="0"/>
      <w:divBdr>
        <w:top w:val="none" w:sz="0" w:space="0" w:color="auto"/>
        <w:left w:val="none" w:sz="0" w:space="0" w:color="auto"/>
        <w:bottom w:val="none" w:sz="0" w:space="0" w:color="auto"/>
        <w:right w:val="none" w:sz="0" w:space="0" w:color="auto"/>
      </w:divBdr>
      <w:divsChild>
        <w:div w:id="2125152971">
          <w:marLeft w:val="446"/>
          <w:marRight w:val="0"/>
          <w:marTop w:val="0"/>
          <w:marBottom w:val="0"/>
          <w:divBdr>
            <w:top w:val="none" w:sz="0" w:space="0" w:color="auto"/>
            <w:left w:val="none" w:sz="0" w:space="0" w:color="auto"/>
            <w:bottom w:val="none" w:sz="0" w:space="0" w:color="auto"/>
            <w:right w:val="none" w:sz="0" w:space="0" w:color="auto"/>
          </w:divBdr>
        </w:div>
      </w:divsChild>
    </w:div>
    <w:div w:id="166292755">
      <w:bodyDiv w:val="1"/>
      <w:marLeft w:val="0"/>
      <w:marRight w:val="0"/>
      <w:marTop w:val="0"/>
      <w:marBottom w:val="0"/>
      <w:divBdr>
        <w:top w:val="none" w:sz="0" w:space="0" w:color="auto"/>
        <w:left w:val="none" w:sz="0" w:space="0" w:color="auto"/>
        <w:bottom w:val="none" w:sz="0" w:space="0" w:color="auto"/>
        <w:right w:val="none" w:sz="0" w:space="0" w:color="auto"/>
      </w:divBdr>
    </w:div>
    <w:div w:id="187568157">
      <w:bodyDiv w:val="1"/>
      <w:marLeft w:val="0"/>
      <w:marRight w:val="0"/>
      <w:marTop w:val="0"/>
      <w:marBottom w:val="0"/>
      <w:divBdr>
        <w:top w:val="none" w:sz="0" w:space="0" w:color="auto"/>
        <w:left w:val="none" w:sz="0" w:space="0" w:color="auto"/>
        <w:bottom w:val="none" w:sz="0" w:space="0" w:color="auto"/>
        <w:right w:val="none" w:sz="0" w:space="0" w:color="auto"/>
      </w:divBdr>
      <w:divsChild>
        <w:div w:id="1644576042">
          <w:marLeft w:val="446"/>
          <w:marRight w:val="0"/>
          <w:marTop w:val="0"/>
          <w:marBottom w:val="0"/>
          <w:divBdr>
            <w:top w:val="none" w:sz="0" w:space="0" w:color="auto"/>
            <w:left w:val="none" w:sz="0" w:space="0" w:color="auto"/>
            <w:bottom w:val="none" w:sz="0" w:space="0" w:color="auto"/>
            <w:right w:val="none" w:sz="0" w:space="0" w:color="auto"/>
          </w:divBdr>
        </w:div>
      </w:divsChild>
    </w:div>
    <w:div w:id="231084669">
      <w:bodyDiv w:val="1"/>
      <w:marLeft w:val="0"/>
      <w:marRight w:val="0"/>
      <w:marTop w:val="0"/>
      <w:marBottom w:val="0"/>
      <w:divBdr>
        <w:top w:val="none" w:sz="0" w:space="0" w:color="auto"/>
        <w:left w:val="none" w:sz="0" w:space="0" w:color="auto"/>
        <w:bottom w:val="none" w:sz="0" w:space="0" w:color="auto"/>
        <w:right w:val="none" w:sz="0" w:space="0" w:color="auto"/>
      </w:divBdr>
    </w:div>
    <w:div w:id="240524623">
      <w:bodyDiv w:val="1"/>
      <w:marLeft w:val="0"/>
      <w:marRight w:val="0"/>
      <w:marTop w:val="0"/>
      <w:marBottom w:val="0"/>
      <w:divBdr>
        <w:top w:val="none" w:sz="0" w:space="0" w:color="auto"/>
        <w:left w:val="none" w:sz="0" w:space="0" w:color="auto"/>
        <w:bottom w:val="none" w:sz="0" w:space="0" w:color="auto"/>
        <w:right w:val="none" w:sz="0" w:space="0" w:color="auto"/>
      </w:divBdr>
    </w:div>
    <w:div w:id="274753655">
      <w:bodyDiv w:val="1"/>
      <w:marLeft w:val="0"/>
      <w:marRight w:val="0"/>
      <w:marTop w:val="0"/>
      <w:marBottom w:val="0"/>
      <w:divBdr>
        <w:top w:val="none" w:sz="0" w:space="0" w:color="auto"/>
        <w:left w:val="none" w:sz="0" w:space="0" w:color="auto"/>
        <w:bottom w:val="none" w:sz="0" w:space="0" w:color="auto"/>
        <w:right w:val="none" w:sz="0" w:space="0" w:color="auto"/>
      </w:divBdr>
      <w:divsChild>
        <w:div w:id="247467294">
          <w:marLeft w:val="446"/>
          <w:marRight w:val="0"/>
          <w:marTop w:val="0"/>
          <w:marBottom w:val="0"/>
          <w:divBdr>
            <w:top w:val="none" w:sz="0" w:space="0" w:color="auto"/>
            <w:left w:val="none" w:sz="0" w:space="0" w:color="auto"/>
            <w:bottom w:val="none" w:sz="0" w:space="0" w:color="auto"/>
            <w:right w:val="none" w:sz="0" w:space="0" w:color="auto"/>
          </w:divBdr>
        </w:div>
        <w:div w:id="1573392933">
          <w:marLeft w:val="274"/>
          <w:marRight w:val="0"/>
          <w:marTop w:val="0"/>
          <w:marBottom w:val="0"/>
          <w:divBdr>
            <w:top w:val="none" w:sz="0" w:space="0" w:color="auto"/>
            <w:left w:val="none" w:sz="0" w:space="0" w:color="auto"/>
            <w:bottom w:val="none" w:sz="0" w:space="0" w:color="auto"/>
            <w:right w:val="none" w:sz="0" w:space="0" w:color="auto"/>
          </w:divBdr>
        </w:div>
      </w:divsChild>
    </w:div>
    <w:div w:id="341780750">
      <w:bodyDiv w:val="1"/>
      <w:marLeft w:val="0"/>
      <w:marRight w:val="0"/>
      <w:marTop w:val="0"/>
      <w:marBottom w:val="0"/>
      <w:divBdr>
        <w:top w:val="none" w:sz="0" w:space="0" w:color="auto"/>
        <w:left w:val="none" w:sz="0" w:space="0" w:color="auto"/>
        <w:bottom w:val="none" w:sz="0" w:space="0" w:color="auto"/>
        <w:right w:val="none" w:sz="0" w:space="0" w:color="auto"/>
      </w:divBdr>
    </w:div>
    <w:div w:id="412507807">
      <w:bodyDiv w:val="1"/>
      <w:marLeft w:val="0"/>
      <w:marRight w:val="0"/>
      <w:marTop w:val="0"/>
      <w:marBottom w:val="0"/>
      <w:divBdr>
        <w:top w:val="none" w:sz="0" w:space="0" w:color="auto"/>
        <w:left w:val="none" w:sz="0" w:space="0" w:color="auto"/>
        <w:bottom w:val="none" w:sz="0" w:space="0" w:color="auto"/>
        <w:right w:val="none" w:sz="0" w:space="0" w:color="auto"/>
      </w:divBdr>
    </w:div>
    <w:div w:id="424573282">
      <w:bodyDiv w:val="1"/>
      <w:marLeft w:val="0"/>
      <w:marRight w:val="0"/>
      <w:marTop w:val="0"/>
      <w:marBottom w:val="0"/>
      <w:divBdr>
        <w:top w:val="none" w:sz="0" w:space="0" w:color="auto"/>
        <w:left w:val="none" w:sz="0" w:space="0" w:color="auto"/>
        <w:bottom w:val="none" w:sz="0" w:space="0" w:color="auto"/>
        <w:right w:val="none" w:sz="0" w:space="0" w:color="auto"/>
      </w:divBdr>
      <w:divsChild>
        <w:div w:id="2097436727">
          <w:marLeft w:val="274"/>
          <w:marRight w:val="0"/>
          <w:marTop w:val="0"/>
          <w:marBottom w:val="0"/>
          <w:divBdr>
            <w:top w:val="none" w:sz="0" w:space="0" w:color="auto"/>
            <w:left w:val="none" w:sz="0" w:space="0" w:color="auto"/>
            <w:bottom w:val="none" w:sz="0" w:space="0" w:color="auto"/>
            <w:right w:val="none" w:sz="0" w:space="0" w:color="auto"/>
          </w:divBdr>
        </w:div>
        <w:div w:id="1589850087">
          <w:marLeft w:val="274"/>
          <w:marRight w:val="0"/>
          <w:marTop w:val="0"/>
          <w:marBottom w:val="0"/>
          <w:divBdr>
            <w:top w:val="none" w:sz="0" w:space="0" w:color="auto"/>
            <w:left w:val="none" w:sz="0" w:space="0" w:color="auto"/>
            <w:bottom w:val="none" w:sz="0" w:space="0" w:color="auto"/>
            <w:right w:val="none" w:sz="0" w:space="0" w:color="auto"/>
          </w:divBdr>
        </w:div>
        <w:div w:id="2016876881">
          <w:marLeft w:val="274"/>
          <w:marRight w:val="0"/>
          <w:marTop w:val="0"/>
          <w:marBottom w:val="0"/>
          <w:divBdr>
            <w:top w:val="none" w:sz="0" w:space="0" w:color="auto"/>
            <w:left w:val="none" w:sz="0" w:space="0" w:color="auto"/>
            <w:bottom w:val="none" w:sz="0" w:space="0" w:color="auto"/>
            <w:right w:val="none" w:sz="0" w:space="0" w:color="auto"/>
          </w:divBdr>
        </w:div>
      </w:divsChild>
    </w:div>
    <w:div w:id="461459832">
      <w:bodyDiv w:val="1"/>
      <w:marLeft w:val="0"/>
      <w:marRight w:val="0"/>
      <w:marTop w:val="0"/>
      <w:marBottom w:val="0"/>
      <w:divBdr>
        <w:top w:val="none" w:sz="0" w:space="0" w:color="auto"/>
        <w:left w:val="none" w:sz="0" w:space="0" w:color="auto"/>
        <w:bottom w:val="none" w:sz="0" w:space="0" w:color="auto"/>
        <w:right w:val="none" w:sz="0" w:space="0" w:color="auto"/>
      </w:divBdr>
    </w:div>
    <w:div w:id="482086903">
      <w:bodyDiv w:val="1"/>
      <w:marLeft w:val="0"/>
      <w:marRight w:val="0"/>
      <w:marTop w:val="0"/>
      <w:marBottom w:val="0"/>
      <w:divBdr>
        <w:top w:val="none" w:sz="0" w:space="0" w:color="auto"/>
        <w:left w:val="none" w:sz="0" w:space="0" w:color="auto"/>
        <w:bottom w:val="none" w:sz="0" w:space="0" w:color="auto"/>
        <w:right w:val="none" w:sz="0" w:space="0" w:color="auto"/>
      </w:divBdr>
      <w:divsChild>
        <w:div w:id="598025773">
          <w:marLeft w:val="446"/>
          <w:marRight w:val="0"/>
          <w:marTop w:val="0"/>
          <w:marBottom w:val="0"/>
          <w:divBdr>
            <w:top w:val="none" w:sz="0" w:space="0" w:color="auto"/>
            <w:left w:val="none" w:sz="0" w:space="0" w:color="auto"/>
            <w:bottom w:val="none" w:sz="0" w:space="0" w:color="auto"/>
            <w:right w:val="none" w:sz="0" w:space="0" w:color="auto"/>
          </w:divBdr>
        </w:div>
      </w:divsChild>
    </w:div>
    <w:div w:id="485125343">
      <w:bodyDiv w:val="1"/>
      <w:marLeft w:val="0"/>
      <w:marRight w:val="0"/>
      <w:marTop w:val="0"/>
      <w:marBottom w:val="0"/>
      <w:divBdr>
        <w:top w:val="none" w:sz="0" w:space="0" w:color="auto"/>
        <w:left w:val="none" w:sz="0" w:space="0" w:color="auto"/>
        <w:bottom w:val="none" w:sz="0" w:space="0" w:color="auto"/>
        <w:right w:val="none" w:sz="0" w:space="0" w:color="auto"/>
      </w:divBdr>
    </w:div>
    <w:div w:id="519048710">
      <w:bodyDiv w:val="1"/>
      <w:marLeft w:val="0"/>
      <w:marRight w:val="0"/>
      <w:marTop w:val="0"/>
      <w:marBottom w:val="0"/>
      <w:divBdr>
        <w:top w:val="none" w:sz="0" w:space="0" w:color="auto"/>
        <w:left w:val="none" w:sz="0" w:space="0" w:color="auto"/>
        <w:bottom w:val="none" w:sz="0" w:space="0" w:color="auto"/>
        <w:right w:val="none" w:sz="0" w:space="0" w:color="auto"/>
      </w:divBdr>
    </w:div>
    <w:div w:id="574171953">
      <w:bodyDiv w:val="1"/>
      <w:marLeft w:val="0"/>
      <w:marRight w:val="0"/>
      <w:marTop w:val="0"/>
      <w:marBottom w:val="0"/>
      <w:divBdr>
        <w:top w:val="none" w:sz="0" w:space="0" w:color="auto"/>
        <w:left w:val="none" w:sz="0" w:space="0" w:color="auto"/>
        <w:bottom w:val="none" w:sz="0" w:space="0" w:color="auto"/>
        <w:right w:val="none" w:sz="0" w:space="0" w:color="auto"/>
      </w:divBdr>
      <w:divsChild>
        <w:div w:id="727921298">
          <w:marLeft w:val="446"/>
          <w:marRight w:val="0"/>
          <w:marTop w:val="0"/>
          <w:marBottom w:val="0"/>
          <w:divBdr>
            <w:top w:val="none" w:sz="0" w:space="0" w:color="auto"/>
            <w:left w:val="none" w:sz="0" w:space="0" w:color="auto"/>
            <w:bottom w:val="none" w:sz="0" w:space="0" w:color="auto"/>
            <w:right w:val="none" w:sz="0" w:space="0" w:color="auto"/>
          </w:divBdr>
        </w:div>
      </w:divsChild>
    </w:div>
    <w:div w:id="620695320">
      <w:bodyDiv w:val="1"/>
      <w:marLeft w:val="0"/>
      <w:marRight w:val="0"/>
      <w:marTop w:val="0"/>
      <w:marBottom w:val="0"/>
      <w:divBdr>
        <w:top w:val="none" w:sz="0" w:space="0" w:color="auto"/>
        <w:left w:val="none" w:sz="0" w:space="0" w:color="auto"/>
        <w:bottom w:val="none" w:sz="0" w:space="0" w:color="auto"/>
        <w:right w:val="none" w:sz="0" w:space="0" w:color="auto"/>
      </w:divBdr>
    </w:div>
    <w:div w:id="625089371">
      <w:bodyDiv w:val="1"/>
      <w:marLeft w:val="0"/>
      <w:marRight w:val="0"/>
      <w:marTop w:val="0"/>
      <w:marBottom w:val="0"/>
      <w:divBdr>
        <w:top w:val="none" w:sz="0" w:space="0" w:color="auto"/>
        <w:left w:val="none" w:sz="0" w:space="0" w:color="auto"/>
        <w:bottom w:val="none" w:sz="0" w:space="0" w:color="auto"/>
        <w:right w:val="none" w:sz="0" w:space="0" w:color="auto"/>
      </w:divBdr>
    </w:div>
    <w:div w:id="640967688">
      <w:bodyDiv w:val="1"/>
      <w:marLeft w:val="0"/>
      <w:marRight w:val="0"/>
      <w:marTop w:val="0"/>
      <w:marBottom w:val="0"/>
      <w:divBdr>
        <w:top w:val="none" w:sz="0" w:space="0" w:color="auto"/>
        <w:left w:val="none" w:sz="0" w:space="0" w:color="auto"/>
        <w:bottom w:val="none" w:sz="0" w:space="0" w:color="auto"/>
        <w:right w:val="none" w:sz="0" w:space="0" w:color="auto"/>
      </w:divBdr>
      <w:divsChild>
        <w:div w:id="228075737">
          <w:marLeft w:val="446"/>
          <w:marRight w:val="0"/>
          <w:marTop w:val="0"/>
          <w:marBottom w:val="0"/>
          <w:divBdr>
            <w:top w:val="none" w:sz="0" w:space="0" w:color="auto"/>
            <w:left w:val="none" w:sz="0" w:space="0" w:color="auto"/>
            <w:bottom w:val="none" w:sz="0" w:space="0" w:color="auto"/>
            <w:right w:val="none" w:sz="0" w:space="0" w:color="auto"/>
          </w:divBdr>
        </w:div>
      </w:divsChild>
    </w:div>
    <w:div w:id="672534389">
      <w:bodyDiv w:val="1"/>
      <w:marLeft w:val="0"/>
      <w:marRight w:val="0"/>
      <w:marTop w:val="0"/>
      <w:marBottom w:val="0"/>
      <w:divBdr>
        <w:top w:val="none" w:sz="0" w:space="0" w:color="auto"/>
        <w:left w:val="none" w:sz="0" w:space="0" w:color="auto"/>
        <w:bottom w:val="none" w:sz="0" w:space="0" w:color="auto"/>
        <w:right w:val="none" w:sz="0" w:space="0" w:color="auto"/>
      </w:divBdr>
    </w:div>
    <w:div w:id="687801931">
      <w:bodyDiv w:val="1"/>
      <w:marLeft w:val="0"/>
      <w:marRight w:val="0"/>
      <w:marTop w:val="0"/>
      <w:marBottom w:val="0"/>
      <w:divBdr>
        <w:top w:val="none" w:sz="0" w:space="0" w:color="auto"/>
        <w:left w:val="none" w:sz="0" w:space="0" w:color="auto"/>
        <w:bottom w:val="none" w:sz="0" w:space="0" w:color="auto"/>
        <w:right w:val="none" w:sz="0" w:space="0" w:color="auto"/>
      </w:divBdr>
    </w:div>
    <w:div w:id="688796580">
      <w:bodyDiv w:val="1"/>
      <w:marLeft w:val="0"/>
      <w:marRight w:val="0"/>
      <w:marTop w:val="0"/>
      <w:marBottom w:val="0"/>
      <w:divBdr>
        <w:top w:val="none" w:sz="0" w:space="0" w:color="auto"/>
        <w:left w:val="none" w:sz="0" w:space="0" w:color="auto"/>
        <w:bottom w:val="none" w:sz="0" w:space="0" w:color="auto"/>
        <w:right w:val="none" w:sz="0" w:space="0" w:color="auto"/>
      </w:divBdr>
    </w:div>
    <w:div w:id="751316999">
      <w:bodyDiv w:val="1"/>
      <w:marLeft w:val="0"/>
      <w:marRight w:val="0"/>
      <w:marTop w:val="0"/>
      <w:marBottom w:val="0"/>
      <w:divBdr>
        <w:top w:val="none" w:sz="0" w:space="0" w:color="auto"/>
        <w:left w:val="none" w:sz="0" w:space="0" w:color="auto"/>
        <w:bottom w:val="none" w:sz="0" w:space="0" w:color="auto"/>
        <w:right w:val="none" w:sz="0" w:space="0" w:color="auto"/>
      </w:divBdr>
    </w:div>
    <w:div w:id="786002132">
      <w:bodyDiv w:val="1"/>
      <w:marLeft w:val="0"/>
      <w:marRight w:val="0"/>
      <w:marTop w:val="0"/>
      <w:marBottom w:val="0"/>
      <w:divBdr>
        <w:top w:val="none" w:sz="0" w:space="0" w:color="auto"/>
        <w:left w:val="none" w:sz="0" w:space="0" w:color="auto"/>
        <w:bottom w:val="none" w:sz="0" w:space="0" w:color="auto"/>
        <w:right w:val="none" w:sz="0" w:space="0" w:color="auto"/>
      </w:divBdr>
      <w:divsChild>
        <w:div w:id="246694267">
          <w:marLeft w:val="0"/>
          <w:marRight w:val="0"/>
          <w:marTop w:val="0"/>
          <w:marBottom w:val="0"/>
          <w:divBdr>
            <w:top w:val="none" w:sz="0" w:space="0" w:color="auto"/>
            <w:left w:val="none" w:sz="0" w:space="0" w:color="auto"/>
            <w:bottom w:val="none" w:sz="0" w:space="0" w:color="auto"/>
            <w:right w:val="none" w:sz="0" w:space="0" w:color="auto"/>
          </w:divBdr>
        </w:div>
      </w:divsChild>
    </w:div>
    <w:div w:id="877551469">
      <w:bodyDiv w:val="1"/>
      <w:marLeft w:val="0"/>
      <w:marRight w:val="0"/>
      <w:marTop w:val="0"/>
      <w:marBottom w:val="0"/>
      <w:divBdr>
        <w:top w:val="none" w:sz="0" w:space="0" w:color="auto"/>
        <w:left w:val="none" w:sz="0" w:space="0" w:color="auto"/>
        <w:bottom w:val="none" w:sz="0" w:space="0" w:color="auto"/>
        <w:right w:val="none" w:sz="0" w:space="0" w:color="auto"/>
      </w:divBdr>
    </w:div>
    <w:div w:id="957876824">
      <w:bodyDiv w:val="1"/>
      <w:marLeft w:val="0"/>
      <w:marRight w:val="0"/>
      <w:marTop w:val="0"/>
      <w:marBottom w:val="0"/>
      <w:divBdr>
        <w:top w:val="none" w:sz="0" w:space="0" w:color="auto"/>
        <w:left w:val="none" w:sz="0" w:space="0" w:color="auto"/>
        <w:bottom w:val="none" w:sz="0" w:space="0" w:color="auto"/>
        <w:right w:val="none" w:sz="0" w:space="0" w:color="auto"/>
      </w:divBdr>
    </w:div>
    <w:div w:id="992177621">
      <w:bodyDiv w:val="1"/>
      <w:marLeft w:val="0"/>
      <w:marRight w:val="0"/>
      <w:marTop w:val="0"/>
      <w:marBottom w:val="0"/>
      <w:divBdr>
        <w:top w:val="none" w:sz="0" w:space="0" w:color="auto"/>
        <w:left w:val="none" w:sz="0" w:space="0" w:color="auto"/>
        <w:bottom w:val="none" w:sz="0" w:space="0" w:color="auto"/>
        <w:right w:val="none" w:sz="0" w:space="0" w:color="auto"/>
      </w:divBdr>
    </w:div>
    <w:div w:id="995299618">
      <w:bodyDiv w:val="1"/>
      <w:marLeft w:val="0"/>
      <w:marRight w:val="0"/>
      <w:marTop w:val="0"/>
      <w:marBottom w:val="0"/>
      <w:divBdr>
        <w:top w:val="none" w:sz="0" w:space="0" w:color="auto"/>
        <w:left w:val="none" w:sz="0" w:space="0" w:color="auto"/>
        <w:bottom w:val="none" w:sz="0" w:space="0" w:color="auto"/>
        <w:right w:val="none" w:sz="0" w:space="0" w:color="auto"/>
      </w:divBdr>
    </w:div>
    <w:div w:id="1027873939">
      <w:bodyDiv w:val="1"/>
      <w:marLeft w:val="0"/>
      <w:marRight w:val="0"/>
      <w:marTop w:val="0"/>
      <w:marBottom w:val="0"/>
      <w:divBdr>
        <w:top w:val="none" w:sz="0" w:space="0" w:color="auto"/>
        <w:left w:val="none" w:sz="0" w:space="0" w:color="auto"/>
        <w:bottom w:val="none" w:sz="0" w:space="0" w:color="auto"/>
        <w:right w:val="none" w:sz="0" w:space="0" w:color="auto"/>
      </w:divBdr>
    </w:div>
    <w:div w:id="1077626736">
      <w:bodyDiv w:val="1"/>
      <w:marLeft w:val="0"/>
      <w:marRight w:val="0"/>
      <w:marTop w:val="0"/>
      <w:marBottom w:val="0"/>
      <w:divBdr>
        <w:top w:val="none" w:sz="0" w:space="0" w:color="auto"/>
        <w:left w:val="none" w:sz="0" w:space="0" w:color="auto"/>
        <w:bottom w:val="none" w:sz="0" w:space="0" w:color="auto"/>
        <w:right w:val="none" w:sz="0" w:space="0" w:color="auto"/>
      </w:divBdr>
      <w:divsChild>
        <w:div w:id="977952767">
          <w:marLeft w:val="446"/>
          <w:marRight w:val="0"/>
          <w:marTop w:val="0"/>
          <w:marBottom w:val="0"/>
          <w:divBdr>
            <w:top w:val="none" w:sz="0" w:space="0" w:color="auto"/>
            <w:left w:val="none" w:sz="0" w:space="0" w:color="auto"/>
            <w:bottom w:val="none" w:sz="0" w:space="0" w:color="auto"/>
            <w:right w:val="none" w:sz="0" w:space="0" w:color="auto"/>
          </w:divBdr>
        </w:div>
        <w:div w:id="1679694891">
          <w:marLeft w:val="446"/>
          <w:marRight w:val="0"/>
          <w:marTop w:val="0"/>
          <w:marBottom w:val="0"/>
          <w:divBdr>
            <w:top w:val="none" w:sz="0" w:space="0" w:color="auto"/>
            <w:left w:val="none" w:sz="0" w:space="0" w:color="auto"/>
            <w:bottom w:val="none" w:sz="0" w:space="0" w:color="auto"/>
            <w:right w:val="none" w:sz="0" w:space="0" w:color="auto"/>
          </w:divBdr>
        </w:div>
      </w:divsChild>
    </w:div>
    <w:div w:id="1087340040">
      <w:bodyDiv w:val="1"/>
      <w:marLeft w:val="0"/>
      <w:marRight w:val="0"/>
      <w:marTop w:val="0"/>
      <w:marBottom w:val="0"/>
      <w:divBdr>
        <w:top w:val="none" w:sz="0" w:space="0" w:color="auto"/>
        <w:left w:val="none" w:sz="0" w:space="0" w:color="auto"/>
        <w:bottom w:val="none" w:sz="0" w:space="0" w:color="auto"/>
        <w:right w:val="none" w:sz="0" w:space="0" w:color="auto"/>
      </w:divBdr>
    </w:div>
    <w:div w:id="1090784044">
      <w:bodyDiv w:val="1"/>
      <w:marLeft w:val="0"/>
      <w:marRight w:val="0"/>
      <w:marTop w:val="0"/>
      <w:marBottom w:val="0"/>
      <w:divBdr>
        <w:top w:val="none" w:sz="0" w:space="0" w:color="auto"/>
        <w:left w:val="none" w:sz="0" w:space="0" w:color="auto"/>
        <w:bottom w:val="none" w:sz="0" w:space="0" w:color="auto"/>
        <w:right w:val="none" w:sz="0" w:space="0" w:color="auto"/>
      </w:divBdr>
    </w:div>
    <w:div w:id="1111389596">
      <w:bodyDiv w:val="1"/>
      <w:marLeft w:val="0"/>
      <w:marRight w:val="0"/>
      <w:marTop w:val="0"/>
      <w:marBottom w:val="0"/>
      <w:divBdr>
        <w:top w:val="none" w:sz="0" w:space="0" w:color="auto"/>
        <w:left w:val="none" w:sz="0" w:space="0" w:color="auto"/>
        <w:bottom w:val="none" w:sz="0" w:space="0" w:color="auto"/>
        <w:right w:val="none" w:sz="0" w:space="0" w:color="auto"/>
      </w:divBdr>
    </w:div>
    <w:div w:id="1130971777">
      <w:bodyDiv w:val="1"/>
      <w:marLeft w:val="0"/>
      <w:marRight w:val="0"/>
      <w:marTop w:val="0"/>
      <w:marBottom w:val="0"/>
      <w:divBdr>
        <w:top w:val="none" w:sz="0" w:space="0" w:color="auto"/>
        <w:left w:val="none" w:sz="0" w:space="0" w:color="auto"/>
        <w:bottom w:val="none" w:sz="0" w:space="0" w:color="auto"/>
        <w:right w:val="none" w:sz="0" w:space="0" w:color="auto"/>
      </w:divBdr>
    </w:div>
    <w:div w:id="1136341291">
      <w:bodyDiv w:val="1"/>
      <w:marLeft w:val="0"/>
      <w:marRight w:val="0"/>
      <w:marTop w:val="0"/>
      <w:marBottom w:val="0"/>
      <w:divBdr>
        <w:top w:val="none" w:sz="0" w:space="0" w:color="auto"/>
        <w:left w:val="none" w:sz="0" w:space="0" w:color="auto"/>
        <w:bottom w:val="none" w:sz="0" w:space="0" w:color="auto"/>
        <w:right w:val="none" w:sz="0" w:space="0" w:color="auto"/>
      </w:divBdr>
    </w:div>
    <w:div w:id="1138188629">
      <w:bodyDiv w:val="1"/>
      <w:marLeft w:val="0"/>
      <w:marRight w:val="0"/>
      <w:marTop w:val="0"/>
      <w:marBottom w:val="0"/>
      <w:divBdr>
        <w:top w:val="none" w:sz="0" w:space="0" w:color="auto"/>
        <w:left w:val="none" w:sz="0" w:space="0" w:color="auto"/>
        <w:bottom w:val="none" w:sz="0" w:space="0" w:color="auto"/>
        <w:right w:val="none" w:sz="0" w:space="0" w:color="auto"/>
      </w:divBdr>
    </w:div>
    <w:div w:id="1209688792">
      <w:bodyDiv w:val="1"/>
      <w:marLeft w:val="0"/>
      <w:marRight w:val="0"/>
      <w:marTop w:val="0"/>
      <w:marBottom w:val="0"/>
      <w:divBdr>
        <w:top w:val="none" w:sz="0" w:space="0" w:color="auto"/>
        <w:left w:val="none" w:sz="0" w:space="0" w:color="auto"/>
        <w:bottom w:val="none" w:sz="0" w:space="0" w:color="auto"/>
        <w:right w:val="none" w:sz="0" w:space="0" w:color="auto"/>
      </w:divBdr>
    </w:div>
    <w:div w:id="1235046784">
      <w:bodyDiv w:val="1"/>
      <w:marLeft w:val="0"/>
      <w:marRight w:val="0"/>
      <w:marTop w:val="0"/>
      <w:marBottom w:val="0"/>
      <w:divBdr>
        <w:top w:val="none" w:sz="0" w:space="0" w:color="auto"/>
        <w:left w:val="none" w:sz="0" w:space="0" w:color="auto"/>
        <w:bottom w:val="none" w:sz="0" w:space="0" w:color="auto"/>
        <w:right w:val="none" w:sz="0" w:space="0" w:color="auto"/>
      </w:divBdr>
    </w:div>
    <w:div w:id="1276449588">
      <w:bodyDiv w:val="1"/>
      <w:marLeft w:val="0"/>
      <w:marRight w:val="0"/>
      <w:marTop w:val="0"/>
      <w:marBottom w:val="0"/>
      <w:divBdr>
        <w:top w:val="none" w:sz="0" w:space="0" w:color="auto"/>
        <w:left w:val="none" w:sz="0" w:space="0" w:color="auto"/>
        <w:bottom w:val="none" w:sz="0" w:space="0" w:color="auto"/>
        <w:right w:val="none" w:sz="0" w:space="0" w:color="auto"/>
      </w:divBdr>
      <w:divsChild>
        <w:div w:id="1025180007">
          <w:marLeft w:val="446"/>
          <w:marRight w:val="0"/>
          <w:marTop w:val="0"/>
          <w:marBottom w:val="0"/>
          <w:divBdr>
            <w:top w:val="none" w:sz="0" w:space="0" w:color="auto"/>
            <w:left w:val="none" w:sz="0" w:space="0" w:color="auto"/>
            <w:bottom w:val="none" w:sz="0" w:space="0" w:color="auto"/>
            <w:right w:val="none" w:sz="0" w:space="0" w:color="auto"/>
          </w:divBdr>
        </w:div>
      </w:divsChild>
    </w:div>
    <w:div w:id="1278559599">
      <w:bodyDiv w:val="1"/>
      <w:marLeft w:val="0"/>
      <w:marRight w:val="0"/>
      <w:marTop w:val="0"/>
      <w:marBottom w:val="0"/>
      <w:divBdr>
        <w:top w:val="none" w:sz="0" w:space="0" w:color="auto"/>
        <w:left w:val="none" w:sz="0" w:space="0" w:color="auto"/>
        <w:bottom w:val="none" w:sz="0" w:space="0" w:color="auto"/>
        <w:right w:val="none" w:sz="0" w:space="0" w:color="auto"/>
      </w:divBdr>
    </w:div>
    <w:div w:id="1323435490">
      <w:bodyDiv w:val="1"/>
      <w:marLeft w:val="0"/>
      <w:marRight w:val="0"/>
      <w:marTop w:val="0"/>
      <w:marBottom w:val="0"/>
      <w:divBdr>
        <w:top w:val="none" w:sz="0" w:space="0" w:color="auto"/>
        <w:left w:val="none" w:sz="0" w:space="0" w:color="auto"/>
        <w:bottom w:val="none" w:sz="0" w:space="0" w:color="auto"/>
        <w:right w:val="none" w:sz="0" w:space="0" w:color="auto"/>
      </w:divBdr>
    </w:div>
    <w:div w:id="1377046570">
      <w:bodyDiv w:val="1"/>
      <w:marLeft w:val="0"/>
      <w:marRight w:val="0"/>
      <w:marTop w:val="0"/>
      <w:marBottom w:val="0"/>
      <w:divBdr>
        <w:top w:val="none" w:sz="0" w:space="0" w:color="auto"/>
        <w:left w:val="none" w:sz="0" w:space="0" w:color="auto"/>
        <w:bottom w:val="none" w:sz="0" w:space="0" w:color="auto"/>
        <w:right w:val="none" w:sz="0" w:space="0" w:color="auto"/>
      </w:divBdr>
    </w:div>
    <w:div w:id="1402672728">
      <w:bodyDiv w:val="1"/>
      <w:marLeft w:val="0"/>
      <w:marRight w:val="0"/>
      <w:marTop w:val="0"/>
      <w:marBottom w:val="0"/>
      <w:divBdr>
        <w:top w:val="none" w:sz="0" w:space="0" w:color="auto"/>
        <w:left w:val="none" w:sz="0" w:space="0" w:color="auto"/>
        <w:bottom w:val="none" w:sz="0" w:space="0" w:color="auto"/>
        <w:right w:val="none" w:sz="0" w:space="0" w:color="auto"/>
      </w:divBdr>
    </w:div>
    <w:div w:id="1405226008">
      <w:bodyDiv w:val="1"/>
      <w:marLeft w:val="0"/>
      <w:marRight w:val="0"/>
      <w:marTop w:val="0"/>
      <w:marBottom w:val="0"/>
      <w:divBdr>
        <w:top w:val="none" w:sz="0" w:space="0" w:color="auto"/>
        <w:left w:val="none" w:sz="0" w:space="0" w:color="auto"/>
        <w:bottom w:val="none" w:sz="0" w:space="0" w:color="auto"/>
        <w:right w:val="none" w:sz="0" w:space="0" w:color="auto"/>
      </w:divBdr>
    </w:div>
    <w:div w:id="1415397369">
      <w:bodyDiv w:val="1"/>
      <w:marLeft w:val="0"/>
      <w:marRight w:val="0"/>
      <w:marTop w:val="0"/>
      <w:marBottom w:val="0"/>
      <w:divBdr>
        <w:top w:val="none" w:sz="0" w:space="0" w:color="auto"/>
        <w:left w:val="none" w:sz="0" w:space="0" w:color="auto"/>
        <w:bottom w:val="none" w:sz="0" w:space="0" w:color="auto"/>
        <w:right w:val="none" w:sz="0" w:space="0" w:color="auto"/>
      </w:divBdr>
    </w:div>
    <w:div w:id="1423408087">
      <w:bodyDiv w:val="1"/>
      <w:marLeft w:val="0"/>
      <w:marRight w:val="0"/>
      <w:marTop w:val="0"/>
      <w:marBottom w:val="0"/>
      <w:divBdr>
        <w:top w:val="none" w:sz="0" w:space="0" w:color="auto"/>
        <w:left w:val="none" w:sz="0" w:space="0" w:color="auto"/>
        <w:bottom w:val="none" w:sz="0" w:space="0" w:color="auto"/>
        <w:right w:val="none" w:sz="0" w:space="0" w:color="auto"/>
      </w:divBdr>
    </w:div>
    <w:div w:id="1472752411">
      <w:bodyDiv w:val="1"/>
      <w:marLeft w:val="0"/>
      <w:marRight w:val="0"/>
      <w:marTop w:val="0"/>
      <w:marBottom w:val="0"/>
      <w:divBdr>
        <w:top w:val="none" w:sz="0" w:space="0" w:color="auto"/>
        <w:left w:val="none" w:sz="0" w:space="0" w:color="auto"/>
        <w:bottom w:val="none" w:sz="0" w:space="0" w:color="auto"/>
        <w:right w:val="none" w:sz="0" w:space="0" w:color="auto"/>
      </w:divBdr>
    </w:div>
    <w:div w:id="1474324862">
      <w:bodyDiv w:val="1"/>
      <w:marLeft w:val="0"/>
      <w:marRight w:val="0"/>
      <w:marTop w:val="0"/>
      <w:marBottom w:val="0"/>
      <w:divBdr>
        <w:top w:val="none" w:sz="0" w:space="0" w:color="auto"/>
        <w:left w:val="none" w:sz="0" w:space="0" w:color="auto"/>
        <w:bottom w:val="none" w:sz="0" w:space="0" w:color="auto"/>
        <w:right w:val="none" w:sz="0" w:space="0" w:color="auto"/>
      </w:divBdr>
    </w:div>
    <w:div w:id="1524319245">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7">
          <w:marLeft w:val="446"/>
          <w:marRight w:val="0"/>
          <w:marTop w:val="0"/>
          <w:marBottom w:val="0"/>
          <w:divBdr>
            <w:top w:val="none" w:sz="0" w:space="0" w:color="auto"/>
            <w:left w:val="none" w:sz="0" w:space="0" w:color="auto"/>
            <w:bottom w:val="none" w:sz="0" w:space="0" w:color="auto"/>
            <w:right w:val="none" w:sz="0" w:space="0" w:color="auto"/>
          </w:divBdr>
        </w:div>
      </w:divsChild>
    </w:div>
    <w:div w:id="1539317007">
      <w:bodyDiv w:val="1"/>
      <w:marLeft w:val="0"/>
      <w:marRight w:val="0"/>
      <w:marTop w:val="0"/>
      <w:marBottom w:val="0"/>
      <w:divBdr>
        <w:top w:val="none" w:sz="0" w:space="0" w:color="auto"/>
        <w:left w:val="none" w:sz="0" w:space="0" w:color="auto"/>
        <w:bottom w:val="none" w:sz="0" w:space="0" w:color="auto"/>
        <w:right w:val="none" w:sz="0" w:space="0" w:color="auto"/>
      </w:divBdr>
    </w:div>
    <w:div w:id="1554996736">
      <w:bodyDiv w:val="1"/>
      <w:marLeft w:val="0"/>
      <w:marRight w:val="0"/>
      <w:marTop w:val="0"/>
      <w:marBottom w:val="0"/>
      <w:divBdr>
        <w:top w:val="none" w:sz="0" w:space="0" w:color="auto"/>
        <w:left w:val="none" w:sz="0" w:space="0" w:color="auto"/>
        <w:bottom w:val="none" w:sz="0" w:space="0" w:color="auto"/>
        <w:right w:val="none" w:sz="0" w:space="0" w:color="auto"/>
      </w:divBdr>
    </w:div>
    <w:div w:id="1605452611">
      <w:bodyDiv w:val="1"/>
      <w:marLeft w:val="0"/>
      <w:marRight w:val="0"/>
      <w:marTop w:val="0"/>
      <w:marBottom w:val="0"/>
      <w:divBdr>
        <w:top w:val="none" w:sz="0" w:space="0" w:color="auto"/>
        <w:left w:val="none" w:sz="0" w:space="0" w:color="auto"/>
        <w:bottom w:val="none" w:sz="0" w:space="0" w:color="auto"/>
        <w:right w:val="none" w:sz="0" w:space="0" w:color="auto"/>
      </w:divBdr>
    </w:div>
    <w:div w:id="1612862250">
      <w:bodyDiv w:val="1"/>
      <w:marLeft w:val="0"/>
      <w:marRight w:val="0"/>
      <w:marTop w:val="0"/>
      <w:marBottom w:val="0"/>
      <w:divBdr>
        <w:top w:val="none" w:sz="0" w:space="0" w:color="auto"/>
        <w:left w:val="none" w:sz="0" w:space="0" w:color="auto"/>
        <w:bottom w:val="none" w:sz="0" w:space="0" w:color="auto"/>
        <w:right w:val="none" w:sz="0" w:space="0" w:color="auto"/>
      </w:divBdr>
    </w:div>
    <w:div w:id="1626496940">
      <w:bodyDiv w:val="1"/>
      <w:marLeft w:val="0"/>
      <w:marRight w:val="0"/>
      <w:marTop w:val="0"/>
      <w:marBottom w:val="0"/>
      <w:divBdr>
        <w:top w:val="none" w:sz="0" w:space="0" w:color="auto"/>
        <w:left w:val="none" w:sz="0" w:space="0" w:color="auto"/>
        <w:bottom w:val="none" w:sz="0" w:space="0" w:color="auto"/>
        <w:right w:val="none" w:sz="0" w:space="0" w:color="auto"/>
      </w:divBdr>
      <w:divsChild>
        <w:div w:id="353117823">
          <w:marLeft w:val="274"/>
          <w:marRight w:val="0"/>
          <w:marTop w:val="0"/>
          <w:marBottom w:val="0"/>
          <w:divBdr>
            <w:top w:val="none" w:sz="0" w:space="0" w:color="auto"/>
            <w:left w:val="none" w:sz="0" w:space="0" w:color="auto"/>
            <w:bottom w:val="none" w:sz="0" w:space="0" w:color="auto"/>
            <w:right w:val="none" w:sz="0" w:space="0" w:color="auto"/>
          </w:divBdr>
        </w:div>
      </w:divsChild>
    </w:div>
    <w:div w:id="1653750979">
      <w:bodyDiv w:val="1"/>
      <w:marLeft w:val="0"/>
      <w:marRight w:val="0"/>
      <w:marTop w:val="0"/>
      <w:marBottom w:val="0"/>
      <w:divBdr>
        <w:top w:val="none" w:sz="0" w:space="0" w:color="auto"/>
        <w:left w:val="none" w:sz="0" w:space="0" w:color="auto"/>
        <w:bottom w:val="none" w:sz="0" w:space="0" w:color="auto"/>
        <w:right w:val="none" w:sz="0" w:space="0" w:color="auto"/>
      </w:divBdr>
    </w:div>
    <w:div w:id="1666977923">
      <w:bodyDiv w:val="1"/>
      <w:marLeft w:val="0"/>
      <w:marRight w:val="0"/>
      <w:marTop w:val="0"/>
      <w:marBottom w:val="0"/>
      <w:divBdr>
        <w:top w:val="none" w:sz="0" w:space="0" w:color="auto"/>
        <w:left w:val="none" w:sz="0" w:space="0" w:color="auto"/>
        <w:bottom w:val="none" w:sz="0" w:space="0" w:color="auto"/>
        <w:right w:val="none" w:sz="0" w:space="0" w:color="auto"/>
      </w:divBdr>
    </w:div>
    <w:div w:id="1680497211">
      <w:bodyDiv w:val="1"/>
      <w:marLeft w:val="0"/>
      <w:marRight w:val="0"/>
      <w:marTop w:val="0"/>
      <w:marBottom w:val="0"/>
      <w:divBdr>
        <w:top w:val="none" w:sz="0" w:space="0" w:color="auto"/>
        <w:left w:val="none" w:sz="0" w:space="0" w:color="auto"/>
        <w:bottom w:val="none" w:sz="0" w:space="0" w:color="auto"/>
        <w:right w:val="none" w:sz="0" w:space="0" w:color="auto"/>
      </w:divBdr>
    </w:div>
    <w:div w:id="1690639089">
      <w:bodyDiv w:val="1"/>
      <w:marLeft w:val="0"/>
      <w:marRight w:val="0"/>
      <w:marTop w:val="0"/>
      <w:marBottom w:val="0"/>
      <w:divBdr>
        <w:top w:val="none" w:sz="0" w:space="0" w:color="auto"/>
        <w:left w:val="none" w:sz="0" w:space="0" w:color="auto"/>
        <w:bottom w:val="none" w:sz="0" w:space="0" w:color="auto"/>
        <w:right w:val="none" w:sz="0" w:space="0" w:color="auto"/>
      </w:divBdr>
    </w:div>
    <w:div w:id="1718705303">
      <w:bodyDiv w:val="1"/>
      <w:marLeft w:val="0"/>
      <w:marRight w:val="0"/>
      <w:marTop w:val="0"/>
      <w:marBottom w:val="0"/>
      <w:divBdr>
        <w:top w:val="none" w:sz="0" w:space="0" w:color="auto"/>
        <w:left w:val="none" w:sz="0" w:space="0" w:color="auto"/>
        <w:bottom w:val="none" w:sz="0" w:space="0" w:color="auto"/>
        <w:right w:val="none" w:sz="0" w:space="0" w:color="auto"/>
      </w:divBdr>
    </w:div>
    <w:div w:id="1781102221">
      <w:bodyDiv w:val="1"/>
      <w:marLeft w:val="0"/>
      <w:marRight w:val="0"/>
      <w:marTop w:val="0"/>
      <w:marBottom w:val="0"/>
      <w:divBdr>
        <w:top w:val="none" w:sz="0" w:space="0" w:color="auto"/>
        <w:left w:val="none" w:sz="0" w:space="0" w:color="auto"/>
        <w:bottom w:val="none" w:sz="0" w:space="0" w:color="auto"/>
        <w:right w:val="none" w:sz="0" w:space="0" w:color="auto"/>
      </w:divBdr>
    </w:div>
    <w:div w:id="1811243423">
      <w:bodyDiv w:val="1"/>
      <w:marLeft w:val="0"/>
      <w:marRight w:val="0"/>
      <w:marTop w:val="0"/>
      <w:marBottom w:val="0"/>
      <w:divBdr>
        <w:top w:val="none" w:sz="0" w:space="0" w:color="auto"/>
        <w:left w:val="none" w:sz="0" w:space="0" w:color="auto"/>
        <w:bottom w:val="none" w:sz="0" w:space="0" w:color="auto"/>
        <w:right w:val="none" w:sz="0" w:space="0" w:color="auto"/>
      </w:divBdr>
    </w:div>
    <w:div w:id="1827503373">
      <w:bodyDiv w:val="1"/>
      <w:marLeft w:val="0"/>
      <w:marRight w:val="0"/>
      <w:marTop w:val="0"/>
      <w:marBottom w:val="0"/>
      <w:divBdr>
        <w:top w:val="none" w:sz="0" w:space="0" w:color="auto"/>
        <w:left w:val="none" w:sz="0" w:space="0" w:color="auto"/>
        <w:bottom w:val="none" w:sz="0" w:space="0" w:color="auto"/>
        <w:right w:val="none" w:sz="0" w:space="0" w:color="auto"/>
      </w:divBdr>
    </w:div>
    <w:div w:id="1855220466">
      <w:bodyDiv w:val="1"/>
      <w:marLeft w:val="0"/>
      <w:marRight w:val="0"/>
      <w:marTop w:val="0"/>
      <w:marBottom w:val="0"/>
      <w:divBdr>
        <w:top w:val="none" w:sz="0" w:space="0" w:color="auto"/>
        <w:left w:val="none" w:sz="0" w:space="0" w:color="auto"/>
        <w:bottom w:val="none" w:sz="0" w:space="0" w:color="auto"/>
        <w:right w:val="none" w:sz="0" w:space="0" w:color="auto"/>
      </w:divBdr>
    </w:div>
    <w:div w:id="1860772110">
      <w:bodyDiv w:val="1"/>
      <w:marLeft w:val="0"/>
      <w:marRight w:val="0"/>
      <w:marTop w:val="0"/>
      <w:marBottom w:val="0"/>
      <w:divBdr>
        <w:top w:val="none" w:sz="0" w:space="0" w:color="auto"/>
        <w:left w:val="none" w:sz="0" w:space="0" w:color="auto"/>
        <w:bottom w:val="none" w:sz="0" w:space="0" w:color="auto"/>
        <w:right w:val="none" w:sz="0" w:space="0" w:color="auto"/>
      </w:divBdr>
    </w:div>
    <w:div w:id="1864896875">
      <w:bodyDiv w:val="1"/>
      <w:marLeft w:val="0"/>
      <w:marRight w:val="0"/>
      <w:marTop w:val="0"/>
      <w:marBottom w:val="0"/>
      <w:divBdr>
        <w:top w:val="none" w:sz="0" w:space="0" w:color="auto"/>
        <w:left w:val="none" w:sz="0" w:space="0" w:color="auto"/>
        <w:bottom w:val="none" w:sz="0" w:space="0" w:color="auto"/>
        <w:right w:val="none" w:sz="0" w:space="0" w:color="auto"/>
      </w:divBdr>
      <w:divsChild>
        <w:div w:id="1319731158">
          <w:marLeft w:val="274"/>
          <w:marRight w:val="0"/>
          <w:marTop w:val="0"/>
          <w:marBottom w:val="0"/>
          <w:divBdr>
            <w:top w:val="none" w:sz="0" w:space="0" w:color="auto"/>
            <w:left w:val="none" w:sz="0" w:space="0" w:color="auto"/>
            <w:bottom w:val="none" w:sz="0" w:space="0" w:color="auto"/>
            <w:right w:val="none" w:sz="0" w:space="0" w:color="auto"/>
          </w:divBdr>
        </w:div>
        <w:div w:id="2025205224">
          <w:marLeft w:val="274"/>
          <w:marRight w:val="0"/>
          <w:marTop w:val="0"/>
          <w:marBottom w:val="0"/>
          <w:divBdr>
            <w:top w:val="none" w:sz="0" w:space="0" w:color="auto"/>
            <w:left w:val="none" w:sz="0" w:space="0" w:color="auto"/>
            <w:bottom w:val="none" w:sz="0" w:space="0" w:color="auto"/>
            <w:right w:val="none" w:sz="0" w:space="0" w:color="auto"/>
          </w:divBdr>
        </w:div>
        <w:div w:id="578910266">
          <w:marLeft w:val="274"/>
          <w:marRight w:val="0"/>
          <w:marTop w:val="0"/>
          <w:marBottom w:val="0"/>
          <w:divBdr>
            <w:top w:val="none" w:sz="0" w:space="0" w:color="auto"/>
            <w:left w:val="none" w:sz="0" w:space="0" w:color="auto"/>
            <w:bottom w:val="none" w:sz="0" w:space="0" w:color="auto"/>
            <w:right w:val="none" w:sz="0" w:space="0" w:color="auto"/>
          </w:divBdr>
        </w:div>
        <w:div w:id="2053269051">
          <w:marLeft w:val="274"/>
          <w:marRight w:val="0"/>
          <w:marTop w:val="0"/>
          <w:marBottom w:val="0"/>
          <w:divBdr>
            <w:top w:val="none" w:sz="0" w:space="0" w:color="auto"/>
            <w:left w:val="none" w:sz="0" w:space="0" w:color="auto"/>
            <w:bottom w:val="none" w:sz="0" w:space="0" w:color="auto"/>
            <w:right w:val="none" w:sz="0" w:space="0" w:color="auto"/>
          </w:divBdr>
        </w:div>
        <w:div w:id="14576286">
          <w:marLeft w:val="274"/>
          <w:marRight w:val="0"/>
          <w:marTop w:val="0"/>
          <w:marBottom w:val="0"/>
          <w:divBdr>
            <w:top w:val="none" w:sz="0" w:space="0" w:color="auto"/>
            <w:left w:val="none" w:sz="0" w:space="0" w:color="auto"/>
            <w:bottom w:val="none" w:sz="0" w:space="0" w:color="auto"/>
            <w:right w:val="none" w:sz="0" w:space="0" w:color="auto"/>
          </w:divBdr>
        </w:div>
        <w:div w:id="571815767">
          <w:marLeft w:val="274"/>
          <w:marRight w:val="0"/>
          <w:marTop w:val="0"/>
          <w:marBottom w:val="0"/>
          <w:divBdr>
            <w:top w:val="none" w:sz="0" w:space="0" w:color="auto"/>
            <w:left w:val="none" w:sz="0" w:space="0" w:color="auto"/>
            <w:bottom w:val="none" w:sz="0" w:space="0" w:color="auto"/>
            <w:right w:val="none" w:sz="0" w:space="0" w:color="auto"/>
          </w:divBdr>
        </w:div>
        <w:div w:id="771507802">
          <w:marLeft w:val="274"/>
          <w:marRight w:val="0"/>
          <w:marTop w:val="0"/>
          <w:marBottom w:val="0"/>
          <w:divBdr>
            <w:top w:val="none" w:sz="0" w:space="0" w:color="auto"/>
            <w:left w:val="none" w:sz="0" w:space="0" w:color="auto"/>
            <w:bottom w:val="none" w:sz="0" w:space="0" w:color="auto"/>
            <w:right w:val="none" w:sz="0" w:space="0" w:color="auto"/>
          </w:divBdr>
        </w:div>
        <w:div w:id="2118989044">
          <w:marLeft w:val="274"/>
          <w:marRight w:val="0"/>
          <w:marTop w:val="0"/>
          <w:marBottom w:val="0"/>
          <w:divBdr>
            <w:top w:val="none" w:sz="0" w:space="0" w:color="auto"/>
            <w:left w:val="none" w:sz="0" w:space="0" w:color="auto"/>
            <w:bottom w:val="none" w:sz="0" w:space="0" w:color="auto"/>
            <w:right w:val="none" w:sz="0" w:space="0" w:color="auto"/>
          </w:divBdr>
        </w:div>
        <w:div w:id="706488735">
          <w:marLeft w:val="274"/>
          <w:marRight w:val="0"/>
          <w:marTop w:val="0"/>
          <w:marBottom w:val="0"/>
          <w:divBdr>
            <w:top w:val="none" w:sz="0" w:space="0" w:color="auto"/>
            <w:left w:val="none" w:sz="0" w:space="0" w:color="auto"/>
            <w:bottom w:val="none" w:sz="0" w:space="0" w:color="auto"/>
            <w:right w:val="none" w:sz="0" w:space="0" w:color="auto"/>
          </w:divBdr>
        </w:div>
        <w:div w:id="28453201">
          <w:marLeft w:val="274"/>
          <w:marRight w:val="0"/>
          <w:marTop w:val="0"/>
          <w:marBottom w:val="0"/>
          <w:divBdr>
            <w:top w:val="none" w:sz="0" w:space="0" w:color="auto"/>
            <w:left w:val="none" w:sz="0" w:space="0" w:color="auto"/>
            <w:bottom w:val="none" w:sz="0" w:space="0" w:color="auto"/>
            <w:right w:val="none" w:sz="0" w:space="0" w:color="auto"/>
          </w:divBdr>
        </w:div>
      </w:divsChild>
    </w:div>
    <w:div w:id="1893497060">
      <w:bodyDiv w:val="1"/>
      <w:marLeft w:val="0"/>
      <w:marRight w:val="0"/>
      <w:marTop w:val="0"/>
      <w:marBottom w:val="0"/>
      <w:divBdr>
        <w:top w:val="none" w:sz="0" w:space="0" w:color="auto"/>
        <w:left w:val="none" w:sz="0" w:space="0" w:color="auto"/>
        <w:bottom w:val="none" w:sz="0" w:space="0" w:color="auto"/>
        <w:right w:val="none" w:sz="0" w:space="0" w:color="auto"/>
      </w:divBdr>
    </w:div>
    <w:div w:id="1901088542">
      <w:bodyDiv w:val="1"/>
      <w:marLeft w:val="0"/>
      <w:marRight w:val="0"/>
      <w:marTop w:val="0"/>
      <w:marBottom w:val="0"/>
      <w:divBdr>
        <w:top w:val="none" w:sz="0" w:space="0" w:color="auto"/>
        <w:left w:val="none" w:sz="0" w:space="0" w:color="auto"/>
        <w:bottom w:val="none" w:sz="0" w:space="0" w:color="auto"/>
        <w:right w:val="none" w:sz="0" w:space="0" w:color="auto"/>
      </w:divBdr>
    </w:div>
    <w:div w:id="1913616367">
      <w:bodyDiv w:val="1"/>
      <w:marLeft w:val="0"/>
      <w:marRight w:val="0"/>
      <w:marTop w:val="0"/>
      <w:marBottom w:val="0"/>
      <w:divBdr>
        <w:top w:val="none" w:sz="0" w:space="0" w:color="auto"/>
        <w:left w:val="none" w:sz="0" w:space="0" w:color="auto"/>
        <w:bottom w:val="none" w:sz="0" w:space="0" w:color="auto"/>
        <w:right w:val="none" w:sz="0" w:space="0" w:color="auto"/>
      </w:divBdr>
    </w:div>
    <w:div w:id="2075352079">
      <w:bodyDiv w:val="1"/>
      <w:marLeft w:val="0"/>
      <w:marRight w:val="0"/>
      <w:marTop w:val="0"/>
      <w:marBottom w:val="0"/>
      <w:divBdr>
        <w:top w:val="none" w:sz="0" w:space="0" w:color="auto"/>
        <w:left w:val="none" w:sz="0" w:space="0" w:color="auto"/>
        <w:bottom w:val="none" w:sz="0" w:space="0" w:color="auto"/>
        <w:right w:val="none" w:sz="0" w:space="0" w:color="auto"/>
      </w:divBdr>
    </w:div>
    <w:div w:id="2084333588">
      <w:bodyDiv w:val="1"/>
      <w:marLeft w:val="0"/>
      <w:marRight w:val="0"/>
      <w:marTop w:val="0"/>
      <w:marBottom w:val="0"/>
      <w:divBdr>
        <w:top w:val="none" w:sz="0" w:space="0" w:color="auto"/>
        <w:left w:val="none" w:sz="0" w:space="0" w:color="auto"/>
        <w:bottom w:val="none" w:sz="0" w:space="0" w:color="auto"/>
        <w:right w:val="none" w:sz="0" w:space="0" w:color="auto"/>
      </w:divBdr>
    </w:div>
    <w:div w:id="2093352755">
      <w:bodyDiv w:val="1"/>
      <w:marLeft w:val="0"/>
      <w:marRight w:val="0"/>
      <w:marTop w:val="0"/>
      <w:marBottom w:val="0"/>
      <w:divBdr>
        <w:top w:val="none" w:sz="0" w:space="0" w:color="auto"/>
        <w:left w:val="none" w:sz="0" w:space="0" w:color="auto"/>
        <w:bottom w:val="none" w:sz="0" w:space="0" w:color="auto"/>
        <w:right w:val="none" w:sz="0" w:space="0" w:color="auto"/>
      </w:divBdr>
    </w:div>
    <w:div w:id="2115050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81D08-9F7E-4ED5-A4F9-85314AAD8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2070</Words>
  <Characters>11800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堯智 許</cp:lastModifiedBy>
  <cp:revision>3</cp:revision>
  <cp:lastPrinted>2024-09-30T04:46:00Z</cp:lastPrinted>
  <dcterms:created xsi:type="dcterms:W3CDTF">2025-06-06T06:23:00Z</dcterms:created>
  <dcterms:modified xsi:type="dcterms:W3CDTF">2025-06-06T07:05:00Z</dcterms:modified>
</cp:coreProperties>
</file>