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5AB4CB2C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46464" behindDoc="1" locked="0" layoutInCell="1" allowOverlap="1" wp14:anchorId="34375063" wp14:editId="64E34940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ADB">
        <w:rPr>
          <w:rFonts w:hint="eastAsia"/>
        </w:rPr>
        <w:t>1-</w:t>
      </w:r>
      <w:r w:rsidR="002E09A1">
        <w:rPr>
          <w:rFonts w:hint="eastAsia"/>
        </w:rPr>
        <w:t>3</w:t>
      </w:r>
      <w:r w:rsidR="000F30E3">
        <w:rPr>
          <w:rFonts w:hint="eastAsia"/>
        </w:rPr>
        <w:t>等</w:t>
      </w:r>
      <w:r w:rsidR="002E09A1">
        <w:rPr>
          <w:rFonts w:hint="eastAsia"/>
        </w:rPr>
        <w:t>比</w:t>
      </w:r>
      <w:r w:rsidR="000F30E3">
        <w:rPr>
          <w:rFonts w:hint="eastAsia"/>
        </w:rPr>
        <w:t>級數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3521243F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AD644E" w:rsidRPr="00AD644E" w14:paraId="5A309D58" w14:textId="77777777" w:rsidTr="0088690F">
        <w:trPr>
          <w:trHeight w:val="379"/>
        </w:trPr>
        <w:tc>
          <w:tcPr>
            <w:tcW w:w="10491" w:type="dxa"/>
            <w:gridSpan w:val="2"/>
          </w:tcPr>
          <w:p w14:paraId="6FDBB160" w14:textId="7D67125E" w:rsidR="00AD644E" w:rsidRPr="00AD644E" w:rsidRDefault="00E71ABC" w:rsidP="00E71ABC">
            <w:pPr>
              <w:pStyle w:val="af0"/>
              <w:numPr>
                <w:ilvl w:val="0"/>
                <w:numId w:val="20"/>
              </w:numPr>
              <w:ind w:leftChars="0"/>
              <w:rPr>
                <w:rFonts w:ascii="標楷體" w:eastAsia="標楷體" w:hAnsi="標楷體"/>
                <w:kern w:val="0"/>
              </w:rPr>
            </w:pPr>
            <w:r w:rsidRPr="00E71ABC">
              <w:rPr>
                <w:rFonts w:ascii="標楷體" w:eastAsia="標楷體" w:hAnsi="標楷體" w:hint="eastAsia"/>
                <w:kern w:val="0"/>
              </w:rPr>
              <w:t>在下列各空格中填入適當的數，使得各數列成為等比數列，並寫出其公比。</w:t>
            </w:r>
          </w:p>
        </w:tc>
      </w:tr>
      <w:tr w:rsidR="00E71ABC" w:rsidRPr="00AD644E" w14:paraId="6CA4DAF9" w14:textId="77777777" w:rsidTr="0088690F">
        <w:trPr>
          <w:trHeight w:val="1405"/>
        </w:trPr>
        <w:tc>
          <w:tcPr>
            <w:tcW w:w="10491" w:type="dxa"/>
            <w:gridSpan w:val="2"/>
          </w:tcPr>
          <w:p w14:paraId="1B46F211" w14:textId="06DC971C" w:rsidR="00E71ABC" w:rsidRPr="00E71ABC" w:rsidRDefault="00E71ABC" w:rsidP="003E13F3">
            <w:pPr>
              <w:numPr>
                <w:ilvl w:val="0"/>
                <w:numId w:val="25"/>
              </w:numPr>
              <w:tabs>
                <w:tab w:val="left" w:pos="391"/>
              </w:tabs>
              <w:autoSpaceDE w:val="0"/>
              <w:autoSpaceDN w:val="0"/>
              <w:spacing w:line="250" w:lineRule="auto"/>
              <w:ind w:left="220" w:hangingChars="100" w:hanging="220"/>
              <w:jc w:val="both"/>
              <w:rPr>
                <w:rFonts w:ascii="標楷體" w:eastAsia="標楷體" w:hAnsi="標楷體"/>
              </w:rPr>
            </w:pPr>
            <w:r w:rsidRPr="00E71ABC">
              <w:rPr>
                <w:rFonts w:ascii="標楷體" w:eastAsia="標楷體" w:hAnsi="標楷體"/>
                <w:spacing w:val="-10"/>
              </w:rPr>
              <w:t>等比數列第</w:t>
            </w:r>
            <m:oMath>
              <m:r>
                <w:rPr>
                  <w:rFonts w:ascii="Cambria Math" w:eastAsia="Times New Roman" w:hAnsi="Cambria Math"/>
                </w:rPr>
                <m:t>n</m:t>
              </m:r>
            </m:oMath>
            <w:r w:rsidRPr="00E71ABC">
              <w:rPr>
                <w:rFonts w:ascii="標楷體" w:eastAsia="標楷體" w:hAnsi="標楷體"/>
                <w:spacing w:val="-4"/>
              </w:rPr>
              <w:t>項公式：如果一個等比數列的首項為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a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vertAlign w:val="subscript"/>
                    </w:rPr>
                    <m:t>1</m:t>
                  </m:r>
                </m:sub>
              </m:sSub>
            </m:oMath>
            <w:r w:rsidRPr="00E71ABC">
              <w:rPr>
                <w:rFonts w:ascii="標楷體" w:eastAsia="標楷體" w:hAnsi="標楷體"/>
                <w:spacing w:val="-12"/>
              </w:rPr>
              <w:t>，公比為</w:t>
            </w:r>
            <m:oMath>
              <m:r>
                <w:rPr>
                  <w:rFonts w:ascii="Cambria Math" w:eastAsia="Times New Roman" w:hAnsi="Cambria Math"/>
                </w:rPr>
                <m:t>r</m:t>
              </m:r>
            </m:oMath>
            <w:r w:rsidRPr="00E71ABC">
              <w:rPr>
                <w:rFonts w:ascii="標楷體" w:eastAsia="標楷體" w:hAnsi="標楷體"/>
              </w:rPr>
              <w:t>，</w:t>
            </w:r>
            <w:r w:rsidRPr="00E71ABC">
              <w:rPr>
                <w:rFonts w:ascii="標楷體" w:eastAsia="標楷體" w:hAnsi="標楷體"/>
                <w:spacing w:val="-8"/>
              </w:rPr>
              <w:t>則第</w:t>
            </w:r>
            <m:oMath>
              <m:r>
                <w:rPr>
                  <w:rFonts w:ascii="Cambria Math" w:eastAsia="標楷體" w:hAnsi="Cambria Math" w:hint="eastAsia"/>
                  <w:spacing w:val="-8"/>
                </w:rPr>
                <m:t>n</m:t>
              </m:r>
            </m:oMath>
            <w:r w:rsidRPr="00E71ABC">
              <w:rPr>
                <w:rFonts w:ascii="標楷體" w:eastAsia="標楷體" w:hAnsi="標楷體"/>
                <w:spacing w:val="-11"/>
              </w:rPr>
              <w:t>項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a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vertAlign w:val="subscript"/>
                    </w:rPr>
                    <m:t>n</m:t>
                  </m:r>
                </m:sub>
              </m:sSub>
            </m:oMath>
            <w:r w:rsidRPr="00E71ABC">
              <w:rPr>
                <w:rFonts w:ascii="標楷體" w:eastAsia="標楷體" w:hAnsi="標楷體"/>
              </w:rPr>
              <w:t>＝</w:t>
            </w:r>
            <w:r w:rsidR="003E13F3">
              <w:rPr>
                <w:rFonts w:ascii="標楷體" w:eastAsia="標楷體" w:hAnsi="標楷體" w:hint="eastAsia"/>
              </w:rPr>
              <w:t>________________</w:t>
            </w:r>
            <w:r w:rsidRPr="00E71ABC">
              <w:rPr>
                <w:rFonts w:ascii="標楷體" w:eastAsia="標楷體" w:hAnsi="標楷體"/>
              </w:rPr>
              <w:t>。</w:t>
            </w:r>
          </w:p>
          <w:p w14:paraId="36ACD62F" w14:textId="6C98F774" w:rsidR="00E71ABC" w:rsidRDefault="00E71ABC" w:rsidP="003E13F3">
            <w:pPr>
              <w:pStyle w:val="af0"/>
              <w:numPr>
                <w:ilvl w:val="0"/>
                <w:numId w:val="25"/>
              </w:numPr>
              <w:spacing w:beforeLines="30" w:before="108"/>
              <w:ind w:leftChars="0" w:left="240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________ , 27 , 9 , ________ , ________ ，公比為 ________。</w:t>
            </w:r>
          </w:p>
          <w:p w14:paraId="1FE699BE" w14:textId="3A370A75" w:rsidR="00E71ABC" w:rsidRPr="00E71ABC" w:rsidRDefault="00E71ABC" w:rsidP="003E13F3">
            <w:pPr>
              <w:pStyle w:val="af0"/>
              <w:numPr>
                <w:ilvl w:val="0"/>
                <w:numId w:val="25"/>
              </w:numPr>
              <w:spacing w:beforeLines="30" w:before="108"/>
              <w:ind w:leftChars="0" w:left="240" w:hangingChars="100" w:hanging="240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7 , ________ , ________ , 56 , 112，公比為 ________。</w:t>
            </w:r>
          </w:p>
        </w:tc>
      </w:tr>
      <w:tr w:rsidR="00F05ADB" w:rsidRPr="00AD644E" w14:paraId="19B69038" w14:textId="77777777" w:rsidTr="0088690F">
        <w:trPr>
          <w:trHeight w:val="6232"/>
        </w:trPr>
        <w:tc>
          <w:tcPr>
            <w:tcW w:w="5245" w:type="dxa"/>
          </w:tcPr>
          <w:p w14:paraId="35A3AD85" w14:textId="1BA57FFD" w:rsidR="00AD644E" w:rsidRDefault="003E13F3" w:rsidP="003E13F3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 w:rsidRPr="003E13F3">
              <w:rPr>
                <w:rFonts w:ascii="標楷體" w:eastAsia="標楷體" w:hAnsi="標楷體" w:hint="eastAsia"/>
              </w:rPr>
              <w:t>判別下列各數列是否為等比數列。如果是，寫出該數列的公比</w:t>
            </w:r>
            <w:r>
              <w:rPr>
                <w:rFonts w:ascii="標楷體" w:eastAsia="標楷體" w:hAnsi="標楷體" w:hint="eastAsia"/>
              </w:rPr>
              <w:t>。</w:t>
            </w:r>
          </w:p>
          <w:p w14:paraId="6A41D501" w14:textId="389F2765" w:rsidR="003E13F3" w:rsidRPr="003E13F3" w:rsidRDefault="003E13F3" w:rsidP="003E13F3">
            <w:pPr>
              <w:pStyle w:val="1txt"/>
              <w:numPr>
                <w:ilvl w:val="0"/>
                <w:numId w:val="27"/>
              </w:numPr>
              <w:jc w:val="both"/>
              <w:rPr>
                <w:rFonts w:ascii="標楷體" w:eastAsia="標楷體" w:hAnsi="標楷體"/>
              </w:rPr>
            </w:pPr>
            <w:proofErr w:type="gramStart"/>
            <w:r>
              <w:t>125 ,</w:t>
            </w:r>
            <w:proofErr w:type="gramEnd"/>
            <w:r>
              <w:t xml:space="preserve"> 25 , 5 , 1 ,</w:t>
            </w:r>
            <w:r>
              <w:rPr>
                <w:spacing w:val="-15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pacing w:val="-15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pacing w:val="-15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spacing w:val="-15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  <w:spacing w:val="-15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7EA77C8" w14:textId="52384622" w:rsidR="003E13F3" w:rsidRPr="003E13F3" w:rsidRDefault="003E13F3" w:rsidP="003E13F3">
            <w:pPr>
              <w:pStyle w:val="af0"/>
              <w:numPr>
                <w:ilvl w:val="0"/>
                <w:numId w:val="27"/>
              </w:numPr>
              <w:ind w:leftChars="0"/>
            </w:pPr>
            <w:r w:rsidRPr="003E13F3">
              <w:rPr>
                <w:rFonts w:hint="eastAsia"/>
              </w:rPr>
              <w:t>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2 , 2 ,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2 , 2 ,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2 , 2 ,</w:t>
            </w:r>
            <w:r w:rsidRPr="003E13F3">
              <w:rPr>
                <w:rFonts w:hint="eastAsia"/>
              </w:rPr>
              <w:t>－</w:t>
            </w:r>
            <w:r w:rsidRPr="003E13F3">
              <w:rPr>
                <w:rFonts w:hint="eastAsia"/>
              </w:rPr>
              <w:t>2</w:t>
            </w:r>
          </w:p>
          <w:p w14:paraId="3EAF54AF" w14:textId="513924A2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83F4B8C" wp14:editId="4F4202EA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20ABEBBD" w14:textId="5DC79D0D" w:rsidR="003E13F3" w:rsidRDefault="0063461D" w:rsidP="003E13F3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 w:rsidRPr="0063461D">
              <w:rPr>
                <w:rFonts w:ascii="標楷體" w:eastAsia="標楷體" w:hAnsi="標楷體" w:hint="eastAsia"/>
              </w:rPr>
              <w:t>判別下列各數列是否為等比數列。如果是，寫出該數列的公比。</w:t>
            </w:r>
          </w:p>
          <w:p w14:paraId="49059D9A" w14:textId="775F152E" w:rsidR="0063461D" w:rsidRDefault="0063461D" w:rsidP="0063461D">
            <w:pPr>
              <w:pStyle w:val="1txt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m:oMath>
              <m:r>
                <w:rPr>
                  <w:rFonts w:ascii="Cambria Math" w:eastAsia="標楷體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>
              <w:rPr>
                <w:rFonts w:ascii="標楷體" w:eastAsia="標楷體" w:hAnsi="標楷體" w:hint="eastAsia"/>
              </w:rPr>
              <w:t xml:space="preserve"> , </w:t>
            </w:r>
            <m:oMath>
              <m:r>
                <w:rPr>
                  <w:rFonts w:ascii="Cambria Math" w:eastAsia="標楷體" w:hAnsi="Cambria Math"/>
                </w:rPr>
                <m:t>-6</m:t>
              </m:r>
            </m:oMath>
            <w:r>
              <w:rPr>
                <w:rFonts w:ascii="標楷體" w:eastAsia="標楷體" w:hAnsi="標楷體" w:hint="eastAsia"/>
              </w:rPr>
              <w:t xml:space="preserve"> ,</w:t>
            </w:r>
            <m:oMath>
              <m:r>
                <w:rPr>
                  <w:rFonts w:ascii="Cambria Math" w:eastAsia="標楷體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>
              <w:rPr>
                <w:rFonts w:ascii="標楷體" w:eastAsia="標楷體" w:hAnsi="標楷體" w:hint="eastAsia"/>
              </w:rPr>
              <w:t xml:space="preserve"> , </w:t>
            </w:r>
            <m:oMath>
              <m:r>
                <w:rPr>
                  <w:rFonts w:ascii="Microsoft YaHei" w:eastAsia="Microsoft YaHei" w:hAnsi="Microsoft YaHei" w:cs="Microsoft YaHei" w:hint="eastAsia"/>
                </w:rPr>
                <m:t>-</m:t>
              </m:r>
              <m:r>
                <w:rPr>
                  <w:rFonts w:ascii="Cambria Math" w:eastAsia="標楷體" w:hAnsi="Cambria Math" w:hint="eastAsia"/>
                </w:rPr>
                <m:t>18</m:t>
              </m:r>
            </m:oMath>
            <w:r>
              <w:rPr>
                <w:rFonts w:ascii="標楷體" w:eastAsia="標楷體" w:hAnsi="標楷體" w:hint="eastAsia"/>
              </w:rPr>
              <w:t xml:space="preserve"> , </w:t>
            </w:r>
            <m:oMath>
              <m:r>
                <w:rPr>
                  <w:rFonts w:ascii="Cambria Math" w:eastAsia="標楷體" w:hAnsi="Cambria Math"/>
                </w:rPr>
                <m:t>18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</w:p>
          <w:p w14:paraId="491F4AC8" w14:textId="071DEBD8" w:rsidR="0063461D" w:rsidRDefault="0063461D" w:rsidP="0063461D">
            <w:pPr>
              <w:pStyle w:val="1txt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w:proofErr w:type="gramStart"/>
            <w:r>
              <w:t>7</w:t>
            </w:r>
            <w:r>
              <w:rPr>
                <w:spacing w:val="-2"/>
              </w:rPr>
              <w:t xml:space="preserve"> </w:t>
            </w:r>
            <w:r>
              <w:t>,</w:t>
            </w:r>
            <w:proofErr w:type="gramEnd"/>
            <w:r>
              <w:rPr>
                <w:spacing w:val="-2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11</w:t>
            </w:r>
          </w:p>
          <w:p w14:paraId="675096D0" w14:textId="60791873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781A216C" wp14:editId="1D811968">
                  <wp:extent cx="173355" cy="221615"/>
                  <wp:effectExtent l="0" t="0" r="0" b="0"/>
                  <wp:docPr id="141991655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ADB" w:rsidRPr="00AD644E" w14:paraId="4344D749" w14:textId="77777777" w:rsidTr="0088690F">
        <w:trPr>
          <w:trHeight w:val="4516"/>
        </w:trPr>
        <w:tc>
          <w:tcPr>
            <w:tcW w:w="5245" w:type="dxa"/>
          </w:tcPr>
          <w:p w14:paraId="61DDFD13" w14:textId="7773DABE" w:rsidR="00AD644E" w:rsidRPr="003E13F3" w:rsidRDefault="003E13F3" w:rsidP="003E13F3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3E13F3">
              <w:rPr>
                <w:rFonts w:eastAsia="標楷體"/>
              </w:rPr>
              <w:t>已知一個等比數列的首項為－</w:t>
            </w:r>
            <w:r w:rsidRPr="003E13F3">
              <w:rPr>
                <w:rFonts w:eastAsia="標楷體"/>
              </w:rPr>
              <w:t>1</w:t>
            </w:r>
            <w:r w:rsidRPr="003E13F3">
              <w:rPr>
                <w:rFonts w:eastAsia="標楷體"/>
              </w:rPr>
              <w:t>，公比為</w:t>
            </w:r>
            <w:r w:rsidRPr="003E13F3">
              <w:rPr>
                <w:rFonts w:eastAsia="標楷體"/>
              </w:rPr>
              <w:t xml:space="preserve"> 4</w:t>
            </w:r>
            <w:r w:rsidRPr="003E13F3">
              <w:rPr>
                <w:rFonts w:eastAsia="標楷體"/>
              </w:rPr>
              <w:t>，</w:t>
            </w:r>
            <w:proofErr w:type="gramStart"/>
            <w:r w:rsidRPr="003E13F3">
              <w:rPr>
                <w:rFonts w:eastAsia="標楷體"/>
              </w:rPr>
              <w:t>求此等比</w:t>
            </w:r>
            <w:proofErr w:type="gramEnd"/>
            <w:r w:rsidRPr="003E13F3">
              <w:rPr>
                <w:rFonts w:eastAsia="標楷體"/>
              </w:rPr>
              <w:t>數列的第</w:t>
            </w:r>
            <w:r w:rsidRPr="003E13F3">
              <w:rPr>
                <w:rFonts w:eastAsia="標楷體"/>
              </w:rPr>
              <w:t>6</w:t>
            </w:r>
            <w:r w:rsidRPr="003E13F3">
              <w:rPr>
                <w:rFonts w:eastAsia="標楷體"/>
              </w:rPr>
              <w:t>項。</w:t>
            </w:r>
          </w:p>
          <w:p w14:paraId="0BC761FB" w14:textId="63C52FC5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EC68A16" wp14:editId="41AC2896">
                  <wp:extent cx="173355" cy="221615"/>
                  <wp:effectExtent l="0" t="0" r="0" b="0"/>
                  <wp:docPr id="82732022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77474B72" w14:textId="2B005DDF" w:rsidR="00AD644E" w:rsidRPr="0063461D" w:rsidRDefault="003E13F3" w:rsidP="00AD644E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63461D">
              <w:rPr>
                <w:rFonts w:eastAsia="標楷體"/>
              </w:rPr>
              <w:t>已知－</w:t>
            </w:r>
            <w:r w:rsidRPr="0063461D">
              <w:rPr>
                <w:rFonts w:eastAsia="標楷體"/>
              </w:rPr>
              <w:t>4 ,</w:t>
            </w:r>
            <w:r w:rsidRPr="0063461D">
              <w:rPr>
                <w:rFonts w:eastAsia="標楷體"/>
              </w:rPr>
              <w:t>－</w:t>
            </w:r>
            <w:r w:rsidRPr="0063461D">
              <w:rPr>
                <w:rFonts w:eastAsia="標楷體"/>
              </w:rPr>
              <w:t>12 ,</w:t>
            </w:r>
            <w:r w:rsidRPr="0063461D">
              <w:rPr>
                <w:rFonts w:eastAsia="標楷體"/>
              </w:rPr>
              <w:t>－</w:t>
            </w:r>
            <w:r w:rsidRPr="0063461D">
              <w:rPr>
                <w:rFonts w:eastAsia="標楷體"/>
              </w:rPr>
              <w:t>36 ,</w:t>
            </w:r>
            <w:r w:rsidR="0063461D">
              <w:rPr>
                <w:rFonts w:eastAsia="標楷體" w:hint="eastAsia"/>
              </w:rPr>
              <w:t xml:space="preserve"> </w:t>
            </w:r>
            <w:r w:rsidR="0063461D" w:rsidRPr="0063461D">
              <w:rPr>
                <w:rFonts w:ascii="標楷體" w:eastAsia="標楷體" w:hAnsi="標楷體"/>
              </w:rPr>
              <w:t>…</w:t>
            </w:r>
            <w:proofErr w:type="gramStart"/>
            <w:r w:rsidR="0063461D" w:rsidRPr="0063461D">
              <w:rPr>
                <w:rFonts w:ascii="標楷體" w:eastAsia="標楷體" w:hAnsi="標楷體"/>
              </w:rPr>
              <w:t>…</w:t>
            </w:r>
            <w:proofErr w:type="gramEnd"/>
            <w:r w:rsidRPr="0063461D">
              <w:rPr>
                <w:rFonts w:eastAsia="標楷體"/>
              </w:rPr>
              <w:t>是一個等比數列，</w:t>
            </w:r>
            <w:proofErr w:type="gramStart"/>
            <w:r w:rsidRPr="0063461D">
              <w:rPr>
                <w:rFonts w:eastAsia="標楷體"/>
              </w:rPr>
              <w:t>求此等比</w:t>
            </w:r>
            <w:proofErr w:type="gramEnd"/>
            <w:r w:rsidRPr="0063461D">
              <w:rPr>
                <w:rFonts w:eastAsia="標楷體"/>
              </w:rPr>
              <w:t>數列的第</w:t>
            </w:r>
            <w:r w:rsidR="00B01A15">
              <w:rPr>
                <w:rFonts w:eastAsia="標楷體" w:hint="eastAsia"/>
              </w:rPr>
              <w:t>5</w:t>
            </w:r>
            <w:r w:rsidRPr="0063461D">
              <w:rPr>
                <w:rFonts w:eastAsia="標楷體"/>
              </w:rPr>
              <w:t>項。</w:t>
            </w:r>
          </w:p>
          <w:p w14:paraId="7B067F0C" w14:textId="376E3433" w:rsidR="00F05ADB" w:rsidRPr="00AD644E" w:rsidRDefault="00F05ADB" w:rsidP="00F05ADB">
            <w:pPr>
              <w:pStyle w:val="1txt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9D568BD" wp14:editId="2B1FD6D4">
                  <wp:extent cx="173355" cy="221615"/>
                  <wp:effectExtent l="0" t="0" r="0" b="0"/>
                  <wp:docPr id="145795616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CE95E" w14:textId="0ACE5023" w:rsid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jc w:val="both"/>
        <w:rPr>
          <w:color w:val="FFFFFF"/>
        </w:rPr>
      </w:pPr>
    </w:p>
    <w:p w14:paraId="22A0B862" w14:textId="5BEF6795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8C371E" w:rsidRPr="00AD644E" w14:paraId="27EB8DE0" w14:textId="77777777" w:rsidTr="0088690F">
        <w:trPr>
          <w:trHeight w:val="3605"/>
        </w:trPr>
        <w:tc>
          <w:tcPr>
            <w:tcW w:w="10491" w:type="dxa"/>
          </w:tcPr>
          <w:p w14:paraId="6F1D00E9" w14:textId="52755F21" w:rsidR="008C371E" w:rsidRDefault="0063461D" w:rsidP="0088690F">
            <w:pPr>
              <w:pStyle w:val="1txt"/>
              <w:numPr>
                <w:ilvl w:val="0"/>
                <w:numId w:val="21"/>
              </w:numPr>
              <w:spacing w:line="276" w:lineRule="auto"/>
              <w:ind w:left="192" w:hangingChars="80" w:hanging="192"/>
              <w:jc w:val="both"/>
              <w:rPr>
                <w:rFonts w:ascii="標楷體" w:eastAsia="標楷體" w:hAnsi="標楷體"/>
              </w:rPr>
            </w:pPr>
            <w:r w:rsidRPr="0063461D">
              <w:rPr>
                <w:rFonts w:ascii="標楷體" w:eastAsia="標楷體" w:hAnsi="標楷體" w:hint="eastAsia"/>
              </w:rPr>
              <w:t>已知一個等比數列的公</w:t>
            </w:r>
            <w:r w:rsidR="0088690F" w:rsidRPr="0063461D">
              <w:rPr>
                <w:rFonts w:ascii="標楷體" w:eastAsia="標楷體" w:hAnsi="標楷體" w:hint="eastAsia"/>
              </w:rPr>
              <w:t>比</w:t>
            </w:r>
            <m:oMath>
              <m:r>
                <w:rPr>
                  <w:rFonts w:ascii="Cambria Math" w:eastAsia="標楷體" w:hAnsi="Cambria Math"/>
                </w:rPr>
                <m:t>r=</m:t>
              </m:r>
              <m:r>
                <w:rPr>
                  <w:rFonts w:ascii="Cambria Math" w:eastAsia="標楷體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63461D">
              <w:rPr>
                <w:rFonts w:ascii="標楷體" w:eastAsia="標楷體" w:hAnsi="標楷體" w:hint="eastAsia"/>
              </w:rPr>
              <w:t>，第</w:t>
            </w:r>
            <w:r w:rsidRPr="0063461D">
              <w:rPr>
                <w:rFonts w:ascii="標楷體" w:eastAsia="標楷體" w:hAnsi="標楷體"/>
              </w:rPr>
              <w:t xml:space="preserve"> </w:t>
            </w:r>
            <w:r w:rsidRPr="00F22894">
              <w:rPr>
                <w:rFonts w:eastAsia="標楷體"/>
              </w:rPr>
              <w:t>5</w:t>
            </w:r>
            <w:r w:rsidRPr="0063461D">
              <w:rPr>
                <w:rFonts w:ascii="標楷體" w:eastAsia="標楷體" w:hAnsi="標楷體"/>
              </w:rPr>
              <w:t xml:space="preserve"> </w:t>
            </w:r>
            <w:r w:rsidRPr="0063461D">
              <w:rPr>
                <w:rFonts w:ascii="標楷體" w:eastAsia="標楷體" w:hAnsi="標楷體" w:hint="eastAsia"/>
              </w:rPr>
              <w:t>項</w:t>
            </w:r>
            <w:r w:rsidRPr="0063461D">
              <w:rPr>
                <w:rFonts w:ascii="標楷體" w:eastAsia="標楷體" w:hAnsi="標楷體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5</m:t>
                  </m:r>
                </m:sub>
              </m:sSub>
              <m:r>
                <w:rPr>
                  <w:rFonts w:ascii="Cambria Math" w:eastAsia="標楷體" w:hAnsi="Cambria Math"/>
                </w:rPr>
                <m:t>=</m:t>
              </m:r>
              <m:r>
                <w:rPr>
                  <w:rFonts w:ascii="Cambria Math" w:eastAsia="標楷體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63461D">
              <w:rPr>
                <w:rFonts w:ascii="標楷體" w:eastAsia="標楷體" w:hAnsi="標楷體" w:hint="eastAsia"/>
              </w:rPr>
              <w:t>，</w:t>
            </w:r>
            <w:proofErr w:type="gramStart"/>
            <w:r w:rsidRPr="0063461D">
              <w:rPr>
                <w:rFonts w:ascii="標楷體" w:eastAsia="標楷體" w:hAnsi="標楷體" w:hint="eastAsia"/>
              </w:rPr>
              <w:t>求此等比</w:t>
            </w:r>
            <w:proofErr w:type="gramEnd"/>
            <w:r w:rsidRPr="0063461D">
              <w:rPr>
                <w:rFonts w:ascii="標楷體" w:eastAsia="標楷體" w:hAnsi="標楷體" w:hint="eastAsia"/>
              </w:rPr>
              <w:t>數列的首項</w:t>
            </w:r>
            <w:r>
              <w:rPr>
                <w:rFonts w:ascii="標楷體" w:eastAsia="標楷體" w:hAnsi="標楷體" w:hint="eastAsia"/>
              </w:rPr>
              <w:t>。</w:t>
            </w:r>
          </w:p>
          <w:p w14:paraId="42253192" w14:textId="234A1985" w:rsidR="00F05ADB" w:rsidRPr="008C371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6CC1C002" wp14:editId="5FEFEB82">
                  <wp:extent cx="173355" cy="221615"/>
                  <wp:effectExtent l="0" t="0" r="0" b="0"/>
                  <wp:docPr id="58723534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0F3BC911" w14:textId="77777777" w:rsidTr="0088690F">
        <w:trPr>
          <w:trHeight w:val="3605"/>
        </w:trPr>
        <w:tc>
          <w:tcPr>
            <w:tcW w:w="10491" w:type="dxa"/>
          </w:tcPr>
          <w:p w14:paraId="0ECD9C10" w14:textId="1E766884" w:rsidR="008C371E" w:rsidRPr="0088690F" w:rsidRDefault="0088690F" w:rsidP="0088690F">
            <w:pPr>
              <w:pStyle w:val="af0"/>
              <w:numPr>
                <w:ilvl w:val="0"/>
                <w:numId w:val="21"/>
              </w:numPr>
              <w:ind w:leftChars="0" w:left="168" w:hangingChars="70" w:hanging="168"/>
              <w:jc w:val="both"/>
              <w:rPr>
                <w:rFonts w:eastAsia="標楷體"/>
              </w:rPr>
            </w:pPr>
            <w:r w:rsidRPr="0088690F">
              <w:rPr>
                <w:rFonts w:eastAsia="標楷體"/>
              </w:rPr>
              <w:t>若</w:t>
            </w:r>
            <w:r w:rsidRPr="0088690F">
              <w:rPr>
                <w:rFonts w:eastAsia="標楷體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標楷體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 w:rsidRPr="0088690F">
              <w:rPr>
                <w:rFonts w:eastAsia="標楷體"/>
              </w:rPr>
              <w:t xml:space="preserve"> </w:t>
            </w:r>
            <w:r w:rsidRPr="0088690F">
              <w:rPr>
                <w:rFonts w:eastAsia="標楷體"/>
              </w:rPr>
              <w:t>與</w:t>
            </w:r>
            <w:r w:rsidRPr="0088690F">
              <w:rPr>
                <w:rFonts w:eastAsia="標楷體"/>
              </w:rPr>
              <w:t>y</w:t>
            </w:r>
            <w:r w:rsidRPr="0088690F">
              <w:rPr>
                <w:rFonts w:eastAsia="標楷體"/>
              </w:rPr>
              <w:t>的</w:t>
            </w:r>
            <w:proofErr w:type="gramStart"/>
            <w:r w:rsidRPr="0088690F">
              <w:rPr>
                <w:rFonts w:eastAsia="標楷體"/>
              </w:rPr>
              <w:t>等比中項為</w:t>
            </w:r>
            <w:proofErr w:type="gramEnd"/>
            <w:r w:rsidRPr="0088690F">
              <w:rPr>
                <w:rFonts w:eastAsia="標楷體"/>
              </w:rPr>
              <w:t>8</w:t>
            </w:r>
            <w:r w:rsidRPr="0088690F">
              <w:rPr>
                <w:rFonts w:eastAsia="標楷體"/>
              </w:rPr>
              <w:t>，求</w:t>
            </w:r>
            <w:r w:rsidRPr="0088690F">
              <w:rPr>
                <w:rFonts w:eastAsia="標楷體"/>
              </w:rPr>
              <w:t>y</w:t>
            </w:r>
            <w:r w:rsidRPr="0088690F">
              <w:rPr>
                <w:rFonts w:eastAsia="標楷體"/>
              </w:rPr>
              <w:t>的值。</w:t>
            </w:r>
          </w:p>
          <w:p w14:paraId="7F8AE9E4" w14:textId="6893A3DE" w:rsidR="00F05ADB" w:rsidRPr="00AD644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3027CFB" wp14:editId="118149EE">
                  <wp:extent cx="173355" cy="221615"/>
                  <wp:effectExtent l="0" t="0" r="0" b="0"/>
                  <wp:docPr id="105200972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47C94BFD" w14:textId="77777777" w:rsidTr="0088690F">
        <w:trPr>
          <w:trHeight w:val="3740"/>
        </w:trPr>
        <w:tc>
          <w:tcPr>
            <w:tcW w:w="10491" w:type="dxa"/>
          </w:tcPr>
          <w:p w14:paraId="106A5114" w14:textId="4AB21E46" w:rsidR="008C371E" w:rsidRPr="0088690F" w:rsidRDefault="0088690F" w:rsidP="0088690F">
            <w:pPr>
              <w:pStyle w:val="af0"/>
              <w:numPr>
                <w:ilvl w:val="0"/>
                <w:numId w:val="21"/>
              </w:numPr>
              <w:ind w:leftChars="0" w:hangingChars="100"/>
              <w:jc w:val="both"/>
              <w:rPr>
                <w:rFonts w:eastAsia="標楷體"/>
              </w:rPr>
            </w:pPr>
            <w:r w:rsidRPr="0088690F">
              <w:rPr>
                <w:rFonts w:eastAsia="標楷體"/>
              </w:rPr>
              <w:t>若某細菌每</w:t>
            </w:r>
            <w:r w:rsidRPr="0088690F">
              <w:rPr>
                <w:rFonts w:eastAsia="標楷體"/>
              </w:rPr>
              <w:t>30</w:t>
            </w:r>
            <w:r w:rsidRPr="0088690F">
              <w:rPr>
                <w:rFonts w:eastAsia="標楷體"/>
              </w:rPr>
              <w:t>分鐘會分裂一次，即由</w:t>
            </w:r>
            <w:r w:rsidRPr="0088690F">
              <w:rPr>
                <w:rFonts w:eastAsia="標楷體"/>
              </w:rPr>
              <w:t>1</w:t>
            </w:r>
            <w:r w:rsidRPr="0088690F">
              <w:rPr>
                <w:rFonts w:eastAsia="標楷體"/>
              </w:rPr>
              <w:t>個變成</w:t>
            </w:r>
            <w:r w:rsidRPr="0088690F">
              <w:rPr>
                <w:rFonts w:eastAsia="標楷體"/>
              </w:rPr>
              <w:t>2</w:t>
            </w:r>
            <w:r w:rsidRPr="0088690F">
              <w:rPr>
                <w:rFonts w:eastAsia="標楷體"/>
              </w:rPr>
              <w:t>個，則</w:t>
            </w:r>
            <w:r w:rsidRPr="0088690F">
              <w:rPr>
                <w:rFonts w:eastAsia="標楷體"/>
              </w:rPr>
              <w:t>1</w:t>
            </w:r>
            <w:r w:rsidRPr="0088690F">
              <w:rPr>
                <w:rFonts w:eastAsia="標楷體"/>
              </w:rPr>
              <w:t>個細菌經過</w:t>
            </w:r>
            <w:r w:rsidRPr="0088690F">
              <w:rPr>
                <w:rFonts w:eastAsia="標楷體"/>
              </w:rPr>
              <w:t>5</w:t>
            </w:r>
            <w:r w:rsidRPr="0088690F">
              <w:rPr>
                <w:rFonts w:eastAsia="標楷體"/>
              </w:rPr>
              <w:t>小時後，會分裂成多少個？</w:t>
            </w:r>
          </w:p>
          <w:p w14:paraId="7871FB79" w14:textId="3763C247" w:rsidR="00F05ADB" w:rsidRPr="008C371E" w:rsidRDefault="00F05ADB" w:rsidP="00F05AD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920DCA9" wp14:editId="4CBE0215">
                  <wp:extent cx="173355" cy="221615"/>
                  <wp:effectExtent l="0" t="0" r="0" b="0"/>
                  <wp:docPr id="58389400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1E" w:rsidRPr="00AD644E" w14:paraId="4E4A0F31" w14:textId="77777777" w:rsidTr="0088690F">
        <w:trPr>
          <w:trHeight w:val="2413"/>
        </w:trPr>
        <w:tc>
          <w:tcPr>
            <w:tcW w:w="10491" w:type="dxa"/>
          </w:tcPr>
          <w:p w14:paraId="21E4BD1E" w14:textId="7A816892" w:rsidR="003E13F3" w:rsidRPr="00E450A3" w:rsidRDefault="003E13F3" w:rsidP="0063461D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proofErr w:type="spellStart"/>
            <w:r>
              <w:rPr>
                <w:rFonts w:ascii="標楷體" w:eastAsia="標楷體" w:hAnsi="標楷體" w:hint="eastAsia"/>
              </w:rPr>
              <w:t>Bouns</w:t>
            </w:r>
            <w:proofErr w:type="spellEnd"/>
            <w:r>
              <w:rPr>
                <w:rFonts w:ascii="標楷體" w:eastAsia="標楷體" w:hAnsi="標楷體" w:hint="eastAsia"/>
              </w:rPr>
              <w:t>挑戰題 #複習)</w:t>
            </w:r>
            <w:proofErr w:type="gramStart"/>
            <w:r w:rsidRPr="00E450A3">
              <w:rPr>
                <w:rFonts w:ascii="標楷體" w:eastAsia="標楷體" w:hAnsi="標楷體" w:hint="eastAsia"/>
              </w:rPr>
              <w:t>有童軍</w:t>
            </w:r>
            <w:proofErr w:type="gramEnd"/>
            <w:r w:rsidRPr="00E450A3">
              <w:rPr>
                <w:rFonts w:ascii="標楷體" w:eastAsia="標楷體" w:hAnsi="標楷體" w:hint="eastAsia"/>
              </w:rPr>
              <w:t>若干人，分成</w:t>
            </w:r>
            <w:r w:rsidRPr="00E450A3">
              <w:rPr>
                <w:rFonts w:ascii="Cambria Math" w:eastAsia="標楷體" w:hAnsi="Cambria Math" w:cs="Cambria Math"/>
              </w:rPr>
              <w:t>𝑥</w:t>
            </w:r>
            <w:r w:rsidRPr="00E450A3">
              <w:rPr>
                <w:rFonts w:ascii="標楷體" w:eastAsia="標楷體" w:hAnsi="標楷體" w:hint="eastAsia"/>
              </w:rPr>
              <w:t>小隊，每小隊有(</w:t>
            </w:r>
            <w:r w:rsidRPr="00E450A3">
              <w:rPr>
                <w:rFonts w:ascii="Cambria Math" w:eastAsia="標楷體" w:hAnsi="Cambria Math" w:cs="Cambria Math"/>
              </w:rPr>
              <w:t>𝑥</w:t>
            </w:r>
            <w:r w:rsidRPr="00AD644E">
              <w:rPr>
                <w:rFonts w:ascii="標楷體" w:eastAsia="標楷體" w:hAnsi="標楷體" w:hint="eastAsia"/>
              </w:rPr>
              <w:t>＋</w:t>
            </w:r>
            <w:r w:rsidRPr="00E450A3">
              <w:rPr>
                <w:rFonts w:ascii="標楷體" w:eastAsia="標楷體" w:hAnsi="標楷體" w:hint="eastAsia"/>
              </w:rPr>
              <w:t>2)人，其中兩小隊負責搭帳</w:t>
            </w:r>
            <w:r>
              <w:rPr>
                <w:rFonts w:ascii="標楷體" w:eastAsia="標楷體" w:hAnsi="標楷體" w:hint="eastAsia"/>
              </w:rPr>
              <w:t>篷</w:t>
            </w:r>
            <w:r w:rsidRPr="00E450A3">
              <w:rPr>
                <w:rFonts w:ascii="標楷體" w:eastAsia="標楷體" w:hAnsi="標楷體" w:hint="eastAsia"/>
              </w:rPr>
              <w:t>，其餘的小隊負責野炊。已知負責野炊的共有32人，則負責搭帳篷的人數有多少人</w:t>
            </w:r>
            <w:r>
              <w:rPr>
                <w:rFonts w:ascii="標楷體" w:eastAsia="標楷體" w:hAnsi="標楷體" w:hint="eastAsia"/>
              </w:rPr>
              <w:t>？</w:t>
            </w:r>
          </w:p>
          <w:p w14:paraId="7572C059" w14:textId="5F37F200" w:rsidR="00F05ADB" w:rsidRPr="00AD644E" w:rsidRDefault="003E13F3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04BDC7F" wp14:editId="7956963A">
                  <wp:extent cx="173355" cy="221615"/>
                  <wp:effectExtent l="0" t="0" r="0" b="0"/>
                  <wp:docPr id="190946411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3E1A55">
      <w:footerReference w:type="even" r:id="rId9"/>
      <w:footerReference w:type="default" r:id="rId10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1F218" w14:textId="77777777" w:rsidR="003E1A55" w:rsidRDefault="003E1A55">
      <w:r>
        <w:separator/>
      </w:r>
    </w:p>
  </w:endnote>
  <w:endnote w:type="continuationSeparator" w:id="0">
    <w:p w14:paraId="05DEF40C" w14:textId="77777777" w:rsidR="003E1A55" w:rsidRDefault="003E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04D5D" w14:textId="77777777" w:rsidR="003E1A55" w:rsidRDefault="003E1A55">
      <w:r>
        <w:separator/>
      </w:r>
    </w:p>
  </w:footnote>
  <w:footnote w:type="continuationSeparator" w:id="0">
    <w:p w14:paraId="5BE5AB6A" w14:textId="77777777" w:rsidR="003E1A55" w:rsidRDefault="003E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1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2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6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3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0"/>
  </w:num>
  <w:num w:numId="2" w16cid:durableId="859317344">
    <w:abstractNumId w:val="26"/>
  </w:num>
  <w:num w:numId="3" w16cid:durableId="859659577">
    <w:abstractNumId w:val="14"/>
  </w:num>
  <w:num w:numId="4" w16cid:durableId="620959109">
    <w:abstractNumId w:val="15"/>
  </w:num>
  <w:num w:numId="5" w16cid:durableId="1439257089">
    <w:abstractNumId w:val="17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0"/>
  </w:num>
  <w:num w:numId="17" w16cid:durableId="283659412">
    <w:abstractNumId w:val="16"/>
  </w:num>
  <w:num w:numId="18" w16cid:durableId="371267872">
    <w:abstractNumId w:val="22"/>
  </w:num>
  <w:num w:numId="19" w16cid:durableId="660547405">
    <w:abstractNumId w:val="12"/>
  </w:num>
  <w:num w:numId="20" w16cid:durableId="1472863309">
    <w:abstractNumId w:val="27"/>
  </w:num>
  <w:num w:numId="21" w16cid:durableId="498499439">
    <w:abstractNumId w:val="25"/>
  </w:num>
  <w:num w:numId="22" w16cid:durableId="2130396739">
    <w:abstractNumId w:val="13"/>
  </w:num>
  <w:num w:numId="23" w16cid:durableId="1607498147">
    <w:abstractNumId w:val="21"/>
  </w:num>
  <w:num w:numId="24" w16cid:durableId="1699963548">
    <w:abstractNumId w:val="24"/>
  </w:num>
  <w:num w:numId="25" w16cid:durableId="2145079716">
    <w:abstractNumId w:val="19"/>
  </w:num>
  <w:num w:numId="26" w16cid:durableId="722170145">
    <w:abstractNumId w:val="11"/>
  </w:num>
  <w:num w:numId="27" w16cid:durableId="1051267621">
    <w:abstractNumId w:val="18"/>
  </w:num>
  <w:num w:numId="28" w16cid:durableId="1809740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37F8E"/>
    <w:rsid w:val="000F30E3"/>
    <w:rsid w:val="002E09A1"/>
    <w:rsid w:val="003E13F3"/>
    <w:rsid w:val="003E1A55"/>
    <w:rsid w:val="004E4191"/>
    <w:rsid w:val="0063461D"/>
    <w:rsid w:val="00795504"/>
    <w:rsid w:val="007A3889"/>
    <w:rsid w:val="0088690F"/>
    <w:rsid w:val="008C371E"/>
    <w:rsid w:val="00A82C4A"/>
    <w:rsid w:val="00AD644E"/>
    <w:rsid w:val="00B01A15"/>
    <w:rsid w:val="00E450A3"/>
    <w:rsid w:val="00E71ABC"/>
    <w:rsid w:val="00EB2A44"/>
    <w:rsid w:val="00F05ADB"/>
    <w:rsid w:val="00F22894"/>
    <w:rsid w:val="00F3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470</Words>
  <Characters>299</Characters>
  <Application>Microsoft Office Word</Application>
  <DocSecurity>0</DocSecurity>
  <Lines>17</Lines>
  <Paragraphs>23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17</cp:revision>
  <cp:lastPrinted>2023-10-17T04:18:00Z</cp:lastPrinted>
  <dcterms:created xsi:type="dcterms:W3CDTF">2024-03-05T08:50:00Z</dcterms:created>
  <dcterms:modified xsi:type="dcterms:W3CDTF">2024-03-11T15:23:00Z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