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omic Sans MS" w:hAnsi="Comic Sans MS" w:cs="等线"/>
          <w:b/>
          <w:bCs/>
          <w:sz w:val="32"/>
          <w:szCs w:val="32"/>
          <w:u w:val="single"/>
          <w:lang w:val="en-US"/>
        </w:rPr>
      </w:pPr>
      <w:r>
        <w:rPr>
          <w:rFonts w:ascii="Comic Sans MS" w:hAnsi="Comic Sans MS" w:cs="等线"/>
          <w:b/>
          <w:bCs/>
          <w:sz w:val="28"/>
          <w:szCs w:val="28"/>
          <w:lang w:val="en-US"/>
        </w:rPr>
        <w:drawing>
          <wp:inline distT="0" distB="0" distL="0" distR="0">
            <wp:extent cx="5724525" cy="8096250"/>
            <wp:effectExtent l="0" t="0" r="9525"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5724525" cy="8096250"/>
                    </a:xfrm>
                    <a:prstGeom prst="rect">
                      <a:avLst/>
                    </a:prstGeom>
                    <a:ln>
                      <a:noFill/>
                    </a:ln>
                  </pic:spPr>
                </pic:pic>
              </a:graphicData>
            </a:graphic>
          </wp:inline>
        </w:drawing>
      </w:r>
    </w:p>
    <w:p>
      <w:pPr>
        <w:jc w:val="both"/>
        <w:rPr>
          <w:rFonts w:ascii="Comic Sans MS" w:hAnsi="Comic Sans MS" w:cs="等线"/>
          <w:b/>
          <w:bCs/>
          <w:sz w:val="32"/>
          <w:szCs w:val="32"/>
          <w:u w:val="single"/>
          <w:lang w:val="en-US"/>
        </w:rPr>
      </w:pPr>
    </w:p>
    <w:p>
      <w:pPr>
        <w:jc w:val="both"/>
        <w:rPr>
          <w:rFonts w:ascii="Comic Sans MS" w:hAnsi="Comic Sans MS" w:cs="等线"/>
          <w:b/>
          <w:bCs/>
          <w:sz w:val="32"/>
          <w:szCs w:val="32"/>
          <w:u w:val="single"/>
          <w:lang w:val="en-US"/>
        </w:rPr>
      </w:pPr>
    </w:p>
    <w:p>
      <w:pPr>
        <w:jc w:val="both"/>
        <w:rPr>
          <w:rFonts w:ascii="Comic Sans MS" w:hAnsi="Comic Sans MS" w:cs="等线"/>
          <w:b/>
          <w:bCs/>
          <w:sz w:val="32"/>
          <w:szCs w:val="32"/>
          <w:u w:val="single"/>
          <w:lang w:val="en-US"/>
        </w:rPr>
      </w:pPr>
      <w:r>
        <w:rPr>
          <w:rFonts w:ascii="Comic Sans MS" w:hAnsi="Comic Sans MS" w:cs="等线"/>
          <w:b/>
          <w:bCs/>
          <w:sz w:val="32"/>
          <w:szCs w:val="32"/>
          <w:u w:val="single"/>
          <w:lang w:val="en-US"/>
        </w:rPr>
        <w:t>Team Cryptic’s Members</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 xml:space="preserve">Okampka Tobechukwu </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w:t>
      </w:r>
      <w:r>
        <w:rPr>
          <w:rFonts w:hint="default" w:ascii="Comic Sans MS" w:hAnsi="Comic Sans MS" w:cs="等线"/>
          <w:sz w:val="32"/>
          <w:szCs w:val="32"/>
          <w:lang w:val="en-US"/>
        </w:rPr>
        <w:t xml:space="preserve">Data Scientist </w:t>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ab/>
      </w:r>
      <w:r>
        <w:rPr>
          <w:rFonts w:hint="default" w:ascii="Comic Sans MS" w:hAnsi="Comic Sans MS" w:cs="等线"/>
          <w:sz w:val="32"/>
          <w:szCs w:val="32"/>
          <w:lang w:val="en-US"/>
        </w:rPr>
        <w:t xml:space="preserve">    (Team Lead)</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Okechukwu Joshua</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ML Engineer</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Mbachu Divine</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Python Developer</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Anazodo Chukwuemeka</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 xml:space="preserve">-     </w:t>
      </w:r>
      <w:r>
        <w:rPr>
          <w:rFonts w:ascii="Comic Sans MS" w:hAnsi="Comic Sans MS" w:cs="等线"/>
          <w:sz w:val="32"/>
          <w:szCs w:val="32"/>
          <w:lang w:val="en-US"/>
        </w:rPr>
        <w:tab/>
      </w:r>
      <w:r>
        <w:rPr>
          <w:rFonts w:ascii="Comic Sans MS" w:hAnsi="Comic Sans MS" w:cs="等线"/>
          <w:sz w:val="32"/>
          <w:szCs w:val="32"/>
          <w:lang w:val="en-US"/>
        </w:rPr>
        <w:t xml:space="preserve">   Video Editor</w:t>
      </w:r>
    </w:p>
    <w:p>
      <w:pPr>
        <w:pStyle w:val="12"/>
        <w:numPr>
          <w:ilvl w:val="0"/>
          <w:numId w:val="1"/>
        </w:numPr>
        <w:jc w:val="both"/>
        <w:rPr>
          <w:rFonts w:ascii="Comic Sans MS" w:hAnsi="Comic Sans MS" w:cs="等线"/>
          <w:sz w:val="32"/>
          <w:szCs w:val="32"/>
          <w:lang w:val="en-US"/>
        </w:rPr>
      </w:pPr>
      <w:r>
        <w:rPr>
          <w:rFonts w:ascii="Comic Sans MS" w:hAnsi="Comic Sans MS" w:cs="等线"/>
          <w:sz w:val="32"/>
          <w:szCs w:val="32"/>
          <w:lang w:val="en-US"/>
        </w:rPr>
        <w:t>Sakshi Kodre</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 xml:space="preserve">   Python Developer</w:t>
      </w:r>
    </w:p>
    <w:p>
      <w:pPr>
        <w:jc w:val="both"/>
        <w:rPr>
          <w:rFonts w:ascii="Comic Sans MS" w:hAnsi="Comic Sans MS" w:cs="等线"/>
          <w:sz w:val="32"/>
          <w:szCs w:val="32"/>
          <w:lang w:val="en-US"/>
        </w:rPr>
      </w:pPr>
    </w:p>
    <w:p>
      <w:pPr>
        <w:jc w:val="both"/>
        <w:rPr>
          <w:rFonts w:ascii="Comic Sans MS" w:hAnsi="Comic Sans MS" w:cs="等线"/>
          <w:b/>
          <w:bCs/>
          <w:sz w:val="32"/>
          <w:szCs w:val="32"/>
          <w:u w:val="single"/>
          <w:lang w:val="en-US"/>
        </w:rPr>
      </w:pPr>
      <w:r>
        <w:rPr>
          <w:rFonts w:ascii="Comic Sans MS" w:hAnsi="Comic Sans MS" w:cs="等线"/>
          <w:b/>
          <w:bCs/>
          <w:sz w:val="32"/>
          <w:szCs w:val="32"/>
          <w:u w:val="single"/>
          <w:lang w:val="en-US"/>
        </w:rPr>
        <w:t>Team Cryptic’s Mentor(s)</w:t>
      </w:r>
    </w:p>
    <w:p>
      <w:pPr>
        <w:pStyle w:val="12"/>
        <w:numPr>
          <w:ilvl w:val="0"/>
          <w:numId w:val="2"/>
        </w:numPr>
        <w:jc w:val="both"/>
        <w:rPr>
          <w:rFonts w:ascii="Comic Sans MS" w:hAnsi="Comic Sans MS" w:cs="等线"/>
          <w:sz w:val="32"/>
          <w:szCs w:val="32"/>
          <w:lang w:val="en-US"/>
        </w:rPr>
      </w:pPr>
      <w:r>
        <w:rPr>
          <w:rFonts w:ascii="Comic Sans MS" w:hAnsi="Comic Sans MS" w:cs="等线"/>
          <w:sz w:val="32"/>
          <w:szCs w:val="32"/>
          <w:lang w:val="en-US"/>
        </w:rPr>
        <w:t>Mr. Azib</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w:t>
      </w:r>
      <w:r>
        <w:rPr>
          <w:rFonts w:ascii="Comic Sans MS" w:hAnsi="Comic Sans MS" w:cs="等线"/>
          <w:sz w:val="32"/>
          <w:szCs w:val="32"/>
          <w:lang w:val="en-US"/>
        </w:rPr>
        <w:tab/>
      </w:r>
      <w:r>
        <w:rPr>
          <w:rFonts w:ascii="Comic Sans MS" w:hAnsi="Comic Sans MS" w:cs="等线"/>
          <w:sz w:val="32"/>
          <w:szCs w:val="32"/>
          <w:lang w:val="en-US"/>
        </w:rPr>
        <w:tab/>
      </w:r>
      <w:r>
        <w:rPr>
          <w:rFonts w:ascii="Comic Sans MS" w:hAnsi="Comic Sans MS" w:cs="等线"/>
          <w:sz w:val="32"/>
          <w:szCs w:val="32"/>
          <w:lang w:val="en-US"/>
        </w:rPr>
        <w:t>Lead Mentor</w:t>
      </w:r>
    </w:p>
    <w:p>
      <w:pPr>
        <w:jc w:val="both"/>
        <w:rPr>
          <w:rFonts w:ascii="Comic Sans MS" w:hAnsi="Comic Sans MS" w:cs="等线"/>
          <w:sz w:val="36"/>
          <w:szCs w:val="36"/>
          <w:lang w:val="en-US"/>
        </w:rPr>
      </w:pPr>
    </w:p>
    <w:p>
      <w:pPr>
        <w:jc w:val="both"/>
        <w:rPr>
          <w:rFonts w:ascii="Comic Sans MS" w:hAnsi="Comic Sans MS" w:cs="等线"/>
          <w:sz w:val="32"/>
          <w:szCs w:val="32"/>
          <w:lang w:val="en-US"/>
        </w:rPr>
      </w:pPr>
    </w:p>
    <w:p>
      <w:pPr>
        <w:jc w:val="both"/>
        <w:rPr>
          <w:rFonts w:ascii="Comic Sans MS" w:hAnsi="Comic Sans MS" w:cs="等线"/>
          <w:sz w:val="36"/>
          <w:szCs w:val="36"/>
          <w:lang w:val="en-US"/>
        </w:rPr>
      </w:pPr>
    </w:p>
    <w:p>
      <w:pPr>
        <w:jc w:val="both"/>
        <w:rPr>
          <w:rFonts w:ascii="Comic Sans MS" w:hAnsi="Comic Sans MS" w:cs="等线"/>
          <w:sz w:val="36"/>
          <w:szCs w:val="36"/>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sz w:val="32"/>
          <w:szCs w:val="32"/>
          <w:lang w:val="en-US"/>
        </w:rPr>
      </w:pPr>
    </w:p>
    <w:p>
      <w:pPr>
        <w:jc w:val="both"/>
        <w:rPr>
          <w:rFonts w:ascii="Comic Sans MS" w:hAnsi="Comic Sans MS" w:cs="等线"/>
          <w:b/>
          <w:bCs/>
          <w:sz w:val="40"/>
          <w:szCs w:val="40"/>
          <w:u w:val="single"/>
          <w:lang w:val="en-US"/>
        </w:rPr>
      </w:pPr>
    </w:p>
    <w:p>
      <w:pPr>
        <w:jc w:val="both"/>
        <w:rPr>
          <w:rFonts w:ascii="Comic Sans MS" w:hAnsi="Comic Sans MS" w:cs="等线"/>
          <w:b/>
          <w:bCs/>
          <w:sz w:val="40"/>
          <w:szCs w:val="40"/>
          <w:u w:val="single"/>
          <w:lang w:val="en-US"/>
        </w:rPr>
      </w:pPr>
      <w:r>
        <w:rPr>
          <w:rFonts w:ascii="Comic Sans MS" w:hAnsi="Comic Sans MS" w:cs="等线"/>
          <w:b/>
          <w:bCs/>
          <w:sz w:val="40"/>
          <w:szCs w:val="40"/>
          <w:u w:val="single"/>
          <w:lang w:val="en-US"/>
        </w:rPr>
        <w:t>Challenge:</w:t>
      </w:r>
    </w:p>
    <w:p>
      <w:pPr>
        <w:jc w:val="both"/>
        <w:rPr>
          <w:rFonts w:ascii="Comic Sans MS" w:hAnsi="Comic Sans MS" w:cs="Arial"/>
          <w:color w:val="000000"/>
          <w:spacing w:val="7"/>
          <w:sz w:val="32"/>
          <w:szCs w:val="32"/>
        </w:rPr>
      </w:pPr>
      <w:r>
        <w:rPr>
          <w:rFonts w:ascii="Comic Sans MS" w:hAnsi="Comic Sans MS" w:cs="Arial"/>
          <w:color w:val="000000"/>
          <w:spacing w:val="7"/>
          <w:sz w:val="32"/>
          <w:szCs w:val="32"/>
        </w:rPr>
        <w:t>Challenge your skills on data processing and analysis by creating an accurate weather prediction model for the F1 2021 video</w:t>
      </w:r>
      <w:r>
        <w:rPr>
          <w:rFonts w:hint="default" w:ascii="Comic Sans MS" w:hAnsi="Comic Sans MS" w:cs="Arial"/>
          <w:color w:val="000000"/>
          <w:spacing w:val="7"/>
          <w:sz w:val="32"/>
          <w:szCs w:val="32"/>
          <w:lang w:val="en-US"/>
        </w:rPr>
        <w:t xml:space="preserve"> </w:t>
      </w:r>
      <w:r>
        <w:rPr>
          <w:rFonts w:ascii="Comic Sans MS" w:hAnsi="Comic Sans MS" w:cs="Arial"/>
          <w:color w:val="000000"/>
          <w:spacing w:val="7"/>
          <w:sz w:val="32"/>
          <w:szCs w:val="32"/>
        </w:rPr>
        <w:t>game.</w:t>
      </w:r>
    </w:p>
    <w:p>
      <w:pPr>
        <w:jc w:val="both"/>
        <w:rPr>
          <w:rFonts w:ascii="Comic Sans MS" w:hAnsi="Comic Sans MS" w:cs="Arial"/>
          <w:color w:val="000000"/>
          <w:spacing w:val="7"/>
          <w:sz w:val="32"/>
          <w:szCs w:val="32"/>
        </w:rPr>
      </w:pPr>
    </w:p>
    <w:p>
      <w:pPr>
        <w:jc w:val="both"/>
        <w:rPr>
          <w:rFonts w:ascii="Comic Sans MS" w:hAnsi="Comic Sans MS" w:cs="Arial"/>
          <w:color w:val="000000"/>
          <w:spacing w:val="7"/>
          <w:sz w:val="32"/>
          <w:szCs w:val="32"/>
        </w:rPr>
      </w:pPr>
    </w:p>
    <w:p>
      <w:pPr>
        <w:jc w:val="both"/>
        <w:rPr>
          <w:rFonts w:ascii="Comic Sans MS" w:hAnsi="Comic Sans MS" w:cs="Arial"/>
          <w:b/>
          <w:bCs/>
          <w:color w:val="000000"/>
          <w:spacing w:val="7"/>
          <w:sz w:val="40"/>
          <w:szCs w:val="40"/>
          <w:u w:val="single"/>
          <w:lang w:val="en-US"/>
        </w:rPr>
      </w:pPr>
      <w:r>
        <w:rPr>
          <w:rFonts w:ascii="Comic Sans MS" w:hAnsi="Comic Sans MS" w:cs="Arial"/>
          <w:b/>
          <w:bCs/>
          <w:color w:val="000000"/>
          <w:spacing w:val="7"/>
          <w:sz w:val="40"/>
          <w:szCs w:val="40"/>
          <w:u w:val="single"/>
          <w:lang w:val="en-US"/>
        </w:rPr>
        <w:t>Problem Statement:</w:t>
      </w:r>
    </w:p>
    <w:p>
      <w:pPr>
        <w:jc w:val="both"/>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rPr>
        <w:t xml:space="preserve">Points - sometimes races – </w:t>
      </w:r>
      <w:r>
        <w:rPr>
          <w:rFonts w:ascii="Comic Sans MS" w:hAnsi="Comic Sans MS"/>
          <w:color w:val="1E1E1E"/>
          <w:spacing w:val="3"/>
          <w:sz w:val="32"/>
          <w:szCs w:val="32"/>
          <w:shd w:val="clear" w:color="auto" w:fill="FFFFFF"/>
          <w:lang w:val="en-US"/>
        </w:rPr>
        <w:t xml:space="preserve">in F1 </w:t>
      </w:r>
      <w:r>
        <w:rPr>
          <w:rFonts w:ascii="Comic Sans MS" w:hAnsi="Comic Sans MS"/>
          <w:color w:val="1E1E1E"/>
          <w:spacing w:val="3"/>
          <w:sz w:val="32"/>
          <w:szCs w:val="32"/>
          <w:shd w:val="clear" w:color="auto" w:fill="FFFFFF"/>
        </w:rPr>
        <w:t>are won and lost based on interpreting what the weather is going to do and acting accordingly. Race engineers don’t supply their drivers with nebulous possibilities, instead they deal in specifics, relaying precise information: how many minutes until rain starts falling; which corner it hits first; how intense; for what duration</w:t>
      </w:r>
      <w:r>
        <w:rPr>
          <w:rStyle w:val="7"/>
          <w:rFonts w:ascii="Comic Sans MS" w:hAnsi="Comic Sans MS"/>
          <w:color w:val="1E1E1E"/>
          <w:spacing w:val="3"/>
          <w:sz w:val="32"/>
          <w:szCs w:val="32"/>
          <w:shd w:val="clear" w:color="auto" w:fill="FFFFFF"/>
        </w:rPr>
        <w:footnoteReference w:id="0"/>
      </w:r>
      <w:r>
        <w:rPr>
          <w:rFonts w:ascii="Comic Sans MS" w:hAnsi="Comic Sans MS"/>
          <w:color w:val="1E1E1E"/>
          <w:spacing w:val="3"/>
          <w:sz w:val="32"/>
          <w:szCs w:val="32"/>
          <w:shd w:val="clear" w:color="auto" w:fill="FFFFFF"/>
          <w:lang w:val="en-US"/>
        </w:rPr>
        <w:t>. Although the final decision is down to the driver, accurate weather predictions and analysis is required to aid the driver in making the right decision and possibly winning the race.</w:t>
      </w:r>
    </w:p>
    <w:p>
      <w:pPr>
        <w:jc w:val="both"/>
        <w:rPr>
          <w:rFonts w:ascii="Comic Sans MS" w:hAnsi="Comic Sans MS"/>
          <w:color w:val="1E1E1E"/>
          <w:spacing w:val="3"/>
          <w:sz w:val="32"/>
          <w:szCs w:val="32"/>
          <w:shd w:val="clear" w:color="auto" w:fill="FFFFFF"/>
          <w:lang w:val="en-US"/>
        </w:rPr>
      </w:pPr>
    </w:p>
    <w:p>
      <w:pPr>
        <w:jc w:val="both"/>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Keeping in mind the point</w:t>
      </w:r>
      <w:r>
        <w:rPr>
          <w:rFonts w:hint="default" w:ascii="Comic Sans MS" w:hAnsi="Comic Sans MS"/>
          <w:color w:val="1E1E1E"/>
          <w:spacing w:val="3"/>
          <w:sz w:val="32"/>
          <w:szCs w:val="32"/>
          <w:shd w:val="clear" w:color="auto" w:fill="FFFFFF"/>
          <w:lang w:val="en-US"/>
        </w:rPr>
        <w:t>s</w:t>
      </w:r>
      <w:r>
        <w:rPr>
          <w:rFonts w:ascii="Comic Sans MS" w:hAnsi="Comic Sans MS"/>
          <w:color w:val="1E1E1E"/>
          <w:spacing w:val="3"/>
          <w:sz w:val="32"/>
          <w:szCs w:val="32"/>
          <w:shd w:val="clear" w:color="auto" w:fill="FFFFFF"/>
          <w:lang w:val="en-US"/>
        </w:rPr>
        <w:t xml:space="preserve"> mentioned above, we have also designed our own weather prediction model, based on the data retrieved from the F1 2021 game, and we will discuss it in a moment.</w:t>
      </w:r>
    </w:p>
    <w:p>
      <w:pPr>
        <w:jc w:val="both"/>
        <w:rPr>
          <w:rFonts w:ascii="Comic Sans MS" w:hAnsi="Comic Sans MS"/>
          <w:b/>
          <w:bCs/>
          <w:color w:val="1E1E1E"/>
          <w:spacing w:val="3"/>
          <w:sz w:val="32"/>
          <w:szCs w:val="32"/>
          <w:u w:val="single"/>
          <w:shd w:val="clear" w:color="auto" w:fill="FFFFFF"/>
          <w:lang w:val="en-US"/>
        </w:rPr>
      </w:pPr>
      <w:r>
        <w:rPr>
          <w:rFonts w:hint="default" w:ascii="Comic Sans MS" w:hAnsi="Comic Sans MS"/>
          <w:b/>
          <w:bCs/>
          <w:color w:val="1E1E1E"/>
          <w:spacing w:val="3"/>
          <w:sz w:val="32"/>
          <w:szCs w:val="32"/>
          <w:u w:val="single"/>
          <w:shd w:val="clear" w:color="auto" w:fill="FFFFFF"/>
          <w:lang w:val="en-US"/>
        </w:rPr>
        <w:t>Overview of</w:t>
      </w:r>
      <w:r>
        <w:rPr>
          <w:rFonts w:ascii="Comic Sans MS" w:hAnsi="Comic Sans MS"/>
          <w:b/>
          <w:bCs/>
          <w:color w:val="1E1E1E"/>
          <w:spacing w:val="3"/>
          <w:sz w:val="32"/>
          <w:szCs w:val="32"/>
          <w:u w:val="single"/>
          <w:shd w:val="clear" w:color="auto" w:fill="FFFFFF"/>
          <w:lang w:val="en-US"/>
        </w:rPr>
        <w:t xml:space="preserve"> the dataset</w:t>
      </w:r>
    </w:p>
    <w:p>
      <w:pPr>
        <w:jc w:val="both"/>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The dataset consists of 3,572,328 rows(entries) and 59 columns. The</w:t>
      </w:r>
      <w:r>
        <w:rPr>
          <w:rFonts w:hint="default" w:ascii="Comic Sans MS" w:hAnsi="Comic Sans MS"/>
          <w:color w:val="1E1E1E"/>
          <w:spacing w:val="3"/>
          <w:sz w:val="32"/>
          <w:szCs w:val="32"/>
          <w:shd w:val="clear" w:color="auto" w:fill="FFFFFF"/>
          <w:lang w:val="en-US"/>
        </w:rPr>
        <w:t>se</w:t>
      </w:r>
      <w:r>
        <w:rPr>
          <w:rFonts w:ascii="Comic Sans MS" w:hAnsi="Comic Sans MS"/>
          <w:color w:val="1E1E1E"/>
          <w:spacing w:val="3"/>
          <w:sz w:val="32"/>
          <w:szCs w:val="32"/>
          <w:shd w:val="clear" w:color="auto" w:fill="FFFFFF"/>
          <w:lang w:val="en-US"/>
        </w:rPr>
        <w:t xml:space="preserve"> data points were extracted from the Formula 1 video</w:t>
      </w:r>
      <w:r>
        <w:rPr>
          <w:rFonts w:hint="default" w:ascii="Comic Sans MS" w:hAnsi="Comic Sans MS"/>
          <w:color w:val="1E1E1E"/>
          <w:spacing w:val="3"/>
          <w:sz w:val="32"/>
          <w:szCs w:val="32"/>
          <w:shd w:val="clear" w:color="auto" w:fill="FFFFFF"/>
          <w:lang w:val="en-US"/>
        </w:rPr>
        <w:t xml:space="preserve"> </w:t>
      </w:r>
      <w:r>
        <w:rPr>
          <w:rFonts w:ascii="Comic Sans MS" w:hAnsi="Comic Sans MS"/>
          <w:color w:val="1E1E1E"/>
          <w:spacing w:val="3"/>
          <w:sz w:val="32"/>
          <w:szCs w:val="32"/>
          <w:shd w:val="clear" w:color="auto" w:fill="FFFFFF"/>
          <w:lang w:val="en-US"/>
        </w:rPr>
        <w:t>game developed by Code Masters.</w:t>
      </w:r>
    </w:p>
    <w:p>
      <w:pPr>
        <w:jc w:val="both"/>
        <w:rPr>
          <w:rFonts w:hint="default"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The target feature (Weather) and some other features ha</w:t>
      </w:r>
      <w:r>
        <w:rPr>
          <w:rFonts w:hint="default" w:ascii="Comic Sans MS" w:hAnsi="Comic Sans MS"/>
          <w:color w:val="1E1E1E"/>
          <w:spacing w:val="3"/>
          <w:sz w:val="32"/>
          <w:szCs w:val="32"/>
          <w:shd w:val="clear" w:color="auto" w:fill="FFFFFF"/>
          <w:lang w:val="en-US"/>
        </w:rPr>
        <w:t>d</w:t>
      </w:r>
      <w:r>
        <w:rPr>
          <w:rFonts w:ascii="Comic Sans MS" w:hAnsi="Comic Sans MS"/>
          <w:color w:val="1E1E1E"/>
          <w:spacing w:val="3"/>
          <w:sz w:val="32"/>
          <w:szCs w:val="32"/>
          <w:shd w:val="clear" w:color="auto" w:fill="FFFFFF"/>
          <w:lang w:val="en-US"/>
        </w:rPr>
        <w:t xml:space="preserve"> been encoded. There are a total of 7794197 null values in the dataset and 3 unique data types namely: datetime, int and float</w:t>
      </w:r>
      <w:r>
        <w:rPr>
          <w:rFonts w:hint="default" w:ascii="Comic Sans MS" w:hAnsi="Comic Sans MS"/>
          <w:color w:val="1E1E1E"/>
          <w:spacing w:val="3"/>
          <w:sz w:val="32"/>
          <w:szCs w:val="32"/>
          <w:shd w:val="clear" w:color="auto" w:fill="FFFFFF"/>
          <w:lang w:val="en-US"/>
        </w:rPr>
        <w:t>.</w:t>
      </w:r>
    </w:p>
    <w:p>
      <w:pPr>
        <w:jc w:val="both"/>
        <w:rPr>
          <w:rFonts w:hint="default"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color w:val="1E1E1E"/>
          <w:spacing w:val="3"/>
          <w:sz w:val="32"/>
          <w:szCs w:val="32"/>
          <w:shd w:val="clear" w:color="auto" w:fill="FFFFFF"/>
          <w:lang w:val="en-US"/>
        </w:rPr>
      </w:pPr>
    </w:p>
    <w:p>
      <w:pPr>
        <w:pStyle w:val="10"/>
        <w:wordWrap w:val="0"/>
        <w:jc w:val="both"/>
        <w:textAlignment w:val="baseline"/>
        <w:rPr>
          <w:rFonts w:ascii="Comic Sans MS" w:hAnsi="Comic Sans MS"/>
          <w:b/>
          <w:bCs/>
          <w:color w:val="1E1E1E"/>
          <w:spacing w:val="3"/>
          <w:sz w:val="40"/>
          <w:szCs w:val="40"/>
          <w:u w:val="single"/>
          <w:shd w:val="clear" w:color="auto" w:fill="FFFFFF"/>
          <w:lang w:val="en-US"/>
        </w:rPr>
      </w:pPr>
    </w:p>
    <w:p>
      <w:pPr>
        <w:pStyle w:val="10"/>
        <w:wordWrap w:val="0"/>
        <w:jc w:val="both"/>
        <w:textAlignment w:val="baseline"/>
        <w:rPr>
          <w:rFonts w:ascii="Comic Sans MS" w:hAnsi="Comic Sans MS"/>
          <w:b/>
          <w:bCs/>
          <w:color w:val="1E1E1E"/>
          <w:spacing w:val="3"/>
          <w:sz w:val="40"/>
          <w:szCs w:val="40"/>
          <w:u w:val="single"/>
          <w:shd w:val="clear" w:color="auto" w:fill="FFFFFF"/>
          <w:lang w:val="en-US"/>
        </w:rPr>
      </w:pPr>
      <w:r>
        <w:rPr>
          <w:rFonts w:ascii="Comic Sans MS" w:hAnsi="Comic Sans MS"/>
          <w:b/>
          <w:bCs/>
          <w:color w:val="1E1E1E"/>
          <w:spacing w:val="3"/>
          <w:sz w:val="40"/>
          <w:szCs w:val="40"/>
          <w:u w:val="single"/>
          <w:shd w:val="clear" w:color="auto" w:fill="FFFFFF"/>
          <w:lang w:val="en-US"/>
        </w:rPr>
        <w:t>Approach:</w:t>
      </w:r>
    </w:p>
    <w:p>
      <w:pPr>
        <w:pStyle w:val="10"/>
        <w:wordWrap w:val="0"/>
        <w:jc w:val="both"/>
        <w:textAlignment w:val="baseline"/>
        <w:rPr>
          <w:rFonts w:ascii="Comic Sans MS" w:hAnsi="Comic Sans MS"/>
          <w:color w:val="1E1E1E"/>
          <w:spacing w:val="3"/>
          <w:sz w:val="32"/>
          <w:szCs w:val="32"/>
          <w:shd w:val="clear" w:color="auto" w:fill="FFFFFF"/>
          <w:lang w:val="en-US"/>
        </w:rPr>
      </w:pPr>
      <w:r>
        <w:rPr>
          <w:rFonts w:ascii="Comic Sans MS" w:hAnsi="Comic Sans MS"/>
          <w:color w:val="1E1E1E"/>
          <w:spacing w:val="3"/>
          <w:sz w:val="32"/>
          <w:szCs w:val="32"/>
          <w:shd w:val="clear" w:color="auto" w:fill="FFFFFF"/>
          <w:lang w:val="en-US"/>
        </w:rPr>
        <w:t>Our Approach towards this problem followed the sequence in the flowchart below:</w:t>
      </w:r>
    </w:p>
    <w:p>
      <w:pPr>
        <w:pStyle w:val="10"/>
        <w:wordWrap w:val="0"/>
        <w:jc w:val="both"/>
        <w:textAlignment w:val="baseline"/>
        <w:rPr>
          <w:rFonts w:ascii="Consolas" w:hAnsi="Consolas"/>
          <w:color w:val="3C4043"/>
          <w:sz w:val="21"/>
          <w:szCs w:val="21"/>
        </w:rPr>
      </w:pPr>
      <w:r>
        <w:rPr>
          <w:rFonts w:ascii="Comic Sans MS" w:hAnsi="Comic Sans MS"/>
          <w:color w:val="1E1E1E"/>
          <w:spacing w:val="3"/>
          <w:sz w:val="32"/>
          <w:szCs w:val="32"/>
          <w:shd w:val="clear" w:color="auto" w:fill="FFFFFF"/>
          <w:lang w:val="en-US"/>
        </w:rPr>
        <w:drawing>
          <wp:inline distT="0" distB="0" distL="0" distR="0">
            <wp:extent cx="5720080" cy="2286000"/>
            <wp:effectExtent l="0" t="0" r="0" b="0"/>
            <wp:docPr id="1027" name="Picture 26"/>
            <wp:cNvGraphicFramePr/>
            <a:graphic xmlns:a="http://schemas.openxmlformats.org/drawingml/2006/main">
              <a:graphicData uri="http://schemas.openxmlformats.org/drawingml/2006/picture">
                <pic:pic xmlns:pic="http://schemas.openxmlformats.org/drawingml/2006/picture">
                  <pic:nvPicPr>
                    <pic:cNvPr id="1027" name="Picture 26"/>
                    <pic:cNvPicPr/>
                  </pic:nvPicPr>
                  <pic:blipFill>
                    <a:blip r:embed="rId9" cstate="print"/>
                    <a:srcRect/>
                    <a:stretch>
                      <a:fillRect/>
                    </a:stretch>
                  </pic:blipFill>
                  <pic:spPr>
                    <a:xfrm>
                      <a:off x="0" y="0"/>
                      <a:ext cx="5720080" cy="2286000"/>
                    </a:xfrm>
                    <a:prstGeom prst="rect">
                      <a:avLst/>
                    </a:prstGeom>
                    <a:ln>
                      <a:noFill/>
                    </a:ln>
                  </pic:spPr>
                </pic:pic>
              </a:graphicData>
            </a:graphic>
          </wp:inline>
        </w:drawing>
      </w:r>
    </w:p>
    <w:p>
      <w:pPr>
        <w:numPr>
          <w:ilvl w:val="0"/>
          <w:numId w:val="3"/>
        </w:numPr>
        <w:ind w:left="420" w:leftChars="0" w:hanging="420" w:firstLineChars="0"/>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EXPLORATORY DATA ANALYSIS</w:t>
      </w:r>
    </w:p>
    <w:p>
      <w:pPr>
        <w:rPr>
          <w:rFonts w:hint="default" w:ascii="Comic Sans MS" w:hAnsi="Comic Sans MS" w:cs="Comic Sans MS"/>
          <w:color w:val="1E1E1E"/>
          <w:spacing w:val="3"/>
          <w:sz w:val="32"/>
          <w:szCs w:val="32"/>
          <w:shd w:val="clear" w:color="auto" w:fill="FFFFFF"/>
          <w:lang w:val="en-US"/>
        </w:rPr>
      </w:pPr>
      <w:r>
        <w:rPr>
          <w:rFonts w:hint="default" w:ascii="Comic Sans MS" w:hAnsi="Comic Sans MS" w:cs="Comic Sans MS"/>
          <w:sz w:val="28"/>
          <w:szCs w:val="28"/>
          <w:lang w:val="en-US"/>
        </w:rPr>
        <w:t>We made use of exploratory data analysis to analyze and investigate the data set and summarize its main characteristics also employing data visualization methods. We made use of both univariate and bi variate visualizations. The visualization tools employed for our EDA are: Heat-maps, Box plot and histograms which are discussed below.</w:t>
      </w:r>
    </w:p>
    <w:p>
      <w:pPr>
        <w:rPr>
          <w:rFonts w:hint="default" w:ascii="Comic Sans MS" w:hAnsi="Comic Sans MS"/>
          <w:color w:val="1E1E1E"/>
          <w:spacing w:val="3"/>
          <w:sz w:val="32"/>
          <w:szCs w:val="32"/>
          <w:shd w:val="clear" w:color="auto" w:fill="FFFFFF"/>
          <w:lang w:val="en-US"/>
        </w:rPr>
      </w:pPr>
    </w:p>
    <w:p>
      <w:pPr>
        <w:numPr>
          <w:ilvl w:val="0"/>
          <w:numId w:val="3"/>
        </w:numPr>
        <w:ind w:left="420" w:leftChars="0" w:hanging="420" w:firstLineChars="0"/>
        <w:rPr>
          <w:rFonts w:hint="default" w:ascii="Comic Sans MS" w:hAnsi="Comic Sans MS"/>
          <w:b/>
          <w:bCs/>
          <w:color w:val="1E1E1E"/>
          <w:spacing w:val="3"/>
          <w:sz w:val="32"/>
          <w:szCs w:val="32"/>
          <w:shd w:val="clear" w:color="auto" w:fill="FFFFFF"/>
          <w:lang w:val="en-US"/>
        </w:rPr>
      </w:pPr>
      <w:r>
        <w:rPr>
          <w:rFonts w:hint="default" w:ascii="Comic Sans MS" w:hAnsi="Comic Sans MS"/>
          <w:b/>
          <w:bCs/>
          <w:color w:val="1E1E1E"/>
          <w:spacing w:val="3"/>
          <w:sz w:val="32"/>
          <w:szCs w:val="32"/>
          <w:shd w:val="clear" w:color="auto" w:fill="FFFFFF"/>
          <w:lang w:val="en-US"/>
        </w:rPr>
        <w:t>ROW AND FEATURE SELECTION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95" w:lineRule="atLeast"/>
        <w:ind w:left="0" w:right="0" w:firstLine="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As mentioned earlier the original data set was made up of </w:t>
      </w:r>
      <w:r>
        <w:rPr>
          <w:rFonts w:ascii="Comic Sans MS" w:hAnsi="Comic Sans MS"/>
          <w:color w:val="1E1E1E"/>
          <w:spacing w:val="3"/>
          <w:sz w:val="32"/>
          <w:szCs w:val="32"/>
          <w:shd w:val="clear" w:color="auto" w:fill="FFFFFF"/>
          <w:lang w:val="en-US"/>
        </w:rPr>
        <w:t>3,572,328 rows and 59 columns.</w:t>
      </w:r>
      <w:r>
        <w:rPr>
          <w:rFonts w:hint="default" w:ascii="Comic Sans MS" w:hAnsi="Comic Sans MS"/>
          <w:color w:val="1E1E1E"/>
          <w:spacing w:val="3"/>
          <w:sz w:val="32"/>
          <w:szCs w:val="32"/>
          <w:shd w:val="clear" w:color="auto" w:fill="FFFFFF"/>
          <w:lang w:val="en-US"/>
        </w:rPr>
        <w:t xml:space="preserve"> At the end, we ended up with 99960 rows and 18 features. The question that comes to mind is: How was the data set reduced to this? What are the reasons for the row and column reduction? This questions are answered in the next few lines</w:t>
      </w:r>
    </w:p>
    <w:p>
      <w:pPr>
        <w:numPr>
          <w:ilvl w:val="0"/>
          <w:numId w:val="0"/>
        </w:numPr>
        <w:ind w:leftChars="0"/>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Row selection</w:t>
      </w:r>
    </w:p>
    <w:p>
      <w:pPr>
        <w:numPr>
          <w:ilvl w:val="0"/>
          <w:numId w:val="4"/>
        </w:numPr>
        <w:ind w:leftChars="0"/>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Features with less than 3 unique entries were dropped using a custom function.</w:t>
      </w:r>
    </w:p>
    <w:p>
      <w:pPr>
        <w:numPr>
          <w:ilvl w:val="0"/>
          <w:numId w:val="4"/>
        </w:numPr>
        <w:ind w:leftChars="0"/>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All rows that had missing values for target variables were dropped from the dataset AI model.</w:t>
      </w:r>
    </w:p>
    <w:p>
      <w:pPr>
        <w:numPr>
          <w:ilvl w:val="0"/>
          <w:numId w:val="4"/>
        </w:numPr>
        <w:ind w:left="0" w:leftChars="0" w:firstLine="0" w:firstLine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Since our model was to predict 5 time steps into the future Rows that had “NUM_WEATHER_FORECAST” less than 5 were dropped.Rows that had more than 5 were trimmed to the Time frame window of 5</w:t>
      </w:r>
    </w:p>
    <w:p>
      <w:pPr>
        <w:numPr>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The dataset contained 1159663 duplicated entries. Features such as SESSION_UID, PLAYER_CAR_INDEX and TIME_STAMP also had duplicates in the dataset. How we handle this duplicated entries is key in determining the accuracy of our model.Duplicated and redundant  entries were dropped from the dataset using a custom function at the same time preserving the class ratio of the target features </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 </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u w:val="single"/>
          <w:shd w:val="clear" w:color="auto" w:fill="FFFFFF"/>
          <w:lang w:val="en-US"/>
        </w:rPr>
        <w:t>FEATURE SELECTION</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Selecting the best features to use in training a model is a very tricky one and needs to be approached meticulously as it improves the machine learning process and increases the predictive power of machine learning algorithms.</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We employed the use of linear correlation wrapped in heat-maps to get insight into how different features in the dataset correlates with the target features. </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 made use of linear correlation to select the best features.</w:t>
      </w: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From the heat-maps, it was seen that the same features that correlated best with the first target output (Weather) also correlated well with the second target variable(Rain percentage). These features were retained and the rest were dropped. A threshold of 0.08 was used, any feature that had its absolute correlation value with any of the target variable less than this threshold was dropped.</w:t>
      </w:r>
    </w:p>
    <w:p>
      <w:pPr>
        <w:numPr>
          <w:ilvl w:val="0"/>
          <w:numId w:val="5"/>
        </w:numPr>
        <w:ind w:left="420" w:leftChars="0" w:hanging="420" w:firstLineChars="0"/>
        <w:jc w:val="left"/>
        <w:rPr>
          <w:rFonts w:hint="default" w:ascii="Comic Sans MS" w:hAnsi="Comic Sans MS"/>
          <w:b/>
          <w:bCs/>
          <w:color w:val="1E1E1E"/>
          <w:spacing w:val="3"/>
          <w:sz w:val="32"/>
          <w:szCs w:val="32"/>
          <w:shd w:val="clear" w:color="auto" w:fill="FFFFFF"/>
          <w:lang w:val="en-US"/>
        </w:rPr>
      </w:pPr>
      <w:r>
        <w:rPr>
          <w:rFonts w:hint="default" w:ascii="Comic Sans MS" w:hAnsi="Comic Sans MS"/>
          <w:b/>
          <w:bCs/>
          <w:color w:val="1E1E1E"/>
          <w:spacing w:val="3"/>
          <w:sz w:val="32"/>
          <w:szCs w:val="32"/>
          <w:shd w:val="clear" w:color="auto" w:fill="FFFFFF"/>
          <w:lang w:val="en-US"/>
        </w:rPr>
        <w:t>MODEL BUILDING AND TUNING</w:t>
      </w:r>
    </w:p>
    <w:p>
      <w:pPr>
        <w:numPr>
          <w:ilvl w:val="0"/>
          <w:numId w:val="0"/>
        </w:numPr>
        <w:ind w:leftChars="0"/>
        <w:jc w:val="left"/>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MODEL BULDING</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Before building the model we scaled the data using minmax scaler and then split the dataset into 3: train data(xx timestamps), validation data(2000 timestamps) and test data(1 timestamps).</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We employed a Feed Forward Dense neural network functional API on keras using tensor flow as the backend. We had 1 input layer and two output layers (one for classification i.e weather and </w:t>
      </w:r>
      <w:r>
        <w:rPr>
          <w:rFonts w:hint="default" w:hAnsi="Comic Sans MS"/>
          <w:color w:val="1E1E1E"/>
          <w:spacing w:val="3"/>
          <w:sz w:val="32"/>
          <w:szCs w:val="32"/>
          <w:shd w:val="clear" w:color="auto" w:fill="FFFFFF"/>
          <w:lang w:val="en-US"/>
        </w:rPr>
        <w:t>the other, regression</w:t>
      </w:r>
      <w:r>
        <w:rPr>
          <w:rFonts w:hint="default" w:ascii="Comic Sans MS" w:hAnsi="Comic Sans MS"/>
          <w:color w:val="1E1E1E"/>
          <w:spacing w:val="3"/>
          <w:sz w:val="32"/>
          <w:szCs w:val="32"/>
          <w:shd w:val="clear" w:color="auto" w:fill="FFFFFF"/>
          <w:lang w:val="en-US"/>
        </w:rPr>
        <w:t xml:space="preserve"> i.e rain probability)</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Our network graph contained 3 hidden dense layers with 64,32 and 16 neurons</w:t>
      </w:r>
      <w:bookmarkStart w:id="0" w:name="_GoBack"/>
      <w:bookmarkEnd w:id="0"/>
      <w:r>
        <w:rPr>
          <w:rFonts w:hint="default" w:ascii="Comic Sans MS" w:hAnsi="Comic Sans MS"/>
          <w:color w:val="1E1E1E"/>
          <w:spacing w:val="3"/>
          <w:sz w:val="32"/>
          <w:szCs w:val="32"/>
          <w:shd w:val="clear" w:color="auto" w:fill="FFFFFF"/>
          <w:lang w:val="en-US"/>
        </w:rPr>
        <w:t xml:space="preserve"> respectively. We employed equal loss weights to balance the contribution of each of the losses from the two layers because they were within same range of values I.e 0-1. In this regard we gave them equal importance. </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Early stop Callbacks was used to prevent the model from overfitting the data.</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u w:val="single"/>
          <w:shd w:val="clear" w:color="auto" w:fill="FFFFFF"/>
          <w:lang w:val="en-US"/>
        </w:rPr>
      </w:pPr>
      <w:r>
        <w:rPr>
          <w:rFonts w:hint="default" w:ascii="Comic Sans MS" w:hAnsi="Comic Sans MS"/>
          <w:color w:val="1E1E1E"/>
          <w:spacing w:val="3"/>
          <w:sz w:val="32"/>
          <w:szCs w:val="32"/>
          <w:u w:val="single"/>
          <w:shd w:val="clear" w:color="auto" w:fill="FFFFFF"/>
          <w:lang w:val="en-US"/>
        </w:rPr>
        <w:t>Tuning</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bayesian optimization from python bayes opt library was used to search for best performing hyper parameters.</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 were able to achieve the following on testing our model with a validation data</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Weather Prediction Accuracy=91.25%</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Rain Percentage Mean Absolute Error = 0.02 </w:t>
      </w: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r>
        <w:rPr>
          <w:rFonts w:hint="default" w:ascii="Comic Sans MS" w:hAnsi="Comic Sans MS"/>
          <w:color w:val="1E1E1E"/>
          <w:spacing w:val="3"/>
          <w:sz w:val="32"/>
          <w:szCs w:val="32"/>
          <w:shd w:val="clear" w:color="auto" w:fill="FFFFFF"/>
          <w:lang w:val="en-US"/>
        </w:rPr>
        <w:t xml:space="preserve"> </w:t>
      </w: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ind w:leftChars="0"/>
        <w:jc w:val="left"/>
        <w:rPr>
          <w:rFonts w:hint="default" w:ascii="Comic Sans MS" w:hAnsi="Comic Sans MS"/>
          <w:color w:val="1E1E1E"/>
          <w:spacing w:val="3"/>
          <w:sz w:val="32"/>
          <w:szCs w:val="32"/>
          <w:shd w:val="clear" w:color="auto" w:fill="FFFFFF"/>
          <w:lang w:val="en-US"/>
        </w:rPr>
      </w:pPr>
    </w:p>
    <w:p>
      <w:pPr>
        <w:numPr>
          <w:ilvl w:val="0"/>
          <w:numId w:val="0"/>
        </w:numPr>
        <w:spacing w:after="160" w:line="259" w:lineRule="auto"/>
        <w:ind w:leftChars="0"/>
        <w:jc w:val="left"/>
        <w:rPr>
          <w:rFonts w:hint="default" w:ascii="Comic Sans MS" w:hAnsi="Comic Sans MS"/>
          <w:color w:val="1E1E1E"/>
          <w:spacing w:val="3"/>
          <w:sz w:val="32"/>
          <w:szCs w:val="32"/>
          <w:shd w:val="clear" w:color="auto" w:fill="FFFFFF"/>
          <w:lang w:val="en-US"/>
        </w:rPr>
      </w:pPr>
    </w:p>
    <w:sectPr>
      <w:headerReference r:id="rId5" w:type="default"/>
      <w:footerReference r:id="rId6" w:type="default"/>
      <w:pgSz w:w="11906" w:h="16838"/>
      <w:pgMar w:top="1276" w:right="1440" w:bottom="1440" w:left="1440" w:header="0"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 PAGE   \* MERGEFORMAT </w:instrText>
    </w:r>
    <w:r>
      <w:fldChar w:fldCharType="separate"/>
    </w:r>
    <w:r>
      <w:t>2</w:t>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8"/>
        <w:rPr>
          <w:lang w:val="en-US"/>
        </w:rPr>
      </w:pPr>
      <w:r>
        <w:rPr>
          <w:rStyle w:val="7"/>
        </w:rPr>
        <w:footnoteRef/>
      </w:r>
      <w:r>
        <w:t xml:space="preserve"> </w:t>
      </w:r>
      <w:r>
        <w:rPr>
          <w:lang w:val="en-US"/>
        </w:rPr>
        <w:t xml:space="preserve">An Extract from the Official F1 website (link: </w:t>
      </w:r>
      <w:r>
        <w:fldChar w:fldCharType="begin"/>
      </w:r>
      <w:r>
        <w:instrText xml:space="preserve"> HYPERLINK "https://www.formula1.com/en/latest/features/2016/9/how-weather-forecasting-works-in-f1.html" </w:instrText>
      </w:r>
      <w:r>
        <w:fldChar w:fldCharType="separate"/>
      </w:r>
      <w:r>
        <w:rPr>
          <w:rStyle w:val="11"/>
          <w:lang w:val="en-US"/>
        </w:rPr>
        <w:t>https://www.formula1.com/en/latest/features/2016/9/how-weather-forecasting-works-in-f1.html</w:t>
      </w:r>
      <w:r>
        <w:rPr>
          <w:rStyle w:val="11"/>
          <w:lang w:val="en-US"/>
        </w:rPr>
        <w:fldChar w:fldCharType="end"/>
      </w:r>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993"/>
    </w:pPr>
    <w:r>
      <w:drawing>
        <wp:inline distT="0" distB="0" distL="0" distR="0">
          <wp:extent cx="1169035" cy="1169035"/>
          <wp:effectExtent l="0" t="0" r="0" b="0"/>
          <wp:docPr id="4097" name="Picture 25"/>
          <wp:cNvGraphicFramePr/>
          <a:graphic xmlns:a="http://schemas.openxmlformats.org/drawingml/2006/main">
            <a:graphicData uri="http://schemas.openxmlformats.org/drawingml/2006/picture">
              <pic:pic xmlns:pic="http://schemas.openxmlformats.org/drawingml/2006/picture">
                <pic:nvPicPr>
                  <pic:cNvPr id="4097" name="Picture 25"/>
                  <pic:cNvPicPr/>
                </pic:nvPicPr>
                <pic:blipFill>
                  <a:blip r:embed="rId1" cstate="print"/>
                  <a:srcRect/>
                  <a:stretch>
                    <a:fillRect/>
                  </a:stretch>
                </pic:blipFill>
                <pic:spPr>
                  <a:xfrm>
                    <a:off x="0" y="0"/>
                    <a:ext cx="1169035" cy="1169035"/>
                  </a:xfrm>
                  <a:prstGeom prst="rect">
                    <a:avLst/>
                  </a:prstGeom>
                  <a:ln>
                    <a:noFill/>
                  </a:ln>
                </pic:spPr>
              </pic:pic>
            </a:graphicData>
          </a:graphic>
        </wp:inline>
      </w:drawing>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singleLevel"/>
    <w:tmpl w:val="00000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3"/>
    <w:multiLevelType w:val="singleLevel"/>
    <w:tmpl w:val="00000003"/>
    <w:lvl w:ilvl="0" w:tentative="0">
      <w:start w:val="1"/>
      <w:numFmt w:val="decimal"/>
      <w:suff w:val="space"/>
      <w:lvlText w:val="%1."/>
      <w:lvlJc w:val="left"/>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69C6C9E"/>
    <w:rsid w:val="474B39CA"/>
    <w:rsid w:val="600454C5"/>
    <w:rsid w:val="66F3036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99"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等线" w:hAnsi="等线" w:eastAsia="等线" w:cs="SimSun"/>
      <w:sz w:val="22"/>
      <w:szCs w:val="22"/>
      <w:lang w:val="zh-CN" w:eastAsia="en-US" w:bidi="ar-SA"/>
    </w:rPr>
  </w:style>
  <w:style w:type="character" w:default="1" w:styleId="2">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character" w:styleId="4">
    <w:name w:val="endnote reference"/>
    <w:basedOn w:val="2"/>
    <w:qFormat/>
    <w:uiPriority w:val="99"/>
    <w:rPr>
      <w:vertAlign w:val="superscript"/>
    </w:rPr>
  </w:style>
  <w:style w:type="paragraph" w:styleId="5">
    <w:name w:val="endnote text"/>
    <w:basedOn w:val="1"/>
    <w:link w:val="13"/>
    <w:qFormat/>
    <w:uiPriority w:val="99"/>
    <w:pPr>
      <w:spacing w:after="0" w:line="240" w:lineRule="auto"/>
    </w:pPr>
    <w:rPr>
      <w:sz w:val="20"/>
      <w:szCs w:val="20"/>
    </w:rPr>
  </w:style>
  <w:style w:type="paragraph" w:styleId="6">
    <w:name w:val="footer"/>
    <w:basedOn w:val="1"/>
    <w:link w:val="17"/>
    <w:uiPriority w:val="99"/>
    <w:pPr>
      <w:tabs>
        <w:tab w:val="center" w:pos="4513"/>
        <w:tab w:val="right" w:pos="9026"/>
      </w:tabs>
      <w:spacing w:after="0" w:line="240" w:lineRule="auto"/>
    </w:pPr>
  </w:style>
  <w:style w:type="character" w:styleId="7">
    <w:name w:val="footnote reference"/>
    <w:basedOn w:val="2"/>
    <w:uiPriority w:val="99"/>
    <w:rPr>
      <w:vertAlign w:val="superscript"/>
    </w:rPr>
  </w:style>
  <w:style w:type="paragraph" w:styleId="8">
    <w:name w:val="footnote text"/>
    <w:basedOn w:val="1"/>
    <w:link w:val="14"/>
    <w:qFormat/>
    <w:uiPriority w:val="99"/>
    <w:pPr>
      <w:spacing w:after="0" w:line="240" w:lineRule="auto"/>
    </w:pPr>
    <w:rPr>
      <w:sz w:val="20"/>
      <w:szCs w:val="20"/>
    </w:rPr>
  </w:style>
  <w:style w:type="paragraph" w:styleId="9">
    <w:name w:val="header"/>
    <w:basedOn w:val="1"/>
    <w:link w:val="16"/>
    <w:uiPriority w:val="99"/>
    <w:pPr>
      <w:tabs>
        <w:tab w:val="center" w:pos="4513"/>
        <w:tab w:val="right" w:pos="9026"/>
      </w:tabs>
      <w:spacing w:after="0" w:line="240" w:lineRule="auto"/>
    </w:pPr>
  </w:style>
  <w:style w:type="paragraph" w:styleId="10">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zh-CN"/>
    </w:rPr>
  </w:style>
  <w:style w:type="character" w:styleId="11">
    <w:name w:val="Hyperlink"/>
    <w:basedOn w:val="2"/>
    <w:uiPriority w:val="99"/>
    <w:rPr>
      <w:color w:val="0563C1"/>
      <w:u w:val="single"/>
    </w:rPr>
  </w:style>
  <w:style w:type="paragraph" w:styleId="12">
    <w:name w:val="List Paragraph"/>
    <w:basedOn w:val="1"/>
    <w:qFormat/>
    <w:uiPriority w:val="34"/>
    <w:pPr>
      <w:ind w:left="720"/>
      <w:contextualSpacing/>
    </w:pPr>
  </w:style>
  <w:style w:type="character" w:customStyle="1" w:styleId="13">
    <w:name w:val="Endnote Text Char"/>
    <w:basedOn w:val="2"/>
    <w:link w:val="5"/>
    <w:uiPriority w:val="99"/>
    <w:rPr>
      <w:sz w:val="20"/>
      <w:szCs w:val="20"/>
    </w:rPr>
  </w:style>
  <w:style w:type="character" w:customStyle="1" w:styleId="14">
    <w:name w:val="Footnote Text Char"/>
    <w:basedOn w:val="2"/>
    <w:link w:val="8"/>
    <w:qFormat/>
    <w:uiPriority w:val="99"/>
    <w:rPr>
      <w:sz w:val="20"/>
      <w:szCs w:val="20"/>
    </w:rPr>
  </w:style>
  <w:style w:type="character" w:customStyle="1" w:styleId="15">
    <w:name w:val="Unresolved Mention"/>
    <w:basedOn w:val="2"/>
    <w:qFormat/>
    <w:uiPriority w:val="99"/>
    <w:rPr>
      <w:color w:val="605E5C"/>
      <w:shd w:val="clear" w:color="auto" w:fill="E1DFDD"/>
    </w:rPr>
  </w:style>
  <w:style w:type="character" w:customStyle="1" w:styleId="16">
    <w:name w:val="Header Char_8c91c5a4-224d-4aec-bcf3-c56f279cbeed"/>
    <w:basedOn w:val="2"/>
    <w:link w:val="9"/>
    <w:uiPriority w:val="99"/>
  </w:style>
  <w:style w:type="character" w:customStyle="1" w:styleId="17">
    <w:name w:val="Footer Char_9edb96db-0f0f-4bc4-8b0f-96a132f3b9bf"/>
    <w:basedOn w:val="2"/>
    <w:link w:val="6"/>
    <w:qFormat/>
    <w:uiPriority w:val="99"/>
  </w:style>
  <w:style w:type="character" w:customStyle="1" w:styleId="18">
    <w:name w:val="HTML Preformatted Char"/>
    <w:basedOn w:val="2"/>
    <w:link w:val="10"/>
    <w:qFormat/>
    <w:uiPriority w:val="99"/>
    <w:rPr>
      <w:rFonts w:ascii="Courier New" w:hAnsi="Courier New" w:eastAsia="Times New Roman" w:cs="Courier New"/>
      <w:sz w:val="20"/>
      <w:szCs w:val="20"/>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A8E191-5D3C-4A15-BFCE-09260F99CC16}">
  <ds:schemaRefs/>
</ds:datastoreItem>
</file>

<file path=docProps/app.xml><?xml version="1.0" encoding="utf-8"?>
<Properties xmlns="http://schemas.openxmlformats.org/officeDocument/2006/extended-properties" xmlns:vt="http://schemas.openxmlformats.org/officeDocument/2006/docPropsVTypes">
  <Template>Normal</Template>
  <Pages>5</Pages>
  <Words>954</Words>
  <Characters>4990</Characters>
  <Paragraphs>109</Paragraphs>
  <TotalTime>43</TotalTime>
  <ScaleCrop>false</ScaleCrop>
  <LinksUpToDate>false</LinksUpToDate>
  <CharactersWithSpaces>5949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2022-02-20T14:41:00Z</dcterms:created>
  <dc:creator>Chukwuemeka</dc:creator>
  <cp:lastModifiedBy>DELL</cp:lastModifiedBy>
  <dcterms:modified xsi:type="dcterms:W3CDTF">2022-02-23T02:09:46Z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67183D181497486CB93BA68D9BE31EE4</vt:lpwstr>
  </property>
</Properties>
</file>