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E5AC1" w:rsidR="006A33D8" w:rsidP="006A33D8" w:rsidRDefault="006A33D8" w14:paraId="20F62BB2" w14:textId="77777777">
      <w:pPr>
        <w:jc w:val="center"/>
        <w:rPr>
          <w:rFonts w:eastAsia="Times New Roman" w:cs="Times New Roman"/>
          <w:b/>
          <w:smallCaps/>
        </w:rPr>
      </w:pPr>
    </w:p>
    <w:p w:rsidRPr="004E5AC1" w:rsidR="006A33D8" w:rsidP="006A33D8" w:rsidRDefault="006A33D8" w14:paraId="2058E6F8" w14:textId="77777777">
      <w:pPr>
        <w:jc w:val="center"/>
        <w:rPr>
          <w:rFonts w:eastAsia="Times New Roman" w:cs="Times New Roman"/>
        </w:rPr>
      </w:pPr>
    </w:p>
    <w:p w:rsidRPr="004E5AC1" w:rsidR="006A33D8" w:rsidP="006A33D8" w:rsidRDefault="006A33D8" w14:paraId="0DA1875F" w14:textId="77777777"/>
    <w:p w:rsidRPr="004E5AC1" w:rsidR="006A33D8" w:rsidP="006A33D8" w:rsidRDefault="006A33D8" w14:paraId="08D301BC" w14:textId="77777777"/>
    <w:p w:rsidRPr="00C744C4" w:rsidR="006A33D8" w:rsidP="006A33D8" w:rsidRDefault="0051210A" w14:paraId="21F641F2" w14:textId="0464A2A0">
      <w:pPr>
        <w:jc w:val="center"/>
        <w:rPr>
          <w:b/>
          <w:smallCaps/>
          <w:sz w:val="40"/>
          <w:szCs w:val="40"/>
        </w:rPr>
      </w:pPr>
      <w:r w:rsidRPr="00C744C4">
        <w:rPr>
          <w:b/>
          <w:smallCaps/>
          <w:sz w:val="40"/>
          <w:szCs w:val="40"/>
        </w:rPr>
        <w:t>Schedule</w:t>
      </w:r>
      <w:r w:rsidRPr="00C744C4" w:rsidR="006A33D8">
        <w:rPr>
          <w:b/>
          <w:smallCaps/>
          <w:sz w:val="40"/>
          <w:szCs w:val="40"/>
        </w:rPr>
        <w:t xml:space="preserve"> Management Plan</w:t>
      </w:r>
    </w:p>
    <w:p w:rsidRPr="00802B12" w:rsidR="00CA1EB8" w:rsidP="00CA1EB8" w:rsidRDefault="00CA1EB8" w14:paraId="28FA7DA4" w14:textId="77777777">
      <w:pPr>
        <w:jc w:val="center"/>
        <w:rPr>
          <w:b/>
          <w:smallCaps/>
          <w:sz w:val="36"/>
          <w:szCs w:val="36"/>
        </w:rPr>
      </w:pPr>
      <w:r w:rsidRPr="00802B12">
        <w:rPr>
          <w:b/>
          <w:smallCaps/>
          <w:sz w:val="36"/>
          <w:szCs w:val="36"/>
        </w:rPr>
        <w:t>LitPath AI: Smart Pathfinder for Theses and Dissertations</w:t>
      </w:r>
    </w:p>
    <w:p w:rsidRPr="004E5AC1" w:rsidR="006A33D8" w:rsidP="006A33D8" w:rsidRDefault="006A33D8" w14:paraId="39BCFCCB" w14:textId="77777777">
      <w:pPr>
        <w:jc w:val="center"/>
        <w:rPr>
          <w:b/>
          <w:smallCaps/>
          <w:sz w:val="28"/>
          <w:szCs w:val="28"/>
        </w:rPr>
      </w:pPr>
    </w:p>
    <w:p w:rsidRPr="004E5AC1" w:rsidR="006A33D8" w:rsidP="006A33D8" w:rsidRDefault="006A33D8" w14:paraId="223AB99C" w14:textId="77777777">
      <w:pPr>
        <w:jc w:val="center"/>
        <w:rPr>
          <w:b/>
          <w:smallCaps/>
          <w:sz w:val="28"/>
          <w:szCs w:val="28"/>
        </w:rPr>
      </w:pPr>
    </w:p>
    <w:p w:rsidRPr="004E5AC1" w:rsidR="006A33D8" w:rsidP="006A33D8" w:rsidRDefault="006A33D8" w14:paraId="41EF628C" w14:textId="77777777">
      <w:pPr>
        <w:jc w:val="center"/>
        <w:rPr>
          <w:b/>
          <w:smallCaps/>
          <w:sz w:val="28"/>
          <w:szCs w:val="28"/>
        </w:rPr>
      </w:pPr>
    </w:p>
    <w:p w:rsidRPr="004E5AC1" w:rsidR="006A33D8" w:rsidP="006A33D8" w:rsidRDefault="006A33D8" w14:paraId="17A47CA3" w14:textId="77777777">
      <w:pPr>
        <w:jc w:val="center"/>
        <w:rPr>
          <w:b/>
          <w:smallCaps/>
          <w:sz w:val="28"/>
          <w:szCs w:val="28"/>
        </w:rPr>
      </w:pPr>
    </w:p>
    <w:p w:rsidRPr="00802B12" w:rsidR="00360AA3" w:rsidP="00360AA3" w:rsidRDefault="00360AA3" w14:paraId="71B48383" w14:textId="77777777">
      <w:pPr>
        <w:jc w:val="center"/>
        <w:rPr>
          <w:b/>
          <w:smallCaps/>
          <w:sz w:val="32"/>
          <w:szCs w:val="32"/>
        </w:rPr>
      </w:pPr>
      <w:r>
        <w:rPr>
          <w:b/>
          <w:smallCaps/>
          <w:sz w:val="32"/>
          <w:szCs w:val="32"/>
        </w:rPr>
        <w:t>Asia Pacific College</w:t>
      </w:r>
    </w:p>
    <w:p w:rsidRPr="00802B12" w:rsidR="00360AA3" w:rsidP="00360AA3" w:rsidRDefault="00360AA3" w14:paraId="35262A08" w14:textId="77777777">
      <w:pPr>
        <w:jc w:val="center"/>
        <w:rPr>
          <w:b/>
          <w:smallCaps/>
          <w:sz w:val="32"/>
          <w:szCs w:val="32"/>
        </w:rPr>
      </w:pPr>
      <w:r>
        <w:rPr>
          <w:b/>
          <w:smallCaps/>
          <w:sz w:val="32"/>
          <w:szCs w:val="32"/>
        </w:rPr>
        <w:t>3 Humabon, Magallanes</w:t>
      </w:r>
    </w:p>
    <w:p w:rsidRPr="00802B12" w:rsidR="00360AA3" w:rsidP="00360AA3" w:rsidRDefault="00360AA3" w14:paraId="14274F0C" w14:textId="77777777">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rsidRPr="004E5AC1" w:rsidR="006A33D8" w:rsidP="006A33D8" w:rsidRDefault="006A33D8" w14:paraId="5ED92E78" w14:textId="77777777">
      <w:pPr>
        <w:jc w:val="center"/>
        <w:rPr>
          <w:b/>
          <w:smallCaps/>
          <w:sz w:val="28"/>
          <w:szCs w:val="28"/>
        </w:rPr>
      </w:pPr>
    </w:p>
    <w:p w:rsidRPr="004E5AC1" w:rsidR="006A33D8" w:rsidP="006A33D8" w:rsidRDefault="006A33D8" w14:paraId="4CD88CC8" w14:textId="77777777">
      <w:pPr>
        <w:jc w:val="center"/>
        <w:rPr>
          <w:b/>
          <w:smallCaps/>
          <w:sz w:val="28"/>
          <w:szCs w:val="28"/>
        </w:rPr>
      </w:pPr>
    </w:p>
    <w:p w:rsidRPr="004E5AC1" w:rsidR="006A33D8" w:rsidP="006A33D8" w:rsidRDefault="006A33D8" w14:paraId="2A9DB0AB" w14:textId="77777777">
      <w:pPr>
        <w:jc w:val="center"/>
        <w:rPr>
          <w:b/>
          <w:smallCaps/>
          <w:sz w:val="28"/>
          <w:szCs w:val="28"/>
        </w:rPr>
      </w:pPr>
    </w:p>
    <w:p w:rsidRPr="00802B12" w:rsidR="003C0955" w:rsidP="003C0955" w:rsidRDefault="003C0955" w14:paraId="0AF97382" w14:textId="77777777">
      <w:pPr>
        <w:jc w:val="center"/>
        <w:rPr>
          <w:b/>
          <w:smallCaps/>
          <w:sz w:val="32"/>
          <w:szCs w:val="32"/>
        </w:rPr>
      </w:pPr>
      <w:r w:rsidRPr="00802B12">
        <w:rPr>
          <w:b/>
          <w:smallCaps/>
          <w:sz w:val="32"/>
          <w:szCs w:val="32"/>
        </w:rPr>
        <w:t>April 1, 2026</w:t>
      </w:r>
    </w:p>
    <w:p w:rsidRPr="004E5AC1" w:rsidR="006A33D8" w:rsidP="006A33D8" w:rsidRDefault="006A33D8" w14:paraId="01E6F21D" w14:textId="609C526A">
      <w:r w:rsidRPr="004E5AC1">
        <w:br w:type="page"/>
      </w:r>
    </w:p>
    <w:p w:rsidRPr="004E5AC1" w:rsidR="006A33D8" w:rsidP="001B5E3F" w:rsidRDefault="006A33D8" w14:paraId="13E302D4" w14:textId="77777777">
      <w:pPr>
        <w:jc w:val="center"/>
        <w:rPr>
          <w:b/>
          <w:smallCaps/>
          <w:sz w:val="28"/>
          <w:szCs w:val="28"/>
        </w:rPr>
      </w:pPr>
      <w:r w:rsidRPr="004E5AC1">
        <w:rPr>
          <w:b/>
          <w:smallCaps/>
          <w:sz w:val="28"/>
          <w:szCs w:val="28"/>
        </w:rPr>
        <w:t>Table of Contents</w:t>
      </w:r>
    </w:p>
    <w:p w:rsidRPr="00A24C74" w:rsidR="00A24C74" w:rsidRDefault="004E5AC1" w14:paraId="58A99443" w14:textId="3F4FC3E1">
      <w:pPr>
        <w:pStyle w:val="TOC1"/>
        <w:tabs>
          <w:tab w:val="right" w:leader="dot" w:pos="9350"/>
        </w:tabs>
        <w:rPr>
          <w:rFonts w:asciiTheme="minorHAnsi" w:hAnsiTheme="minorHAnsi" w:eastAsiaTheme="minorEastAsia" w:cstheme="minorHAnsi"/>
          <w:noProof/>
          <w:kern w:val="2"/>
          <w:szCs w:val="24"/>
          <w:lang w:val="en-PH" w:eastAsia="en-PH"/>
          <w14:ligatures w14:val="standardContextual"/>
        </w:rPr>
      </w:pPr>
      <w:r w:rsidRPr="00A24C74">
        <w:rPr>
          <w:rFonts w:asciiTheme="minorHAnsi" w:hAnsiTheme="minorHAnsi" w:cstheme="minorHAnsi"/>
        </w:rPr>
        <w:fldChar w:fldCharType="begin"/>
      </w:r>
      <w:r w:rsidRPr="00A24C74">
        <w:rPr>
          <w:rFonts w:asciiTheme="minorHAnsi" w:hAnsiTheme="minorHAnsi" w:cstheme="minorHAnsi"/>
        </w:rPr>
        <w:instrText xml:space="preserve"> TOC \o "1-3" \h \z \u </w:instrText>
      </w:r>
      <w:r w:rsidRPr="00A24C74">
        <w:rPr>
          <w:rFonts w:asciiTheme="minorHAnsi" w:hAnsiTheme="minorHAnsi" w:cstheme="minorHAnsi"/>
        </w:rPr>
        <w:fldChar w:fldCharType="separate"/>
      </w:r>
      <w:hyperlink w:history="1" w:anchor="_Toc227185618">
        <w:r w:rsidRPr="00A24C74" w:rsidR="00A24C74">
          <w:rPr>
            <w:rStyle w:val="Hyperlink"/>
            <w:rFonts w:asciiTheme="minorHAnsi" w:hAnsiTheme="minorHAnsi" w:cstheme="minorHAnsi"/>
            <w:smallCaps/>
            <w:noProof/>
          </w:rPr>
          <w:t>Introduction</w:t>
        </w:r>
        <w:r w:rsidRPr="00A24C74" w:rsidR="00A24C74">
          <w:rPr>
            <w:rFonts w:asciiTheme="minorHAnsi" w:hAnsiTheme="minorHAnsi" w:cstheme="minorHAnsi"/>
            <w:noProof/>
            <w:webHidden/>
          </w:rPr>
          <w:tab/>
        </w:r>
        <w:r w:rsidRPr="00A24C74" w:rsidR="00A24C74">
          <w:rPr>
            <w:rFonts w:asciiTheme="minorHAnsi" w:hAnsiTheme="minorHAnsi" w:cstheme="minorHAnsi"/>
            <w:noProof/>
            <w:webHidden/>
          </w:rPr>
          <w:fldChar w:fldCharType="begin"/>
        </w:r>
        <w:r w:rsidRPr="00A24C74" w:rsidR="00A24C74">
          <w:rPr>
            <w:rFonts w:asciiTheme="minorHAnsi" w:hAnsiTheme="minorHAnsi" w:cstheme="minorHAnsi"/>
            <w:noProof/>
            <w:webHidden/>
          </w:rPr>
          <w:instrText xml:space="preserve"> PAGEREF _Toc227185618 \h </w:instrText>
        </w:r>
        <w:r w:rsidRPr="00A24C74" w:rsidR="00A24C74">
          <w:rPr>
            <w:rFonts w:asciiTheme="minorHAnsi" w:hAnsiTheme="minorHAnsi" w:cstheme="minorHAnsi"/>
            <w:noProof/>
            <w:webHidden/>
          </w:rPr>
        </w:r>
        <w:r w:rsidRPr="00A24C74" w:rsidR="00A24C74">
          <w:rPr>
            <w:rFonts w:asciiTheme="minorHAnsi" w:hAnsiTheme="minorHAnsi" w:cstheme="minorHAnsi"/>
            <w:noProof/>
            <w:webHidden/>
          </w:rPr>
          <w:fldChar w:fldCharType="separate"/>
        </w:r>
        <w:r w:rsidRPr="00A24C74" w:rsidR="00A24C74">
          <w:rPr>
            <w:rFonts w:asciiTheme="minorHAnsi" w:hAnsiTheme="minorHAnsi" w:cstheme="minorHAnsi"/>
            <w:noProof/>
            <w:webHidden/>
          </w:rPr>
          <w:t>3</w:t>
        </w:r>
        <w:r w:rsidRPr="00A24C74" w:rsidR="00A24C74">
          <w:rPr>
            <w:rFonts w:asciiTheme="minorHAnsi" w:hAnsiTheme="minorHAnsi" w:cstheme="minorHAnsi"/>
            <w:noProof/>
            <w:webHidden/>
          </w:rPr>
          <w:fldChar w:fldCharType="end"/>
        </w:r>
      </w:hyperlink>
    </w:p>
    <w:p w:rsidRPr="00A24C74" w:rsidR="00A24C74" w:rsidRDefault="00A24C74" w14:paraId="7CA9C21A" w14:textId="774808AC">
      <w:pPr>
        <w:pStyle w:val="TOC1"/>
        <w:tabs>
          <w:tab w:val="right" w:leader="dot" w:pos="9350"/>
        </w:tabs>
        <w:rPr>
          <w:rFonts w:asciiTheme="minorHAnsi" w:hAnsiTheme="minorHAnsi" w:eastAsiaTheme="minorEastAsia" w:cstheme="minorHAnsi"/>
          <w:noProof/>
          <w:kern w:val="2"/>
          <w:szCs w:val="24"/>
          <w:lang w:val="en-PH" w:eastAsia="en-PH"/>
          <w14:ligatures w14:val="standardContextual"/>
        </w:rPr>
      </w:pPr>
      <w:hyperlink w:history="1" w:anchor="_Toc227185619">
        <w:r w:rsidRPr="00A24C74">
          <w:rPr>
            <w:rStyle w:val="Hyperlink"/>
            <w:rFonts w:asciiTheme="minorHAnsi" w:hAnsiTheme="minorHAnsi" w:cstheme="minorHAnsi"/>
            <w:smallCaps/>
            <w:noProof/>
          </w:rPr>
          <w:t>Schedule Management Approach</w:t>
        </w:r>
        <w:r w:rsidRPr="00A24C74">
          <w:rPr>
            <w:rFonts w:asciiTheme="minorHAnsi" w:hAnsiTheme="minorHAnsi" w:cstheme="minorHAnsi"/>
            <w:noProof/>
            <w:webHidden/>
          </w:rPr>
          <w:tab/>
        </w:r>
        <w:r w:rsidRPr="00A24C74">
          <w:rPr>
            <w:rFonts w:asciiTheme="minorHAnsi" w:hAnsiTheme="minorHAnsi" w:cstheme="minorHAnsi"/>
            <w:noProof/>
            <w:webHidden/>
          </w:rPr>
          <w:fldChar w:fldCharType="begin"/>
        </w:r>
        <w:r w:rsidRPr="00A24C74">
          <w:rPr>
            <w:rFonts w:asciiTheme="minorHAnsi" w:hAnsiTheme="minorHAnsi" w:cstheme="minorHAnsi"/>
            <w:noProof/>
            <w:webHidden/>
          </w:rPr>
          <w:instrText xml:space="preserve"> PAGEREF _Toc227185619 \h </w:instrText>
        </w:r>
        <w:r w:rsidRPr="00A24C74">
          <w:rPr>
            <w:rFonts w:asciiTheme="minorHAnsi" w:hAnsiTheme="minorHAnsi" w:cstheme="minorHAnsi"/>
            <w:noProof/>
            <w:webHidden/>
          </w:rPr>
        </w:r>
        <w:r w:rsidRPr="00A24C74">
          <w:rPr>
            <w:rFonts w:asciiTheme="minorHAnsi" w:hAnsiTheme="minorHAnsi" w:cstheme="minorHAnsi"/>
            <w:noProof/>
            <w:webHidden/>
          </w:rPr>
          <w:fldChar w:fldCharType="separate"/>
        </w:r>
        <w:r w:rsidRPr="00A24C74">
          <w:rPr>
            <w:rFonts w:asciiTheme="minorHAnsi" w:hAnsiTheme="minorHAnsi" w:cstheme="minorHAnsi"/>
            <w:noProof/>
            <w:webHidden/>
          </w:rPr>
          <w:t>3</w:t>
        </w:r>
        <w:r w:rsidRPr="00A24C74">
          <w:rPr>
            <w:rFonts w:asciiTheme="minorHAnsi" w:hAnsiTheme="minorHAnsi" w:cstheme="minorHAnsi"/>
            <w:noProof/>
            <w:webHidden/>
          </w:rPr>
          <w:fldChar w:fldCharType="end"/>
        </w:r>
      </w:hyperlink>
    </w:p>
    <w:p w:rsidRPr="00A24C74" w:rsidR="00A24C74" w:rsidRDefault="00A24C74" w14:paraId="178851A4" w14:textId="04C74254">
      <w:pPr>
        <w:pStyle w:val="TOC2"/>
        <w:tabs>
          <w:tab w:val="left" w:pos="720"/>
          <w:tab w:val="right" w:leader="dot" w:pos="9350"/>
        </w:tabs>
        <w:rPr>
          <w:rFonts w:cstheme="minorHAnsi"/>
          <w:noProof/>
        </w:rPr>
      </w:pPr>
      <w:hyperlink w:history="1" w:anchor="_Toc227185620">
        <w:r w:rsidRPr="00A24C74">
          <w:rPr>
            <w:rStyle w:val="Hyperlink"/>
            <w:rFonts w:cstheme="minorHAnsi"/>
            <w:noProof/>
          </w:rPr>
          <w:t>a.</w:t>
        </w:r>
        <w:r w:rsidRPr="00A24C74">
          <w:rPr>
            <w:rFonts w:cstheme="minorHAnsi"/>
            <w:noProof/>
          </w:rPr>
          <w:tab/>
        </w:r>
        <w:r w:rsidRPr="00A24C74">
          <w:rPr>
            <w:rStyle w:val="Hyperlink"/>
            <w:rFonts w:cstheme="minorHAnsi"/>
            <w:noProof/>
          </w:rPr>
          <w:t>Working Hours and Capacity</w:t>
        </w:r>
        <w:r w:rsidRPr="00A24C74">
          <w:rPr>
            <w:rFonts w:cstheme="minorHAnsi"/>
            <w:noProof/>
            <w:webHidden/>
          </w:rPr>
          <w:tab/>
        </w:r>
        <w:r w:rsidRPr="00A24C74">
          <w:rPr>
            <w:rFonts w:cstheme="minorHAnsi"/>
            <w:noProof/>
            <w:webHidden/>
          </w:rPr>
          <w:fldChar w:fldCharType="begin"/>
        </w:r>
        <w:r w:rsidRPr="00A24C74">
          <w:rPr>
            <w:rFonts w:cstheme="minorHAnsi"/>
            <w:noProof/>
            <w:webHidden/>
          </w:rPr>
          <w:instrText xml:space="preserve"> PAGEREF _Toc227185620 \h </w:instrText>
        </w:r>
        <w:r w:rsidRPr="00A24C74">
          <w:rPr>
            <w:rFonts w:cstheme="minorHAnsi"/>
            <w:noProof/>
            <w:webHidden/>
          </w:rPr>
        </w:r>
        <w:r w:rsidRPr="00A24C74">
          <w:rPr>
            <w:rFonts w:cstheme="minorHAnsi"/>
            <w:noProof/>
            <w:webHidden/>
          </w:rPr>
          <w:fldChar w:fldCharType="separate"/>
        </w:r>
        <w:r w:rsidRPr="00A24C74">
          <w:rPr>
            <w:rFonts w:cstheme="minorHAnsi"/>
            <w:noProof/>
            <w:webHidden/>
          </w:rPr>
          <w:t>4</w:t>
        </w:r>
        <w:r w:rsidRPr="00A24C74">
          <w:rPr>
            <w:rFonts w:cstheme="minorHAnsi"/>
            <w:noProof/>
            <w:webHidden/>
          </w:rPr>
          <w:fldChar w:fldCharType="end"/>
        </w:r>
      </w:hyperlink>
    </w:p>
    <w:p w:rsidRPr="00A24C74" w:rsidR="00A24C74" w:rsidRDefault="00A24C74" w14:paraId="63B0AD29" w14:textId="501D0528">
      <w:pPr>
        <w:pStyle w:val="TOC2"/>
        <w:tabs>
          <w:tab w:val="left" w:pos="720"/>
          <w:tab w:val="right" w:leader="dot" w:pos="9350"/>
        </w:tabs>
        <w:rPr>
          <w:rFonts w:cstheme="minorHAnsi"/>
          <w:noProof/>
        </w:rPr>
      </w:pPr>
      <w:hyperlink w:history="1" w:anchor="_Toc227185621">
        <w:r w:rsidRPr="00A24C74">
          <w:rPr>
            <w:rStyle w:val="Hyperlink"/>
            <w:rFonts w:cstheme="minorHAnsi"/>
            <w:noProof/>
          </w:rPr>
          <w:t>b.</w:t>
        </w:r>
        <w:r w:rsidRPr="00A24C74">
          <w:rPr>
            <w:rFonts w:cstheme="minorHAnsi"/>
            <w:noProof/>
          </w:rPr>
          <w:tab/>
        </w:r>
        <w:r w:rsidRPr="00A24C74">
          <w:rPr>
            <w:rStyle w:val="Hyperlink"/>
            <w:rFonts w:cstheme="minorHAnsi"/>
            <w:noProof/>
          </w:rPr>
          <w:t>Project Milestones</w:t>
        </w:r>
        <w:r w:rsidRPr="00A24C74">
          <w:rPr>
            <w:rFonts w:cstheme="minorHAnsi"/>
            <w:noProof/>
            <w:webHidden/>
          </w:rPr>
          <w:tab/>
        </w:r>
        <w:r w:rsidRPr="00A24C74">
          <w:rPr>
            <w:rFonts w:cstheme="minorHAnsi"/>
            <w:noProof/>
            <w:webHidden/>
          </w:rPr>
          <w:fldChar w:fldCharType="begin"/>
        </w:r>
        <w:r w:rsidRPr="00A24C74">
          <w:rPr>
            <w:rFonts w:cstheme="minorHAnsi"/>
            <w:noProof/>
            <w:webHidden/>
          </w:rPr>
          <w:instrText xml:space="preserve"> PAGEREF _Toc227185621 \h </w:instrText>
        </w:r>
        <w:r w:rsidRPr="00A24C74">
          <w:rPr>
            <w:rFonts w:cstheme="minorHAnsi"/>
            <w:noProof/>
            <w:webHidden/>
          </w:rPr>
        </w:r>
        <w:r w:rsidRPr="00A24C74">
          <w:rPr>
            <w:rFonts w:cstheme="minorHAnsi"/>
            <w:noProof/>
            <w:webHidden/>
          </w:rPr>
          <w:fldChar w:fldCharType="separate"/>
        </w:r>
        <w:r w:rsidRPr="00A24C74">
          <w:rPr>
            <w:rFonts w:cstheme="minorHAnsi"/>
            <w:noProof/>
            <w:webHidden/>
          </w:rPr>
          <w:t>4</w:t>
        </w:r>
        <w:r w:rsidRPr="00A24C74">
          <w:rPr>
            <w:rFonts w:cstheme="minorHAnsi"/>
            <w:noProof/>
            <w:webHidden/>
          </w:rPr>
          <w:fldChar w:fldCharType="end"/>
        </w:r>
      </w:hyperlink>
    </w:p>
    <w:p w:rsidRPr="00A24C74" w:rsidR="00A24C74" w:rsidRDefault="00A24C74" w14:paraId="0BEFDAA9" w14:textId="4EADCE74">
      <w:pPr>
        <w:pStyle w:val="TOC2"/>
        <w:tabs>
          <w:tab w:val="left" w:pos="720"/>
          <w:tab w:val="right" w:leader="dot" w:pos="9350"/>
        </w:tabs>
        <w:rPr>
          <w:rFonts w:cstheme="minorHAnsi"/>
          <w:noProof/>
        </w:rPr>
      </w:pPr>
      <w:hyperlink w:history="1" w:anchor="_Toc227185622">
        <w:r w:rsidRPr="00A24C74">
          <w:rPr>
            <w:rStyle w:val="Hyperlink"/>
            <w:rFonts w:cstheme="minorHAnsi"/>
            <w:noProof/>
          </w:rPr>
          <w:t>c.</w:t>
        </w:r>
        <w:r w:rsidRPr="00A24C74">
          <w:rPr>
            <w:rFonts w:cstheme="minorHAnsi"/>
            <w:noProof/>
          </w:rPr>
          <w:tab/>
        </w:r>
        <w:r w:rsidRPr="00A24C74">
          <w:rPr>
            <w:rStyle w:val="Hyperlink"/>
            <w:rFonts w:cstheme="minorHAnsi"/>
            <w:noProof/>
          </w:rPr>
          <w:t>Roles and Responsibilities in Schedule Development</w:t>
        </w:r>
        <w:r w:rsidRPr="00A24C74">
          <w:rPr>
            <w:rFonts w:cstheme="minorHAnsi"/>
            <w:noProof/>
            <w:webHidden/>
          </w:rPr>
          <w:tab/>
        </w:r>
        <w:r w:rsidRPr="00A24C74">
          <w:rPr>
            <w:rFonts w:cstheme="minorHAnsi"/>
            <w:noProof/>
            <w:webHidden/>
          </w:rPr>
          <w:fldChar w:fldCharType="begin"/>
        </w:r>
        <w:r w:rsidRPr="00A24C74">
          <w:rPr>
            <w:rFonts w:cstheme="minorHAnsi"/>
            <w:noProof/>
            <w:webHidden/>
          </w:rPr>
          <w:instrText xml:space="preserve"> PAGEREF _Toc227185622 \h </w:instrText>
        </w:r>
        <w:r w:rsidRPr="00A24C74">
          <w:rPr>
            <w:rFonts w:cstheme="minorHAnsi"/>
            <w:noProof/>
            <w:webHidden/>
          </w:rPr>
        </w:r>
        <w:r w:rsidRPr="00A24C74">
          <w:rPr>
            <w:rFonts w:cstheme="minorHAnsi"/>
            <w:noProof/>
            <w:webHidden/>
          </w:rPr>
          <w:fldChar w:fldCharType="separate"/>
        </w:r>
        <w:r w:rsidRPr="00A24C74">
          <w:rPr>
            <w:rFonts w:cstheme="minorHAnsi"/>
            <w:noProof/>
            <w:webHidden/>
          </w:rPr>
          <w:t>5</w:t>
        </w:r>
        <w:r w:rsidRPr="00A24C74">
          <w:rPr>
            <w:rFonts w:cstheme="minorHAnsi"/>
            <w:noProof/>
            <w:webHidden/>
          </w:rPr>
          <w:fldChar w:fldCharType="end"/>
        </w:r>
      </w:hyperlink>
    </w:p>
    <w:p w:rsidRPr="00A24C74" w:rsidR="00A24C74" w:rsidRDefault="00A24C74" w14:paraId="0BA433EE" w14:textId="3E3FBC0B">
      <w:pPr>
        <w:pStyle w:val="TOC1"/>
        <w:tabs>
          <w:tab w:val="right" w:leader="dot" w:pos="9350"/>
        </w:tabs>
        <w:rPr>
          <w:rFonts w:asciiTheme="minorHAnsi" w:hAnsiTheme="minorHAnsi" w:eastAsiaTheme="minorEastAsia" w:cstheme="minorHAnsi"/>
          <w:noProof/>
          <w:kern w:val="2"/>
          <w:szCs w:val="24"/>
          <w:lang w:val="en-PH" w:eastAsia="en-PH"/>
          <w14:ligatures w14:val="standardContextual"/>
        </w:rPr>
      </w:pPr>
      <w:hyperlink w:history="1" w:anchor="_Toc227185623">
        <w:r w:rsidRPr="00A24C74">
          <w:rPr>
            <w:rStyle w:val="Hyperlink"/>
            <w:rFonts w:asciiTheme="minorHAnsi" w:hAnsiTheme="minorHAnsi" w:cstheme="minorHAnsi"/>
            <w:smallCaps/>
            <w:noProof/>
          </w:rPr>
          <w:t>Schedule Control</w:t>
        </w:r>
        <w:r w:rsidRPr="00A24C74">
          <w:rPr>
            <w:rFonts w:asciiTheme="minorHAnsi" w:hAnsiTheme="minorHAnsi" w:cstheme="minorHAnsi"/>
            <w:noProof/>
            <w:webHidden/>
          </w:rPr>
          <w:tab/>
        </w:r>
        <w:r w:rsidRPr="00A24C74">
          <w:rPr>
            <w:rFonts w:asciiTheme="minorHAnsi" w:hAnsiTheme="minorHAnsi" w:cstheme="minorHAnsi"/>
            <w:noProof/>
            <w:webHidden/>
          </w:rPr>
          <w:fldChar w:fldCharType="begin"/>
        </w:r>
        <w:r w:rsidRPr="00A24C74">
          <w:rPr>
            <w:rFonts w:asciiTheme="minorHAnsi" w:hAnsiTheme="minorHAnsi" w:cstheme="minorHAnsi"/>
            <w:noProof/>
            <w:webHidden/>
          </w:rPr>
          <w:instrText xml:space="preserve"> PAGEREF _Toc227185623 \h </w:instrText>
        </w:r>
        <w:r w:rsidRPr="00A24C74">
          <w:rPr>
            <w:rFonts w:asciiTheme="minorHAnsi" w:hAnsiTheme="minorHAnsi" w:cstheme="minorHAnsi"/>
            <w:noProof/>
            <w:webHidden/>
          </w:rPr>
        </w:r>
        <w:r w:rsidRPr="00A24C74">
          <w:rPr>
            <w:rFonts w:asciiTheme="minorHAnsi" w:hAnsiTheme="minorHAnsi" w:cstheme="minorHAnsi"/>
            <w:noProof/>
            <w:webHidden/>
          </w:rPr>
          <w:fldChar w:fldCharType="separate"/>
        </w:r>
        <w:r w:rsidRPr="00A24C74">
          <w:rPr>
            <w:rFonts w:asciiTheme="minorHAnsi" w:hAnsiTheme="minorHAnsi" w:cstheme="minorHAnsi"/>
            <w:noProof/>
            <w:webHidden/>
          </w:rPr>
          <w:t>5</w:t>
        </w:r>
        <w:r w:rsidRPr="00A24C74">
          <w:rPr>
            <w:rFonts w:asciiTheme="minorHAnsi" w:hAnsiTheme="minorHAnsi" w:cstheme="minorHAnsi"/>
            <w:noProof/>
            <w:webHidden/>
          </w:rPr>
          <w:fldChar w:fldCharType="end"/>
        </w:r>
      </w:hyperlink>
    </w:p>
    <w:p w:rsidRPr="00A24C74" w:rsidR="00A24C74" w:rsidRDefault="00A24C74" w14:paraId="3568DD38" w14:textId="459DBF62">
      <w:pPr>
        <w:pStyle w:val="TOC2"/>
        <w:tabs>
          <w:tab w:val="left" w:pos="720"/>
          <w:tab w:val="right" w:leader="dot" w:pos="9350"/>
        </w:tabs>
        <w:rPr>
          <w:rFonts w:cstheme="minorHAnsi"/>
          <w:noProof/>
        </w:rPr>
      </w:pPr>
      <w:hyperlink w:history="1" w:anchor="_Toc227185624">
        <w:r w:rsidRPr="00A24C74">
          <w:rPr>
            <w:rStyle w:val="Hyperlink"/>
            <w:rFonts w:cstheme="minorHAnsi"/>
            <w:noProof/>
          </w:rPr>
          <w:t>a.</w:t>
        </w:r>
        <w:r w:rsidRPr="00A24C74">
          <w:rPr>
            <w:rFonts w:cstheme="minorHAnsi"/>
            <w:noProof/>
          </w:rPr>
          <w:tab/>
        </w:r>
        <w:r w:rsidRPr="00A24C74">
          <w:rPr>
            <w:rStyle w:val="Hyperlink"/>
            <w:rFonts w:cstheme="minorHAnsi"/>
            <w:noProof/>
          </w:rPr>
          <w:t>Monitoring Frequency</w:t>
        </w:r>
        <w:r w:rsidRPr="00A24C74">
          <w:rPr>
            <w:rFonts w:cstheme="minorHAnsi"/>
            <w:noProof/>
            <w:webHidden/>
          </w:rPr>
          <w:tab/>
        </w:r>
        <w:r w:rsidRPr="00A24C74">
          <w:rPr>
            <w:rFonts w:cstheme="minorHAnsi"/>
            <w:noProof/>
            <w:webHidden/>
          </w:rPr>
          <w:fldChar w:fldCharType="begin"/>
        </w:r>
        <w:r w:rsidRPr="00A24C74">
          <w:rPr>
            <w:rFonts w:cstheme="minorHAnsi"/>
            <w:noProof/>
            <w:webHidden/>
          </w:rPr>
          <w:instrText xml:space="preserve"> PAGEREF _Toc227185624 \h </w:instrText>
        </w:r>
        <w:r w:rsidRPr="00A24C74">
          <w:rPr>
            <w:rFonts w:cstheme="minorHAnsi"/>
            <w:noProof/>
            <w:webHidden/>
          </w:rPr>
        </w:r>
        <w:r w:rsidRPr="00A24C74">
          <w:rPr>
            <w:rFonts w:cstheme="minorHAnsi"/>
            <w:noProof/>
            <w:webHidden/>
          </w:rPr>
          <w:fldChar w:fldCharType="separate"/>
        </w:r>
        <w:r w:rsidRPr="00A24C74">
          <w:rPr>
            <w:rFonts w:cstheme="minorHAnsi"/>
            <w:noProof/>
            <w:webHidden/>
          </w:rPr>
          <w:t>6</w:t>
        </w:r>
        <w:r w:rsidRPr="00A24C74">
          <w:rPr>
            <w:rFonts w:cstheme="minorHAnsi"/>
            <w:noProof/>
            <w:webHidden/>
          </w:rPr>
          <w:fldChar w:fldCharType="end"/>
        </w:r>
      </w:hyperlink>
    </w:p>
    <w:p w:rsidRPr="00A24C74" w:rsidR="00A24C74" w:rsidRDefault="00A24C74" w14:paraId="12FB8A2F" w14:textId="2A9D395D">
      <w:pPr>
        <w:pStyle w:val="TOC2"/>
        <w:tabs>
          <w:tab w:val="left" w:pos="720"/>
          <w:tab w:val="right" w:leader="dot" w:pos="9350"/>
        </w:tabs>
        <w:rPr>
          <w:rFonts w:cstheme="minorHAnsi"/>
          <w:noProof/>
        </w:rPr>
      </w:pPr>
      <w:hyperlink w:history="1" w:anchor="_Toc227185625">
        <w:r w:rsidRPr="00A24C74">
          <w:rPr>
            <w:rStyle w:val="Hyperlink"/>
            <w:rFonts w:cstheme="minorHAnsi"/>
            <w:noProof/>
          </w:rPr>
          <w:t>b.</w:t>
        </w:r>
        <w:r w:rsidRPr="00A24C74">
          <w:rPr>
            <w:rFonts w:cstheme="minorHAnsi"/>
            <w:noProof/>
          </w:rPr>
          <w:tab/>
        </w:r>
        <w:r w:rsidRPr="00A24C74">
          <w:rPr>
            <w:rStyle w:val="Hyperlink"/>
            <w:rFonts w:cstheme="minorHAnsi"/>
            <w:noProof/>
          </w:rPr>
          <w:t>Communication Channels</w:t>
        </w:r>
        <w:r w:rsidRPr="00A24C74">
          <w:rPr>
            <w:rFonts w:cstheme="minorHAnsi"/>
            <w:noProof/>
            <w:webHidden/>
          </w:rPr>
          <w:tab/>
        </w:r>
        <w:r w:rsidRPr="00A24C74">
          <w:rPr>
            <w:rFonts w:cstheme="minorHAnsi"/>
            <w:noProof/>
            <w:webHidden/>
          </w:rPr>
          <w:fldChar w:fldCharType="begin"/>
        </w:r>
        <w:r w:rsidRPr="00A24C74">
          <w:rPr>
            <w:rFonts w:cstheme="minorHAnsi"/>
            <w:noProof/>
            <w:webHidden/>
          </w:rPr>
          <w:instrText xml:space="preserve"> PAGEREF _Toc227185625 \h </w:instrText>
        </w:r>
        <w:r w:rsidRPr="00A24C74">
          <w:rPr>
            <w:rFonts w:cstheme="minorHAnsi"/>
            <w:noProof/>
            <w:webHidden/>
          </w:rPr>
        </w:r>
        <w:r w:rsidRPr="00A24C74">
          <w:rPr>
            <w:rFonts w:cstheme="minorHAnsi"/>
            <w:noProof/>
            <w:webHidden/>
          </w:rPr>
          <w:fldChar w:fldCharType="separate"/>
        </w:r>
        <w:r w:rsidRPr="00A24C74">
          <w:rPr>
            <w:rFonts w:cstheme="minorHAnsi"/>
            <w:noProof/>
            <w:webHidden/>
          </w:rPr>
          <w:t>6</w:t>
        </w:r>
        <w:r w:rsidRPr="00A24C74">
          <w:rPr>
            <w:rFonts w:cstheme="minorHAnsi"/>
            <w:noProof/>
            <w:webHidden/>
          </w:rPr>
          <w:fldChar w:fldCharType="end"/>
        </w:r>
      </w:hyperlink>
    </w:p>
    <w:p w:rsidRPr="00A24C74" w:rsidR="00A24C74" w:rsidRDefault="00A24C74" w14:paraId="56F0E292" w14:textId="789C4713">
      <w:pPr>
        <w:pStyle w:val="TOC2"/>
        <w:tabs>
          <w:tab w:val="left" w:pos="720"/>
          <w:tab w:val="right" w:leader="dot" w:pos="9350"/>
        </w:tabs>
        <w:rPr>
          <w:rFonts w:cstheme="minorHAnsi"/>
          <w:noProof/>
        </w:rPr>
      </w:pPr>
      <w:hyperlink w:history="1" w:anchor="_Toc227185626">
        <w:r w:rsidRPr="00A24C74">
          <w:rPr>
            <w:rStyle w:val="Hyperlink"/>
            <w:rFonts w:cstheme="minorHAnsi"/>
            <w:noProof/>
          </w:rPr>
          <w:t>c.</w:t>
        </w:r>
        <w:r w:rsidRPr="00A24C74">
          <w:rPr>
            <w:rFonts w:cstheme="minorHAnsi"/>
            <w:noProof/>
          </w:rPr>
          <w:tab/>
        </w:r>
        <w:r w:rsidRPr="00A24C74">
          <w:rPr>
            <w:rStyle w:val="Hyperlink"/>
            <w:rFonts w:cstheme="minorHAnsi"/>
            <w:noProof/>
          </w:rPr>
          <w:t>Roles and Responsibilities in Schedule Control</w:t>
        </w:r>
        <w:r w:rsidRPr="00A24C74">
          <w:rPr>
            <w:rFonts w:cstheme="minorHAnsi"/>
            <w:noProof/>
            <w:webHidden/>
          </w:rPr>
          <w:tab/>
        </w:r>
        <w:r w:rsidRPr="00A24C74">
          <w:rPr>
            <w:rFonts w:cstheme="minorHAnsi"/>
            <w:noProof/>
            <w:webHidden/>
          </w:rPr>
          <w:fldChar w:fldCharType="begin"/>
        </w:r>
        <w:r w:rsidRPr="00A24C74">
          <w:rPr>
            <w:rFonts w:cstheme="minorHAnsi"/>
            <w:noProof/>
            <w:webHidden/>
          </w:rPr>
          <w:instrText xml:space="preserve"> PAGEREF _Toc227185626 \h </w:instrText>
        </w:r>
        <w:r w:rsidRPr="00A24C74">
          <w:rPr>
            <w:rFonts w:cstheme="minorHAnsi"/>
            <w:noProof/>
            <w:webHidden/>
          </w:rPr>
        </w:r>
        <w:r w:rsidRPr="00A24C74">
          <w:rPr>
            <w:rFonts w:cstheme="minorHAnsi"/>
            <w:noProof/>
            <w:webHidden/>
          </w:rPr>
          <w:fldChar w:fldCharType="separate"/>
        </w:r>
        <w:r w:rsidRPr="00A24C74">
          <w:rPr>
            <w:rFonts w:cstheme="minorHAnsi"/>
            <w:noProof/>
            <w:webHidden/>
          </w:rPr>
          <w:t>6</w:t>
        </w:r>
        <w:r w:rsidRPr="00A24C74">
          <w:rPr>
            <w:rFonts w:cstheme="minorHAnsi"/>
            <w:noProof/>
            <w:webHidden/>
          </w:rPr>
          <w:fldChar w:fldCharType="end"/>
        </w:r>
      </w:hyperlink>
    </w:p>
    <w:p w:rsidRPr="00A24C74" w:rsidR="00A24C74" w:rsidRDefault="00A24C74" w14:paraId="7230EF66" w14:textId="57976100">
      <w:pPr>
        <w:pStyle w:val="TOC1"/>
        <w:tabs>
          <w:tab w:val="right" w:leader="dot" w:pos="9350"/>
        </w:tabs>
        <w:rPr>
          <w:rFonts w:asciiTheme="minorHAnsi" w:hAnsiTheme="minorHAnsi" w:eastAsiaTheme="minorEastAsia" w:cstheme="minorHAnsi"/>
          <w:noProof/>
          <w:kern w:val="2"/>
          <w:szCs w:val="24"/>
          <w:lang w:val="en-PH" w:eastAsia="en-PH"/>
          <w14:ligatures w14:val="standardContextual"/>
        </w:rPr>
      </w:pPr>
      <w:hyperlink w:history="1" w:anchor="_Toc227185627">
        <w:r w:rsidRPr="00A24C74">
          <w:rPr>
            <w:rStyle w:val="Hyperlink"/>
            <w:rFonts w:asciiTheme="minorHAnsi" w:hAnsiTheme="minorHAnsi" w:cstheme="minorHAnsi"/>
            <w:smallCaps/>
            <w:noProof/>
          </w:rPr>
          <w:t>Schedule Changes and Thresholds</w:t>
        </w:r>
        <w:r w:rsidRPr="00A24C74">
          <w:rPr>
            <w:rFonts w:asciiTheme="minorHAnsi" w:hAnsiTheme="minorHAnsi" w:cstheme="minorHAnsi"/>
            <w:noProof/>
            <w:webHidden/>
          </w:rPr>
          <w:tab/>
        </w:r>
        <w:r w:rsidRPr="00A24C74">
          <w:rPr>
            <w:rFonts w:asciiTheme="minorHAnsi" w:hAnsiTheme="minorHAnsi" w:cstheme="minorHAnsi"/>
            <w:noProof/>
            <w:webHidden/>
          </w:rPr>
          <w:fldChar w:fldCharType="begin"/>
        </w:r>
        <w:r w:rsidRPr="00A24C74">
          <w:rPr>
            <w:rFonts w:asciiTheme="minorHAnsi" w:hAnsiTheme="minorHAnsi" w:cstheme="minorHAnsi"/>
            <w:noProof/>
            <w:webHidden/>
          </w:rPr>
          <w:instrText xml:space="preserve"> PAGEREF _Toc227185627 \h </w:instrText>
        </w:r>
        <w:r w:rsidRPr="00A24C74">
          <w:rPr>
            <w:rFonts w:asciiTheme="minorHAnsi" w:hAnsiTheme="minorHAnsi" w:cstheme="minorHAnsi"/>
            <w:noProof/>
            <w:webHidden/>
          </w:rPr>
        </w:r>
        <w:r w:rsidRPr="00A24C74">
          <w:rPr>
            <w:rFonts w:asciiTheme="minorHAnsi" w:hAnsiTheme="minorHAnsi" w:cstheme="minorHAnsi"/>
            <w:noProof/>
            <w:webHidden/>
          </w:rPr>
          <w:fldChar w:fldCharType="separate"/>
        </w:r>
        <w:r w:rsidRPr="00A24C74">
          <w:rPr>
            <w:rFonts w:asciiTheme="minorHAnsi" w:hAnsiTheme="minorHAnsi" w:cstheme="minorHAnsi"/>
            <w:noProof/>
            <w:webHidden/>
          </w:rPr>
          <w:t>7</w:t>
        </w:r>
        <w:r w:rsidRPr="00A24C74">
          <w:rPr>
            <w:rFonts w:asciiTheme="minorHAnsi" w:hAnsiTheme="minorHAnsi" w:cstheme="minorHAnsi"/>
            <w:noProof/>
            <w:webHidden/>
          </w:rPr>
          <w:fldChar w:fldCharType="end"/>
        </w:r>
      </w:hyperlink>
    </w:p>
    <w:p w:rsidRPr="00A24C74" w:rsidR="00A24C74" w:rsidRDefault="00A24C74" w14:paraId="5A5D1FA1" w14:textId="40F00BF9">
      <w:pPr>
        <w:pStyle w:val="TOC2"/>
        <w:tabs>
          <w:tab w:val="left" w:pos="720"/>
          <w:tab w:val="right" w:leader="dot" w:pos="9350"/>
        </w:tabs>
        <w:rPr>
          <w:rFonts w:cstheme="minorHAnsi"/>
          <w:noProof/>
        </w:rPr>
      </w:pPr>
      <w:hyperlink w:history="1" w:anchor="_Toc227185628">
        <w:r w:rsidRPr="00A24C74">
          <w:rPr>
            <w:rStyle w:val="Hyperlink"/>
            <w:rFonts w:cstheme="minorHAnsi"/>
            <w:noProof/>
          </w:rPr>
          <w:t>a.</w:t>
        </w:r>
        <w:r w:rsidRPr="00A24C74">
          <w:rPr>
            <w:rFonts w:cstheme="minorHAnsi"/>
            <w:noProof/>
          </w:rPr>
          <w:tab/>
        </w:r>
        <w:r w:rsidRPr="00A24C74">
          <w:rPr>
            <w:rStyle w:val="Hyperlink"/>
            <w:rFonts w:cstheme="minorHAnsi"/>
            <w:noProof/>
          </w:rPr>
          <w:t>Change Threshold</w:t>
        </w:r>
        <w:r w:rsidRPr="00A24C74">
          <w:rPr>
            <w:rFonts w:cstheme="minorHAnsi"/>
            <w:noProof/>
            <w:webHidden/>
          </w:rPr>
          <w:tab/>
        </w:r>
        <w:r w:rsidRPr="00A24C74">
          <w:rPr>
            <w:rFonts w:cstheme="minorHAnsi"/>
            <w:noProof/>
            <w:webHidden/>
          </w:rPr>
          <w:fldChar w:fldCharType="begin"/>
        </w:r>
        <w:r w:rsidRPr="00A24C74">
          <w:rPr>
            <w:rFonts w:cstheme="minorHAnsi"/>
            <w:noProof/>
            <w:webHidden/>
          </w:rPr>
          <w:instrText xml:space="preserve"> PAGEREF _Toc227185628 \h </w:instrText>
        </w:r>
        <w:r w:rsidRPr="00A24C74">
          <w:rPr>
            <w:rFonts w:cstheme="minorHAnsi"/>
            <w:noProof/>
            <w:webHidden/>
          </w:rPr>
        </w:r>
        <w:r w:rsidRPr="00A24C74">
          <w:rPr>
            <w:rFonts w:cstheme="minorHAnsi"/>
            <w:noProof/>
            <w:webHidden/>
          </w:rPr>
          <w:fldChar w:fldCharType="separate"/>
        </w:r>
        <w:r w:rsidRPr="00A24C74">
          <w:rPr>
            <w:rFonts w:cstheme="minorHAnsi"/>
            <w:noProof/>
            <w:webHidden/>
          </w:rPr>
          <w:t>7</w:t>
        </w:r>
        <w:r w:rsidRPr="00A24C74">
          <w:rPr>
            <w:rFonts w:cstheme="minorHAnsi"/>
            <w:noProof/>
            <w:webHidden/>
          </w:rPr>
          <w:fldChar w:fldCharType="end"/>
        </w:r>
      </w:hyperlink>
    </w:p>
    <w:p w:rsidRPr="00A24C74" w:rsidR="00A24C74" w:rsidRDefault="00A24C74" w14:paraId="41933BD4" w14:textId="57870165">
      <w:pPr>
        <w:pStyle w:val="TOC2"/>
        <w:tabs>
          <w:tab w:val="left" w:pos="720"/>
          <w:tab w:val="right" w:leader="dot" w:pos="9350"/>
        </w:tabs>
        <w:rPr>
          <w:rFonts w:cstheme="minorHAnsi"/>
          <w:noProof/>
        </w:rPr>
      </w:pPr>
      <w:hyperlink w:history="1" w:anchor="_Toc227185629">
        <w:r w:rsidRPr="00A24C74">
          <w:rPr>
            <w:rStyle w:val="Hyperlink"/>
            <w:rFonts w:cstheme="minorHAnsi"/>
            <w:noProof/>
          </w:rPr>
          <w:t>b.</w:t>
        </w:r>
        <w:r w:rsidRPr="00A24C74">
          <w:rPr>
            <w:rFonts w:cstheme="minorHAnsi"/>
            <w:noProof/>
          </w:rPr>
          <w:tab/>
        </w:r>
        <w:r w:rsidRPr="00A24C74">
          <w:rPr>
            <w:rStyle w:val="Hyperlink"/>
            <w:rFonts w:cstheme="minorHAnsi"/>
            <w:noProof/>
          </w:rPr>
          <w:t>Change Request Process</w:t>
        </w:r>
        <w:r w:rsidRPr="00A24C74">
          <w:rPr>
            <w:rFonts w:cstheme="minorHAnsi"/>
            <w:noProof/>
            <w:webHidden/>
          </w:rPr>
          <w:tab/>
        </w:r>
        <w:r w:rsidRPr="00A24C74">
          <w:rPr>
            <w:rFonts w:cstheme="minorHAnsi"/>
            <w:noProof/>
            <w:webHidden/>
          </w:rPr>
          <w:fldChar w:fldCharType="begin"/>
        </w:r>
        <w:r w:rsidRPr="00A24C74">
          <w:rPr>
            <w:rFonts w:cstheme="minorHAnsi"/>
            <w:noProof/>
            <w:webHidden/>
          </w:rPr>
          <w:instrText xml:space="preserve"> PAGEREF _Toc227185629 \h </w:instrText>
        </w:r>
        <w:r w:rsidRPr="00A24C74">
          <w:rPr>
            <w:rFonts w:cstheme="minorHAnsi"/>
            <w:noProof/>
            <w:webHidden/>
          </w:rPr>
        </w:r>
        <w:r w:rsidRPr="00A24C74">
          <w:rPr>
            <w:rFonts w:cstheme="minorHAnsi"/>
            <w:noProof/>
            <w:webHidden/>
          </w:rPr>
          <w:fldChar w:fldCharType="separate"/>
        </w:r>
        <w:r w:rsidRPr="00A24C74">
          <w:rPr>
            <w:rFonts w:cstheme="minorHAnsi"/>
            <w:noProof/>
            <w:webHidden/>
          </w:rPr>
          <w:t>7</w:t>
        </w:r>
        <w:r w:rsidRPr="00A24C74">
          <w:rPr>
            <w:rFonts w:cstheme="minorHAnsi"/>
            <w:noProof/>
            <w:webHidden/>
          </w:rPr>
          <w:fldChar w:fldCharType="end"/>
        </w:r>
      </w:hyperlink>
    </w:p>
    <w:p w:rsidRPr="00A24C74" w:rsidR="00A24C74" w:rsidRDefault="00A24C74" w14:paraId="486B13C6" w14:textId="3ED82EEF">
      <w:pPr>
        <w:pStyle w:val="TOC1"/>
        <w:tabs>
          <w:tab w:val="right" w:leader="dot" w:pos="9350"/>
        </w:tabs>
        <w:rPr>
          <w:rFonts w:asciiTheme="minorHAnsi" w:hAnsiTheme="minorHAnsi" w:eastAsiaTheme="minorEastAsia" w:cstheme="minorHAnsi"/>
          <w:noProof/>
          <w:kern w:val="2"/>
          <w:szCs w:val="24"/>
          <w:lang w:val="en-PH" w:eastAsia="en-PH"/>
          <w14:ligatures w14:val="standardContextual"/>
        </w:rPr>
      </w:pPr>
      <w:hyperlink w:history="1" w:anchor="_Toc227185630">
        <w:r w:rsidRPr="00A24C74">
          <w:rPr>
            <w:rStyle w:val="Hyperlink"/>
            <w:rFonts w:asciiTheme="minorHAnsi" w:hAnsiTheme="minorHAnsi" w:cstheme="minorHAnsi"/>
            <w:smallCaps/>
            <w:noProof/>
          </w:rPr>
          <w:t>Scope Change</w:t>
        </w:r>
        <w:r w:rsidRPr="00A24C74">
          <w:rPr>
            <w:rFonts w:asciiTheme="minorHAnsi" w:hAnsiTheme="minorHAnsi" w:cstheme="minorHAnsi"/>
            <w:noProof/>
            <w:webHidden/>
          </w:rPr>
          <w:tab/>
        </w:r>
        <w:r w:rsidRPr="00A24C74">
          <w:rPr>
            <w:rFonts w:asciiTheme="minorHAnsi" w:hAnsiTheme="minorHAnsi" w:cstheme="minorHAnsi"/>
            <w:noProof/>
            <w:webHidden/>
          </w:rPr>
          <w:fldChar w:fldCharType="begin"/>
        </w:r>
        <w:r w:rsidRPr="00A24C74">
          <w:rPr>
            <w:rFonts w:asciiTheme="minorHAnsi" w:hAnsiTheme="minorHAnsi" w:cstheme="minorHAnsi"/>
            <w:noProof/>
            <w:webHidden/>
          </w:rPr>
          <w:instrText xml:space="preserve"> PAGEREF _Toc227185630 \h </w:instrText>
        </w:r>
        <w:r w:rsidRPr="00A24C74">
          <w:rPr>
            <w:rFonts w:asciiTheme="minorHAnsi" w:hAnsiTheme="minorHAnsi" w:cstheme="minorHAnsi"/>
            <w:noProof/>
            <w:webHidden/>
          </w:rPr>
        </w:r>
        <w:r w:rsidRPr="00A24C74">
          <w:rPr>
            <w:rFonts w:asciiTheme="minorHAnsi" w:hAnsiTheme="minorHAnsi" w:cstheme="minorHAnsi"/>
            <w:noProof/>
            <w:webHidden/>
          </w:rPr>
          <w:fldChar w:fldCharType="separate"/>
        </w:r>
        <w:r w:rsidRPr="00A24C74">
          <w:rPr>
            <w:rFonts w:asciiTheme="minorHAnsi" w:hAnsiTheme="minorHAnsi" w:cstheme="minorHAnsi"/>
            <w:noProof/>
            <w:webHidden/>
          </w:rPr>
          <w:t>8</w:t>
        </w:r>
        <w:r w:rsidRPr="00A24C74">
          <w:rPr>
            <w:rFonts w:asciiTheme="minorHAnsi" w:hAnsiTheme="minorHAnsi" w:cstheme="minorHAnsi"/>
            <w:noProof/>
            <w:webHidden/>
          </w:rPr>
          <w:fldChar w:fldCharType="end"/>
        </w:r>
      </w:hyperlink>
    </w:p>
    <w:p w:rsidRPr="004E5AC1" w:rsidR="006A33D8" w:rsidP="004E5AC1" w:rsidRDefault="004E5AC1" w14:paraId="00974D53" w14:textId="4EE27203">
      <w:pPr>
        <w:ind w:left="720"/>
      </w:pPr>
      <w:r w:rsidRPr="00A24C74">
        <w:rPr>
          <w:rFonts w:cstheme="minorHAnsi"/>
        </w:rPr>
        <w:fldChar w:fldCharType="end"/>
      </w:r>
    </w:p>
    <w:p w:rsidRPr="004E5AC1" w:rsidR="006A33D8" w:rsidP="006A33D8" w:rsidRDefault="006A33D8" w14:paraId="477E2CD0" w14:textId="77777777"/>
    <w:p w:rsidRPr="004E5AC1" w:rsidR="006A33D8" w:rsidP="006A33D8" w:rsidRDefault="006A33D8" w14:paraId="4E8A023A" w14:textId="77777777"/>
    <w:p w:rsidRPr="004E5AC1" w:rsidR="006A33D8" w:rsidP="006A33D8" w:rsidRDefault="006A33D8" w14:paraId="1F844822" w14:textId="77777777"/>
    <w:p w:rsidRPr="00523075" w:rsidR="00523075" w:rsidP="00523075" w:rsidRDefault="006A33D8" w14:paraId="7AEE7572" w14:textId="35F8D426">
      <w:pPr>
        <w:pStyle w:val="Heading1"/>
        <w:jc w:val="left"/>
        <w:rPr>
          <w:rFonts w:asciiTheme="minorHAnsi" w:hAnsiTheme="minorHAnsi" w:cstheme="minorHAnsi"/>
          <w:smallCaps/>
          <w:sz w:val="28"/>
          <w:szCs w:val="28"/>
        </w:rPr>
      </w:pPr>
      <w:r w:rsidRPr="004E5AC1">
        <w:rPr>
          <w:rFonts w:asciiTheme="minorHAnsi" w:hAnsiTheme="minorHAnsi"/>
          <w:sz w:val="24"/>
        </w:rPr>
        <w:br w:type="page"/>
      </w:r>
      <w:bookmarkStart w:name="_Toc227185618" w:id="0"/>
      <w:r w:rsidRPr="009D1BB3" w:rsidR="0051210A">
        <w:rPr>
          <w:rFonts w:asciiTheme="minorHAnsi" w:hAnsiTheme="minorHAnsi" w:cstheme="minorHAnsi"/>
          <w:smallCaps/>
          <w:sz w:val="32"/>
          <w:szCs w:val="32"/>
        </w:rPr>
        <w:t>Introduction</w:t>
      </w:r>
      <w:bookmarkEnd w:id="0"/>
    </w:p>
    <w:p w:rsidRPr="00523075" w:rsidR="00523075" w:rsidP="00FA4541" w:rsidRDefault="00523075" w14:paraId="0B68C002" w14:textId="525C287B">
      <w:pPr>
        <w:ind w:firstLine="720"/>
        <w:jc w:val="both"/>
        <w:rPr>
          <w:lang w:val="en-PH"/>
        </w:rPr>
      </w:pPr>
      <w:r w:rsidRPr="00523075">
        <w:rPr>
          <w:lang w:val="en-PH"/>
        </w:rPr>
        <w:t>The LitPath AI project is a standalone AI-powered web application developed for the DOST-STII Library. It helps researchers search for theses and dissertations using smart search technology</w:t>
      </w:r>
      <w:r>
        <w:rPr>
          <w:lang w:val="en-PH"/>
        </w:rPr>
        <w:t xml:space="preserve">, </w:t>
      </w:r>
      <w:r w:rsidRPr="00523075">
        <w:rPr>
          <w:lang w:val="en-PH"/>
        </w:rPr>
        <w:t>including vector embeddings and large language models</w:t>
      </w:r>
      <w:r>
        <w:rPr>
          <w:lang w:val="en-PH"/>
        </w:rPr>
        <w:t xml:space="preserve">, </w:t>
      </w:r>
      <w:r w:rsidRPr="00523075">
        <w:rPr>
          <w:lang w:val="en-PH"/>
        </w:rPr>
        <w:t>instead of the traditional keyword-only OPAC system.</w:t>
      </w:r>
    </w:p>
    <w:p w:rsidRPr="00523075" w:rsidR="00523075" w:rsidP="00FA4541" w:rsidRDefault="00523075" w14:paraId="65DDF2CE" w14:textId="4F661944">
      <w:pPr>
        <w:ind w:firstLine="720"/>
        <w:jc w:val="both"/>
        <w:rPr>
          <w:lang w:val="en-PH"/>
        </w:rPr>
      </w:pPr>
      <w:r w:rsidRPr="00523075">
        <w:rPr>
          <w:lang w:val="en-PH"/>
        </w:rPr>
        <w:t>This Schedule Management Plan explains how the project team plans, tracks, and manages the project timeline from start to finish. It covers how the schedule is created, how progress is monitored, and how any changes to the timeline are handled.</w:t>
      </w:r>
    </w:p>
    <w:p w:rsidR="0051210A" w:rsidP="00FA4541" w:rsidRDefault="00FA4541" w14:paraId="330281D4" w14:textId="6EDAFC0C">
      <w:pPr>
        <w:ind w:firstLine="720"/>
        <w:jc w:val="both"/>
      </w:pPr>
      <w:r w:rsidRPr="00FA4541">
        <w:rPr>
          <w:lang w:val="en-PH"/>
        </w:rPr>
        <w:t>It is important to note that LitPath AI is developed by a team of dedicated full-time students. Development activities are primarily conducted during weekday evenings (typically 4 to 6 hours per session), with additional progress made during occasional weekend morning sessions. The schedule is thoughtfully aligned with academic commitments, ensuring a sustainable and consistent workflow. Task estimates are planned to reflect this balanced approach, allowing the team to maintain productivity while effectively managing their academic responsibilities.</w:t>
      </w:r>
    </w:p>
    <w:p w:rsidR="00774779" w:rsidP="0051210A" w:rsidRDefault="00774779" w14:paraId="1213299C" w14:textId="77777777"/>
    <w:p w:rsidRPr="004E5AC1" w:rsidR="00FA4541" w:rsidP="0051210A" w:rsidRDefault="00FA4541" w14:paraId="5B66E728" w14:textId="77777777"/>
    <w:p w:rsidRPr="009D1BB3" w:rsidR="0051210A" w:rsidP="00BD7DEF" w:rsidRDefault="0051210A" w14:paraId="3DBDE13C" w14:textId="660C7F2F">
      <w:pPr>
        <w:pStyle w:val="Heading1"/>
        <w:jc w:val="left"/>
        <w:rPr>
          <w:rFonts w:asciiTheme="minorHAnsi" w:hAnsiTheme="minorHAnsi" w:cstheme="minorHAnsi"/>
          <w:smallCaps/>
          <w:sz w:val="32"/>
          <w:szCs w:val="32"/>
        </w:rPr>
      </w:pPr>
      <w:bookmarkStart w:name="_Toc227185619" w:id="1"/>
      <w:r w:rsidRPr="009D1BB3">
        <w:rPr>
          <w:rFonts w:asciiTheme="minorHAnsi" w:hAnsiTheme="minorHAnsi" w:cstheme="minorHAnsi"/>
          <w:smallCaps/>
          <w:sz w:val="32"/>
          <w:szCs w:val="32"/>
        </w:rPr>
        <w:t>Schedule Management Approach</w:t>
      </w:r>
      <w:bookmarkEnd w:id="1"/>
    </w:p>
    <w:p w:rsidRPr="00BD7DEF" w:rsidR="00BD7DEF" w:rsidP="00BD7DEF" w:rsidRDefault="00BD7DEF" w14:paraId="5772A7A4" w14:textId="05184332">
      <w:pPr>
        <w:ind w:firstLine="720"/>
        <w:jc w:val="both"/>
        <w:rPr>
          <w:rFonts w:cstheme="minorHAnsi"/>
          <w:lang w:val="en-PH"/>
        </w:rPr>
      </w:pPr>
      <w:r w:rsidRPr="00BD7DEF">
        <w:rPr>
          <w:rFonts w:cstheme="minorHAnsi"/>
          <w:lang w:val="en-PH"/>
        </w:rPr>
        <w:t>The project schedule is managed using OpenProject, a web-based project management tool that supports Gantt charts, task tracking, milestones, and team assignments. OpenProject allows the team to plan tasks, assign them to team members, set due dates, and track completion in real time.</w:t>
      </w:r>
    </w:p>
    <w:p w:rsidRPr="00BD7DEF" w:rsidR="00BD7DEF" w:rsidP="00BD7DEF" w:rsidRDefault="00BD7DEF" w14:paraId="6E86C348" w14:textId="23FD1F14">
      <w:pPr>
        <w:ind w:firstLine="360"/>
        <w:jc w:val="both"/>
        <w:rPr>
          <w:rFonts w:cstheme="minorHAnsi"/>
          <w:lang w:val="en-PH"/>
        </w:rPr>
      </w:pPr>
      <w:r w:rsidRPr="00BD7DEF">
        <w:rPr>
          <w:rFonts w:cstheme="minorHAnsi"/>
          <w:lang w:val="en-PH"/>
        </w:rPr>
        <w:t>The schedule is built starting from the deliverables defined in the project's Work Breakdown Structure (WBS). From there, the team follows these steps:</w:t>
      </w:r>
    </w:p>
    <w:p w:rsidRPr="00BD7DEF" w:rsidR="00BD7DEF" w:rsidP="00BD7DEF" w:rsidRDefault="00BD7DEF" w14:paraId="42FE86FC" w14:textId="77777777">
      <w:pPr>
        <w:numPr>
          <w:ilvl w:val="0"/>
          <w:numId w:val="5"/>
        </w:numPr>
        <w:jc w:val="both"/>
        <w:rPr>
          <w:rFonts w:cstheme="minorHAnsi"/>
          <w:lang w:val="en-PH"/>
        </w:rPr>
      </w:pPr>
      <w:r w:rsidRPr="00BD7DEF">
        <w:rPr>
          <w:rFonts w:cstheme="minorHAnsi"/>
          <w:lang w:val="en-PH"/>
        </w:rPr>
        <w:t>Activity Definition — The team identifies the specific tasks needed to complete each deliverable. For example, under backend development, tasks include setting up the vector search engine, integrating the LLM API, and testing AI outputs.</w:t>
      </w:r>
    </w:p>
    <w:p w:rsidRPr="00BD7DEF" w:rsidR="00BD7DEF" w:rsidP="00BD7DEF" w:rsidRDefault="00BD7DEF" w14:paraId="398D45B1" w14:textId="77777777">
      <w:pPr>
        <w:numPr>
          <w:ilvl w:val="0"/>
          <w:numId w:val="5"/>
        </w:numPr>
        <w:jc w:val="both"/>
        <w:rPr>
          <w:rFonts w:cstheme="minorHAnsi"/>
          <w:lang w:val="en-PH"/>
        </w:rPr>
      </w:pPr>
      <w:r w:rsidRPr="00BD7DEF">
        <w:rPr>
          <w:rFonts w:cstheme="minorHAnsi"/>
          <w:lang w:val="en-PH"/>
        </w:rPr>
        <w:t>Activity Sequencing — Tasks are arranged in the correct order based on which ones must be completed first. Dependencies are clearly marked in OpenProject.</w:t>
      </w:r>
    </w:p>
    <w:p w:rsidRPr="00BD7DEF" w:rsidR="00BD7DEF" w:rsidP="00BD7DEF" w:rsidRDefault="00BD7DEF" w14:paraId="7BB77076" w14:textId="77777777">
      <w:pPr>
        <w:numPr>
          <w:ilvl w:val="0"/>
          <w:numId w:val="5"/>
        </w:numPr>
        <w:jc w:val="both"/>
        <w:rPr>
          <w:rFonts w:cstheme="minorHAnsi"/>
          <w:lang w:val="en-PH"/>
        </w:rPr>
      </w:pPr>
      <w:r w:rsidRPr="00BD7DEF">
        <w:rPr>
          <w:rFonts w:cstheme="minorHAnsi"/>
          <w:lang w:val="en-PH"/>
        </w:rPr>
        <w:t>Duration Estimating — The team estimates how long each task will take based on its complexity and the team's available working hours. Given that members are students, estimates account for evening-only weekday sessions (4 to 6 hours) and occasional half-day weekend work.</w:t>
      </w:r>
    </w:p>
    <w:p w:rsidRPr="00BD7DEF" w:rsidR="00BD7DEF" w:rsidP="00BD7DEF" w:rsidRDefault="00BD7DEF" w14:paraId="476264EA" w14:textId="77777777">
      <w:pPr>
        <w:numPr>
          <w:ilvl w:val="0"/>
          <w:numId w:val="5"/>
        </w:numPr>
        <w:jc w:val="both"/>
        <w:rPr>
          <w:rFonts w:cstheme="minorHAnsi"/>
          <w:lang w:val="en-PH"/>
        </w:rPr>
      </w:pPr>
      <w:r w:rsidRPr="00BD7DEF">
        <w:rPr>
          <w:rFonts w:cstheme="minorHAnsi"/>
          <w:lang w:val="en-PH"/>
        </w:rPr>
        <w:t>Resource Assignment — Tasks are assigned to team members based on their roles. Jenine and Charijoy handle development tasks, while Joshua handles quality assurance and testing.</w:t>
      </w:r>
    </w:p>
    <w:p w:rsidRPr="00BD7DEF" w:rsidR="00BD7DEF" w:rsidP="00BD7DEF" w:rsidRDefault="00BD7DEF" w14:paraId="24C63D33" w14:textId="77777777">
      <w:pPr>
        <w:jc w:val="both"/>
        <w:rPr>
          <w:rFonts w:cstheme="minorHAnsi"/>
          <w:lang w:val="en-PH"/>
        </w:rPr>
      </w:pPr>
    </w:p>
    <w:p w:rsidR="0051210A" w:rsidP="00774779" w:rsidRDefault="00BD7DEF" w14:paraId="2D3AC87B" w14:textId="06510C53">
      <w:pPr>
        <w:ind w:firstLine="360"/>
        <w:jc w:val="both"/>
        <w:rPr>
          <w:rFonts w:cstheme="minorHAnsi"/>
          <w:lang w:val="en-PH"/>
        </w:rPr>
      </w:pPr>
      <w:r w:rsidRPr="00BD7DEF">
        <w:rPr>
          <w:rFonts w:cstheme="minorHAnsi"/>
          <w:lang w:val="en-PH"/>
        </w:rPr>
        <w:t>Once a draft schedule is created, the whole team reviews it to confirm that task assignments, timelines, and sequencing are realistic given their availability. After the team agrees, the Project Sponsor reviews and approves the schedule before it is finalized (baselined).</w:t>
      </w:r>
    </w:p>
    <w:p w:rsidR="00BF5F92" w:rsidP="00774779" w:rsidRDefault="00BF5F92" w14:paraId="793ECAAA" w14:textId="77777777">
      <w:pPr>
        <w:ind w:firstLine="360"/>
        <w:jc w:val="both"/>
        <w:rPr>
          <w:rFonts w:cstheme="minorHAnsi"/>
          <w:lang w:val="en-PH"/>
        </w:rPr>
      </w:pPr>
    </w:p>
    <w:p w:rsidRPr="001B5E3F" w:rsidR="000B3E64" w:rsidP="001B5E3F" w:rsidRDefault="000B3E64" w14:paraId="354B9BFA" w14:textId="0869354F">
      <w:pPr>
        <w:pStyle w:val="Heading2"/>
        <w:numPr>
          <w:ilvl w:val="0"/>
          <w:numId w:val="16"/>
        </w:numPr>
        <w:rPr>
          <w:b/>
          <w:bCs/>
          <w:color w:val="auto"/>
        </w:rPr>
      </w:pPr>
      <w:bookmarkStart w:name="_Toc227185620" w:id="2"/>
      <w:r w:rsidRPr="001B5E3F">
        <w:rPr>
          <w:b/>
          <w:bCs/>
          <w:color w:val="auto"/>
        </w:rPr>
        <w:t>Working Hours and Capacity</w:t>
      </w:r>
      <w:bookmarkEnd w:id="2"/>
    </w:p>
    <w:p w:rsidR="008A76EA" w:rsidP="008A76EA" w:rsidRDefault="008A76EA" w14:paraId="1AD79302" w14:textId="77777777">
      <w:pPr>
        <w:spacing w:before="80" w:after="80"/>
        <w:ind w:left="360" w:firstLine="360"/>
        <w:jc w:val="both"/>
      </w:pPr>
      <w:r w:rsidRPr="008A76EA">
        <w:rPr>
          <w:color w:val="2C2C2C"/>
        </w:rPr>
        <w:t>Since all team members are full-time students, the project follows a part-time working schedule. The table below summarizes the team's typical working capacity:</w:t>
      </w:r>
    </w:p>
    <w:tbl>
      <w:tblPr>
        <w:tblStyle w:val="GridTable4-Accent5"/>
        <w:tblW w:w="0" w:type="auto"/>
        <w:tblLook w:val="04A0" w:firstRow="1" w:lastRow="0" w:firstColumn="1" w:lastColumn="0" w:noHBand="0" w:noVBand="1"/>
      </w:tblPr>
      <w:tblGrid>
        <w:gridCol w:w="1980"/>
        <w:gridCol w:w="4253"/>
        <w:gridCol w:w="3117"/>
      </w:tblGrid>
      <w:tr w:rsidRPr="00041BE3" w:rsidR="007504E1" w:rsidTr="00633FCB" w14:paraId="37B203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004F88"/>
          </w:tcPr>
          <w:p w:rsidRPr="00041BE3" w:rsidR="008A76EA" w:rsidP="000B3E64" w:rsidRDefault="00D84330" w14:paraId="3215799F" w14:textId="41C1D6B9">
            <w:pPr>
              <w:rPr>
                <w:b w:val="0"/>
                <w:bCs w:val="0"/>
              </w:rPr>
            </w:pPr>
            <w:r w:rsidRPr="00041BE3">
              <w:rPr>
                <w:b w:val="0"/>
                <w:bCs w:val="0"/>
              </w:rPr>
              <w:t>Timeframe</w:t>
            </w:r>
          </w:p>
        </w:tc>
        <w:tc>
          <w:tcPr>
            <w:tcW w:w="4253" w:type="dxa"/>
            <w:shd w:val="clear" w:color="auto" w:fill="004F88"/>
          </w:tcPr>
          <w:p w:rsidRPr="00041BE3" w:rsidR="008A76EA" w:rsidP="000B3E64" w:rsidRDefault="00041BE3" w14:paraId="7CE7A43F" w14:textId="7D0636B2">
            <w:pPr>
              <w:cnfStyle w:val="100000000000" w:firstRow="1" w:lastRow="0" w:firstColumn="0" w:lastColumn="0" w:oddVBand="0" w:evenVBand="0" w:oddHBand="0" w:evenHBand="0" w:firstRowFirstColumn="0" w:firstRowLastColumn="0" w:lastRowFirstColumn="0" w:lastRowLastColumn="0"/>
              <w:rPr>
                <w:b w:val="0"/>
                <w:bCs w:val="0"/>
              </w:rPr>
            </w:pPr>
            <w:r w:rsidRPr="00041BE3">
              <w:rPr>
                <w:b w:val="0"/>
                <w:bCs w:val="0"/>
              </w:rPr>
              <w:t>Availability &amp; Application</w:t>
            </w:r>
          </w:p>
        </w:tc>
        <w:tc>
          <w:tcPr>
            <w:tcW w:w="3117" w:type="dxa"/>
            <w:shd w:val="clear" w:color="auto" w:fill="004F88"/>
          </w:tcPr>
          <w:p w:rsidRPr="00041BE3" w:rsidR="008A76EA" w:rsidP="000B3E64" w:rsidRDefault="00041BE3" w14:paraId="5D94FCC5" w14:textId="569D3374">
            <w:pPr>
              <w:cnfStyle w:val="100000000000" w:firstRow="1" w:lastRow="0" w:firstColumn="0" w:lastColumn="0" w:oddVBand="0" w:evenVBand="0" w:oddHBand="0" w:evenHBand="0" w:firstRowFirstColumn="0" w:firstRowLastColumn="0" w:lastRowFirstColumn="0" w:lastRowLastColumn="0"/>
              <w:rPr>
                <w:b w:val="0"/>
                <w:bCs w:val="0"/>
              </w:rPr>
            </w:pPr>
            <w:r w:rsidRPr="00041BE3">
              <w:rPr>
                <w:b w:val="0"/>
                <w:bCs w:val="0"/>
              </w:rPr>
              <w:t>Assigned Value</w:t>
            </w:r>
          </w:p>
        </w:tc>
      </w:tr>
      <w:tr w:rsidR="0030493F" w:rsidTr="00633FCB" w14:paraId="58598C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513C50" w:rsidR="008A76EA" w:rsidP="00513C50" w:rsidRDefault="00633FCB" w14:paraId="43389D12" w14:textId="36C1505F">
            <w:pPr>
              <w:rPr>
                <w:b w:val="0"/>
                <w:bCs w:val="0"/>
              </w:rPr>
            </w:pPr>
            <w:r w:rsidRPr="00513C50">
              <w:rPr>
                <w:b w:val="0"/>
                <w:bCs w:val="0"/>
              </w:rPr>
              <w:t>Weekly</w:t>
            </w:r>
          </w:p>
        </w:tc>
        <w:tc>
          <w:tcPr>
            <w:tcW w:w="4253" w:type="dxa"/>
          </w:tcPr>
          <w:p w:rsidRPr="00513C50" w:rsidR="008A76EA" w:rsidP="00513C50" w:rsidRDefault="00633FCB" w14:paraId="6DEE868A" w14:textId="588344D1">
            <w:pPr>
              <w:cnfStyle w:val="000000100000" w:firstRow="0" w:lastRow="0" w:firstColumn="0" w:lastColumn="0" w:oddVBand="0" w:evenVBand="0" w:oddHBand="1" w:evenHBand="0" w:firstRowFirstColumn="0" w:firstRowLastColumn="0" w:lastRowFirstColumn="0" w:lastRowLastColumn="0"/>
            </w:pPr>
            <w:r w:rsidRPr="00513C50">
              <w:t>Part-time allocation per project resource</w:t>
            </w:r>
          </w:p>
        </w:tc>
        <w:tc>
          <w:tcPr>
            <w:tcW w:w="3117" w:type="dxa"/>
          </w:tcPr>
          <w:p w:rsidRPr="00513C50" w:rsidR="008A76EA" w:rsidP="00513C50" w:rsidRDefault="00513C50" w14:paraId="72AC5584" w14:textId="2D3520B3">
            <w:pPr>
              <w:cnfStyle w:val="000000100000" w:firstRow="0" w:lastRow="0" w:firstColumn="0" w:lastColumn="0" w:oddVBand="0" w:evenVBand="0" w:oddHBand="1" w:evenHBand="0" w:firstRowFirstColumn="0" w:firstRowLastColumn="0" w:lastRowFirstColumn="0" w:lastRowLastColumn="0"/>
            </w:pPr>
            <w:r w:rsidRPr="00513C50">
              <w:t>10 hours per week</w:t>
            </w:r>
          </w:p>
        </w:tc>
      </w:tr>
      <w:tr w:rsidR="0030493F" w:rsidTr="00633FCB" w14:paraId="7A28E014" w14:textId="77777777">
        <w:tc>
          <w:tcPr>
            <w:cnfStyle w:val="001000000000" w:firstRow="0" w:lastRow="0" w:firstColumn="1" w:lastColumn="0" w:oddVBand="0" w:evenVBand="0" w:oddHBand="0" w:evenHBand="0" w:firstRowFirstColumn="0" w:firstRowLastColumn="0" w:lastRowFirstColumn="0" w:lastRowLastColumn="0"/>
            <w:tcW w:w="1980" w:type="dxa"/>
          </w:tcPr>
          <w:p w:rsidRPr="00513C50" w:rsidR="008A76EA" w:rsidP="00513C50" w:rsidRDefault="00633FCB" w14:paraId="7E76E66B" w14:textId="17D91E31">
            <w:pPr>
              <w:rPr>
                <w:b w:val="0"/>
                <w:bCs w:val="0"/>
              </w:rPr>
            </w:pPr>
            <w:r w:rsidRPr="00513C50">
              <w:rPr>
                <w:b w:val="0"/>
                <w:bCs w:val="0"/>
              </w:rPr>
              <w:t>Monthly</w:t>
            </w:r>
          </w:p>
        </w:tc>
        <w:tc>
          <w:tcPr>
            <w:tcW w:w="4253" w:type="dxa"/>
          </w:tcPr>
          <w:p w:rsidRPr="00513C50" w:rsidR="008A76EA" w:rsidP="00513C50" w:rsidRDefault="00633FCB" w14:paraId="327296B3" w14:textId="7BB18E31">
            <w:pPr>
              <w:cnfStyle w:val="000000000000" w:firstRow="0" w:lastRow="0" w:firstColumn="0" w:lastColumn="0" w:oddVBand="0" w:evenVBand="0" w:oddHBand="0" w:evenHBand="0" w:firstRowFirstColumn="0" w:firstRowLastColumn="0" w:lastRowFirstColumn="0" w:lastRowLastColumn="0"/>
            </w:pPr>
            <w:r w:rsidRPr="00513C50">
              <w:t>Based on a standard 4-week month</w:t>
            </w:r>
          </w:p>
        </w:tc>
        <w:tc>
          <w:tcPr>
            <w:tcW w:w="3117" w:type="dxa"/>
          </w:tcPr>
          <w:p w:rsidRPr="00513C50" w:rsidR="008A76EA" w:rsidP="00513C50" w:rsidRDefault="00513C50" w14:paraId="710C265E" w14:textId="5BAC188F">
            <w:pPr>
              <w:cnfStyle w:val="000000000000" w:firstRow="0" w:lastRow="0" w:firstColumn="0" w:lastColumn="0" w:oddVBand="0" w:evenVBand="0" w:oddHBand="0" w:evenHBand="0" w:firstRowFirstColumn="0" w:firstRowLastColumn="0" w:lastRowFirstColumn="0" w:lastRowLastColumn="0"/>
            </w:pPr>
            <w:r w:rsidRPr="00513C50">
              <w:t>40 hours per month</w:t>
            </w:r>
          </w:p>
        </w:tc>
      </w:tr>
      <w:tr w:rsidR="00FE1018" w:rsidTr="00633FCB" w14:paraId="69DB54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513C50" w:rsidR="00041BE3" w:rsidP="00513C50" w:rsidRDefault="00633FCB" w14:paraId="5A52BE10" w14:textId="6EC8F742">
            <w:pPr>
              <w:rPr>
                <w:b w:val="0"/>
                <w:bCs w:val="0"/>
              </w:rPr>
            </w:pPr>
            <w:r w:rsidRPr="00513C50">
              <w:rPr>
                <w:b w:val="0"/>
                <w:bCs w:val="0"/>
              </w:rPr>
              <w:t>Costing</w:t>
            </w:r>
          </w:p>
        </w:tc>
        <w:tc>
          <w:tcPr>
            <w:tcW w:w="4253" w:type="dxa"/>
          </w:tcPr>
          <w:p w:rsidRPr="00513C50" w:rsidR="00041BE3" w:rsidP="00513C50" w:rsidRDefault="00513C50" w14:paraId="335252D7" w14:textId="77DBB110">
            <w:pPr>
              <w:cnfStyle w:val="000000100000" w:firstRow="0" w:lastRow="0" w:firstColumn="0" w:lastColumn="0" w:oddVBand="0" w:evenVBand="0" w:oddHBand="1" w:evenHBand="0" w:firstRowFirstColumn="0" w:firstRowLastColumn="0" w:lastRowFirstColumn="0" w:lastRowLastColumn="0"/>
            </w:pPr>
            <w:r w:rsidRPr="00513C50">
              <w:t>Standard flat rate applied in OpenProject</w:t>
            </w:r>
          </w:p>
        </w:tc>
        <w:tc>
          <w:tcPr>
            <w:tcW w:w="3117" w:type="dxa"/>
          </w:tcPr>
          <w:p w:rsidRPr="00513C50" w:rsidR="00041BE3" w:rsidP="00513C50" w:rsidRDefault="00513C50" w14:paraId="7840D293" w14:textId="56A06265">
            <w:pPr>
              <w:cnfStyle w:val="000000100000" w:firstRow="0" w:lastRow="0" w:firstColumn="0" w:lastColumn="0" w:oddVBand="0" w:evenVBand="0" w:oddHBand="1" w:evenHBand="0" w:firstRowFirstColumn="0" w:firstRowLastColumn="0" w:lastRowFirstColumn="0" w:lastRowLastColumn="0"/>
            </w:pPr>
            <w:proofErr w:type="spellStart"/>
            <w:r w:rsidRPr="00513C50">
              <w:t>Php</w:t>
            </w:r>
            <w:proofErr w:type="spellEnd"/>
            <w:r w:rsidRPr="00513C50">
              <w:t xml:space="preserve"> 500.00 per hour</w:t>
            </w:r>
          </w:p>
        </w:tc>
      </w:tr>
    </w:tbl>
    <w:p w:rsidRPr="000B3E64" w:rsidR="000B3E64" w:rsidP="000B3E64" w:rsidRDefault="000B3E64" w14:paraId="2C53194C" w14:textId="77777777"/>
    <w:p w:rsidRPr="000B3E64" w:rsidR="000B3E64" w:rsidP="004F4148" w:rsidRDefault="004F4148" w14:paraId="15E03391" w14:textId="6DC656B0">
      <w:pPr>
        <w:jc w:val="both"/>
        <w:rPr>
          <w:rFonts w:cstheme="minorHAnsi"/>
          <w:lang w:val="en-PH"/>
        </w:rPr>
      </w:pPr>
      <w:r w:rsidRPr="004F4148">
        <w:rPr>
          <w:rFonts w:cstheme="minorHAnsi"/>
          <w:lang w:val="en-PH"/>
        </w:rPr>
        <w:t>All task duration estimates and resource costs in the schedule are based on this established capacity. For example, a task requiring 20 hours of effort would realistically take a single team member a minimum of 2 full weeks to complete, as they cannot exceed the 10-hour weekly limit. This distinction is critical when reading the OpenProject timeline, distributing workload, and calculating the project budget.</w:t>
      </w:r>
    </w:p>
    <w:p w:rsidR="000B3E64" w:rsidP="000B3E64" w:rsidRDefault="000B3E64" w14:paraId="1A83CB10" w14:textId="77777777">
      <w:pPr>
        <w:rPr>
          <w:rFonts w:cstheme="minorHAnsi"/>
          <w:lang w:val="en-PH"/>
        </w:rPr>
      </w:pPr>
    </w:p>
    <w:p w:rsidRPr="001B5E3F" w:rsidR="001B5E3F" w:rsidP="001B5E3F" w:rsidRDefault="001B5E3F" w14:paraId="69D80123" w14:textId="40F695CB">
      <w:pPr>
        <w:pStyle w:val="Heading2"/>
        <w:numPr>
          <w:ilvl w:val="0"/>
          <w:numId w:val="16"/>
        </w:numPr>
        <w:rPr>
          <w:b/>
          <w:bCs/>
          <w:color w:val="auto"/>
        </w:rPr>
      </w:pPr>
      <w:bookmarkStart w:name="_Toc227185621" w:id="3"/>
      <w:r>
        <w:rPr>
          <w:b/>
          <w:bCs/>
          <w:color w:val="auto"/>
        </w:rPr>
        <w:t>Project Milestones</w:t>
      </w:r>
      <w:bookmarkEnd w:id="3"/>
    </w:p>
    <w:p w:rsidR="00845B3E" w:rsidP="00845B3E" w:rsidRDefault="00845B3E" w14:paraId="279C7C8A" w14:textId="77777777">
      <w:pPr>
        <w:spacing w:before="80" w:after="80"/>
        <w:jc w:val="both"/>
      </w:pPr>
      <w:r w:rsidRPr="00845B3E">
        <w:rPr>
          <w:color w:val="2C2C2C"/>
        </w:rPr>
        <w:t>The following milestones mark the key checkpoints of the LitPath AI project:</w:t>
      </w:r>
    </w:p>
    <w:p w:rsidRPr="009A573F" w:rsidR="009A573F" w:rsidP="009A573F" w:rsidRDefault="009A573F" w14:paraId="1576EB3B" w14:textId="77777777"/>
    <w:tbl>
      <w:tblPr>
        <w:tblStyle w:val="GridTable4-Accent5"/>
        <w:tblW w:w="9387" w:type="dxa"/>
        <w:tblLook w:val="04A0" w:firstRow="1" w:lastRow="0" w:firstColumn="1" w:lastColumn="0" w:noHBand="0" w:noVBand="1"/>
      </w:tblPr>
      <w:tblGrid>
        <w:gridCol w:w="4248"/>
        <w:gridCol w:w="2835"/>
        <w:gridCol w:w="2304"/>
      </w:tblGrid>
      <w:tr w:rsidRPr="00DE5B14" w:rsidR="000900EA" w:rsidTr="00F03887" w14:paraId="6B9177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004F88"/>
          </w:tcPr>
          <w:p w:rsidRPr="00F03887" w:rsidR="00F03887" w:rsidP="00F03887" w:rsidRDefault="00F03887" w14:paraId="7F4C7410" w14:textId="6E68E70E">
            <w:pPr>
              <w:jc w:val="center"/>
              <w:rPr>
                <w:rFonts w:cstheme="minorHAnsi"/>
                <w:b w:val="0"/>
                <w:bCs w:val="0"/>
                <w:lang w:val="en-PH"/>
              </w:rPr>
            </w:pPr>
            <w:r w:rsidRPr="00DE5B14">
              <w:rPr>
                <w:rFonts w:cstheme="minorHAnsi"/>
                <w:b w:val="0"/>
                <w:bCs w:val="0"/>
                <w:lang w:val="en-PH"/>
              </w:rPr>
              <w:t>Milestone</w:t>
            </w:r>
          </w:p>
        </w:tc>
        <w:tc>
          <w:tcPr>
            <w:tcW w:w="2835" w:type="dxa"/>
            <w:shd w:val="clear" w:color="auto" w:fill="004F88"/>
            <w:hideMark/>
          </w:tcPr>
          <w:p w:rsidRPr="00DE5B14" w:rsidR="00F03887" w:rsidP="00F03887" w:rsidRDefault="00F03887" w14:paraId="3CA9DD07" w14:textId="625B1E9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DE5B14">
              <w:rPr>
                <w:rFonts w:cstheme="minorHAnsi"/>
                <w:b w:val="0"/>
                <w:bCs w:val="0"/>
                <w:lang w:val="en-PH"/>
              </w:rPr>
              <w:t>Target Date</w:t>
            </w:r>
          </w:p>
        </w:tc>
        <w:tc>
          <w:tcPr>
            <w:tcW w:w="2304" w:type="dxa"/>
            <w:shd w:val="clear" w:color="auto" w:fill="004F88"/>
            <w:hideMark/>
          </w:tcPr>
          <w:p w:rsidRPr="00DE5B14" w:rsidR="00F03887" w:rsidP="00F03887" w:rsidRDefault="00F03887" w14:paraId="5B912DA8" w14:textId="5CB100E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DE5B14">
              <w:rPr>
                <w:rFonts w:cstheme="minorHAnsi"/>
                <w:b w:val="0"/>
                <w:bCs w:val="0"/>
                <w:lang w:val="en-PH"/>
              </w:rPr>
              <w:t>Status</w:t>
            </w:r>
          </w:p>
        </w:tc>
      </w:tr>
      <w:tr w:rsidRPr="00DE5B14" w:rsidR="00FA4541" w:rsidTr="00F03887" w14:paraId="33899B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2B983A45" w14:textId="4974FC0C">
            <w:pPr>
              <w:rPr>
                <w:rFonts w:cstheme="minorHAnsi"/>
                <w:b w:val="0"/>
                <w:bCs w:val="0"/>
                <w:lang w:val="en-PH"/>
              </w:rPr>
            </w:pPr>
            <w:r w:rsidRPr="00DE5B14">
              <w:rPr>
                <w:rFonts w:cstheme="minorHAnsi"/>
                <w:b w:val="0"/>
                <w:bCs w:val="0"/>
                <w:lang w:val="en-PH"/>
              </w:rPr>
              <w:t>Project Scoping</w:t>
            </w:r>
          </w:p>
        </w:tc>
        <w:tc>
          <w:tcPr>
            <w:tcW w:w="2835" w:type="dxa"/>
            <w:hideMark/>
          </w:tcPr>
          <w:p w:rsidRPr="00DE5B14" w:rsidR="00F03887" w:rsidP="00F03887" w:rsidRDefault="00F03887" w14:paraId="66F28400" w14:textId="12C2098C">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April 2025</w:t>
            </w:r>
          </w:p>
        </w:tc>
        <w:tc>
          <w:tcPr>
            <w:tcW w:w="2304" w:type="dxa"/>
            <w:hideMark/>
          </w:tcPr>
          <w:p w:rsidRPr="00DE5B14" w:rsidR="00F03887" w:rsidP="00F03887" w:rsidRDefault="00F03887" w14:paraId="00BED1F7" w14:textId="4B10733B">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Pr="00DE5B14" w:rsidR="00FA4541" w:rsidTr="00F03887" w14:paraId="597EB70E" w14:textId="77777777">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3545F9E4" w14:textId="27F62ADB">
            <w:pPr>
              <w:rPr>
                <w:rFonts w:cstheme="minorHAnsi"/>
                <w:b w:val="0"/>
                <w:bCs w:val="0"/>
                <w:lang w:val="en-PH"/>
              </w:rPr>
            </w:pPr>
            <w:r w:rsidRPr="00DE5B14">
              <w:rPr>
                <w:rFonts w:cstheme="minorHAnsi"/>
                <w:b w:val="0"/>
                <w:bCs w:val="0"/>
                <w:lang w:val="en-PH"/>
              </w:rPr>
              <w:t>Information Gathering</w:t>
            </w:r>
          </w:p>
        </w:tc>
        <w:tc>
          <w:tcPr>
            <w:tcW w:w="2835" w:type="dxa"/>
            <w:hideMark/>
          </w:tcPr>
          <w:p w:rsidRPr="00DE5B14" w:rsidR="00F03887" w:rsidP="00F03887" w:rsidRDefault="00F03887" w14:paraId="5C517F74" w14:textId="2B94B479">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April 2025</w:t>
            </w:r>
          </w:p>
        </w:tc>
        <w:tc>
          <w:tcPr>
            <w:tcW w:w="2304" w:type="dxa"/>
            <w:hideMark/>
          </w:tcPr>
          <w:p w:rsidRPr="00DE5B14" w:rsidR="00F03887" w:rsidP="00F03887" w:rsidRDefault="00F03887" w14:paraId="3D935DB5" w14:textId="3588A5D9">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Pr="00DE5B14" w:rsidR="00FA4541" w:rsidTr="00F03887" w14:paraId="135DA5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3DDEDBAA" w14:textId="29D6ECE0">
            <w:pPr>
              <w:rPr>
                <w:rFonts w:cstheme="minorHAnsi"/>
                <w:b w:val="0"/>
                <w:bCs w:val="0"/>
                <w:lang w:val="en-PH"/>
              </w:rPr>
            </w:pPr>
            <w:r w:rsidRPr="00DE5B14">
              <w:rPr>
                <w:rFonts w:cstheme="minorHAnsi"/>
                <w:b w:val="0"/>
                <w:bCs w:val="0"/>
                <w:lang w:val="en-PH"/>
              </w:rPr>
              <w:t>Completion of Project Deliverables &amp; Documentation</w:t>
            </w:r>
          </w:p>
        </w:tc>
        <w:tc>
          <w:tcPr>
            <w:tcW w:w="2835" w:type="dxa"/>
            <w:hideMark/>
          </w:tcPr>
          <w:p w:rsidRPr="00DE5B14" w:rsidR="00F03887" w:rsidP="00F03887" w:rsidRDefault="00F03887" w14:paraId="0111DB0F" w14:textId="00963A61">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June 2025</w:t>
            </w:r>
          </w:p>
        </w:tc>
        <w:tc>
          <w:tcPr>
            <w:tcW w:w="2304" w:type="dxa"/>
            <w:hideMark/>
          </w:tcPr>
          <w:p w:rsidRPr="00DE5B14" w:rsidR="00F03887" w:rsidP="00F03887" w:rsidRDefault="00F03887" w14:paraId="250D896B" w14:textId="564F3DC3">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Pr="00DE5B14" w:rsidR="00FA4541" w:rsidTr="00F03887" w14:paraId="14918330" w14:textId="77777777">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39FFF570" w14:textId="354A14A2">
            <w:pPr>
              <w:rPr>
                <w:rFonts w:cstheme="minorHAnsi"/>
                <w:b w:val="0"/>
                <w:bCs w:val="0"/>
                <w:lang w:val="en-PH"/>
              </w:rPr>
            </w:pPr>
            <w:r w:rsidRPr="00DE5B14">
              <w:rPr>
                <w:rFonts w:cstheme="minorHAnsi"/>
                <w:b w:val="0"/>
                <w:bCs w:val="0"/>
                <w:lang w:val="en-PH"/>
              </w:rPr>
              <w:t>Design Thinking Process (Stages 1–5)</w:t>
            </w:r>
          </w:p>
        </w:tc>
        <w:tc>
          <w:tcPr>
            <w:tcW w:w="2835" w:type="dxa"/>
            <w:hideMark/>
          </w:tcPr>
          <w:p w:rsidRPr="00DE5B14" w:rsidR="00F03887" w:rsidP="00F03887" w:rsidRDefault="00F03887" w14:paraId="1AD17DA8" w14:textId="56DEBA1F">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Aug 2025</w:t>
            </w:r>
          </w:p>
        </w:tc>
        <w:tc>
          <w:tcPr>
            <w:tcW w:w="2304" w:type="dxa"/>
            <w:hideMark/>
          </w:tcPr>
          <w:p w:rsidRPr="00DE5B14" w:rsidR="00F03887" w:rsidP="00F03887" w:rsidRDefault="00F03887" w14:paraId="71CE5B4D" w14:textId="39014A11">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Pr="00DE5B14" w:rsidR="00FA4541" w:rsidTr="00F03887" w14:paraId="1C32B4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2D3F2464" w14:textId="76065AB9">
            <w:pPr>
              <w:rPr>
                <w:rFonts w:cstheme="minorHAnsi"/>
                <w:b w:val="0"/>
                <w:bCs w:val="0"/>
                <w:lang w:val="en-PH"/>
              </w:rPr>
            </w:pPr>
            <w:r w:rsidRPr="00DE5B14">
              <w:rPr>
                <w:rFonts w:cstheme="minorHAnsi"/>
                <w:b w:val="0"/>
                <w:bCs w:val="0"/>
                <w:lang w:val="en-PH"/>
              </w:rPr>
              <w:t>Core UI Development (System UI, Citation Generator, Bookmark)</w:t>
            </w:r>
          </w:p>
        </w:tc>
        <w:tc>
          <w:tcPr>
            <w:tcW w:w="2835" w:type="dxa"/>
            <w:hideMark/>
          </w:tcPr>
          <w:p w:rsidRPr="00DE5B14" w:rsidR="00F03887" w:rsidP="00F03887" w:rsidRDefault="00F03887" w14:paraId="3616133C" w14:textId="0081FB5E">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Sep</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Oct 2025</w:t>
            </w:r>
          </w:p>
        </w:tc>
        <w:tc>
          <w:tcPr>
            <w:tcW w:w="2304" w:type="dxa"/>
            <w:hideMark/>
          </w:tcPr>
          <w:p w:rsidRPr="00DE5B14" w:rsidR="00F03887" w:rsidP="00F03887" w:rsidRDefault="00F03887" w14:paraId="07ECA2EB" w14:textId="01833B0E">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Pr="00DE5B14" w:rsidR="00FA4541" w:rsidTr="00F03887" w14:paraId="61857299" w14:textId="77777777">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38CBD2F0" w14:textId="6CD35D2C">
            <w:pPr>
              <w:rPr>
                <w:rFonts w:cstheme="minorHAnsi"/>
                <w:b w:val="0"/>
                <w:bCs w:val="0"/>
                <w:lang w:val="en-PH"/>
              </w:rPr>
            </w:pPr>
            <w:r w:rsidRPr="00DE5B14">
              <w:rPr>
                <w:rFonts w:cstheme="minorHAnsi"/>
                <w:b w:val="0"/>
                <w:bCs w:val="0"/>
                <w:lang w:val="en-PH"/>
              </w:rPr>
              <w:t>AI Search Engine, Generate Overview, Feedback Mechanism &amp; Admin Dashboard</w:t>
            </w:r>
          </w:p>
        </w:tc>
        <w:tc>
          <w:tcPr>
            <w:tcW w:w="2835" w:type="dxa"/>
            <w:hideMark/>
          </w:tcPr>
          <w:p w:rsidRPr="00DE5B14" w:rsidR="00F03887" w:rsidP="00F03887" w:rsidRDefault="00F03887" w14:paraId="72C961C2" w14:textId="7D0D3A80">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Oct 2025</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Jan 2026</w:t>
            </w:r>
          </w:p>
        </w:tc>
        <w:tc>
          <w:tcPr>
            <w:tcW w:w="2304" w:type="dxa"/>
            <w:hideMark/>
          </w:tcPr>
          <w:p w:rsidRPr="00DE5B14" w:rsidR="00F03887" w:rsidP="00F03887" w:rsidRDefault="00F03887" w14:paraId="32B8403F" w14:textId="3B797CEE">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Pr="00DE5B14" w:rsidR="00FA4541" w:rsidTr="00F03887" w14:paraId="471C81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6858158A" w14:textId="03AA4578">
            <w:pPr>
              <w:rPr>
                <w:rFonts w:cstheme="minorHAnsi"/>
                <w:b w:val="0"/>
                <w:bCs w:val="0"/>
                <w:lang w:val="en-PH"/>
              </w:rPr>
            </w:pPr>
            <w:r w:rsidRPr="00DE5B14">
              <w:rPr>
                <w:rFonts w:cstheme="minorHAnsi"/>
                <w:b w:val="0"/>
                <w:bCs w:val="0"/>
                <w:lang w:val="en-PH"/>
              </w:rPr>
              <w:t>Feature Refinement &amp; Client Feedback Integration</w:t>
            </w:r>
          </w:p>
        </w:tc>
        <w:tc>
          <w:tcPr>
            <w:tcW w:w="2835" w:type="dxa"/>
            <w:hideMark/>
          </w:tcPr>
          <w:p w:rsidRPr="00DE5B14" w:rsidR="00F03887" w:rsidP="00F03887" w:rsidRDefault="004D27FB" w14:paraId="6D4E9A1E" w14:textId="0F27A75C">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Pr>
                <w:rFonts w:cstheme="minorHAnsi"/>
                <w:lang w:val="en-PH"/>
              </w:rPr>
              <w:t>Feb</w:t>
            </w:r>
            <w:r w:rsidR="00F03887">
              <w:rPr>
                <w:rFonts w:cstheme="minorHAnsi"/>
                <w:lang w:val="en-PH"/>
              </w:rPr>
              <w:t xml:space="preserve"> </w:t>
            </w:r>
            <w:r w:rsidRPr="00DE5B14" w:rsidR="00F03887">
              <w:rPr>
                <w:rFonts w:cstheme="minorHAnsi"/>
                <w:lang w:val="en-PH"/>
              </w:rPr>
              <w:t>–</w:t>
            </w:r>
            <w:r w:rsidR="00F03887">
              <w:rPr>
                <w:rFonts w:cstheme="minorHAnsi"/>
                <w:lang w:val="en-PH"/>
              </w:rPr>
              <w:t xml:space="preserve"> </w:t>
            </w:r>
            <w:r>
              <w:rPr>
                <w:rFonts w:cstheme="minorHAnsi"/>
                <w:lang w:val="en-PH"/>
              </w:rPr>
              <w:t>Mar</w:t>
            </w:r>
            <w:r w:rsidRPr="00DE5B14" w:rsidR="00F03887">
              <w:rPr>
                <w:rFonts w:cstheme="minorHAnsi"/>
                <w:lang w:val="en-PH"/>
              </w:rPr>
              <w:t xml:space="preserve"> 2026</w:t>
            </w:r>
          </w:p>
        </w:tc>
        <w:tc>
          <w:tcPr>
            <w:tcW w:w="2304" w:type="dxa"/>
            <w:hideMark/>
          </w:tcPr>
          <w:p w:rsidRPr="00DE5B14" w:rsidR="00F03887" w:rsidP="00F03887" w:rsidRDefault="00391C65" w14:paraId="7B7B5FF0" w14:textId="4998FCF9">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Pr="00DE5B14" w:rsidR="00FA4541" w:rsidTr="00F03887" w14:paraId="1C72E771" w14:textId="77777777">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625AD559" w14:textId="3637B009">
            <w:pPr>
              <w:rPr>
                <w:rFonts w:cstheme="minorHAnsi"/>
                <w:b w:val="0"/>
                <w:bCs w:val="0"/>
                <w:lang w:val="en-PH"/>
              </w:rPr>
            </w:pPr>
            <w:r w:rsidRPr="00DE5B14">
              <w:rPr>
                <w:rFonts w:cstheme="minorHAnsi"/>
                <w:b w:val="0"/>
                <w:bCs w:val="0"/>
                <w:lang w:val="en-PH"/>
              </w:rPr>
              <w:t>Continued Development &amp; Performance Optimization (incl. codebase restructuring)</w:t>
            </w:r>
          </w:p>
        </w:tc>
        <w:tc>
          <w:tcPr>
            <w:tcW w:w="2835" w:type="dxa"/>
            <w:hideMark/>
          </w:tcPr>
          <w:p w:rsidRPr="00DE5B14" w:rsidR="00F03887" w:rsidP="00F03887" w:rsidRDefault="00F03887" w14:paraId="09ACB655" w14:textId="43ADC703">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Mar</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Apr 2026</w:t>
            </w:r>
          </w:p>
        </w:tc>
        <w:tc>
          <w:tcPr>
            <w:tcW w:w="2304" w:type="dxa"/>
            <w:hideMark/>
          </w:tcPr>
          <w:p w:rsidRPr="00DE5B14" w:rsidR="00F03887" w:rsidP="00F03887" w:rsidRDefault="00F03887" w14:paraId="41DB7DB9" w14:textId="18036751">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In Progress</w:t>
            </w:r>
          </w:p>
        </w:tc>
      </w:tr>
      <w:tr w:rsidRPr="00DE5B14" w:rsidR="00FA4541" w:rsidTr="00F03887" w14:paraId="265B4D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3B91F3E9" w14:textId="11691FE4">
            <w:pPr>
              <w:rPr>
                <w:rFonts w:cstheme="minorHAnsi"/>
                <w:b w:val="0"/>
                <w:bCs w:val="0"/>
                <w:lang w:val="en-PH"/>
              </w:rPr>
            </w:pPr>
            <w:r w:rsidRPr="00DE5B14">
              <w:rPr>
                <w:rFonts w:cstheme="minorHAnsi"/>
                <w:b w:val="0"/>
                <w:bCs w:val="0"/>
                <w:lang w:val="en-PH"/>
              </w:rPr>
              <w:t>Proxmox Server Deployment &amp; Internal Testing</w:t>
            </w:r>
          </w:p>
        </w:tc>
        <w:tc>
          <w:tcPr>
            <w:tcW w:w="2835" w:type="dxa"/>
            <w:hideMark/>
          </w:tcPr>
          <w:p w:rsidRPr="00DE5B14" w:rsidR="00F03887" w:rsidP="00F03887" w:rsidRDefault="00F03887" w14:paraId="63818E5D" w14:textId="38BC791C">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Apr 2026</w:t>
            </w:r>
          </w:p>
        </w:tc>
        <w:tc>
          <w:tcPr>
            <w:tcW w:w="2304" w:type="dxa"/>
            <w:hideMark/>
          </w:tcPr>
          <w:p w:rsidRPr="00DE5B14" w:rsidR="00F03887" w:rsidP="00F03887" w:rsidRDefault="00F03887" w14:paraId="7C3F6038" w14:textId="559F480B">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In Progress</w:t>
            </w:r>
          </w:p>
        </w:tc>
      </w:tr>
      <w:tr w:rsidRPr="00DE5B14" w:rsidR="00FA4541" w:rsidTr="00F03887" w14:paraId="56CBB3C9" w14:textId="77777777">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045E2206" w14:textId="08F92069">
            <w:pPr>
              <w:rPr>
                <w:rFonts w:cstheme="minorHAnsi"/>
                <w:b w:val="0"/>
                <w:bCs w:val="0"/>
                <w:lang w:val="en-PH"/>
              </w:rPr>
            </w:pPr>
            <w:r w:rsidRPr="00DE5B14">
              <w:rPr>
                <w:rFonts w:cstheme="minorHAnsi"/>
                <w:b w:val="0"/>
                <w:bCs w:val="0"/>
                <w:lang w:val="en-PH"/>
              </w:rPr>
              <w:t>Bug Fixes &amp; Usability Testing</w:t>
            </w:r>
          </w:p>
        </w:tc>
        <w:tc>
          <w:tcPr>
            <w:tcW w:w="2835" w:type="dxa"/>
            <w:hideMark/>
          </w:tcPr>
          <w:p w:rsidRPr="00DE5B14" w:rsidR="00F03887" w:rsidP="00F03887" w:rsidRDefault="00F03887" w14:paraId="31675B17" w14:textId="36584C5C">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May</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Jun 2026</w:t>
            </w:r>
          </w:p>
        </w:tc>
        <w:tc>
          <w:tcPr>
            <w:tcW w:w="2304" w:type="dxa"/>
            <w:hideMark/>
          </w:tcPr>
          <w:p w:rsidRPr="00DE5B14" w:rsidR="00F03887" w:rsidP="00F03887" w:rsidRDefault="00F03887" w14:paraId="651E4F0E" w14:textId="5A9BC1FC">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Not Started</w:t>
            </w:r>
          </w:p>
        </w:tc>
      </w:tr>
      <w:tr w:rsidRPr="00DE5B14" w:rsidR="00FA4541" w:rsidTr="00F03887" w14:paraId="22B4C3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F03887" w:rsidR="00F03887" w:rsidP="00F03887" w:rsidRDefault="00F03887" w14:paraId="7110FA94" w14:textId="585D008F">
            <w:pPr>
              <w:rPr>
                <w:rFonts w:cstheme="minorHAnsi"/>
                <w:b w:val="0"/>
                <w:bCs w:val="0"/>
                <w:lang w:val="en-PH"/>
              </w:rPr>
            </w:pPr>
            <w:r w:rsidRPr="00DE5B14">
              <w:rPr>
                <w:rFonts w:cstheme="minorHAnsi"/>
                <w:b w:val="0"/>
                <w:bCs w:val="0"/>
                <w:lang w:val="en-PH"/>
              </w:rPr>
              <w:t>Final Deployment</w:t>
            </w:r>
          </w:p>
        </w:tc>
        <w:tc>
          <w:tcPr>
            <w:tcW w:w="2835" w:type="dxa"/>
            <w:hideMark/>
          </w:tcPr>
          <w:p w:rsidRPr="00DE5B14" w:rsidR="00F03887" w:rsidP="00F03887" w:rsidRDefault="00F03887" w14:paraId="72EF52BA" w14:textId="2B4D2EFD">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Jun</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Jul 2026</w:t>
            </w:r>
          </w:p>
        </w:tc>
        <w:tc>
          <w:tcPr>
            <w:tcW w:w="2304" w:type="dxa"/>
            <w:hideMark/>
          </w:tcPr>
          <w:p w:rsidRPr="00DE5B14" w:rsidR="00F03887" w:rsidP="00F03887" w:rsidRDefault="00F03887" w14:paraId="624596BD" w14:textId="246DC148">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Not Started</w:t>
            </w:r>
          </w:p>
        </w:tc>
      </w:tr>
    </w:tbl>
    <w:p w:rsidR="004F4148" w:rsidP="000B3E64" w:rsidRDefault="004F4148" w14:paraId="7118A086" w14:textId="77777777">
      <w:pPr>
        <w:rPr>
          <w:rFonts w:cstheme="minorHAnsi"/>
          <w:lang w:val="en-PH"/>
        </w:rPr>
      </w:pPr>
    </w:p>
    <w:p w:rsidR="00CC22B9" w:rsidP="000B3E64" w:rsidRDefault="00CC22B9" w14:paraId="3C77AA53" w14:textId="77777777">
      <w:pPr>
        <w:rPr>
          <w:rFonts w:cstheme="minorHAnsi"/>
          <w:lang w:val="en-PH"/>
        </w:rPr>
      </w:pPr>
    </w:p>
    <w:p w:rsidRPr="00CC22B9" w:rsidR="001B5E3F" w:rsidP="001B5E3F" w:rsidRDefault="00CC22B9" w14:paraId="451B6929" w14:textId="596641BD">
      <w:pPr>
        <w:pStyle w:val="Heading2"/>
        <w:numPr>
          <w:ilvl w:val="0"/>
          <w:numId w:val="16"/>
        </w:numPr>
        <w:rPr>
          <w:b/>
          <w:bCs/>
          <w:color w:val="auto"/>
        </w:rPr>
      </w:pPr>
      <w:bookmarkStart w:name="_Toc227185622" w:id="4"/>
      <w:r>
        <w:rPr>
          <w:b/>
          <w:bCs/>
          <w:color w:val="auto"/>
        </w:rPr>
        <w:t>Roles and Responsibilities in Schedule Development</w:t>
      </w:r>
      <w:bookmarkEnd w:id="4"/>
    </w:p>
    <w:tbl>
      <w:tblPr>
        <w:tblStyle w:val="GridTable4-Accent5"/>
        <w:tblW w:w="9360" w:type="dxa"/>
        <w:tblLook w:val="04A0" w:firstRow="1" w:lastRow="0" w:firstColumn="1" w:lastColumn="0" w:noHBand="0" w:noVBand="1"/>
      </w:tblPr>
      <w:tblGrid>
        <w:gridCol w:w="2400"/>
        <w:gridCol w:w="1760"/>
        <w:gridCol w:w="5200"/>
      </w:tblGrid>
      <w:tr w:rsidRPr="00246C4F" w:rsidR="0023467E" w:rsidTr="00246C4F" w14:paraId="37D88D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004F88"/>
            <w:hideMark/>
          </w:tcPr>
          <w:p w:rsidRPr="00246C4F" w:rsidR="00246C4F" w:rsidP="00246C4F" w:rsidRDefault="003B79A9" w14:paraId="34CFBEE3" w14:textId="31598CD1">
            <w:pPr>
              <w:rPr>
                <w:rFonts w:cstheme="minorHAnsi"/>
                <w:b w:val="0"/>
                <w:bCs w:val="0"/>
                <w:lang w:val="en-PH"/>
              </w:rPr>
            </w:pPr>
            <w:r>
              <w:rPr>
                <w:rFonts w:cstheme="minorHAnsi"/>
                <w:b w:val="0"/>
                <w:bCs w:val="0"/>
                <w:lang w:val="en-PH"/>
              </w:rPr>
              <w:t>Person Assigned</w:t>
            </w:r>
          </w:p>
        </w:tc>
        <w:tc>
          <w:tcPr>
            <w:tcW w:w="1760" w:type="dxa"/>
            <w:shd w:val="clear" w:color="auto" w:fill="004F88"/>
            <w:hideMark/>
          </w:tcPr>
          <w:p w:rsidRPr="00246C4F" w:rsidR="00246C4F" w:rsidP="00246C4F" w:rsidRDefault="00246C4F" w14:paraId="20DAE881" w14:textId="77777777">
            <w:pP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246C4F">
              <w:rPr>
                <w:rFonts w:cstheme="minorHAnsi"/>
                <w:b w:val="0"/>
                <w:bCs w:val="0"/>
                <w:lang w:val="en-PH"/>
              </w:rPr>
              <w:t>Role</w:t>
            </w:r>
          </w:p>
        </w:tc>
        <w:tc>
          <w:tcPr>
            <w:tcW w:w="5200" w:type="dxa"/>
            <w:shd w:val="clear" w:color="auto" w:fill="004F88"/>
            <w:hideMark/>
          </w:tcPr>
          <w:p w:rsidRPr="00246C4F" w:rsidR="00246C4F" w:rsidP="00246C4F" w:rsidRDefault="00246C4F" w14:paraId="09164EC5" w14:textId="77777777">
            <w:pP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246C4F">
              <w:rPr>
                <w:rFonts w:cstheme="minorHAnsi"/>
                <w:b w:val="0"/>
                <w:bCs w:val="0"/>
                <w:lang w:val="en-PH"/>
              </w:rPr>
              <w:t>Schedule Responsibilities</w:t>
            </w:r>
          </w:p>
        </w:tc>
      </w:tr>
      <w:tr w:rsidRPr="00246C4F" w:rsidR="003C2E0F" w:rsidTr="00246C4F" w14:paraId="6BC2BC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rsidRPr="00246C4F" w:rsidR="00246C4F" w:rsidP="00246C4F" w:rsidRDefault="00246C4F" w14:paraId="09CC2C7B" w14:textId="77777777">
            <w:pPr>
              <w:rPr>
                <w:rFonts w:cstheme="minorHAnsi"/>
                <w:b w:val="0"/>
                <w:bCs w:val="0"/>
                <w:lang w:val="en-PH"/>
              </w:rPr>
            </w:pPr>
            <w:r w:rsidRPr="00246C4F">
              <w:rPr>
                <w:rFonts w:cstheme="minorHAnsi"/>
                <w:b w:val="0"/>
                <w:bCs w:val="0"/>
                <w:lang w:val="en-PH"/>
              </w:rPr>
              <w:t>Tracie Tomon</w:t>
            </w:r>
          </w:p>
        </w:tc>
        <w:tc>
          <w:tcPr>
            <w:tcW w:w="1760" w:type="dxa"/>
            <w:hideMark/>
          </w:tcPr>
          <w:p w:rsidRPr="00246C4F" w:rsidR="00246C4F" w:rsidP="00246C4F" w:rsidRDefault="00246C4F" w14:paraId="78D3310A"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246C4F">
              <w:rPr>
                <w:rFonts w:cstheme="minorHAnsi"/>
                <w:lang w:val="en-PH"/>
              </w:rPr>
              <w:t>Project Manager</w:t>
            </w:r>
          </w:p>
        </w:tc>
        <w:tc>
          <w:tcPr>
            <w:tcW w:w="5200" w:type="dxa"/>
            <w:hideMark/>
          </w:tcPr>
          <w:p w:rsidRPr="00246C4F" w:rsidR="00246C4F" w:rsidP="00246C4F" w:rsidRDefault="00246C4F" w14:paraId="590D3BFA"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246C4F">
              <w:rPr>
                <w:rFonts w:cstheme="minorHAnsi"/>
                <w:lang w:val="en-PH"/>
              </w:rPr>
              <w:t>Leads schedule development; creates and maintains the OpenProject schedule; validates with team; obtains sponsor approval; updates the schedule after each bi-weekly review.</w:t>
            </w:r>
          </w:p>
        </w:tc>
      </w:tr>
      <w:tr w:rsidRPr="00246C4F" w:rsidR="003C2E0F" w:rsidTr="00246C4F" w14:paraId="6A7AF3B1" w14:textId="77777777">
        <w:tc>
          <w:tcPr>
            <w:cnfStyle w:val="001000000000" w:firstRow="0" w:lastRow="0" w:firstColumn="1" w:lastColumn="0" w:oddVBand="0" w:evenVBand="0" w:oddHBand="0" w:evenHBand="0" w:firstRowFirstColumn="0" w:firstRowLastColumn="0" w:lastRowFirstColumn="0" w:lastRowLastColumn="0"/>
            <w:tcW w:w="2400" w:type="dxa"/>
            <w:hideMark/>
          </w:tcPr>
          <w:p w:rsidRPr="00246C4F" w:rsidR="00246C4F" w:rsidP="00246C4F" w:rsidRDefault="00246C4F" w14:paraId="28CC8D3E" w14:textId="77777777">
            <w:pPr>
              <w:rPr>
                <w:rFonts w:cstheme="minorHAnsi"/>
                <w:b w:val="0"/>
                <w:bCs w:val="0"/>
                <w:lang w:val="en-PH"/>
              </w:rPr>
            </w:pPr>
            <w:r w:rsidRPr="00246C4F">
              <w:rPr>
                <w:rFonts w:cstheme="minorHAnsi"/>
                <w:b w:val="0"/>
                <w:bCs w:val="0"/>
                <w:lang w:val="en-PH"/>
              </w:rPr>
              <w:t>Jenine Elaine Dulay</w:t>
            </w:r>
          </w:p>
        </w:tc>
        <w:tc>
          <w:tcPr>
            <w:tcW w:w="1760" w:type="dxa"/>
            <w:hideMark/>
          </w:tcPr>
          <w:p w:rsidRPr="00246C4F" w:rsidR="00246C4F" w:rsidP="00246C4F" w:rsidRDefault="00246C4F" w14:paraId="4A534217"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246C4F">
              <w:rPr>
                <w:rFonts w:cstheme="minorHAnsi"/>
                <w:lang w:val="en-PH"/>
              </w:rPr>
              <w:t>Developer</w:t>
            </w:r>
          </w:p>
        </w:tc>
        <w:tc>
          <w:tcPr>
            <w:tcW w:w="5200" w:type="dxa"/>
            <w:hideMark/>
          </w:tcPr>
          <w:p w:rsidRPr="00246C4F" w:rsidR="00246C4F" w:rsidP="00246C4F" w:rsidRDefault="00246C4F" w14:paraId="771B3987"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246C4F">
              <w:rPr>
                <w:rFonts w:cstheme="minorHAnsi"/>
                <w:lang w:val="en-PH"/>
              </w:rPr>
              <w:t>Participates in defining and estimating development tasks; performs assigned tasks; reports actual progress and any blockers to the Project Manager.</w:t>
            </w:r>
          </w:p>
        </w:tc>
      </w:tr>
      <w:tr w:rsidRPr="00246C4F" w:rsidR="003C2E0F" w:rsidTr="00246C4F" w14:paraId="48EECE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rsidRPr="00246C4F" w:rsidR="00246C4F" w:rsidP="00246C4F" w:rsidRDefault="00246C4F" w14:paraId="09E3ACB0" w14:textId="77777777">
            <w:pPr>
              <w:rPr>
                <w:rFonts w:cstheme="minorHAnsi"/>
                <w:b w:val="0"/>
                <w:bCs w:val="0"/>
                <w:lang w:val="en-PH"/>
              </w:rPr>
            </w:pPr>
            <w:r w:rsidRPr="00246C4F">
              <w:rPr>
                <w:rFonts w:cstheme="minorHAnsi"/>
                <w:b w:val="0"/>
                <w:bCs w:val="0"/>
                <w:lang w:val="en-PH"/>
              </w:rPr>
              <w:t>Charijoy Cempron</w:t>
            </w:r>
          </w:p>
        </w:tc>
        <w:tc>
          <w:tcPr>
            <w:tcW w:w="1760" w:type="dxa"/>
            <w:hideMark/>
          </w:tcPr>
          <w:p w:rsidRPr="00246C4F" w:rsidR="00246C4F" w:rsidP="00246C4F" w:rsidRDefault="00246C4F" w14:paraId="7E64982D"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246C4F">
              <w:rPr>
                <w:rFonts w:cstheme="minorHAnsi"/>
                <w:lang w:val="en-PH"/>
              </w:rPr>
              <w:t>Developer</w:t>
            </w:r>
          </w:p>
        </w:tc>
        <w:tc>
          <w:tcPr>
            <w:tcW w:w="5200" w:type="dxa"/>
            <w:hideMark/>
          </w:tcPr>
          <w:p w:rsidRPr="00246C4F" w:rsidR="00246C4F" w:rsidP="00246C4F" w:rsidRDefault="00246C4F" w14:paraId="742EF80C"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246C4F">
              <w:rPr>
                <w:rFonts w:cstheme="minorHAnsi"/>
                <w:lang w:val="en-PH"/>
              </w:rPr>
              <w:t>Participates in defining and estimating development tasks; performs assigned tasks; reports actual progress and any blockers to the Project Manager.</w:t>
            </w:r>
          </w:p>
        </w:tc>
      </w:tr>
      <w:tr w:rsidRPr="00246C4F" w:rsidR="003C2E0F" w:rsidTr="00246C4F" w14:paraId="7CA6233D" w14:textId="77777777">
        <w:tc>
          <w:tcPr>
            <w:cnfStyle w:val="001000000000" w:firstRow="0" w:lastRow="0" w:firstColumn="1" w:lastColumn="0" w:oddVBand="0" w:evenVBand="0" w:oddHBand="0" w:evenHBand="0" w:firstRowFirstColumn="0" w:firstRowLastColumn="0" w:lastRowFirstColumn="0" w:lastRowLastColumn="0"/>
            <w:tcW w:w="2400" w:type="dxa"/>
            <w:hideMark/>
          </w:tcPr>
          <w:p w:rsidRPr="00246C4F" w:rsidR="00246C4F" w:rsidP="00246C4F" w:rsidRDefault="00246C4F" w14:paraId="0C706058" w14:textId="77777777">
            <w:pPr>
              <w:rPr>
                <w:rFonts w:cstheme="minorHAnsi"/>
                <w:b w:val="0"/>
                <w:bCs w:val="0"/>
                <w:lang w:val="en-PH"/>
              </w:rPr>
            </w:pPr>
            <w:r w:rsidRPr="00246C4F">
              <w:rPr>
                <w:rFonts w:cstheme="minorHAnsi"/>
                <w:b w:val="0"/>
                <w:bCs w:val="0"/>
                <w:lang w:val="en-PH"/>
              </w:rPr>
              <w:t>Joshua Sta Ana</w:t>
            </w:r>
          </w:p>
        </w:tc>
        <w:tc>
          <w:tcPr>
            <w:tcW w:w="1760" w:type="dxa"/>
            <w:hideMark/>
          </w:tcPr>
          <w:p w:rsidRPr="00246C4F" w:rsidR="00246C4F" w:rsidP="00246C4F" w:rsidRDefault="00246C4F" w14:paraId="4E2CC22C"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246C4F">
              <w:rPr>
                <w:rFonts w:cstheme="minorHAnsi"/>
                <w:lang w:val="en-PH"/>
              </w:rPr>
              <w:t>QA / Tester</w:t>
            </w:r>
          </w:p>
        </w:tc>
        <w:tc>
          <w:tcPr>
            <w:tcW w:w="5200" w:type="dxa"/>
            <w:hideMark/>
          </w:tcPr>
          <w:p w:rsidRPr="00246C4F" w:rsidR="00246C4F" w:rsidP="00246C4F" w:rsidRDefault="00246C4F" w14:paraId="2621E049"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246C4F">
              <w:rPr>
                <w:rFonts w:cstheme="minorHAnsi"/>
                <w:lang w:val="en-PH"/>
              </w:rPr>
              <w:t>Defines and estimates testing tasks; executes test plans; documents bugs; reports QA outcomes to the Project Manager during bi-weekly reviews.</w:t>
            </w:r>
          </w:p>
        </w:tc>
      </w:tr>
      <w:tr w:rsidRPr="00246C4F" w:rsidR="003C2E0F" w:rsidTr="00246C4F" w14:paraId="511E65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rsidRPr="00246C4F" w:rsidR="00246C4F" w:rsidP="00246C4F" w:rsidRDefault="00246C4F" w14:paraId="0CA2C962" w14:textId="77777777">
            <w:pPr>
              <w:rPr>
                <w:rFonts w:cstheme="minorHAnsi"/>
                <w:b w:val="0"/>
                <w:bCs w:val="0"/>
                <w:lang w:val="en-PH"/>
              </w:rPr>
            </w:pPr>
            <w:r w:rsidRPr="00246C4F">
              <w:rPr>
                <w:rFonts w:cstheme="minorHAnsi"/>
                <w:b w:val="0"/>
                <w:bCs w:val="0"/>
                <w:lang w:val="en-PH"/>
              </w:rPr>
              <w:t>Khasian Eunice Romulo</w:t>
            </w:r>
          </w:p>
        </w:tc>
        <w:tc>
          <w:tcPr>
            <w:tcW w:w="1760" w:type="dxa"/>
            <w:hideMark/>
          </w:tcPr>
          <w:p w:rsidRPr="00246C4F" w:rsidR="00246C4F" w:rsidP="00246C4F" w:rsidRDefault="00246C4F" w14:paraId="5C146F92"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246C4F">
              <w:rPr>
                <w:rFonts w:cstheme="minorHAnsi"/>
                <w:lang w:val="en-PH"/>
              </w:rPr>
              <w:t>Project Sponsor</w:t>
            </w:r>
          </w:p>
        </w:tc>
        <w:tc>
          <w:tcPr>
            <w:tcW w:w="5200" w:type="dxa"/>
            <w:hideMark/>
          </w:tcPr>
          <w:p w:rsidRPr="00246C4F" w:rsidR="00246C4F" w:rsidP="00246C4F" w:rsidRDefault="00246C4F" w14:paraId="17090C02"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246C4F">
              <w:rPr>
                <w:rFonts w:cstheme="minorHAnsi"/>
                <w:lang w:val="en-PH"/>
              </w:rPr>
              <w:t>Reviews and approves the final schedule before it is baselined; approves schedule change requests that exceed the defined threshold.</w:t>
            </w:r>
          </w:p>
        </w:tc>
      </w:tr>
      <w:tr w:rsidRPr="00246C4F" w:rsidR="0023467E" w:rsidTr="00246C4F" w14:paraId="54E081A5" w14:textId="77777777">
        <w:tc>
          <w:tcPr>
            <w:cnfStyle w:val="001000000000" w:firstRow="0" w:lastRow="0" w:firstColumn="1" w:lastColumn="0" w:oddVBand="0" w:evenVBand="0" w:oddHBand="0" w:evenHBand="0" w:firstRowFirstColumn="0" w:firstRowLastColumn="0" w:lastRowFirstColumn="0" w:lastRowLastColumn="0"/>
            <w:tcW w:w="2400" w:type="dxa"/>
            <w:hideMark/>
          </w:tcPr>
          <w:p w:rsidRPr="00246C4F" w:rsidR="00246C4F" w:rsidP="00246C4F" w:rsidRDefault="00246C4F" w14:paraId="162E3845" w14:textId="25A35693">
            <w:pPr>
              <w:rPr>
                <w:rFonts w:cstheme="minorHAnsi"/>
                <w:b w:val="0"/>
                <w:bCs w:val="0"/>
                <w:lang w:val="en-PH"/>
              </w:rPr>
            </w:pPr>
            <w:r w:rsidRPr="00246C4F">
              <w:rPr>
                <w:rFonts w:cstheme="minorHAnsi"/>
                <w:b w:val="0"/>
                <w:bCs w:val="0"/>
                <w:lang w:val="en-PH"/>
              </w:rPr>
              <w:t>DOST-STII</w:t>
            </w:r>
          </w:p>
        </w:tc>
        <w:tc>
          <w:tcPr>
            <w:tcW w:w="1760" w:type="dxa"/>
            <w:hideMark/>
          </w:tcPr>
          <w:p w:rsidRPr="00246C4F" w:rsidR="00246C4F" w:rsidP="00246C4F" w:rsidRDefault="00246C4F" w14:paraId="063173EE"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246C4F">
              <w:rPr>
                <w:rFonts w:cstheme="minorHAnsi"/>
                <w:lang w:val="en-PH"/>
              </w:rPr>
              <w:t>Stakeholder / Client</w:t>
            </w:r>
          </w:p>
        </w:tc>
        <w:tc>
          <w:tcPr>
            <w:tcW w:w="5200" w:type="dxa"/>
            <w:hideMark/>
          </w:tcPr>
          <w:p w:rsidRPr="00246C4F" w:rsidR="00246C4F" w:rsidP="00246C4F" w:rsidRDefault="003F4874" w14:paraId="3239222A" w14:textId="2309A546">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3F4874">
              <w:rPr>
                <w:rFonts w:cstheme="minorHAnsi"/>
                <w:lang w:val="en-PH"/>
              </w:rPr>
              <w:t>Reviews the schedule against operational and deployment needs. All feedback is routed to the Project Sponsor, who then relays the updates and feedback to the project team via Viber.</w:t>
            </w:r>
          </w:p>
        </w:tc>
      </w:tr>
    </w:tbl>
    <w:p w:rsidR="00733190" w:rsidP="000B3E64" w:rsidRDefault="00733190" w14:paraId="5AB60BE2" w14:textId="77777777">
      <w:pPr>
        <w:rPr>
          <w:rFonts w:cstheme="minorHAnsi"/>
          <w:lang w:val="en-PH"/>
        </w:rPr>
      </w:pPr>
    </w:p>
    <w:p w:rsidRPr="000B3E64" w:rsidR="004F4148" w:rsidP="003E03A8" w:rsidRDefault="004F4148" w14:paraId="36D7B3EC" w14:textId="77777777">
      <w:pPr>
        <w:rPr>
          <w:rFonts w:cstheme="minorHAnsi"/>
          <w:lang w:val="en-PH"/>
        </w:rPr>
      </w:pPr>
    </w:p>
    <w:p w:rsidRPr="009D1BB3" w:rsidR="0051210A" w:rsidP="0051210A" w:rsidRDefault="0051210A" w14:paraId="4329D852" w14:textId="77777777">
      <w:pPr>
        <w:pStyle w:val="Heading1"/>
        <w:jc w:val="left"/>
        <w:rPr>
          <w:rFonts w:asciiTheme="minorHAnsi" w:hAnsiTheme="minorHAnsi" w:cstheme="minorHAnsi"/>
          <w:smallCaps/>
          <w:sz w:val="32"/>
          <w:szCs w:val="32"/>
        </w:rPr>
      </w:pPr>
      <w:bookmarkStart w:name="_Toc227185623" w:id="5"/>
      <w:r w:rsidRPr="009D1BB3">
        <w:rPr>
          <w:rFonts w:asciiTheme="minorHAnsi" w:hAnsiTheme="minorHAnsi" w:cstheme="minorHAnsi"/>
          <w:smallCaps/>
          <w:sz w:val="32"/>
          <w:szCs w:val="32"/>
        </w:rPr>
        <w:t>Schedule Control</w:t>
      </w:r>
      <w:bookmarkEnd w:id="5"/>
    </w:p>
    <w:p w:rsidR="0083116B" w:rsidP="0083116B" w:rsidRDefault="0083116B" w14:paraId="53D8A223" w14:textId="147458B1">
      <w:pPr>
        <w:spacing w:before="80" w:after="80"/>
        <w:jc w:val="both"/>
      </w:pPr>
      <w:r w:rsidRPr="0083116B">
        <w:rPr>
          <w:color w:val="2C2C2C"/>
        </w:rPr>
        <w:t>Schedule control means making sure the project stays on track throughout its lifecycle. This section explains how the team monitors progress, communicates updates, and responds to delays.</w:t>
      </w:r>
    </w:p>
    <w:p w:rsidRPr="00CC22B9" w:rsidR="0051210A" w:rsidP="001B5E3F" w:rsidRDefault="00496984" w14:paraId="47106CB9" w14:textId="2F196B6B">
      <w:pPr>
        <w:pStyle w:val="Heading2"/>
        <w:numPr>
          <w:ilvl w:val="0"/>
          <w:numId w:val="15"/>
        </w:numPr>
        <w:rPr>
          <w:b/>
          <w:bCs/>
          <w:color w:val="auto"/>
        </w:rPr>
      </w:pPr>
      <w:bookmarkStart w:name="_Toc227185624" w:id="6"/>
      <w:r w:rsidRPr="00CC22B9">
        <w:rPr>
          <w:b/>
          <w:bCs/>
          <w:color w:val="auto"/>
        </w:rPr>
        <w:t>Monitoring Frequency</w:t>
      </w:r>
      <w:bookmarkEnd w:id="6"/>
    </w:p>
    <w:p w:rsidRPr="009750EF" w:rsidR="009750EF" w:rsidP="009750EF" w:rsidRDefault="009750EF" w14:paraId="043A6DD9" w14:textId="77777777">
      <w:pPr>
        <w:ind w:left="360"/>
        <w:rPr>
          <w:rFonts w:cstheme="minorHAnsi"/>
          <w:lang w:val="en-PH"/>
        </w:rPr>
      </w:pPr>
      <w:r w:rsidRPr="009750EF">
        <w:rPr>
          <w:rFonts w:cstheme="minorHAnsi"/>
          <w:lang w:val="en-PH"/>
        </w:rPr>
        <w:t>The project schedule is reviewed and updated every two weeks (bi-weekly). During each update, task owners report the following through the Microsoft Teams group chat or during a Teams meeting:</w:t>
      </w:r>
    </w:p>
    <w:p w:rsidRPr="009750EF" w:rsidR="009750EF" w:rsidP="009750EF" w:rsidRDefault="009750EF" w14:paraId="5094BFEC" w14:textId="77777777">
      <w:pPr>
        <w:numPr>
          <w:ilvl w:val="0"/>
          <w:numId w:val="5"/>
        </w:numPr>
        <w:ind w:left="1080"/>
        <w:rPr>
          <w:rFonts w:cstheme="minorHAnsi"/>
          <w:lang w:val="en-PH"/>
        </w:rPr>
      </w:pPr>
      <w:r w:rsidRPr="009750EF">
        <w:rPr>
          <w:rFonts w:cstheme="minorHAnsi"/>
          <w:lang w:val="en-PH"/>
        </w:rPr>
        <w:t>Actual start dates</w:t>
      </w:r>
    </w:p>
    <w:p w:rsidRPr="009750EF" w:rsidR="009750EF" w:rsidP="009750EF" w:rsidRDefault="009750EF" w14:paraId="7593B35F" w14:textId="77777777">
      <w:pPr>
        <w:numPr>
          <w:ilvl w:val="0"/>
          <w:numId w:val="5"/>
        </w:numPr>
        <w:ind w:left="1080"/>
        <w:rPr>
          <w:rFonts w:cstheme="minorHAnsi"/>
          <w:lang w:val="en-PH"/>
        </w:rPr>
      </w:pPr>
      <w:r w:rsidRPr="009750EF">
        <w:rPr>
          <w:rFonts w:cstheme="minorHAnsi"/>
          <w:lang w:val="en-PH"/>
        </w:rPr>
        <w:t>Actual finish dates</w:t>
      </w:r>
    </w:p>
    <w:p w:rsidRPr="009750EF" w:rsidR="009750EF" w:rsidP="009750EF" w:rsidRDefault="009750EF" w14:paraId="3E554045" w14:textId="77777777">
      <w:pPr>
        <w:numPr>
          <w:ilvl w:val="0"/>
          <w:numId w:val="5"/>
        </w:numPr>
        <w:ind w:left="1080"/>
        <w:rPr>
          <w:rFonts w:cstheme="minorHAnsi"/>
          <w:lang w:val="en-PH"/>
        </w:rPr>
      </w:pPr>
      <w:r w:rsidRPr="009750EF">
        <w:rPr>
          <w:rFonts w:cstheme="minorHAnsi"/>
          <w:lang w:val="en-PH"/>
        </w:rPr>
        <w:t>Completion percentage for tasks that are still in progress</w:t>
      </w:r>
    </w:p>
    <w:p w:rsidRPr="009750EF" w:rsidR="009750EF" w:rsidP="009750EF" w:rsidRDefault="009750EF" w14:paraId="678F5B2D" w14:textId="77777777">
      <w:pPr>
        <w:numPr>
          <w:ilvl w:val="0"/>
          <w:numId w:val="5"/>
        </w:numPr>
        <w:ind w:left="1080"/>
        <w:rPr>
          <w:rFonts w:cstheme="minorHAnsi"/>
          <w:lang w:val="en-PH"/>
        </w:rPr>
      </w:pPr>
      <w:r w:rsidRPr="009750EF">
        <w:rPr>
          <w:rFonts w:cstheme="minorHAnsi"/>
          <w:lang w:val="en-PH"/>
        </w:rPr>
        <w:t>Any blockers or issues affecting the timeline</w:t>
      </w:r>
    </w:p>
    <w:p w:rsidRPr="009750EF" w:rsidR="009750EF" w:rsidP="009750EF" w:rsidRDefault="009750EF" w14:paraId="01A9AB76" w14:textId="77777777">
      <w:pPr>
        <w:ind w:left="360"/>
        <w:rPr>
          <w:rFonts w:cstheme="minorHAnsi"/>
          <w:lang w:val="en-PH"/>
        </w:rPr>
      </w:pPr>
    </w:p>
    <w:p w:rsidRPr="009750EF" w:rsidR="009750EF" w:rsidP="009750EF" w:rsidRDefault="009750EF" w14:paraId="652386BC" w14:textId="77777777">
      <w:pPr>
        <w:ind w:left="360"/>
        <w:rPr>
          <w:rFonts w:cstheme="minorHAnsi"/>
          <w:lang w:val="en-PH"/>
        </w:rPr>
      </w:pPr>
      <w:r w:rsidRPr="009750EF">
        <w:rPr>
          <w:rFonts w:cstheme="minorHAnsi"/>
          <w:lang w:val="en-PH"/>
        </w:rPr>
        <w:t>These updates are then entered into OpenProject by the Project Manager to keep the schedule current and visible to all team members.</w:t>
      </w:r>
    </w:p>
    <w:p w:rsidR="0051210A" w:rsidP="009750EF" w:rsidRDefault="0051210A" w14:paraId="79AA5387" w14:textId="77777777">
      <w:pPr>
        <w:ind w:left="360"/>
        <w:rPr>
          <w:rFonts w:cstheme="minorHAnsi"/>
          <w:lang w:val="en-PH"/>
        </w:rPr>
      </w:pPr>
    </w:p>
    <w:p w:rsidRPr="003A7CAF" w:rsidR="003A7CAF" w:rsidP="003A7CAF" w:rsidRDefault="003A7CAF" w14:paraId="238964D0" w14:textId="1FC59E9F">
      <w:pPr>
        <w:pStyle w:val="Heading2"/>
        <w:numPr>
          <w:ilvl w:val="0"/>
          <w:numId w:val="15"/>
        </w:numPr>
        <w:rPr>
          <w:b/>
          <w:bCs/>
          <w:color w:val="auto"/>
        </w:rPr>
      </w:pPr>
      <w:bookmarkStart w:name="_Toc227185625" w:id="7"/>
      <w:r>
        <w:rPr>
          <w:b/>
          <w:bCs/>
          <w:color w:val="auto"/>
        </w:rPr>
        <w:t>Communication Channels</w:t>
      </w:r>
      <w:bookmarkEnd w:id="7"/>
    </w:p>
    <w:p w:rsidR="00F31D13" w:rsidP="00F31D13" w:rsidRDefault="00F31D13" w14:paraId="0CEEA5A8" w14:textId="77777777">
      <w:pPr>
        <w:spacing w:before="80" w:after="80"/>
        <w:ind w:left="360"/>
        <w:jc w:val="both"/>
      </w:pPr>
      <w:r w:rsidRPr="00F31D13">
        <w:rPr>
          <w:color w:val="2C2C2C"/>
        </w:rPr>
        <w:t>The team uses the following communication tools, depending on the audience:</w:t>
      </w:r>
    </w:p>
    <w:tbl>
      <w:tblPr>
        <w:tblStyle w:val="GridTable4-Accent5"/>
        <w:tblW w:w="9360" w:type="dxa"/>
        <w:tblLook w:val="04A0" w:firstRow="1" w:lastRow="0" w:firstColumn="1" w:lastColumn="0" w:noHBand="0" w:noVBand="1"/>
      </w:tblPr>
      <w:tblGrid>
        <w:gridCol w:w="2400"/>
        <w:gridCol w:w="3691"/>
        <w:gridCol w:w="3269"/>
      </w:tblGrid>
      <w:tr w:rsidRPr="000F2A7F" w:rsidR="0023467E" w:rsidTr="000F2A7F" w14:paraId="089BD8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004F88"/>
            <w:hideMark/>
          </w:tcPr>
          <w:p w:rsidRPr="000F2A7F" w:rsidR="000F2A7F" w:rsidP="000F2A7F" w:rsidRDefault="000F2A7F" w14:paraId="01FAF683" w14:textId="77777777">
            <w:pPr>
              <w:jc w:val="center"/>
              <w:rPr>
                <w:rFonts w:cstheme="minorHAnsi"/>
                <w:b w:val="0"/>
                <w:bCs w:val="0"/>
                <w:lang w:val="en-PH"/>
              </w:rPr>
            </w:pPr>
            <w:r w:rsidRPr="000F2A7F">
              <w:rPr>
                <w:rFonts w:cstheme="minorHAnsi"/>
                <w:b w:val="0"/>
                <w:bCs w:val="0"/>
                <w:lang w:val="en-PH"/>
              </w:rPr>
              <w:t>Channel</w:t>
            </w:r>
          </w:p>
        </w:tc>
        <w:tc>
          <w:tcPr>
            <w:tcW w:w="3691" w:type="dxa"/>
            <w:shd w:val="clear" w:color="auto" w:fill="004F88"/>
            <w:hideMark/>
          </w:tcPr>
          <w:p w:rsidRPr="000F2A7F" w:rsidR="000F2A7F" w:rsidP="000F2A7F" w:rsidRDefault="000F2A7F" w14:paraId="13CFA74E" w14:textId="7777777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0F2A7F">
              <w:rPr>
                <w:rFonts w:cstheme="minorHAnsi"/>
                <w:b w:val="0"/>
                <w:bCs w:val="0"/>
                <w:lang w:val="en-PH"/>
              </w:rPr>
              <w:t>Used For</w:t>
            </w:r>
          </w:p>
        </w:tc>
        <w:tc>
          <w:tcPr>
            <w:tcW w:w="3269" w:type="dxa"/>
            <w:shd w:val="clear" w:color="auto" w:fill="004F88"/>
            <w:hideMark/>
          </w:tcPr>
          <w:p w:rsidRPr="000F2A7F" w:rsidR="000F2A7F" w:rsidP="000F2A7F" w:rsidRDefault="000F2A7F" w14:paraId="20521928" w14:textId="7777777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0F2A7F">
              <w:rPr>
                <w:rFonts w:cstheme="minorHAnsi"/>
                <w:b w:val="0"/>
                <w:bCs w:val="0"/>
                <w:lang w:val="en-PH"/>
              </w:rPr>
              <w:t>Audience</w:t>
            </w:r>
          </w:p>
        </w:tc>
      </w:tr>
      <w:tr w:rsidRPr="000F2A7F" w:rsidR="003C2E0F" w:rsidTr="000F2A7F" w14:paraId="6796C2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rsidRPr="000F2A7F" w:rsidR="000F2A7F" w:rsidP="000F2A7F" w:rsidRDefault="000F2A7F" w14:paraId="5DC94B65" w14:textId="77777777">
            <w:pPr>
              <w:rPr>
                <w:rFonts w:cstheme="minorHAnsi"/>
                <w:b w:val="0"/>
                <w:bCs w:val="0"/>
                <w:lang w:val="en-PH"/>
              </w:rPr>
            </w:pPr>
            <w:r w:rsidRPr="000F2A7F">
              <w:rPr>
                <w:rFonts w:cstheme="minorHAnsi"/>
                <w:b w:val="0"/>
                <w:bCs w:val="0"/>
                <w:lang w:val="en-PH"/>
              </w:rPr>
              <w:t>Microsoft Teams (group chat)</w:t>
            </w:r>
          </w:p>
        </w:tc>
        <w:tc>
          <w:tcPr>
            <w:tcW w:w="3691" w:type="dxa"/>
            <w:hideMark/>
          </w:tcPr>
          <w:p w:rsidRPr="000F2A7F" w:rsidR="000F2A7F" w:rsidP="000F2A7F" w:rsidRDefault="000F2A7F" w14:paraId="0E5E3E15"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0F2A7F">
              <w:rPr>
                <w:rFonts w:cstheme="minorHAnsi"/>
                <w:lang w:val="en-PH"/>
              </w:rPr>
              <w:t>Day-to-day coordination, task updates, sharing files, and quick questions</w:t>
            </w:r>
          </w:p>
        </w:tc>
        <w:tc>
          <w:tcPr>
            <w:tcW w:w="3269" w:type="dxa"/>
            <w:hideMark/>
          </w:tcPr>
          <w:p w:rsidRPr="000F2A7F" w:rsidR="000F2A7F" w:rsidP="000F2A7F" w:rsidRDefault="000F2A7F" w14:paraId="50805DAE"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0F2A7F">
              <w:rPr>
                <w:rFonts w:cstheme="minorHAnsi"/>
                <w:lang w:val="en-PH"/>
              </w:rPr>
              <w:t>Project team (Tracie, Jenine, Charijoy, Joshua)</w:t>
            </w:r>
          </w:p>
        </w:tc>
      </w:tr>
      <w:tr w:rsidRPr="000F2A7F" w:rsidR="003C2E0F" w:rsidTr="000F2A7F" w14:paraId="49CEDDC7" w14:textId="77777777">
        <w:tc>
          <w:tcPr>
            <w:cnfStyle w:val="001000000000" w:firstRow="0" w:lastRow="0" w:firstColumn="1" w:lastColumn="0" w:oddVBand="0" w:evenVBand="0" w:oddHBand="0" w:evenHBand="0" w:firstRowFirstColumn="0" w:firstRowLastColumn="0" w:lastRowFirstColumn="0" w:lastRowLastColumn="0"/>
            <w:tcW w:w="2400" w:type="dxa"/>
            <w:hideMark/>
          </w:tcPr>
          <w:p w:rsidRPr="000F2A7F" w:rsidR="000F2A7F" w:rsidP="000F2A7F" w:rsidRDefault="000F2A7F" w14:paraId="1DC14C27" w14:textId="77777777">
            <w:pPr>
              <w:rPr>
                <w:rFonts w:cstheme="minorHAnsi"/>
                <w:b w:val="0"/>
                <w:bCs w:val="0"/>
                <w:lang w:val="en-PH"/>
              </w:rPr>
            </w:pPr>
            <w:r w:rsidRPr="000F2A7F">
              <w:rPr>
                <w:rFonts w:cstheme="minorHAnsi"/>
                <w:b w:val="0"/>
                <w:bCs w:val="0"/>
                <w:lang w:val="en-PH"/>
              </w:rPr>
              <w:t>Microsoft Teams (meeting/call)</w:t>
            </w:r>
          </w:p>
        </w:tc>
        <w:tc>
          <w:tcPr>
            <w:tcW w:w="3691" w:type="dxa"/>
            <w:hideMark/>
          </w:tcPr>
          <w:p w:rsidRPr="000F2A7F" w:rsidR="000F2A7F" w:rsidP="000F2A7F" w:rsidRDefault="000F2A7F" w14:paraId="1B933B47"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0F2A7F">
              <w:rPr>
                <w:rFonts w:cstheme="minorHAnsi"/>
                <w:lang w:val="en-PH"/>
              </w:rPr>
              <w:t>Bi-weekly schedule reviews, sprint planning, and issue discussions</w:t>
            </w:r>
          </w:p>
        </w:tc>
        <w:tc>
          <w:tcPr>
            <w:tcW w:w="3269" w:type="dxa"/>
            <w:hideMark/>
          </w:tcPr>
          <w:p w:rsidRPr="000F2A7F" w:rsidR="000F2A7F" w:rsidP="000F2A7F" w:rsidRDefault="000F2A7F" w14:paraId="7A55D4BA"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0F2A7F">
              <w:rPr>
                <w:rFonts w:cstheme="minorHAnsi"/>
                <w:lang w:val="en-PH"/>
              </w:rPr>
              <w:t>Project team</w:t>
            </w:r>
          </w:p>
        </w:tc>
      </w:tr>
      <w:tr w:rsidRPr="000F2A7F" w:rsidR="003C2E0F" w:rsidTr="000F2A7F" w14:paraId="7CA9F0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rsidRPr="000F2A7F" w:rsidR="000F2A7F" w:rsidP="000F2A7F" w:rsidRDefault="000F2A7F" w14:paraId="201EFF06" w14:textId="77777777">
            <w:pPr>
              <w:rPr>
                <w:rFonts w:cstheme="minorHAnsi"/>
                <w:b w:val="0"/>
                <w:bCs w:val="0"/>
                <w:lang w:val="en-PH"/>
              </w:rPr>
            </w:pPr>
            <w:r w:rsidRPr="000F2A7F">
              <w:rPr>
                <w:rFonts w:cstheme="minorHAnsi"/>
                <w:b w:val="0"/>
                <w:bCs w:val="0"/>
                <w:lang w:val="en-PH"/>
              </w:rPr>
              <w:t>Viber</w:t>
            </w:r>
          </w:p>
        </w:tc>
        <w:tc>
          <w:tcPr>
            <w:tcW w:w="3691" w:type="dxa"/>
            <w:hideMark/>
          </w:tcPr>
          <w:p w:rsidRPr="000F2A7F" w:rsidR="000F2A7F" w:rsidP="000F2A7F" w:rsidRDefault="000F2A7F" w14:paraId="602A59F3"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0F2A7F">
              <w:rPr>
                <w:rFonts w:cstheme="minorHAnsi"/>
                <w:lang w:val="en-PH"/>
              </w:rPr>
              <w:t>Client updates, feedback sharing, and deployment coordination</w:t>
            </w:r>
          </w:p>
        </w:tc>
        <w:tc>
          <w:tcPr>
            <w:tcW w:w="3269" w:type="dxa"/>
            <w:hideMark/>
          </w:tcPr>
          <w:p w:rsidRPr="000F2A7F" w:rsidR="000F2A7F" w:rsidP="000F2A7F" w:rsidRDefault="000F2A7F" w14:paraId="53C9B823" w14:textId="77777777">
            <w:pPr>
              <w:cnfStyle w:val="000000100000" w:firstRow="0" w:lastRow="0" w:firstColumn="0" w:lastColumn="0" w:oddVBand="0" w:evenVBand="0" w:oddHBand="1" w:evenHBand="0" w:firstRowFirstColumn="0" w:firstRowLastColumn="0" w:lastRowFirstColumn="0" w:lastRowLastColumn="0"/>
              <w:rPr>
                <w:rFonts w:cstheme="minorHAnsi"/>
                <w:lang w:val="en-PH"/>
              </w:rPr>
            </w:pPr>
            <w:r w:rsidRPr="000F2A7F">
              <w:rPr>
                <w:rFonts w:cstheme="minorHAnsi"/>
                <w:lang w:val="en-PH"/>
              </w:rPr>
              <w:t>Project Manager and DOST-STII client representative</w:t>
            </w:r>
          </w:p>
        </w:tc>
      </w:tr>
      <w:tr w:rsidRPr="000F2A7F" w:rsidR="0023467E" w:rsidTr="000F2A7F" w14:paraId="2F7B5AF0" w14:textId="77777777">
        <w:tc>
          <w:tcPr>
            <w:cnfStyle w:val="001000000000" w:firstRow="0" w:lastRow="0" w:firstColumn="1" w:lastColumn="0" w:oddVBand="0" w:evenVBand="0" w:oddHBand="0" w:evenHBand="0" w:firstRowFirstColumn="0" w:firstRowLastColumn="0" w:lastRowFirstColumn="0" w:lastRowLastColumn="0"/>
            <w:tcW w:w="2400" w:type="dxa"/>
            <w:hideMark/>
          </w:tcPr>
          <w:p w:rsidRPr="000F2A7F" w:rsidR="000F2A7F" w:rsidP="000F2A7F" w:rsidRDefault="000F2A7F" w14:paraId="1E6A2A2A" w14:textId="77777777">
            <w:pPr>
              <w:rPr>
                <w:rFonts w:cstheme="minorHAnsi"/>
                <w:b w:val="0"/>
                <w:bCs w:val="0"/>
                <w:lang w:val="en-PH"/>
              </w:rPr>
            </w:pPr>
            <w:r w:rsidRPr="000F2A7F">
              <w:rPr>
                <w:rFonts w:cstheme="minorHAnsi"/>
                <w:b w:val="0"/>
                <w:bCs w:val="0"/>
                <w:lang w:val="en-PH"/>
              </w:rPr>
              <w:t>OpenProject</w:t>
            </w:r>
          </w:p>
        </w:tc>
        <w:tc>
          <w:tcPr>
            <w:tcW w:w="3691" w:type="dxa"/>
            <w:hideMark/>
          </w:tcPr>
          <w:p w:rsidRPr="000F2A7F" w:rsidR="000F2A7F" w:rsidP="000F2A7F" w:rsidRDefault="000F2A7F" w14:paraId="69E05D34"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0F2A7F">
              <w:rPr>
                <w:rFonts w:cstheme="minorHAnsi"/>
                <w:lang w:val="en-PH"/>
              </w:rPr>
              <w:t>Official schedule tracking, task assignments, milestone updates, and progress visibility</w:t>
            </w:r>
          </w:p>
        </w:tc>
        <w:tc>
          <w:tcPr>
            <w:tcW w:w="3269" w:type="dxa"/>
            <w:hideMark/>
          </w:tcPr>
          <w:p w:rsidRPr="000F2A7F" w:rsidR="000F2A7F" w:rsidP="000F2A7F" w:rsidRDefault="000F2A7F" w14:paraId="5F648CD3" w14:textId="77777777">
            <w:pPr>
              <w:cnfStyle w:val="000000000000" w:firstRow="0" w:lastRow="0" w:firstColumn="0" w:lastColumn="0" w:oddVBand="0" w:evenVBand="0" w:oddHBand="0" w:evenHBand="0" w:firstRowFirstColumn="0" w:firstRowLastColumn="0" w:lastRowFirstColumn="0" w:lastRowLastColumn="0"/>
              <w:rPr>
                <w:rFonts w:cstheme="minorHAnsi"/>
                <w:lang w:val="en-PH"/>
              </w:rPr>
            </w:pPr>
            <w:r w:rsidRPr="000F2A7F">
              <w:rPr>
                <w:rFonts w:cstheme="minorHAnsi"/>
                <w:lang w:val="en-PH"/>
              </w:rPr>
              <w:t>Entire project team</w:t>
            </w:r>
          </w:p>
        </w:tc>
      </w:tr>
    </w:tbl>
    <w:p w:rsidRPr="00F31D13" w:rsidR="00817E82" w:rsidP="000F2A7F" w:rsidRDefault="00817E82" w14:paraId="65FE3046" w14:textId="77777777">
      <w:pPr>
        <w:rPr>
          <w:rFonts w:cstheme="minorHAnsi"/>
        </w:rPr>
      </w:pPr>
    </w:p>
    <w:p w:rsidRPr="00BB1249" w:rsidR="00BB1249" w:rsidP="00BB1249" w:rsidRDefault="00BB1249" w14:paraId="420CFF12" w14:textId="65A81291">
      <w:pPr>
        <w:pStyle w:val="Heading2"/>
        <w:numPr>
          <w:ilvl w:val="0"/>
          <w:numId w:val="15"/>
        </w:numPr>
        <w:rPr>
          <w:b/>
          <w:bCs/>
          <w:color w:val="auto"/>
        </w:rPr>
      </w:pPr>
      <w:bookmarkStart w:name="_Toc227185626" w:id="8"/>
      <w:r>
        <w:rPr>
          <w:b/>
          <w:bCs/>
          <w:color w:val="auto"/>
        </w:rPr>
        <w:t>Roles and Responsibilities in Schedule Control</w:t>
      </w:r>
      <w:bookmarkEnd w:id="8"/>
    </w:p>
    <w:tbl>
      <w:tblPr>
        <w:tblStyle w:val="GridTable4-Accent5"/>
        <w:tblW w:w="9360" w:type="dxa"/>
        <w:tblLook w:val="04A0" w:firstRow="1" w:lastRow="0" w:firstColumn="1" w:lastColumn="0" w:noHBand="0" w:noVBand="1"/>
      </w:tblPr>
      <w:tblGrid>
        <w:gridCol w:w="2800"/>
        <w:gridCol w:w="6560"/>
      </w:tblGrid>
      <w:tr w:rsidRPr="00817E82" w:rsidR="00FA4541" w:rsidTr="00817E82" w14:paraId="0C8E14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shd w:val="clear" w:color="auto" w:fill="004F88"/>
            <w:hideMark/>
          </w:tcPr>
          <w:p w:rsidRPr="00817E82" w:rsidR="00817E82" w:rsidP="00817E82" w:rsidRDefault="00817E82" w14:paraId="114C9BF2" w14:textId="77777777">
            <w:pPr>
              <w:rPr>
                <w:b w:val="0"/>
                <w:bCs w:val="0"/>
                <w:lang w:val="en-PH"/>
              </w:rPr>
            </w:pPr>
            <w:r w:rsidRPr="00817E82">
              <w:rPr>
                <w:b w:val="0"/>
                <w:bCs w:val="0"/>
                <w:lang w:val="en-PH"/>
              </w:rPr>
              <w:t>Role</w:t>
            </w:r>
          </w:p>
        </w:tc>
        <w:tc>
          <w:tcPr>
            <w:tcW w:w="6560" w:type="dxa"/>
            <w:shd w:val="clear" w:color="auto" w:fill="004F88"/>
            <w:hideMark/>
          </w:tcPr>
          <w:p w:rsidRPr="00817E82" w:rsidR="00817E82" w:rsidP="00817E82" w:rsidRDefault="00817E82" w14:paraId="43075D2B" w14:textId="77777777">
            <w:pPr>
              <w:cnfStyle w:val="100000000000" w:firstRow="1" w:lastRow="0" w:firstColumn="0" w:lastColumn="0" w:oddVBand="0" w:evenVBand="0" w:oddHBand="0" w:evenHBand="0" w:firstRowFirstColumn="0" w:firstRowLastColumn="0" w:lastRowFirstColumn="0" w:lastRowLastColumn="0"/>
              <w:rPr>
                <w:b w:val="0"/>
                <w:bCs w:val="0"/>
                <w:lang w:val="en-PH"/>
              </w:rPr>
            </w:pPr>
            <w:r w:rsidRPr="00817E82">
              <w:rPr>
                <w:b w:val="0"/>
                <w:bCs w:val="0"/>
                <w:lang w:val="en-PH"/>
              </w:rPr>
              <w:t>Responsibilities</w:t>
            </w:r>
          </w:p>
        </w:tc>
      </w:tr>
      <w:tr w:rsidRPr="00817E82" w:rsidR="0030493F" w:rsidTr="00817E82" w14:paraId="0416C2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rsidRPr="00817E82" w:rsidR="00817E82" w:rsidP="00817E82" w:rsidRDefault="00817E82" w14:paraId="41BC6427" w14:textId="2DDFF25A">
            <w:pPr>
              <w:rPr>
                <w:b w:val="0"/>
                <w:bCs w:val="0"/>
                <w:lang w:val="en-PH"/>
              </w:rPr>
            </w:pPr>
            <w:r w:rsidRPr="00817E82">
              <w:rPr>
                <w:b w:val="0"/>
                <w:bCs w:val="0"/>
                <w:lang w:val="en-PH"/>
              </w:rPr>
              <w:t>Project Manager</w:t>
            </w:r>
          </w:p>
        </w:tc>
        <w:tc>
          <w:tcPr>
            <w:tcW w:w="6560" w:type="dxa"/>
            <w:hideMark/>
          </w:tcPr>
          <w:p w:rsidRPr="00817E82" w:rsidR="00817E82" w:rsidP="00817E82" w:rsidRDefault="00817E82" w14:paraId="735AF931" w14:textId="77777777">
            <w:pPr>
              <w:cnfStyle w:val="000000100000" w:firstRow="0" w:lastRow="0" w:firstColumn="0" w:lastColumn="0" w:oddVBand="0" w:evenVBand="0" w:oddHBand="1" w:evenHBand="0" w:firstRowFirstColumn="0" w:firstRowLastColumn="0" w:lastRowFirstColumn="0" w:lastRowLastColumn="0"/>
              <w:rPr>
                <w:lang w:val="en-PH"/>
              </w:rPr>
            </w:pPr>
            <w:r w:rsidRPr="00817E82">
              <w:rPr>
                <w:lang w:val="en-PH"/>
              </w:rPr>
              <w:t>Facilitates bi-weekly review meetings on Teams; collects and records task updates; evaluates schedule variances; submits change requests when needed; communicates schedule status to the sponsor and to the client via Viber.</w:t>
            </w:r>
          </w:p>
        </w:tc>
      </w:tr>
      <w:tr w:rsidRPr="00817E82" w:rsidR="0030493F" w:rsidTr="00817E82" w14:paraId="5F259245" w14:textId="77777777">
        <w:tc>
          <w:tcPr>
            <w:cnfStyle w:val="001000000000" w:firstRow="0" w:lastRow="0" w:firstColumn="1" w:lastColumn="0" w:oddVBand="0" w:evenVBand="0" w:oddHBand="0" w:evenHBand="0" w:firstRowFirstColumn="0" w:firstRowLastColumn="0" w:lastRowFirstColumn="0" w:lastRowLastColumn="0"/>
            <w:tcW w:w="2800" w:type="dxa"/>
            <w:hideMark/>
          </w:tcPr>
          <w:p w:rsidRPr="00817E82" w:rsidR="00817E82" w:rsidP="00817E82" w:rsidRDefault="00817E82" w14:paraId="78310336" w14:textId="431B4EC8">
            <w:pPr>
              <w:rPr>
                <w:b w:val="0"/>
                <w:bCs w:val="0"/>
                <w:lang w:val="en-PH"/>
              </w:rPr>
            </w:pPr>
            <w:r w:rsidRPr="00817E82">
              <w:rPr>
                <w:b w:val="0"/>
                <w:bCs w:val="0"/>
                <w:lang w:val="en-PH"/>
              </w:rPr>
              <w:t>Development Team</w:t>
            </w:r>
          </w:p>
        </w:tc>
        <w:tc>
          <w:tcPr>
            <w:tcW w:w="6560" w:type="dxa"/>
            <w:hideMark/>
          </w:tcPr>
          <w:p w:rsidRPr="00817E82" w:rsidR="00817E82" w:rsidP="00817E82" w:rsidRDefault="00817E82" w14:paraId="0B5536D7" w14:textId="77777777">
            <w:pPr>
              <w:cnfStyle w:val="000000000000" w:firstRow="0" w:lastRow="0" w:firstColumn="0" w:lastColumn="0" w:oddVBand="0" w:evenVBand="0" w:oddHBand="0" w:evenHBand="0" w:firstRowFirstColumn="0" w:firstRowLastColumn="0" w:lastRowFirstColumn="0" w:lastRowLastColumn="0"/>
              <w:rPr>
                <w:lang w:val="en-PH"/>
              </w:rPr>
            </w:pPr>
            <w:r w:rsidRPr="00817E82">
              <w:rPr>
                <w:lang w:val="en-PH"/>
              </w:rPr>
              <w:t>Attends bi-weekly reviews via Teams; reports actual progress and completion percentages; flags potential delays early, especially when academic deadlines from other subjects are coming up; participates in finding solutions to schedule conflicts.</w:t>
            </w:r>
          </w:p>
        </w:tc>
      </w:tr>
      <w:tr w:rsidRPr="00817E82" w:rsidR="0030493F" w:rsidTr="00817E82" w14:paraId="65C8AB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rsidRPr="00817E82" w:rsidR="00817E82" w:rsidP="00817E82" w:rsidRDefault="00817E82" w14:paraId="3F695BCD" w14:textId="5E39D4D1">
            <w:pPr>
              <w:rPr>
                <w:b w:val="0"/>
                <w:bCs w:val="0"/>
                <w:lang w:val="en-PH"/>
              </w:rPr>
            </w:pPr>
            <w:r w:rsidRPr="00817E82">
              <w:rPr>
                <w:b w:val="0"/>
                <w:bCs w:val="0"/>
                <w:lang w:val="en-PH"/>
              </w:rPr>
              <w:t>Project Sponsor</w:t>
            </w:r>
          </w:p>
        </w:tc>
        <w:tc>
          <w:tcPr>
            <w:tcW w:w="6560" w:type="dxa"/>
            <w:hideMark/>
          </w:tcPr>
          <w:p w:rsidRPr="00817E82" w:rsidR="00817E82" w:rsidP="00817E82" w:rsidRDefault="00817E82" w14:paraId="47F38F2E" w14:textId="77777777">
            <w:pPr>
              <w:cnfStyle w:val="000000100000" w:firstRow="0" w:lastRow="0" w:firstColumn="0" w:lastColumn="0" w:oddVBand="0" w:evenVBand="0" w:oddHBand="1" w:evenHBand="0" w:firstRowFirstColumn="0" w:firstRowLastColumn="0" w:lastRowFirstColumn="0" w:lastRowLastColumn="0"/>
              <w:rPr>
                <w:lang w:val="en-PH"/>
              </w:rPr>
            </w:pPr>
            <w:r w:rsidRPr="00817E82">
              <w:rPr>
                <w:lang w:val="en-PH"/>
              </w:rPr>
              <w:t>Stays informed of schedule status through regular reports from the Project Manager; reviews and approves schedule change requests that exceed the defined threshold.</w:t>
            </w:r>
          </w:p>
        </w:tc>
      </w:tr>
    </w:tbl>
    <w:p w:rsidR="0017560E" w:rsidP="0017560E" w:rsidRDefault="0017560E" w14:paraId="3B87FEC1" w14:textId="77777777"/>
    <w:p w:rsidRPr="0017560E" w:rsidR="00BB1249" w:rsidP="0017560E" w:rsidRDefault="00BB1249" w14:paraId="2CCE8DC9" w14:textId="77777777"/>
    <w:p w:rsidRPr="009D1BB3" w:rsidR="0051210A" w:rsidP="0051210A" w:rsidRDefault="0051210A" w14:paraId="1970EB41" w14:textId="77777777">
      <w:pPr>
        <w:pStyle w:val="Heading1"/>
        <w:jc w:val="left"/>
        <w:rPr>
          <w:rFonts w:asciiTheme="minorHAnsi" w:hAnsiTheme="minorHAnsi" w:cstheme="minorHAnsi"/>
          <w:smallCaps/>
          <w:sz w:val="32"/>
          <w:szCs w:val="32"/>
        </w:rPr>
      </w:pPr>
      <w:bookmarkStart w:name="_Toc227185627" w:id="9"/>
      <w:r w:rsidRPr="009D1BB3">
        <w:rPr>
          <w:rFonts w:asciiTheme="minorHAnsi" w:hAnsiTheme="minorHAnsi" w:cstheme="minorHAnsi"/>
          <w:smallCaps/>
          <w:sz w:val="32"/>
          <w:szCs w:val="32"/>
        </w:rPr>
        <w:t>Schedule Changes and Thresholds</w:t>
      </w:r>
      <w:bookmarkEnd w:id="9"/>
    </w:p>
    <w:p w:rsidR="0051210A" w:rsidP="009D1BB3" w:rsidRDefault="009D1BB3" w14:paraId="1BFDCA52" w14:textId="75368676">
      <w:pPr>
        <w:jc w:val="both"/>
        <w:rPr>
          <w:lang w:val="en-PH"/>
        </w:rPr>
      </w:pPr>
      <w:r w:rsidRPr="009D1BB3">
        <w:rPr>
          <w:lang w:val="en-PH"/>
        </w:rPr>
        <w:t>Not all delays or adjustments automatically require a formal change request. The team uses a 10% threshold rule to decide when a change needs to go to the Project Sponsor for approval.</w:t>
      </w:r>
    </w:p>
    <w:p w:rsidR="00E92811" w:rsidP="009D1BB3" w:rsidRDefault="00E92811" w14:paraId="48E65368" w14:textId="77777777">
      <w:pPr>
        <w:jc w:val="both"/>
        <w:rPr>
          <w:lang w:val="en-PH"/>
        </w:rPr>
      </w:pPr>
    </w:p>
    <w:p w:rsidRPr="00E92811" w:rsidR="009D1BB3" w:rsidP="00E92811" w:rsidRDefault="009D1BB3" w14:paraId="23D8EC16" w14:textId="619DD488">
      <w:pPr>
        <w:pStyle w:val="Heading2"/>
        <w:numPr>
          <w:ilvl w:val="0"/>
          <w:numId w:val="17"/>
        </w:numPr>
        <w:rPr>
          <w:b/>
          <w:bCs/>
          <w:color w:val="auto"/>
        </w:rPr>
      </w:pPr>
      <w:bookmarkStart w:name="_Toc227185628" w:id="10"/>
      <w:r w:rsidRPr="00E92811">
        <w:rPr>
          <w:b/>
          <w:bCs/>
          <w:color w:val="auto"/>
        </w:rPr>
        <w:t>Change Threshold</w:t>
      </w:r>
      <w:bookmarkEnd w:id="10"/>
    </w:p>
    <w:p w:rsidRPr="000C06F0" w:rsidR="000C06F0" w:rsidP="000C06F0" w:rsidRDefault="000C06F0" w14:paraId="7370212E" w14:textId="77777777">
      <w:pPr>
        <w:ind w:left="360"/>
        <w:jc w:val="both"/>
        <w:rPr>
          <w:lang w:val="en-PH"/>
        </w:rPr>
      </w:pPr>
      <w:r w:rsidRPr="000C06F0">
        <w:rPr>
          <w:lang w:val="en-PH"/>
        </w:rPr>
        <w:t>A formal Schedule Change Request must be submitted to the Project Sponsor if either of the following is true:</w:t>
      </w:r>
    </w:p>
    <w:p w:rsidRPr="000C06F0" w:rsidR="000C06F0" w:rsidP="000C06F0" w:rsidRDefault="000C06F0" w14:paraId="2FB5D95F" w14:textId="77777777">
      <w:pPr>
        <w:numPr>
          <w:ilvl w:val="0"/>
          <w:numId w:val="5"/>
        </w:numPr>
        <w:ind w:left="1080"/>
        <w:jc w:val="both"/>
        <w:rPr>
          <w:lang w:val="en-PH"/>
        </w:rPr>
      </w:pPr>
      <w:r w:rsidRPr="000C06F0">
        <w:rPr>
          <w:lang w:val="en-PH"/>
        </w:rPr>
        <w:t>A single task or work package is expected to take 10% more or 10% less time than originally planned.</w:t>
      </w:r>
    </w:p>
    <w:p w:rsidRPr="000C06F0" w:rsidR="000C06F0" w:rsidP="000C06F0" w:rsidRDefault="000C06F0" w14:paraId="6E60EE7F" w14:textId="77777777">
      <w:pPr>
        <w:numPr>
          <w:ilvl w:val="0"/>
          <w:numId w:val="5"/>
        </w:numPr>
        <w:ind w:left="1080"/>
        <w:jc w:val="both"/>
        <w:rPr>
          <w:lang w:val="en-PH"/>
        </w:rPr>
      </w:pPr>
      <w:r w:rsidRPr="000C06F0">
        <w:rPr>
          <w:lang w:val="en-PH"/>
        </w:rPr>
        <w:t>The overall project timeline is expected to increase or decrease by 10% or more from the baselined schedule.</w:t>
      </w:r>
    </w:p>
    <w:p w:rsidRPr="000C06F0" w:rsidR="000C06F0" w:rsidP="000C06F0" w:rsidRDefault="000C06F0" w14:paraId="17AA67F0" w14:textId="77777777">
      <w:pPr>
        <w:ind w:left="360"/>
        <w:jc w:val="both"/>
        <w:rPr>
          <w:lang w:val="en-PH"/>
        </w:rPr>
      </w:pPr>
    </w:p>
    <w:p w:rsidRPr="000C06F0" w:rsidR="000C06F0" w:rsidP="000C06F0" w:rsidRDefault="000C06F0" w14:paraId="7F6227F1" w14:textId="77777777">
      <w:pPr>
        <w:ind w:left="360"/>
        <w:jc w:val="both"/>
        <w:rPr>
          <w:lang w:val="en-PH"/>
        </w:rPr>
      </w:pPr>
      <w:r w:rsidRPr="000C06F0">
        <w:rPr>
          <w:lang w:val="en-PH"/>
        </w:rPr>
        <w:t>Any adjustments that fall below these thresholds may be approved directly by the Project Manager without escalating to the Project Sponsor.</w:t>
      </w:r>
    </w:p>
    <w:p w:rsidR="009D1BB3" w:rsidP="009D1BB3" w:rsidRDefault="009D1BB3" w14:paraId="4B9EBD81" w14:textId="77777777">
      <w:pPr>
        <w:jc w:val="both"/>
        <w:rPr>
          <w:lang w:val="en-PH"/>
        </w:rPr>
      </w:pPr>
    </w:p>
    <w:p w:rsidRPr="00DD4AA0" w:rsidR="000C06F0" w:rsidP="00DD4AA0" w:rsidRDefault="00DD4AA0" w14:paraId="02D3EA1F" w14:textId="31AA7DF1">
      <w:pPr>
        <w:pStyle w:val="Heading2"/>
        <w:numPr>
          <w:ilvl w:val="0"/>
          <w:numId w:val="17"/>
        </w:numPr>
        <w:rPr>
          <w:b/>
          <w:bCs/>
          <w:color w:val="auto"/>
        </w:rPr>
      </w:pPr>
      <w:bookmarkStart w:name="_Toc227185629" w:id="11"/>
      <w:r>
        <w:rPr>
          <w:b/>
          <w:bCs/>
          <w:color w:val="auto"/>
        </w:rPr>
        <w:t>Change Request Process</w:t>
      </w:r>
      <w:bookmarkEnd w:id="11"/>
    </w:p>
    <w:tbl>
      <w:tblPr>
        <w:tblStyle w:val="GridTable4-Accent5"/>
        <w:tblW w:w="9360" w:type="dxa"/>
        <w:tblLook w:val="04A0" w:firstRow="1" w:lastRow="0" w:firstColumn="1" w:lastColumn="0" w:noHBand="0" w:noVBand="1"/>
      </w:tblPr>
      <w:tblGrid>
        <w:gridCol w:w="653"/>
        <w:gridCol w:w="2151"/>
        <w:gridCol w:w="6556"/>
      </w:tblGrid>
      <w:tr w:rsidRPr="00FC00AE" w:rsidR="00CB33E0" w:rsidTr="00FC00AE" w14:paraId="5679A2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hideMark/>
          </w:tcPr>
          <w:p w:rsidRPr="00FC00AE" w:rsidR="00FC00AE" w:rsidP="00FC00AE" w:rsidRDefault="00FC00AE" w14:paraId="5A79CBD6" w14:textId="77777777">
            <w:pPr>
              <w:jc w:val="both"/>
              <w:rPr>
                <w:b w:val="0"/>
                <w:bCs w:val="0"/>
                <w:lang w:val="en-PH"/>
              </w:rPr>
            </w:pPr>
            <w:r w:rsidRPr="00FC00AE">
              <w:rPr>
                <w:b w:val="0"/>
                <w:bCs w:val="0"/>
                <w:lang w:val="en-PH"/>
              </w:rPr>
              <w:t>Step</w:t>
            </w:r>
          </w:p>
        </w:tc>
        <w:tc>
          <w:tcPr>
            <w:tcW w:w="2160" w:type="dxa"/>
            <w:hideMark/>
          </w:tcPr>
          <w:p w:rsidRPr="00FC00AE" w:rsidR="00FC00AE" w:rsidP="00FC00AE" w:rsidRDefault="00FC00AE" w14:paraId="0D8DB779" w14:textId="77777777">
            <w:pPr>
              <w:jc w:val="both"/>
              <w:cnfStyle w:val="100000000000" w:firstRow="1" w:lastRow="0" w:firstColumn="0" w:lastColumn="0" w:oddVBand="0" w:evenVBand="0" w:oddHBand="0" w:evenHBand="0" w:firstRowFirstColumn="0" w:firstRowLastColumn="0" w:lastRowFirstColumn="0" w:lastRowLastColumn="0"/>
              <w:rPr>
                <w:b w:val="0"/>
                <w:bCs w:val="0"/>
                <w:lang w:val="en-PH"/>
              </w:rPr>
            </w:pPr>
            <w:r w:rsidRPr="00FC00AE">
              <w:rPr>
                <w:b w:val="0"/>
                <w:bCs w:val="0"/>
                <w:lang w:val="en-PH"/>
              </w:rPr>
              <w:t>Who</w:t>
            </w:r>
          </w:p>
        </w:tc>
        <w:tc>
          <w:tcPr>
            <w:tcW w:w="6600" w:type="dxa"/>
            <w:hideMark/>
          </w:tcPr>
          <w:p w:rsidRPr="00FC00AE" w:rsidR="00FC00AE" w:rsidP="00FC00AE" w:rsidRDefault="00FC00AE" w14:paraId="10C4518F" w14:textId="77777777">
            <w:pPr>
              <w:jc w:val="both"/>
              <w:cnfStyle w:val="100000000000" w:firstRow="1" w:lastRow="0" w:firstColumn="0" w:lastColumn="0" w:oddVBand="0" w:evenVBand="0" w:oddHBand="0" w:evenHBand="0" w:firstRowFirstColumn="0" w:firstRowLastColumn="0" w:lastRowFirstColumn="0" w:lastRowLastColumn="0"/>
              <w:rPr>
                <w:b w:val="0"/>
                <w:bCs w:val="0"/>
                <w:lang w:val="en-PH"/>
              </w:rPr>
            </w:pPr>
            <w:r w:rsidRPr="00FC00AE">
              <w:rPr>
                <w:b w:val="0"/>
                <w:bCs w:val="0"/>
                <w:lang w:val="en-PH"/>
              </w:rPr>
              <w:t>What Happens</w:t>
            </w:r>
          </w:p>
        </w:tc>
      </w:tr>
      <w:tr w:rsidRPr="00FC00AE" w:rsidR="00CB33E0" w:rsidTr="00FC00AE" w14:paraId="269BDB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hideMark/>
          </w:tcPr>
          <w:p w:rsidRPr="00FC00AE" w:rsidR="00FC00AE" w:rsidP="00FC00AE" w:rsidRDefault="00FC00AE" w14:paraId="134ADB64" w14:textId="77777777">
            <w:pPr>
              <w:jc w:val="both"/>
              <w:rPr>
                <w:b w:val="0"/>
                <w:bCs w:val="0"/>
                <w:lang w:val="en-PH"/>
              </w:rPr>
            </w:pPr>
            <w:r w:rsidRPr="00FC00AE">
              <w:rPr>
                <w:b w:val="0"/>
                <w:bCs w:val="0"/>
                <w:lang w:val="en-PH"/>
              </w:rPr>
              <w:t>1</w:t>
            </w:r>
          </w:p>
        </w:tc>
        <w:tc>
          <w:tcPr>
            <w:tcW w:w="2160" w:type="dxa"/>
            <w:hideMark/>
          </w:tcPr>
          <w:p w:rsidRPr="00FC00AE" w:rsidR="00FC00AE" w:rsidP="00FC00AE" w:rsidRDefault="00FC00AE" w14:paraId="39CF38CF" w14:textId="77777777">
            <w:pPr>
              <w:jc w:val="both"/>
              <w:cnfStyle w:val="000000100000" w:firstRow="0" w:lastRow="0" w:firstColumn="0" w:lastColumn="0" w:oddVBand="0" w:evenVBand="0" w:oddHBand="1" w:evenHBand="0" w:firstRowFirstColumn="0" w:firstRowLastColumn="0" w:lastRowFirstColumn="0" w:lastRowLastColumn="0"/>
              <w:rPr>
                <w:lang w:val="en-PH"/>
              </w:rPr>
            </w:pPr>
            <w:r w:rsidRPr="00FC00AE">
              <w:rPr>
                <w:lang w:val="en-PH"/>
              </w:rPr>
              <w:t>Team Member</w:t>
            </w:r>
          </w:p>
        </w:tc>
        <w:tc>
          <w:tcPr>
            <w:tcW w:w="6600" w:type="dxa"/>
            <w:hideMark/>
          </w:tcPr>
          <w:p w:rsidRPr="00FC00AE" w:rsidR="00FC00AE" w:rsidP="00FC00AE" w:rsidRDefault="00FC00AE" w14:paraId="5DC340DA" w14:textId="77777777">
            <w:pPr>
              <w:jc w:val="both"/>
              <w:cnfStyle w:val="000000100000" w:firstRow="0" w:lastRow="0" w:firstColumn="0" w:lastColumn="0" w:oddVBand="0" w:evenVBand="0" w:oddHBand="1" w:evenHBand="0" w:firstRowFirstColumn="0" w:firstRowLastColumn="0" w:lastRowFirstColumn="0" w:lastRowLastColumn="0"/>
              <w:rPr>
                <w:lang w:val="en-PH"/>
              </w:rPr>
            </w:pPr>
            <w:r w:rsidRPr="00FC00AE">
              <w:rPr>
                <w:lang w:val="en-PH"/>
              </w:rPr>
              <w:t>Spots a potential delay or schedule issue and raises it in the Microsoft Teams group chat or during the bi-weekly review.</w:t>
            </w:r>
          </w:p>
        </w:tc>
      </w:tr>
      <w:tr w:rsidRPr="00FC00AE" w:rsidR="00CB33E0" w:rsidTr="00FC00AE" w14:paraId="06A17E03" w14:textId="77777777">
        <w:tc>
          <w:tcPr>
            <w:cnfStyle w:val="001000000000" w:firstRow="0" w:lastRow="0" w:firstColumn="1" w:lastColumn="0" w:oddVBand="0" w:evenVBand="0" w:oddHBand="0" w:evenHBand="0" w:firstRowFirstColumn="0" w:firstRowLastColumn="0" w:lastRowFirstColumn="0" w:lastRowLastColumn="0"/>
            <w:tcW w:w="600" w:type="dxa"/>
            <w:hideMark/>
          </w:tcPr>
          <w:p w:rsidRPr="00FC00AE" w:rsidR="00FC00AE" w:rsidP="00FC00AE" w:rsidRDefault="00FC00AE" w14:paraId="443B5567" w14:textId="77777777">
            <w:pPr>
              <w:jc w:val="both"/>
              <w:rPr>
                <w:b w:val="0"/>
                <w:bCs w:val="0"/>
                <w:lang w:val="en-PH"/>
              </w:rPr>
            </w:pPr>
            <w:r w:rsidRPr="00FC00AE">
              <w:rPr>
                <w:b w:val="0"/>
                <w:bCs w:val="0"/>
                <w:lang w:val="en-PH"/>
              </w:rPr>
              <w:t>2</w:t>
            </w:r>
          </w:p>
        </w:tc>
        <w:tc>
          <w:tcPr>
            <w:tcW w:w="2160" w:type="dxa"/>
            <w:hideMark/>
          </w:tcPr>
          <w:p w:rsidRPr="00FC00AE" w:rsidR="00FC00AE" w:rsidP="00FC00AE" w:rsidRDefault="00FC00AE" w14:paraId="3348295C" w14:textId="77777777">
            <w:pPr>
              <w:jc w:val="both"/>
              <w:cnfStyle w:val="000000000000" w:firstRow="0" w:lastRow="0" w:firstColumn="0" w:lastColumn="0" w:oddVBand="0" w:evenVBand="0" w:oddHBand="0" w:evenHBand="0" w:firstRowFirstColumn="0" w:firstRowLastColumn="0" w:lastRowFirstColumn="0" w:lastRowLastColumn="0"/>
              <w:rPr>
                <w:lang w:val="en-PH"/>
              </w:rPr>
            </w:pPr>
            <w:r w:rsidRPr="00FC00AE">
              <w:rPr>
                <w:lang w:val="en-PH"/>
              </w:rPr>
              <w:t>Project Manager + Team</w:t>
            </w:r>
          </w:p>
        </w:tc>
        <w:tc>
          <w:tcPr>
            <w:tcW w:w="6600" w:type="dxa"/>
            <w:hideMark/>
          </w:tcPr>
          <w:p w:rsidRPr="00FC00AE" w:rsidR="00FC00AE" w:rsidP="00FC00AE" w:rsidRDefault="00FC00AE" w14:paraId="72677933" w14:textId="77777777">
            <w:pPr>
              <w:jc w:val="both"/>
              <w:cnfStyle w:val="000000000000" w:firstRow="0" w:lastRow="0" w:firstColumn="0" w:lastColumn="0" w:oddVBand="0" w:evenVBand="0" w:oddHBand="0" w:evenHBand="0" w:firstRowFirstColumn="0" w:firstRowLastColumn="0" w:lastRowFirstColumn="0" w:lastRowLastColumn="0"/>
              <w:rPr>
                <w:lang w:val="en-PH"/>
              </w:rPr>
            </w:pPr>
            <w:r w:rsidRPr="00FC00AE">
              <w:rPr>
                <w:lang w:val="en-PH"/>
              </w:rPr>
              <w:t>Meet via Teams to review the issue; identify which tasks are affected; calculate the variance; and explore options such as reassigning tasks, reducing scope, or requesting more time.</w:t>
            </w:r>
          </w:p>
        </w:tc>
      </w:tr>
      <w:tr w:rsidRPr="00FC00AE" w:rsidR="00CB33E0" w:rsidTr="00FC00AE" w14:paraId="1AD217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hideMark/>
          </w:tcPr>
          <w:p w:rsidRPr="00FC00AE" w:rsidR="00FC00AE" w:rsidP="00FC00AE" w:rsidRDefault="00FC00AE" w14:paraId="7C6BDC87" w14:textId="77777777">
            <w:pPr>
              <w:jc w:val="both"/>
              <w:rPr>
                <w:b w:val="0"/>
                <w:bCs w:val="0"/>
                <w:lang w:val="en-PH"/>
              </w:rPr>
            </w:pPr>
            <w:r w:rsidRPr="00FC00AE">
              <w:rPr>
                <w:b w:val="0"/>
                <w:bCs w:val="0"/>
                <w:lang w:val="en-PH"/>
              </w:rPr>
              <w:t>3</w:t>
            </w:r>
          </w:p>
        </w:tc>
        <w:tc>
          <w:tcPr>
            <w:tcW w:w="2160" w:type="dxa"/>
            <w:hideMark/>
          </w:tcPr>
          <w:p w:rsidRPr="00FC00AE" w:rsidR="00FC00AE" w:rsidP="00FC00AE" w:rsidRDefault="00FC00AE" w14:paraId="50F82406" w14:textId="77777777">
            <w:pPr>
              <w:jc w:val="both"/>
              <w:cnfStyle w:val="000000100000" w:firstRow="0" w:lastRow="0" w:firstColumn="0" w:lastColumn="0" w:oddVBand="0" w:evenVBand="0" w:oddHBand="1" w:evenHBand="0" w:firstRowFirstColumn="0" w:firstRowLastColumn="0" w:lastRowFirstColumn="0" w:lastRowLastColumn="0"/>
              <w:rPr>
                <w:lang w:val="en-PH"/>
              </w:rPr>
            </w:pPr>
            <w:r w:rsidRPr="00FC00AE">
              <w:rPr>
                <w:lang w:val="en-PH"/>
              </w:rPr>
              <w:t>Project Manager</w:t>
            </w:r>
          </w:p>
        </w:tc>
        <w:tc>
          <w:tcPr>
            <w:tcW w:w="6600" w:type="dxa"/>
            <w:hideMark/>
          </w:tcPr>
          <w:p w:rsidRPr="00FC00AE" w:rsidR="00FC00AE" w:rsidP="00FC00AE" w:rsidRDefault="00FC00AE" w14:paraId="5A8AD31E" w14:textId="77777777">
            <w:pPr>
              <w:jc w:val="both"/>
              <w:cnfStyle w:val="000000100000" w:firstRow="0" w:lastRow="0" w:firstColumn="0" w:lastColumn="0" w:oddVBand="0" w:evenVBand="0" w:oddHBand="1" w:evenHBand="0" w:firstRowFirstColumn="0" w:firstRowLastColumn="0" w:lastRowFirstColumn="0" w:lastRowLastColumn="0"/>
              <w:rPr>
                <w:lang w:val="en-PH"/>
              </w:rPr>
            </w:pPr>
            <w:r w:rsidRPr="00FC00AE">
              <w:rPr>
                <w:lang w:val="en-PH"/>
              </w:rPr>
              <w:t>Determines if the change exceeds the 10% threshold. If yes, a formal Schedule Change Request is prepared and submitted to the Project Sponsor for approval.</w:t>
            </w:r>
          </w:p>
        </w:tc>
      </w:tr>
      <w:tr w:rsidRPr="00FC00AE" w:rsidR="00CB33E0" w:rsidTr="00FC00AE" w14:paraId="1F30C6C2" w14:textId="77777777">
        <w:tc>
          <w:tcPr>
            <w:cnfStyle w:val="001000000000" w:firstRow="0" w:lastRow="0" w:firstColumn="1" w:lastColumn="0" w:oddVBand="0" w:evenVBand="0" w:oddHBand="0" w:evenHBand="0" w:firstRowFirstColumn="0" w:firstRowLastColumn="0" w:lastRowFirstColumn="0" w:lastRowLastColumn="0"/>
            <w:tcW w:w="600" w:type="dxa"/>
            <w:hideMark/>
          </w:tcPr>
          <w:p w:rsidRPr="00FC00AE" w:rsidR="00FC00AE" w:rsidP="00FC00AE" w:rsidRDefault="00FC00AE" w14:paraId="08CABF1E" w14:textId="77777777">
            <w:pPr>
              <w:jc w:val="both"/>
              <w:rPr>
                <w:b w:val="0"/>
                <w:bCs w:val="0"/>
                <w:lang w:val="en-PH"/>
              </w:rPr>
            </w:pPr>
            <w:r w:rsidRPr="00FC00AE">
              <w:rPr>
                <w:b w:val="0"/>
                <w:bCs w:val="0"/>
                <w:lang w:val="en-PH"/>
              </w:rPr>
              <w:t>4</w:t>
            </w:r>
          </w:p>
        </w:tc>
        <w:tc>
          <w:tcPr>
            <w:tcW w:w="2160" w:type="dxa"/>
            <w:hideMark/>
          </w:tcPr>
          <w:p w:rsidRPr="00FC00AE" w:rsidR="00FC00AE" w:rsidP="00FC00AE" w:rsidRDefault="00FC00AE" w14:paraId="65128543" w14:textId="77777777">
            <w:pPr>
              <w:jc w:val="both"/>
              <w:cnfStyle w:val="000000000000" w:firstRow="0" w:lastRow="0" w:firstColumn="0" w:lastColumn="0" w:oddVBand="0" w:evenVBand="0" w:oddHBand="0" w:evenHBand="0" w:firstRowFirstColumn="0" w:firstRowLastColumn="0" w:lastRowFirstColumn="0" w:lastRowLastColumn="0"/>
              <w:rPr>
                <w:lang w:val="en-PH"/>
              </w:rPr>
            </w:pPr>
            <w:r w:rsidRPr="00FC00AE">
              <w:rPr>
                <w:lang w:val="en-PH"/>
              </w:rPr>
              <w:t>Project Sponsor</w:t>
            </w:r>
          </w:p>
        </w:tc>
        <w:tc>
          <w:tcPr>
            <w:tcW w:w="6600" w:type="dxa"/>
            <w:hideMark/>
          </w:tcPr>
          <w:p w:rsidRPr="00FC00AE" w:rsidR="00FC00AE" w:rsidP="00FC00AE" w:rsidRDefault="00FC00AE" w14:paraId="128F515B" w14:textId="77777777">
            <w:pPr>
              <w:jc w:val="both"/>
              <w:cnfStyle w:val="000000000000" w:firstRow="0" w:lastRow="0" w:firstColumn="0" w:lastColumn="0" w:oddVBand="0" w:evenVBand="0" w:oddHBand="0" w:evenHBand="0" w:firstRowFirstColumn="0" w:firstRowLastColumn="0" w:lastRowFirstColumn="0" w:lastRowLastColumn="0"/>
              <w:rPr>
                <w:lang w:val="en-PH"/>
              </w:rPr>
            </w:pPr>
            <w:r w:rsidRPr="00FC00AE">
              <w:rPr>
                <w:lang w:val="en-PH"/>
              </w:rPr>
              <w:t>Reviews and approves or rejects the change request.</w:t>
            </w:r>
          </w:p>
        </w:tc>
      </w:tr>
      <w:tr w:rsidRPr="00FC00AE" w:rsidR="00CB33E0" w:rsidTr="00FC00AE" w14:paraId="60743D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hideMark/>
          </w:tcPr>
          <w:p w:rsidRPr="00FC00AE" w:rsidR="00FC00AE" w:rsidP="00FC00AE" w:rsidRDefault="00FC00AE" w14:paraId="2D45CAE2" w14:textId="77777777">
            <w:pPr>
              <w:jc w:val="both"/>
              <w:rPr>
                <w:b w:val="0"/>
                <w:bCs w:val="0"/>
                <w:lang w:val="en-PH"/>
              </w:rPr>
            </w:pPr>
            <w:r w:rsidRPr="00FC00AE">
              <w:rPr>
                <w:b w:val="0"/>
                <w:bCs w:val="0"/>
                <w:lang w:val="en-PH"/>
              </w:rPr>
              <w:t>5</w:t>
            </w:r>
          </w:p>
        </w:tc>
        <w:tc>
          <w:tcPr>
            <w:tcW w:w="2160" w:type="dxa"/>
            <w:hideMark/>
          </w:tcPr>
          <w:p w:rsidRPr="00FC00AE" w:rsidR="00FC00AE" w:rsidP="00FC00AE" w:rsidRDefault="00FC00AE" w14:paraId="698501BD" w14:textId="77777777">
            <w:pPr>
              <w:jc w:val="both"/>
              <w:cnfStyle w:val="000000100000" w:firstRow="0" w:lastRow="0" w:firstColumn="0" w:lastColumn="0" w:oddVBand="0" w:evenVBand="0" w:oddHBand="1" w:evenHBand="0" w:firstRowFirstColumn="0" w:firstRowLastColumn="0" w:lastRowFirstColumn="0" w:lastRowLastColumn="0"/>
              <w:rPr>
                <w:lang w:val="en-PH"/>
              </w:rPr>
            </w:pPr>
            <w:r w:rsidRPr="00FC00AE">
              <w:rPr>
                <w:lang w:val="en-PH"/>
              </w:rPr>
              <w:t>Project Manager</w:t>
            </w:r>
          </w:p>
        </w:tc>
        <w:tc>
          <w:tcPr>
            <w:tcW w:w="6600" w:type="dxa"/>
            <w:hideMark/>
          </w:tcPr>
          <w:p w:rsidRPr="00FC00AE" w:rsidR="00FC00AE" w:rsidP="00FC00AE" w:rsidRDefault="00FC00AE" w14:paraId="2EA08DFF" w14:textId="2CB08043">
            <w:pPr>
              <w:jc w:val="both"/>
              <w:cnfStyle w:val="000000100000" w:firstRow="0" w:lastRow="0" w:firstColumn="0" w:lastColumn="0" w:oddVBand="0" w:evenVBand="0" w:oddHBand="1" w:evenHBand="0" w:firstRowFirstColumn="0" w:firstRowLastColumn="0" w:lastRowFirstColumn="0" w:lastRowLastColumn="0"/>
              <w:rPr>
                <w:lang w:val="en-PH"/>
              </w:rPr>
            </w:pPr>
            <w:r w:rsidRPr="00FC00AE">
              <w:rPr>
                <w:lang w:val="en-PH"/>
              </w:rPr>
              <w:t xml:space="preserve">Updates the schedule in OpenProject and notifies the team via Teams chat. Communicates any impact to the </w:t>
            </w:r>
            <w:r w:rsidR="00BC455F">
              <w:rPr>
                <w:lang w:val="en-PH"/>
              </w:rPr>
              <w:t xml:space="preserve">Project Sponsor </w:t>
            </w:r>
            <w:r w:rsidRPr="00FC00AE">
              <w:rPr>
                <w:lang w:val="en-PH"/>
              </w:rPr>
              <w:t>via Viber. Saves the approved change request in the project records.</w:t>
            </w:r>
          </w:p>
        </w:tc>
      </w:tr>
    </w:tbl>
    <w:p w:rsidR="000C06F0" w:rsidP="009D1BB3" w:rsidRDefault="000C06F0" w14:paraId="6ED1230A" w14:textId="77777777">
      <w:pPr>
        <w:jc w:val="both"/>
        <w:rPr>
          <w:lang w:val="en-PH"/>
        </w:rPr>
      </w:pPr>
    </w:p>
    <w:p w:rsidRPr="009D1BB3" w:rsidR="000C06F0" w:rsidP="009D1BB3" w:rsidRDefault="000C06F0" w14:paraId="1B28AF25" w14:textId="77777777">
      <w:pPr>
        <w:jc w:val="both"/>
        <w:rPr>
          <w:lang w:val="en-PH"/>
        </w:rPr>
      </w:pPr>
    </w:p>
    <w:p w:rsidRPr="004E5AC1" w:rsidR="0051210A" w:rsidP="0051210A" w:rsidRDefault="0051210A" w14:paraId="6FF6561D" w14:textId="77777777"/>
    <w:p w:rsidRPr="00192DCF" w:rsidR="00192DCF" w:rsidP="00192DCF" w:rsidRDefault="0051210A" w14:paraId="1FF6137F" w14:textId="201DC4DC">
      <w:pPr>
        <w:pStyle w:val="Heading1"/>
        <w:jc w:val="left"/>
        <w:rPr>
          <w:rFonts w:asciiTheme="minorHAnsi" w:hAnsiTheme="minorHAnsi" w:cstheme="minorHAnsi"/>
          <w:smallCaps/>
          <w:sz w:val="32"/>
          <w:szCs w:val="32"/>
        </w:rPr>
      </w:pPr>
      <w:bookmarkStart w:name="_Toc227185630" w:id="12"/>
      <w:r w:rsidRPr="009D1BB3">
        <w:rPr>
          <w:rFonts w:asciiTheme="minorHAnsi" w:hAnsiTheme="minorHAnsi" w:cstheme="minorHAnsi"/>
          <w:smallCaps/>
          <w:sz w:val="32"/>
          <w:szCs w:val="32"/>
        </w:rPr>
        <w:t>Scope Change</w:t>
      </w:r>
      <w:bookmarkEnd w:id="12"/>
    </w:p>
    <w:p w:rsidRPr="00192DCF" w:rsidR="00192DCF" w:rsidP="0030493F" w:rsidRDefault="00192DCF" w14:paraId="4F7E6EC1" w14:textId="796C8A61">
      <w:pPr>
        <w:ind w:firstLine="720"/>
        <w:jc w:val="both"/>
        <w:rPr>
          <w:lang w:val="en-PH"/>
        </w:rPr>
      </w:pPr>
      <w:r w:rsidRPr="00192DCF">
        <w:rPr>
          <w:lang w:val="en-PH"/>
        </w:rPr>
        <w:t>Occasionally, approved changes to what the project must deliver (scope changes) may significantly affect the schedule. For LitPath AI, this could happen when the DOST-STII client requests a new or revised feature, or when a technical discovery during development requires a different approach than originally planned.</w:t>
      </w:r>
    </w:p>
    <w:p w:rsidRPr="00192DCF" w:rsidR="00192DCF" w:rsidP="00192DCF" w:rsidRDefault="00192DCF" w14:paraId="406BC518" w14:textId="77777777">
      <w:pPr>
        <w:ind w:firstLine="720"/>
        <w:jc w:val="both"/>
        <w:rPr>
          <w:lang w:val="en-PH"/>
        </w:rPr>
      </w:pPr>
      <w:r w:rsidRPr="00192DCF">
        <w:rPr>
          <w:lang w:val="en-PH"/>
        </w:rPr>
        <w:t>If an approved scope change is expected to significantly affect the timeline, the Project Manager may request that the schedule be re-baselined — meaning the official reference schedule is reset to reflect the updated plan.</w:t>
      </w:r>
    </w:p>
    <w:p w:rsidRPr="00192DCF" w:rsidR="00192DCF" w:rsidP="00192DCF" w:rsidRDefault="00192DCF" w14:paraId="0175018A" w14:textId="77777777">
      <w:pPr>
        <w:jc w:val="both"/>
        <w:rPr>
          <w:lang w:val="en-PH"/>
        </w:rPr>
      </w:pPr>
    </w:p>
    <w:p w:rsidRPr="00192DCF" w:rsidR="00192DCF" w:rsidP="00192DCF" w:rsidRDefault="00192DCF" w14:paraId="00C8BA1E" w14:textId="77777777">
      <w:pPr>
        <w:jc w:val="both"/>
        <w:rPr>
          <w:lang w:val="en-PH"/>
        </w:rPr>
      </w:pPr>
      <w:r w:rsidRPr="00192DCF">
        <w:rPr>
          <w:lang w:val="en-PH"/>
        </w:rPr>
        <w:t>The process for handling scope-driven schedule changes is as follows:</w:t>
      </w:r>
    </w:p>
    <w:p w:rsidRPr="00192DCF" w:rsidR="00192DCF" w:rsidP="00192DCF" w:rsidRDefault="00192DCF" w14:paraId="2F98C01B" w14:textId="77777777">
      <w:pPr>
        <w:numPr>
          <w:ilvl w:val="0"/>
          <w:numId w:val="5"/>
        </w:numPr>
        <w:jc w:val="both"/>
        <w:rPr>
          <w:lang w:val="en-PH"/>
        </w:rPr>
      </w:pPr>
      <w:r w:rsidRPr="00192DCF">
        <w:rPr>
          <w:lang w:val="en-PH"/>
        </w:rPr>
        <w:t>The Project Sponsor formally approves the scope change.</w:t>
      </w:r>
    </w:p>
    <w:p w:rsidRPr="00192DCF" w:rsidR="00192DCF" w:rsidP="00192DCF" w:rsidRDefault="00192DCF" w14:paraId="120E9B6C" w14:textId="77777777">
      <w:pPr>
        <w:numPr>
          <w:ilvl w:val="0"/>
          <w:numId w:val="5"/>
        </w:numPr>
        <w:jc w:val="both"/>
        <w:rPr>
          <w:lang w:val="en-PH"/>
        </w:rPr>
      </w:pPr>
      <w:r w:rsidRPr="00192DCF">
        <w:rPr>
          <w:lang w:val="en-PH"/>
        </w:rPr>
        <w:t>The Project Manager and team evaluate how the change affects the current schedule and available working hours.</w:t>
      </w:r>
    </w:p>
    <w:p w:rsidRPr="00192DCF" w:rsidR="00192DCF" w:rsidP="00192DCF" w:rsidRDefault="00192DCF" w14:paraId="556D2DA0" w14:textId="77777777">
      <w:pPr>
        <w:numPr>
          <w:ilvl w:val="0"/>
          <w:numId w:val="5"/>
        </w:numPr>
        <w:jc w:val="both"/>
        <w:rPr>
          <w:lang w:val="en-PH"/>
        </w:rPr>
      </w:pPr>
      <w:r w:rsidRPr="00192DCF">
        <w:rPr>
          <w:lang w:val="en-PH"/>
        </w:rPr>
        <w:t>If the impact is significant, the Project Manager submits a re-baselining request to the Project Sponsor.</w:t>
      </w:r>
    </w:p>
    <w:p w:rsidRPr="00192DCF" w:rsidR="00192DCF" w:rsidP="00192DCF" w:rsidRDefault="00192DCF" w14:paraId="587C3BD6" w14:textId="77777777">
      <w:pPr>
        <w:numPr>
          <w:ilvl w:val="0"/>
          <w:numId w:val="5"/>
        </w:numPr>
        <w:jc w:val="both"/>
        <w:rPr>
          <w:lang w:val="en-PH"/>
        </w:rPr>
      </w:pPr>
      <w:r w:rsidRPr="00192DCF">
        <w:rPr>
          <w:lang w:val="en-PH"/>
        </w:rPr>
        <w:t>The Project Sponsor reviews and approves the request.</w:t>
      </w:r>
    </w:p>
    <w:p w:rsidRPr="00192DCF" w:rsidR="00192DCF" w:rsidP="00192DCF" w:rsidRDefault="00192DCF" w14:paraId="311067B2" w14:textId="77777777">
      <w:pPr>
        <w:numPr>
          <w:ilvl w:val="0"/>
          <w:numId w:val="5"/>
        </w:numPr>
        <w:jc w:val="both"/>
        <w:rPr>
          <w:lang w:val="en-PH"/>
        </w:rPr>
      </w:pPr>
      <w:r w:rsidRPr="00192DCF">
        <w:rPr>
          <w:lang w:val="en-PH"/>
        </w:rPr>
        <w:t>The Project Manager updates the schedule in OpenProject and communicates the changes to the team via Teams and to the client via Viber.</w:t>
      </w:r>
    </w:p>
    <w:p w:rsidRPr="00192DCF" w:rsidR="00192DCF" w:rsidP="00192DCF" w:rsidRDefault="00192DCF" w14:paraId="5D66E12B" w14:textId="77777777">
      <w:pPr>
        <w:jc w:val="both"/>
        <w:rPr>
          <w:lang w:val="en-PH"/>
        </w:rPr>
      </w:pPr>
    </w:p>
    <w:p w:rsidRPr="00192DCF" w:rsidR="00192DCF" w:rsidP="00192DCF" w:rsidRDefault="00192DCF" w14:paraId="60336EEA" w14:textId="2416E6F5">
      <w:pPr>
        <w:jc w:val="both"/>
        <w:rPr>
          <w:lang w:val="en-PH"/>
        </w:rPr>
      </w:pPr>
      <w:r w:rsidRPr="00192DCF">
        <w:rPr>
          <w:lang w:val="en-PH"/>
        </w:rPr>
        <w:t xml:space="preserve">Examples of scope changes that may trigger re-baselining in LitPath AI </w:t>
      </w:r>
      <w:r w:rsidRPr="00192DCF">
        <w:rPr>
          <w:lang w:val="en-PH"/>
        </w:rPr>
        <w:t>include</w:t>
      </w:r>
      <w:r w:rsidRPr="00192DCF">
        <w:rPr>
          <w:lang w:val="en-PH"/>
        </w:rPr>
        <w:t xml:space="preserve"> adding a new feature to the AI search engine beyond what was originally agreed, significant redesign of the admin dashboard, or changes to the deployment environment that require additional setup and testing time.</w:t>
      </w:r>
      <w:r w:rsidR="00202CE4">
        <w:rPr>
          <w:lang w:val="en-PH"/>
        </w:rPr>
        <w:t xml:space="preserve"> </w:t>
      </w:r>
      <w:r w:rsidRPr="00192DCF">
        <w:rPr>
          <w:lang w:val="en-PH"/>
        </w:rPr>
        <w:t>To prevent uncontrolled scope changes, all feature clarifications with the client must be documented and confirmed before development begins.</w:t>
      </w:r>
    </w:p>
    <w:p w:rsidRPr="00192DCF" w:rsidR="00192DCF" w:rsidP="0051210A" w:rsidRDefault="00192DCF" w14:paraId="1E13626A" w14:textId="77777777">
      <w:pPr>
        <w:rPr>
          <w:lang w:val="en-PH"/>
        </w:rPr>
      </w:pPr>
    </w:p>
    <w:p w:rsidR="0051210A" w:rsidP="0051210A" w:rsidRDefault="0051210A" w14:paraId="1A0EF0CB" w14:textId="77777777">
      <w:pPr>
        <w:rPr>
          <w:color w:val="008000"/>
          <w:lang w:val="en-PH"/>
        </w:rPr>
      </w:pPr>
    </w:p>
    <w:p w:rsidR="001B5E3F" w:rsidP="0051210A" w:rsidRDefault="001B5E3F" w14:paraId="3D511752" w14:textId="77777777">
      <w:pPr>
        <w:rPr>
          <w:color w:val="008000"/>
          <w:lang w:val="en-PH"/>
        </w:rPr>
      </w:pPr>
    </w:p>
    <w:p w:rsidR="001B5E3F" w:rsidP="0051210A" w:rsidRDefault="001B5E3F" w14:paraId="56EE5CE3" w14:textId="77777777">
      <w:pPr>
        <w:rPr>
          <w:color w:val="008000"/>
          <w:lang w:val="en-PH"/>
        </w:rPr>
      </w:pPr>
    </w:p>
    <w:p w:rsidR="00A24C74" w:rsidP="0051210A" w:rsidRDefault="00A24C74" w14:paraId="7768752E" w14:textId="77777777">
      <w:pPr>
        <w:rPr>
          <w:color w:val="008000"/>
          <w:lang w:val="en-PH"/>
        </w:rPr>
      </w:pPr>
    </w:p>
    <w:p w:rsidRPr="00192DCF" w:rsidR="00A24C74" w:rsidP="0051210A" w:rsidRDefault="00A24C74" w14:paraId="102ACDCF" w14:textId="77777777">
      <w:pPr>
        <w:rPr>
          <w:color w:val="008000"/>
          <w:lang w:val="en-PH"/>
        </w:rPr>
      </w:pPr>
    </w:p>
    <w:p w:rsidRPr="000D1ED8" w:rsidR="0051210A" w:rsidP="000D1ED8" w:rsidRDefault="0051210A" w14:paraId="705A8BD0" w14:textId="25D9FF1E">
      <w:pPr>
        <w:rPr>
          <w:b/>
          <w:smallCaps/>
          <w:sz w:val="28"/>
          <w:szCs w:val="28"/>
        </w:rPr>
      </w:pPr>
      <w:r w:rsidRPr="004E5AC1">
        <w:rPr>
          <w:b/>
          <w:smallCaps/>
          <w:sz w:val="28"/>
          <w:szCs w:val="28"/>
        </w:rPr>
        <w:t xml:space="preserve">Sponsor Acceptance </w:t>
      </w:r>
    </w:p>
    <w:p w:rsidRPr="004E5AC1" w:rsidR="0051210A" w:rsidP="0051210A" w:rsidRDefault="0051210A" w14:paraId="5CB2958F" w14:textId="77777777"/>
    <w:p w:rsidRPr="004E5AC1" w:rsidR="0051210A" w:rsidP="0051210A" w:rsidRDefault="0051210A" w14:paraId="4A207779" w14:textId="77777777">
      <w:r w:rsidRPr="004E5AC1">
        <w:t>Approved by the Project Sponsor:</w:t>
      </w:r>
    </w:p>
    <w:p w:rsidRPr="004E5AC1" w:rsidR="0051210A" w:rsidP="0051210A" w:rsidRDefault="0051210A" w14:paraId="5A9445B5" w14:textId="77777777"/>
    <w:p w:rsidRPr="004E5AC1" w:rsidR="0051210A" w:rsidP="0051210A" w:rsidRDefault="0051210A" w14:paraId="0543080D" w14:textId="77777777">
      <w:pPr>
        <w:pStyle w:val="Header"/>
      </w:pPr>
    </w:p>
    <w:p w:rsidRPr="004E5AC1" w:rsidR="0051210A" w:rsidP="0051210A" w:rsidRDefault="0051210A" w14:paraId="77987F49" w14:textId="0838CB42">
      <w:pPr>
        <w:pStyle w:val="BodyText"/>
        <w:tabs>
          <w:tab w:val="left" w:leader="underscore" w:pos="5040"/>
          <w:tab w:val="left" w:pos="5760"/>
          <w:tab w:val="left" w:leader="underscore" w:pos="8640"/>
        </w:tabs>
        <w:rPr>
          <w:rFonts w:asciiTheme="minorHAnsi" w:hAnsiTheme="minorHAnsi"/>
        </w:rPr>
      </w:pPr>
      <w:r w:rsidRPr="004E5AC1">
        <w:rPr>
          <w:rFonts w:asciiTheme="minorHAnsi" w:hAnsiTheme="minorHAnsi"/>
        </w:rPr>
        <w:tab/>
      </w:r>
      <w:r w:rsidRPr="004E5AC1">
        <w:rPr>
          <w:rFonts w:asciiTheme="minorHAnsi" w:hAnsiTheme="minorHAnsi"/>
        </w:rPr>
        <w:tab/>
      </w:r>
      <w:r w:rsidRPr="004E5AC1">
        <w:rPr>
          <w:rFonts w:asciiTheme="minorHAnsi" w:hAnsiTheme="minorHAnsi"/>
        </w:rPr>
        <w:t>Date:</w:t>
      </w:r>
      <w:r w:rsidR="00C264FF">
        <w:rPr>
          <w:rFonts w:asciiTheme="minorHAnsi" w:hAnsiTheme="minorHAnsi"/>
        </w:rPr>
        <w:t xml:space="preserve"> </w:t>
      </w:r>
      <w:r w:rsidRPr="00C264FF" w:rsidR="00C264FF">
        <w:rPr>
          <w:rFonts w:asciiTheme="minorHAnsi" w:hAnsiTheme="minorHAnsi"/>
          <w:u w:val="single"/>
        </w:rPr>
        <w:t xml:space="preserve"> </w:t>
      </w:r>
      <w:r w:rsidRPr="0016469D" w:rsidR="00C264FF">
        <w:rPr>
          <w:rFonts w:asciiTheme="minorHAnsi" w:hAnsiTheme="minorHAnsi"/>
          <w:u w:val="single"/>
        </w:rPr>
        <w:t>April 1, 2026</w:t>
      </w:r>
    </w:p>
    <w:p w:rsidRPr="009633D4" w:rsidR="00750701" w:rsidP="00750701" w:rsidRDefault="00750701" w14:paraId="678995B3" w14:textId="77777777">
      <w:pPr>
        <w:rPr>
          <w:color w:val="0000FF"/>
        </w:rPr>
      </w:pPr>
      <w:r w:rsidRPr="009633D4">
        <w:rPr>
          <w:color w:val="0000FF"/>
        </w:rPr>
        <w:t>Khasian Eunice Romulo</w:t>
      </w:r>
    </w:p>
    <w:p w:rsidR="00750701" w:rsidP="00750701" w:rsidRDefault="00750701" w14:paraId="2440DF1A" w14:textId="77777777">
      <w:pPr>
        <w:rPr>
          <w:color w:val="0000FF"/>
        </w:rPr>
      </w:pPr>
      <w:r w:rsidRPr="009633D4">
        <w:rPr>
          <w:color w:val="0000FF"/>
        </w:rPr>
        <w:t>Science Research Specialist II / Unit Head</w:t>
      </w:r>
    </w:p>
    <w:p w:rsidRPr="001B5E3F" w:rsidR="00FD2AD1" w:rsidP="00750701" w:rsidRDefault="00750701" w14:paraId="1EF5AD01" w14:textId="56A4170E">
      <w:pPr>
        <w:rPr>
          <w:lang w:val="en-PH"/>
        </w:rPr>
      </w:pPr>
      <w:r>
        <w:rPr>
          <w:color w:val="0000FF"/>
        </w:rPr>
        <w:t>(</w:t>
      </w:r>
      <w:r w:rsidRPr="009633D4">
        <w:rPr>
          <w:color w:val="0000FF"/>
        </w:rPr>
        <w:t>Digital Information and Processing Delivery Unit</w:t>
      </w:r>
      <w:r>
        <w:rPr>
          <w:color w:val="0000FF"/>
        </w:rPr>
        <w:t>)</w:t>
      </w:r>
    </w:p>
    <w:sectPr w:rsidRPr="001B5E3F" w:rsidR="00FD2AD1" w:rsidSect="00005A27">
      <w:headerReference w:type="even" r:id="rId11"/>
      <w:headerReference w:type="default" r:id="rId12"/>
      <w:footerReference w:type="even" r:id="rId13"/>
      <w:footerReference w:type="default" r:id="rId14"/>
      <w:headerReference w:type="first" r:id="rId15"/>
      <w:footerReference w:type="first" r:id="rId16"/>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6A74" w:rsidP="00005A27" w:rsidRDefault="00626A74" w14:paraId="03331415" w14:textId="77777777">
      <w:r>
        <w:separator/>
      </w:r>
    </w:p>
  </w:endnote>
  <w:endnote w:type="continuationSeparator" w:id="0">
    <w:p w:rsidR="00626A74" w:rsidP="00005A27" w:rsidRDefault="00626A74" w14:paraId="70DE6FD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779" w:rsidRDefault="00774779" w14:paraId="2F38419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7047B71D">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779" w:rsidRDefault="00774779" w14:paraId="0D04B1C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6A74" w:rsidP="00005A27" w:rsidRDefault="00626A74" w14:paraId="2EF0CDA8" w14:textId="77777777">
      <w:r>
        <w:separator/>
      </w:r>
    </w:p>
  </w:footnote>
  <w:footnote w:type="continuationSeparator" w:id="0">
    <w:p w:rsidR="00626A74" w:rsidP="00005A27" w:rsidRDefault="00626A74" w14:paraId="2DEE31F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779" w:rsidRDefault="00774779" w14:paraId="6DF715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10DCA" w:rsidR="00005A27" w:rsidRDefault="00A10DCA" w14:paraId="10C6743E" w14:textId="60AF8CE7">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 xml:space="preserve"> </w:t>
    </w:r>
    <w:r w:rsidR="006A33D8">
      <w:rPr>
        <w:rFonts w:ascii="Boxed Book" w:hAnsi="Boxed Book" w:eastAsia="Calibri" w:cs="Apple Chancery"/>
        <w:color w:val="44546A" w:themeColor="text2"/>
      </w:rPr>
      <w:t>P</w:t>
    </w:r>
    <w:r w:rsidRPr="00A10DCA">
      <w:rPr>
        <w:rFonts w:ascii="Boxed Book" w:hAnsi="Boxed Book" w:eastAsia="Calibri" w:cs="Apple Chancery"/>
        <w:color w:val="44546A" w:themeColor="text2"/>
      </w:rPr>
      <w:t>roject</w:t>
    </w:r>
    <w:r w:rsidR="006A33D8">
      <w:rPr>
        <w:rFonts w:ascii="Boxed Book" w:hAnsi="Boxed Book" w:eastAsia="Calibri" w:cs="Apple Chancery"/>
        <w:color w:val="44546A" w:themeColor="text2"/>
      </w:rPr>
      <w:t>M</w:t>
    </w:r>
    <w:r w:rsidRPr="00A10DCA">
      <w:rPr>
        <w:rFonts w:ascii="Boxed Book" w:hAnsi="Boxed Book" w:eastAsia="Calibri" w:cs="Apple Chancery"/>
        <w:color w:val="44546A" w:themeColor="text2"/>
      </w:rPr>
      <w:t>anagement</w:t>
    </w:r>
    <w:r w:rsidR="006A33D8">
      <w:rPr>
        <w:rFonts w:ascii="Boxed Book" w:hAnsi="Boxed Book" w:eastAsia="Calibri" w:cs="Apple Chancery"/>
        <w:color w:val="44546A" w:themeColor="text2"/>
      </w:rPr>
      <w:t>D</w:t>
    </w:r>
    <w:r w:rsidRPr="00A10DCA">
      <w:rPr>
        <w:rFonts w:ascii="Boxed Book" w:hAnsi="Boxed Book" w:eastAsia="Calibri" w:cs="Apple Chancery"/>
        <w:color w:val="44546A" w:themeColor="text2"/>
      </w:rPr>
      <w:t>ocs</w:t>
    </w:r>
    <w:r w:rsidRPr="00A10DCA">
      <w:rPr>
        <w:rFonts w:ascii="Boxed Book" w:hAnsi="Boxed Book" w:cs="Apple Chancery"/>
        <w:color w:val="44546A" w:themeColor="text2"/>
      </w:rPr>
      <w:t>.</w:t>
    </w:r>
    <w:r w:rsidRPr="00A10DCA">
      <w:rPr>
        <w:rFonts w:ascii="Boxed Book" w:hAnsi="Boxed Book" w:eastAsia="Calibri" w:cs="Apple Chancery"/>
        <w:color w:val="44546A" w:themeColor="text2"/>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779" w:rsidRDefault="00774779" w14:paraId="2AC3635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46D"/>
    <w:multiLevelType w:val="hybridMultilevel"/>
    <w:tmpl w:val="264C8460"/>
    <w:lvl w:ilvl="0" w:tplc="7234BD5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DA7732B"/>
    <w:multiLevelType w:val="hybridMultilevel"/>
    <w:tmpl w:val="F04C3A4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F1A5794"/>
    <w:multiLevelType w:val="hybridMultilevel"/>
    <w:tmpl w:val="5C384C8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8776F6B"/>
    <w:multiLevelType w:val="hybridMultilevel"/>
    <w:tmpl w:val="3926BE5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A784FDF"/>
    <w:multiLevelType w:val="hybridMultilevel"/>
    <w:tmpl w:val="675814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800F11"/>
    <w:multiLevelType w:val="hybridMultilevel"/>
    <w:tmpl w:val="09486748"/>
    <w:lvl w:ilvl="0" w:tplc="3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8B2BC0"/>
    <w:multiLevelType w:val="hybridMultilevel"/>
    <w:tmpl w:val="3926BE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634988"/>
    <w:multiLevelType w:val="hybridMultilevel"/>
    <w:tmpl w:val="53927D9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532D37C4"/>
    <w:multiLevelType w:val="hybridMultilevel"/>
    <w:tmpl w:val="DC44CF5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59141A40"/>
    <w:multiLevelType w:val="hybridMultilevel"/>
    <w:tmpl w:val="8D52155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AA77165"/>
    <w:multiLevelType w:val="hybridMultilevel"/>
    <w:tmpl w:val="ECCE3B58"/>
    <w:lvl w:ilvl="0" w:tplc="234EC766">
      <w:start w:val="1"/>
      <w:numFmt w:val="bullet"/>
      <w:lvlText w:val="•"/>
      <w:lvlJc w:val="left"/>
      <w:pPr>
        <w:ind w:left="720" w:hanging="360"/>
      </w:pPr>
    </w:lvl>
    <w:lvl w:ilvl="1" w:tplc="07AA76F4">
      <w:numFmt w:val="decimal"/>
      <w:lvlText w:val=""/>
      <w:lvlJc w:val="left"/>
      <w:pPr>
        <w:ind w:left="0" w:firstLine="0"/>
      </w:pPr>
    </w:lvl>
    <w:lvl w:ilvl="2" w:tplc="CB168F48">
      <w:numFmt w:val="decimal"/>
      <w:lvlText w:val=""/>
      <w:lvlJc w:val="left"/>
      <w:pPr>
        <w:ind w:left="0" w:firstLine="0"/>
      </w:pPr>
    </w:lvl>
    <w:lvl w:ilvl="3" w:tplc="601C83F4">
      <w:numFmt w:val="decimal"/>
      <w:lvlText w:val=""/>
      <w:lvlJc w:val="left"/>
      <w:pPr>
        <w:ind w:left="0" w:firstLine="0"/>
      </w:pPr>
    </w:lvl>
    <w:lvl w:ilvl="4" w:tplc="CF161994">
      <w:numFmt w:val="decimal"/>
      <w:lvlText w:val=""/>
      <w:lvlJc w:val="left"/>
      <w:pPr>
        <w:ind w:left="0" w:firstLine="0"/>
      </w:pPr>
    </w:lvl>
    <w:lvl w:ilvl="5" w:tplc="BB041E4C">
      <w:numFmt w:val="decimal"/>
      <w:lvlText w:val=""/>
      <w:lvlJc w:val="left"/>
      <w:pPr>
        <w:ind w:left="0" w:firstLine="0"/>
      </w:pPr>
    </w:lvl>
    <w:lvl w:ilvl="6" w:tplc="A2BEF2C4">
      <w:numFmt w:val="decimal"/>
      <w:lvlText w:val=""/>
      <w:lvlJc w:val="left"/>
      <w:pPr>
        <w:ind w:left="0" w:firstLine="0"/>
      </w:pPr>
    </w:lvl>
    <w:lvl w:ilvl="7" w:tplc="FBD6D8DC">
      <w:numFmt w:val="decimal"/>
      <w:lvlText w:val=""/>
      <w:lvlJc w:val="left"/>
      <w:pPr>
        <w:ind w:left="0" w:firstLine="0"/>
      </w:pPr>
    </w:lvl>
    <w:lvl w:ilvl="8" w:tplc="1C6240C0">
      <w:numFmt w:val="decimal"/>
      <w:lvlText w:val=""/>
      <w:lvlJc w:val="left"/>
      <w:pPr>
        <w:ind w:left="0" w:firstLine="0"/>
      </w:pPr>
    </w:lvl>
  </w:abstractNum>
  <w:abstractNum w:abstractNumId="14" w15:restartNumberingAfterBreak="0">
    <w:nsid w:val="63416DEF"/>
    <w:multiLevelType w:val="hybridMultilevel"/>
    <w:tmpl w:val="7472A8A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87C36BF"/>
    <w:multiLevelType w:val="hybridMultilevel"/>
    <w:tmpl w:val="05308424"/>
    <w:lvl w:ilvl="0" w:tplc="34090015">
      <w:start w:val="2"/>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9D43A09"/>
    <w:multiLevelType w:val="hybridMultilevel"/>
    <w:tmpl w:val="A21CBB0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16077172">
    <w:abstractNumId w:val="2"/>
  </w:num>
  <w:num w:numId="2" w16cid:durableId="485054586">
    <w:abstractNumId w:val="11"/>
  </w:num>
  <w:num w:numId="3" w16cid:durableId="1828938064">
    <w:abstractNumId w:val="3"/>
  </w:num>
  <w:num w:numId="4" w16cid:durableId="195587237">
    <w:abstractNumId w:val="9"/>
  </w:num>
  <w:num w:numId="5" w16cid:durableId="1893540818">
    <w:abstractNumId w:val="13"/>
    <w:lvlOverride w:ilvl="0"/>
    <w:lvlOverride w:ilvl="1"/>
    <w:lvlOverride w:ilvl="2"/>
    <w:lvlOverride w:ilvl="3"/>
    <w:lvlOverride w:ilvl="4"/>
    <w:lvlOverride w:ilvl="5"/>
    <w:lvlOverride w:ilvl="6"/>
    <w:lvlOverride w:ilvl="7"/>
    <w:lvlOverride w:ilvl="8"/>
  </w:num>
  <w:num w:numId="6" w16cid:durableId="770707451">
    <w:abstractNumId w:val="16"/>
  </w:num>
  <w:num w:numId="7" w16cid:durableId="404840999">
    <w:abstractNumId w:val="14"/>
  </w:num>
  <w:num w:numId="8" w16cid:durableId="1718621063">
    <w:abstractNumId w:val="12"/>
  </w:num>
  <w:num w:numId="9" w16cid:durableId="1988121549">
    <w:abstractNumId w:val="6"/>
  </w:num>
  <w:num w:numId="10" w16cid:durableId="422527753">
    <w:abstractNumId w:val="15"/>
  </w:num>
  <w:num w:numId="11" w16cid:durableId="647320978">
    <w:abstractNumId w:val="10"/>
  </w:num>
  <w:num w:numId="12" w16cid:durableId="1110735716">
    <w:abstractNumId w:val="5"/>
  </w:num>
  <w:num w:numId="13" w16cid:durableId="525875419">
    <w:abstractNumId w:val="7"/>
  </w:num>
  <w:num w:numId="14" w16cid:durableId="463887251">
    <w:abstractNumId w:val="8"/>
  </w:num>
  <w:num w:numId="15" w16cid:durableId="507210526">
    <w:abstractNumId w:val="4"/>
  </w:num>
  <w:num w:numId="16" w16cid:durableId="1648391556">
    <w:abstractNumId w:val="1"/>
  </w:num>
  <w:num w:numId="17" w16cid:durableId="39998097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41BE3"/>
    <w:rsid w:val="000538D6"/>
    <w:rsid w:val="00073981"/>
    <w:rsid w:val="000900EA"/>
    <w:rsid w:val="000B3E64"/>
    <w:rsid w:val="000C06F0"/>
    <w:rsid w:val="000D1ED8"/>
    <w:rsid w:val="000E25AE"/>
    <w:rsid w:val="000F2A7F"/>
    <w:rsid w:val="0017560E"/>
    <w:rsid w:val="00192DCF"/>
    <w:rsid w:val="001B5E3F"/>
    <w:rsid w:val="001B7D1C"/>
    <w:rsid w:val="001C1CD7"/>
    <w:rsid w:val="001D6163"/>
    <w:rsid w:val="001F0D60"/>
    <w:rsid w:val="00202CE4"/>
    <w:rsid w:val="0023467E"/>
    <w:rsid w:val="00246C4F"/>
    <w:rsid w:val="0025063F"/>
    <w:rsid w:val="00280AA0"/>
    <w:rsid w:val="0030493F"/>
    <w:rsid w:val="00360AA3"/>
    <w:rsid w:val="00363C35"/>
    <w:rsid w:val="00391C65"/>
    <w:rsid w:val="003A59A7"/>
    <w:rsid w:val="003A5FFC"/>
    <w:rsid w:val="003A6E60"/>
    <w:rsid w:val="003A7CAF"/>
    <w:rsid w:val="003B4E3D"/>
    <w:rsid w:val="003B79A9"/>
    <w:rsid w:val="003C0955"/>
    <w:rsid w:val="003C2E0F"/>
    <w:rsid w:val="003E03A8"/>
    <w:rsid w:val="003F4874"/>
    <w:rsid w:val="004407B7"/>
    <w:rsid w:val="00442F54"/>
    <w:rsid w:val="00463069"/>
    <w:rsid w:val="00496984"/>
    <w:rsid w:val="004D27FB"/>
    <w:rsid w:val="004E5AC1"/>
    <w:rsid w:val="004F21F4"/>
    <w:rsid w:val="004F4148"/>
    <w:rsid w:val="0051210A"/>
    <w:rsid w:val="00513C50"/>
    <w:rsid w:val="00523075"/>
    <w:rsid w:val="00530BFD"/>
    <w:rsid w:val="00555F07"/>
    <w:rsid w:val="0056499A"/>
    <w:rsid w:val="00572DB8"/>
    <w:rsid w:val="00597AA6"/>
    <w:rsid w:val="005D3D86"/>
    <w:rsid w:val="005E473E"/>
    <w:rsid w:val="0060060E"/>
    <w:rsid w:val="00626A74"/>
    <w:rsid w:val="00633FCB"/>
    <w:rsid w:val="00676A5D"/>
    <w:rsid w:val="006A160F"/>
    <w:rsid w:val="006A33D8"/>
    <w:rsid w:val="006A5BEF"/>
    <w:rsid w:val="006D31E7"/>
    <w:rsid w:val="006F2EC8"/>
    <w:rsid w:val="00701648"/>
    <w:rsid w:val="007217EC"/>
    <w:rsid w:val="00733190"/>
    <w:rsid w:val="007504E1"/>
    <w:rsid w:val="00750701"/>
    <w:rsid w:val="007525B5"/>
    <w:rsid w:val="0075450E"/>
    <w:rsid w:val="00774779"/>
    <w:rsid w:val="00790F93"/>
    <w:rsid w:val="00805FE6"/>
    <w:rsid w:val="00816AA5"/>
    <w:rsid w:val="00817E82"/>
    <w:rsid w:val="008250F8"/>
    <w:rsid w:val="0083116B"/>
    <w:rsid w:val="00845B3E"/>
    <w:rsid w:val="00870A3B"/>
    <w:rsid w:val="008A76EA"/>
    <w:rsid w:val="008C1C29"/>
    <w:rsid w:val="00930BAA"/>
    <w:rsid w:val="00971C98"/>
    <w:rsid w:val="009750EF"/>
    <w:rsid w:val="009A573F"/>
    <w:rsid w:val="009B65F3"/>
    <w:rsid w:val="009D1BB3"/>
    <w:rsid w:val="009F14F8"/>
    <w:rsid w:val="00A10ADC"/>
    <w:rsid w:val="00A10DCA"/>
    <w:rsid w:val="00A20668"/>
    <w:rsid w:val="00A24C74"/>
    <w:rsid w:val="00A85F26"/>
    <w:rsid w:val="00AC4D33"/>
    <w:rsid w:val="00B53322"/>
    <w:rsid w:val="00B65F0A"/>
    <w:rsid w:val="00B726E9"/>
    <w:rsid w:val="00B75064"/>
    <w:rsid w:val="00B91BEB"/>
    <w:rsid w:val="00BB1249"/>
    <w:rsid w:val="00BC455F"/>
    <w:rsid w:val="00BD52F1"/>
    <w:rsid w:val="00BD7BEC"/>
    <w:rsid w:val="00BD7DEF"/>
    <w:rsid w:val="00BF5F92"/>
    <w:rsid w:val="00C25D0D"/>
    <w:rsid w:val="00C264FF"/>
    <w:rsid w:val="00C509B5"/>
    <w:rsid w:val="00C744C4"/>
    <w:rsid w:val="00C903AB"/>
    <w:rsid w:val="00CA1EB8"/>
    <w:rsid w:val="00CA7AE3"/>
    <w:rsid w:val="00CB33E0"/>
    <w:rsid w:val="00CC22B9"/>
    <w:rsid w:val="00D07A59"/>
    <w:rsid w:val="00D20E9F"/>
    <w:rsid w:val="00D37B83"/>
    <w:rsid w:val="00D62690"/>
    <w:rsid w:val="00D84330"/>
    <w:rsid w:val="00DB481B"/>
    <w:rsid w:val="00DD18B1"/>
    <w:rsid w:val="00DD4AA0"/>
    <w:rsid w:val="00DE5B14"/>
    <w:rsid w:val="00E1223A"/>
    <w:rsid w:val="00E92811"/>
    <w:rsid w:val="00EE4AF3"/>
    <w:rsid w:val="00F027A7"/>
    <w:rsid w:val="00F03887"/>
    <w:rsid w:val="00F31D13"/>
    <w:rsid w:val="00F60DE5"/>
    <w:rsid w:val="00FA4541"/>
    <w:rsid w:val="00FC00AE"/>
    <w:rsid w:val="00FD2AD1"/>
    <w:rsid w:val="00FE1018"/>
    <w:rsid w:val="4AF51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paragraph" w:styleId="Heading2">
    <w:name w:val="heading 2"/>
    <w:basedOn w:val="Normal"/>
    <w:next w:val="Normal"/>
    <w:link w:val="Heading2Char"/>
    <w:uiPriority w:val="9"/>
    <w:unhideWhenUsed/>
    <w:qFormat/>
    <w:rsid w:val="001B5E3F"/>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paragraph" w:styleId="ListParagraph">
    <w:name w:val="List Paragraph"/>
    <w:basedOn w:val="Normal"/>
    <w:uiPriority w:val="34"/>
    <w:qFormat/>
    <w:rsid w:val="000B3E64"/>
    <w:pPr>
      <w:ind w:left="720"/>
      <w:contextualSpacing/>
    </w:pPr>
  </w:style>
  <w:style w:type="table" w:styleId="TableGrid">
    <w:name w:val="Table Grid"/>
    <w:basedOn w:val="TableNormal"/>
    <w:uiPriority w:val="39"/>
    <w:rsid w:val="008A76E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597AA6"/>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597AA6"/>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DE5B14"/>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blPr/>
      <w:tcPr>
        <w:tcBorders>
          <w:top w:val="doub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1">
    <w:name w:val="Plain Table 1"/>
    <w:basedOn w:val="TableNormal"/>
    <w:uiPriority w:val="41"/>
    <w:rsid w:val="00246C4F"/>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ading2Char" w:customStyle="1">
    <w:name w:val="Heading 2 Char"/>
    <w:basedOn w:val="DefaultParagraphFont"/>
    <w:link w:val="Heading2"/>
    <w:uiPriority w:val="9"/>
    <w:rsid w:val="001B5E3F"/>
    <w:rPr>
      <w:rFonts w:asciiTheme="majorHAnsi" w:hAnsiTheme="majorHAnsi" w:eastAsiaTheme="majorEastAsia" w:cstheme="majorBidi"/>
      <w:color w:val="2F5496" w:themeColor="accent1" w:themeShade="BF"/>
      <w:sz w:val="26"/>
      <w:szCs w:val="26"/>
    </w:rPr>
  </w:style>
  <w:style w:type="paragraph" w:styleId="TOC2">
    <w:name w:val="toc 2"/>
    <w:basedOn w:val="Normal"/>
    <w:next w:val="Normal"/>
    <w:autoRedefine/>
    <w:uiPriority w:val="39"/>
    <w:unhideWhenUsed/>
    <w:rsid w:val="00A24C7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B2FA3A6-414D-4174-B0C1-4168D85885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888DAA-D495-4463-A18A-6BD46B36C5D8}">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3.xml><?xml version="1.0" encoding="utf-8"?>
<ds:datastoreItem xmlns:ds="http://schemas.openxmlformats.org/officeDocument/2006/customXml" ds:itemID="{05719166-1FDC-4CD5-9E69-5FCB01D61105}">
  <ds:schemaRefs>
    <ds:schemaRef ds:uri="http://schemas.microsoft.com/sharepoint/v3/contenttype/forms"/>
  </ds:schemaRefs>
</ds:datastoreItem>
</file>

<file path=customXml/itemProps4.xml><?xml version="1.0" encoding="utf-8"?>
<ds:datastoreItem xmlns:ds="http://schemas.openxmlformats.org/officeDocument/2006/customXml" ds:itemID="{39C63472-C54C-497E-9FE7-76DC3723DD2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Joshua Sta Ana</lastModifiedBy>
  <revision>93</revision>
  <dcterms:created xsi:type="dcterms:W3CDTF">2018-07-16T19:50:00.0000000Z</dcterms:created>
  <dcterms:modified xsi:type="dcterms:W3CDTF">2026-04-16T01:30:31.3908476Z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Order">
    <vt:r8>7177000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