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9ECB2" w14:textId="35842A2B" w:rsidR="00E26C01" w:rsidRPr="001C3170" w:rsidRDefault="001C3170" w:rsidP="00B422C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C3170">
        <w:rPr>
          <w:rFonts w:ascii="Times New Roman" w:hAnsi="Times New Roman" w:cs="Times New Roman"/>
          <w:b/>
          <w:bCs/>
          <w:sz w:val="32"/>
          <w:szCs w:val="32"/>
        </w:rPr>
        <w:t>DATA SCIENCE JOB SALARIES – PROJECT QUESTIONS</w:t>
      </w:r>
    </w:p>
    <w:p w14:paraId="5D2A33BE" w14:textId="14358385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>Dataset: Data Science Job Salaries (columns include: work</w:t>
      </w:r>
      <w:r w:rsidR="005734CA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year, experience</w:t>
      </w:r>
      <w:r w:rsidR="005734CA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level, employment</w:t>
      </w:r>
      <w:r w:rsidR="005734CA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type, job</w:t>
      </w:r>
      <w:r w:rsidR="005734CA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title, salary, salary</w:t>
      </w:r>
      <w:r w:rsidR="005734CA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currency, salary</w:t>
      </w:r>
      <w:r w:rsidR="005734CA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in</w:t>
      </w:r>
      <w:r w:rsidR="005734CA">
        <w:rPr>
          <w:rFonts w:ascii="Times New Roman" w:hAnsi="Times New Roman" w:cs="Times New Roman"/>
          <w:sz w:val="24"/>
          <w:szCs w:val="24"/>
        </w:rPr>
        <w:t xml:space="preserve"> USD</w:t>
      </w:r>
      <w:r w:rsidRPr="00B03BE0">
        <w:rPr>
          <w:rFonts w:ascii="Times New Roman" w:hAnsi="Times New Roman" w:cs="Times New Roman"/>
          <w:sz w:val="24"/>
          <w:szCs w:val="24"/>
        </w:rPr>
        <w:t>, employee</w:t>
      </w:r>
      <w:r w:rsidR="005734CA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residence, remote</w:t>
      </w:r>
      <w:r w:rsidR="005734CA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ratio, company</w:t>
      </w:r>
      <w:r w:rsidR="005734CA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location, company</w:t>
      </w:r>
      <w:r w:rsidR="005734CA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size)</w:t>
      </w:r>
    </w:p>
    <w:p w14:paraId="762B84B2" w14:textId="204A87A8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>Instructions: Answer all questions using Excel. Use appropriate visualization techniques (bar charts, scatter plots, box plots, histograms, etc.) wherever applicable. Interpret the results clearly for a professional report.</w:t>
      </w:r>
    </w:p>
    <w:p w14:paraId="26910AAF" w14:textId="77777777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8E982C" w14:textId="77777777" w:rsidR="00E26C01" w:rsidRPr="000D239E" w:rsidRDefault="00E26C01" w:rsidP="00B422C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239E">
        <w:rPr>
          <w:rFonts w:ascii="Times New Roman" w:hAnsi="Times New Roman" w:cs="Times New Roman"/>
          <w:b/>
          <w:bCs/>
          <w:sz w:val="24"/>
          <w:szCs w:val="24"/>
        </w:rPr>
        <w:t>1.1 Exploratory Data Analysis (EDA)</w:t>
      </w:r>
    </w:p>
    <w:p w14:paraId="3F70C566" w14:textId="77777777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>For each of the following, using an appropriate visualization technique (or otherwise), answer the questions:</w:t>
      </w:r>
    </w:p>
    <w:p w14:paraId="6451A5CE" w14:textId="4200AB91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3BE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3BE0">
        <w:rPr>
          <w:rFonts w:ascii="Times New Roman" w:hAnsi="Times New Roman" w:cs="Times New Roman"/>
          <w:sz w:val="24"/>
          <w:szCs w:val="24"/>
        </w:rPr>
        <w:t>) Which country has the most respondents</w:t>
      </w:r>
      <w:r w:rsidR="00B03BE0" w:rsidRPr="00B03BE0">
        <w:rPr>
          <w:rFonts w:ascii="Times New Roman" w:hAnsi="Times New Roman" w:cs="Times New Roman"/>
          <w:sz w:val="24"/>
          <w:szCs w:val="24"/>
        </w:rPr>
        <w:t>?</w:t>
      </w:r>
    </w:p>
    <w:p w14:paraId="2B52C22E" w14:textId="501458E3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 xml:space="preserve">(ii) What is the most common job title in the dataset? </w:t>
      </w:r>
    </w:p>
    <w:p w14:paraId="20F0193B" w14:textId="08160776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 xml:space="preserve">(iii) What is the mean, median, and standard deviation of salaries for the whole sample? </w:t>
      </w:r>
    </w:p>
    <w:p w14:paraId="3604C0F4" w14:textId="05DC2C90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>(iv) Draw a table with the ten countries having the highest mean salary and their corresponding mean remote ratio and distribution of experience level. Comment on your results</w:t>
      </w:r>
    </w:p>
    <w:p w14:paraId="6F6B2648" w14:textId="08C19776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 xml:space="preserve">(v) Which company sizes employ the highest number of respondents? Visualize with a bar chart. </w:t>
      </w:r>
    </w:p>
    <w:p w14:paraId="7CA88998" w14:textId="7AD43FBC" w:rsidR="00E26C01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 xml:space="preserve">(vi) How has the distribution of experience levels changed over the years? Use a stacked column chart to show trends. </w:t>
      </w:r>
    </w:p>
    <w:p w14:paraId="39D3D287" w14:textId="15119D0A" w:rsidR="001C3170" w:rsidRPr="00B03BE0" w:rsidRDefault="001C3170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vii</w:t>
      </w:r>
      <w:r w:rsidRPr="00B03BE0">
        <w:rPr>
          <w:rFonts w:ascii="Times New Roman" w:hAnsi="Times New Roman" w:cs="Times New Roman"/>
          <w:sz w:val="24"/>
          <w:szCs w:val="24"/>
        </w:rPr>
        <w:t xml:space="preserve">) Identify the top 10 highest-paying job titles across all countries. Visualize with a horizontal bar chart. </w:t>
      </w:r>
    </w:p>
    <w:p w14:paraId="0949B9DB" w14:textId="6C6BC978" w:rsidR="00E26C01" w:rsidRPr="00B03BE0" w:rsidRDefault="000D239E" w:rsidP="00B422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B2A5C77" w14:textId="77777777" w:rsidR="00E26C01" w:rsidRPr="000D239E" w:rsidRDefault="00E26C01" w:rsidP="00B422C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239E">
        <w:rPr>
          <w:rFonts w:ascii="Times New Roman" w:hAnsi="Times New Roman" w:cs="Times New Roman"/>
          <w:b/>
          <w:bCs/>
          <w:sz w:val="24"/>
          <w:szCs w:val="24"/>
        </w:rPr>
        <w:lastRenderedPageBreak/>
        <w:t>1.2 Outliers</w:t>
      </w:r>
    </w:p>
    <w:p w14:paraId="332A111B" w14:textId="77777777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>Create a new dataset with three countries having more than 100 respondents.</w:t>
      </w:r>
    </w:p>
    <w:p w14:paraId="6FDF0469" w14:textId="52B4AE18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3BE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3BE0">
        <w:rPr>
          <w:rFonts w:ascii="Times New Roman" w:hAnsi="Times New Roman" w:cs="Times New Roman"/>
          <w:sz w:val="24"/>
          <w:szCs w:val="24"/>
        </w:rPr>
        <w:t xml:space="preserve">) For the years 2020 and 2021, draw a box plot of salaries for each of the countries. Comment on the spread, median, and any outliers. </w:t>
      </w:r>
    </w:p>
    <w:p w14:paraId="59B9148C" w14:textId="096D397E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>(ii) How do outliers affect the mean and median salaries? Discuss implications for interpreting “typical” salaries</w:t>
      </w:r>
    </w:p>
    <w:p w14:paraId="2C5627FC" w14:textId="39220CCA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 xml:space="preserve">(iii) Identify the top 5% highest-paid respondents and visualize their job titles and company sizes. </w:t>
      </w:r>
    </w:p>
    <w:p w14:paraId="0048C252" w14:textId="1850F33D" w:rsidR="00E26C01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901D5C" w14:textId="77777777" w:rsidR="000D239E" w:rsidRPr="00B03BE0" w:rsidRDefault="000D239E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537A1E" w14:textId="77777777" w:rsidR="00E26C01" w:rsidRPr="000D239E" w:rsidRDefault="00E26C01" w:rsidP="00B422C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239E">
        <w:rPr>
          <w:rFonts w:ascii="Times New Roman" w:hAnsi="Times New Roman" w:cs="Times New Roman"/>
          <w:b/>
          <w:bCs/>
          <w:sz w:val="24"/>
          <w:szCs w:val="24"/>
        </w:rPr>
        <w:t>1.3 Trends Across Countries and Years</w:t>
      </w:r>
    </w:p>
    <w:p w14:paraId="57807876" w14:textId="2C516191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>Create a dataset consisting of the mean salary, average remote</w:t>
      </w:r>
      <w:r w:rsidR="00B03BE0" w:rsidRPr="00B03BE0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ratio, and distribution of experience</w:t>
      </w:r>
      <w:r w:rsidR="00B03BE0" w:rsidRPr="00B03BE0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level for each country (employee</w:t>
      </w:r>
      <w:r w:rsidR="00B03BE0" w:rsidRPr="00B03BE0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residence) and year (work</w:t>
      </w:r>
      <w:r w:rsidR="00B03BE0" w:rsidRPr="00B03BE0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year).</w:t>
      </w:r>
    </w:p>
    <w:p w14:paraId="769A2B7B" w14:textId="31BBB721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3BE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3BE0">
        <w:rPr>
          <w:rFonts w:ascii="Times New Roman" w:hAnsi="Times New Roman" w:cs="Times New Roman"/>
          <w:sz w:val="24"/>
          <w:szCs w:val="24"/>
        </w:rPr>
        <w:t>) Graph a scatter plot showing the relationship between salary and experience</w:t>
      </w:r>
      <w:r w:rsidR="00B03BE0" w:rsidRPr="00B03BE0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 xml:space="preserve">level (map EN=1, MI=2, SE=3, EX=4). Discuss findings. </w:t>
      </w:r>
    </w:p>
    <w:p w14:paraId="13830BCA" w14:textId="34408FF3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>(ii) Graph a scatter plot showing salary</w:t>
      </w:r>
      <w:r w:rsidR="00B03BE0" w:rsidRPr="00B03BE0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vs remote</w:t>
      </w:r>
      <w:r w:rsidR="00B03BE0" w:rsidRPr="00B03BE0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ratio. Are employees who work remotely more highly paid? Discuss findings</w:t>
      </w:r>
    </w:p>
    <w:p w14:paraId="256812D6" w14:textId="2BDF2F1A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 xml:space="preserve">(iii) Examine trends in average salary over the years by country. Use a line chart and comment on any patterns or anomalies. </w:t>
      </w:r>
    </w:p>
    <w:p w14:paraId="24A7560A" w14:textId="26D700EA" w:rsidR="00E26C01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 xml:space="preserve">(iv) Compare full-time vs part-time/contract employees in terms of salary. Use a grouped bar chart or box plot. </w:t>
      </w:r>
    </w:p>
    <w:p w14:paraId="512EE35E" w14:textId="56E23A76" w:rsidR="001C3170" w:rsidRPr="00B03BE0" w:rsidRDefault="001C3170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B03BE0">
        <w:rPr>
          <w:rFonts w:ascii="Times New Roman" w:hAnsi="Times New Roman" w:cs="Times New Roman"/>
          <w:sz w:val="24"/>
          <w:szCs w:val="24"/>
        </w:rPr>
        <w:t>) Compare salary trends between employees residing in the same country vs those working remotely (company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location ≠ employee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residence). Visualize and comment</w:t>
      </w:r>
    </w:p>
    <w:p w14:paraId="214AE48E" w14:textId="0327F535" w:rsidR="001C3170" w:rsidRPr="00B03BE0" w:rsidRDefault="001C3170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vi</w:t>
      </w:r>
      <w:r w:rsidRPr="00B03BE0">
        <w:rPr>
          <w:rFonts w:ascii="Times New Roman" w:hAnsi="Times New Roman" w:cs="Times New Roman"/>
          <w:sz w:val="24"/>
          <w:szCs w:val="24"/>
        </w:rPr>
        <w:t xml:space="preserve">) Investigate if salary correlates with company location (high-paying countries vs others). Use a scatter plot or bar chart. </w:t>
      </w:r>
    </w:p>
    <w:p w14:paraId="3522786B" w14:textId="06726FA0" w:rsidR="00E26C01" w:rsidRPr="00B03BE0" w:rsidRDefault="000D239E" w:rsidP="00B422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7DBBE6" w14:textId="77777777" w:rsidR="00E26C01" w:rsidRPr="000D239E" w:rsidRDefault="00E26C01" w:rsidP="00B422C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239E">
        <w:rPr>
          <w:rFonts w:ascii="Times New Roman" w:hAnsi="Times New Roman" w:cs="Times New Roman"/>
          <w:b/>
          <w:bCs/>
          <w:sz w:val="24"/>
          <w:szCs w:val="24"/>
        </w:rPr>
        <w:lastRenderedPageBreak/>
        <w:t>1.4 Subsample Analysis</w:t>
      </w:r>
    </w:p>
    <w:p w14:paraId="5A9E0A25" w14:textId="77777777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>Focus on four countries of your choosing (ensure at least 50 respondents per country).</w:t>
      </w:r>
    </w:p>
    <w:p w14:paraId="7BF811FE" w14:textId="5B7B7E26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3BE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3BE0">
        <w:rPr>
          <w:rFonts w:ascii="Times New Roman" w:hAnsi="Times New Roman" w:cs="Times New Roman"/>
          <w:sz w:val="24"/>
          <w:szCs w:val="24"/>
        </w:rPr>
        <w:t xml:space="preserve">) Plot a bar chart for the number of respondents per country and comment on the distribution. </w:t>
      </w:r>
    </w:p>
    <w:p w14:paraId="76D73455" w14:textId="58E12835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>(ii) Draw a bar plot for the median salary for each country across different years (</w:t>
      </w:r>
      <w:proofErr w:type="spellStart"/>
      <w:r w:rsidRPr="00B03BE0">
        <w:rPr>
          <w:rFonts w:ascii="Times New Roman" w:hAnsi="Times New Roman" w:cs="Times New Roman"/>
          <w:sz w:val="24"/>
          <w:szCs w:val="24"/>
        </w:rPr>
        <w:t>work_year</w:t>
      </w:r>
      <w:proofErr w:type="spellEnd"/>
      <w:r w:rsidRPr="00B03BE0">
        <w:rPr>
          <w:rFonts w:ascii="Times New Roman" w:hAnsi="Times New Roman" w:cs="Times New Roman"/>
          <w:sz w:val="24"/>
          <w:szCs w:val="24"/>
        </w:rPr>
        <w:t xml:space="preserve">). Explain any trends. </w:t>
      </w:r>
    </w:p>
    <w:p w14:paraId="38FF92D8" w14:textId="505D3BA0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>(iii) Using an appropriate visual (box plot or grouped column chart), analyze whether employees in bigger organization</w:t>
      </w:r>
      <w:r w:rsidR="00B03BE0" w:rsidRPr="00B03BE0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earn higher salaries</w:t>
      </w:r>
    </w:p>
    <w:p w14:paraId="3FB14CF3" w14:textId="085C19FA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 xml:space="preserve">(iv) Examine salary differences across experience levels in the selected countries. Use a box plot to visualize and comment. </w:t>
      </w:r>
    </w:p>
    <w:p w14:paraId="0FE1D003" w14:textId="34E74FC6" w:rsidR="00E26C01" w:rsidRPr="00B03BE0" w:rsidRDefault="00E26C0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BE0">
        <w:rPr>
          <w:rFonts w:ascii="Times New Roman" w:hAnsi="Times New Roman" w:cs="Times New Roman"/>
          <w:sz w:val="24"/>
          <w:szCs w:val="24"/>
        </w:rPr>
        <w:t>(v) Analyze the relationship between remote</w:t>
      </w:r>
      <w:r w:rsidR="00B03BE0" w:rsidRPr="00B03BE0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>ratio and company</w:t>
      </w:r>
      <w:r w:rsidR="00B03BE0" w:rsidRPr="00B03BE0">
        <w:rPr>
          <w:rFonts w:ascii="Times New Roman" w:hAnsi="Times New Roman" w:cs="Times New Roman"/>
          <w:sz w:val="24"/>
          <w:szCs w:val="24"/>
        </w:rPr>
        <w:t xml:space="preserve"> </w:t>
      </w:r>
      <w:r w:rsidRPr="00B03BE0">
        <w:rPr>
          <w:rFonts w:ascii="Times New Roman" w:hAnsi="Times New Roman" w:cs="Times New Roman"/>
          <w:sz w:val="24"/>
          <w:szCs w:val="24"/>
        </w:rPr>
        <w:t xml:space="preserve">size. Do bigger companies offer more remote work? Visualize with a scatter or grouped bar chart. </w:t>
      </w:r>
    </w:p>
    <w:p w14:paraId="3ECDEBEA" w14:textId="77777777" w:rsidR="003D6371" w:rsidRPr="00B03BE0" w:rsidRDefault="003D6371" w:rsidP="00B422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D6371" w:rsidRPr="00B03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01"/>
    <w:rsid w:val="000D239E"/>
    <w:rsid w:val="00191DD4"/>
    <w:rsid w:val="001C3170"/>
    <w:rsid w:val="003631C8"/>
    <w:rsid w:val="003D6371"/>
    <w:rsid w:val="005734CA"/>
    <w:rsid w:val="00577AE4"/>
    <w:rsid w:val="00B03BE0"/>
    <w:rsid w:val="00B422C2"/>
    <w:rsid w:val="00E2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27D21"/>
  <w15:chartTrackingRefBased/>
  <w15:docId w15:val="{2310BDDD-C0CD-4E2A-8C34-312177EB8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3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Musediku</dc:creator>
  <cp:keywords/>
  <dc:description/>
  <cp:lastModifiedBy>joshua Musediku</cp:lastModifiedBy>
  <cp:revision>20</cp:revision>
  <dcterms:created xsi:type="dcterms:W3CDTF">2025-11-15T01:55:00Z</dcterms:created>
  <dcterms:modified xsi:type="dcterms:W3CDTF">2025-11-18T19:11:00Z</dcterms:modified>
</cp:coreProperties>
</file>