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Environmental, Health &amp; Safety (EHS) Training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Training and compliance professional with 4+ years designing and delivering educational sessions while maintaining accurate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participant and program records. Combines strong facilitation, public speaking, and presentation skills with disciplined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compliance documentation in record-driven environments. Seeking an EHS Training Coordinator role focused on training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administration and compliance record maintenance.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Training Administration | Education Delivery | Facilitation | Public Speaking | Presentation Skills | Compliance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Documentation | Record Keeping | Interpersonal Communication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Report Generation | Data Collection &amp; Maintenance | Audit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Develop and deliver health education and consultation, combining clear facilitation with accurate program documentation.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Conduct classes and programs, maintaining participant and program information required for compliance.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Designed and delivered educational sessions while maintaining accurate participant and program information across multiple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sites.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required records in compliance-conscious environments, supporting two successful center audit outcomes.</w:t>
      </w:r>
    </w:p>
    <w:p>
      <w:pPr>
        <w:autoSpaceDN w:val="0"/>
        <w:autoSpaceDE w:val="0"/>
        <w:widowControl/>
        <w:spacing w:line="230" w:lineRule="auto" w:before="90" w:after="208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 specialized requirement lists and documentation to support consistent, compliant program delivery.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