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rFonts w:ascii="Ubuntu" w:hAnsi="Ubuntu" w:cs="Ubuntu" w:eastAsia="Ubuntu"/>
          <w:b/>
          <w:sz w:val="56"/>
          <w:highlight w:val="none"/>
        </w:rPr>
      </w:pPr>
      <w:r>
        <w:rPr>
          <w:rFonts w:ascii="Ubuntu" w:hAnsi="Ubuntu" w:cs="Ubuntu" w:eastAsia="Ubuntu"/>
          <w:b/>
          <w:sz w:val="56"/>
        </w:rPr>
        <w:t xml:space="preserve">The Original iPad</w:t>
      </w:r>
      <w:r>
        <w:rPr>
          <w:rFonts w:ascii="Ubuntu" w:hAnsi="Ubuntu" w:cs="Ubuntu" w:eastAsia="Ubuntu"/>
          <w:b/>
          <w:sz w:val="56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  <w:t xml:space="preserve">The iPad was the first popular mobile tablet of its kind. It was designed specifically for people who needed a mobile device that was larger than a smartphone, but smaller than a laptop.</w:t>
      </w:r>
      <w:r>
        <w:rPr>
          <w:rFonts w:ascii="Ubuntu" w:hAnsi="Ubuntu" w:cs="Ubuntu" w:eastAsia="Ubuntu"/>
          <w:b w:val="0"/>
          <w:sz w:val="32"/>
        </w:rPr>
      </w:r>
    </w:p>
    <w:p>
      <w:pPr>
        <w:rPr>
          <w:rFonts w:ascii="Ubuntu" w:hAnsi="Ubuntu" w:cs="Ubuntu" w:eastAsia="Ubuntu"/>
          <w:b w:val="0"/>
          <w:sz w:val="32"/>
        </w:rPr>
      </w:pPr>
      <w:r>
        <w:rPr>
          <w:rFonts w:ascii="Ubuntu" w:hAnsi="Ubuntu" w:cs="Ubuntu" w:eastAsia="Ubuntu"/>
          <w:b w:val="0"/>
          <w:sz w:val="32"/>
        </w:rPr>
      </w:r>
      <w:r>
        <w:rPr>
          <w:rFonts w:ascii="Ubuntu" w:hAnsi="Ubuntu" w:cs="Ubuntu" w:eastAsia="Ubuntu"/>
          <w:b w:val="0"/>
          <w:sz w:val="32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  <w:t xml:space="preserve">The iPad looks similar to other handheld tablet devices. It is approximately the size of a sheet of paper and weighs at around 500 grams. The touchscreen display is </w:t>
      </w:r>
      <w:r>
        <w:rPr>
          <w:rFonts w:ascii="Ubuntu" w:hAnsi="Ubuntu" w:cs="Ubuntu" w:eastAsia="Ubuntu"/>
          <w:b w:val="0"/>
          <w:sz w:val="32"/>
          <w:highlight w:val="none"/>
        </w:rPr>
        <w:t xml:space="preserve">9.7” </w:t>
      </w:r>
      <w:r/>
      <w:r>
        <w:rPr>
          <w:rFonts w:ascii="Ubuntu" w:hAnsi="Ubuntu" w:cs="Ubuntu" w:eastAsia="Ubuntu"/>
          <w:b w:val="0"/>
          <w:sz w:val="32"/>
          <w:highlight w:val="none"/>
        </w:rPr>
        <w:t xml:space="preserve">high-resolution Retina IPS LCD display.</w:t>
      </w:r>
      <w:r>
        <w:rPr>
          <w:rFonts w:ascii="Ubuntu" w:hAnsi="Ubuntu" w:cs="Ubuntu" w:eastAsia="Ubuntu"/>
          <w:b w:val="0"/>
          <w:sz w:val="32"/>
          <w:highlight w:val="none"/>
        </w:rPr>
      </w:r>
    </w:p>
    <w:p>
      <w:pPr>
        <w:rPr>
          <w:rFonts w:ascii="Ubuntu" w:hAnsi="Ubuntu" w:cs="Ubuntu" w:eastAsia="Ubuntu"/>
          <w:b w:val="0"/>
          <w:sz w:val="32"/>
        </w:rPr>
      </w:pPr>
      <w:r>
        <w:rPr>
          <w:rFonts w:ascii="Ubuntu" w:hAnsi="Ubuntu" w:cs="Ubuntu" w:eastAsia="Ubuntu"/>
          <w:b w:val="0"/>
          <w:sz w:val="32"/>
        </w:rPr>
      </w:r>
      <w:r>
        <w:rPr>
          <w:rFonts w:ascii="Ubuntu" w:hAnsi="Ubuntu" w:cs="Ubuntu" w:eastAsia="Ubuntu"/>
          <w:b w:val="0"/>
          <w:sz w:val="32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  <w:t xml:space="preserve">The original iPad had Bluetooth 4 and WiFi 4 capabilities, but suprisingly had no camera. Apple added a camera to the iPad in 2011 with the release of the iPad 2. It only came in black, and had a best-case-scenario battery life of 10 hours. The storage options available for the iPad were 16GB, 32GB and 64GB, with optional 3G cellular connectivity.</w:t>
      </w:r>
      <w:r>
        <w:rPr>
          <w:rFonts w:ascii="Ubuntu" w:hAnsi="Ubuntu" w:cs="Ubuntu" w:eastAsia="Ubuntu"/>
          <w:b w:val="0"/>
          <w:sz w:val="32"/>
          <w:highlight w:val="none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</w:r>
      <w:r>
        <w:rPr>
          <w:rFonts w:ascii="Ubuntu" w:hAnsi="Ubuntu" w:cs="Ubuntu" w:eastAsia="Ubuntu"/>
          <w:b w:val="0"/>
          <w:sz w:val="32"/>
          <w:highlight w:val="none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  <w:t xml:space="preserve">The iPad came with iPhone OS 3.3 and can be upgraded up to iOS 5.1.1 via iTunes on a PC or Mac or OTA from versions of iOS newer than 5.0.</w:t>
      </w:r>
      <w:r>
        <w:rPr>
          <w:rFonts w:ascii="Ubuntu" w:hAnsi="Ubuntu" w:cs="Ubuntu" w:eastAsia="Ubuntu"/>
          <w:b w:val="0"/>
          <w:sz w:val="32"/>
          <w:highlight w:val="none"/>
        </w:rPr>
      </w:r>
    </w:p>
    <w:p>
      <w:pPr>
        <w:rPr>
          <w:rFonts w:ascii="Ubuntu" w:hAnsi="Ubuntu" w:cs="Ubuntu" w:eastAsia="Ubuntu"/>
          <w:b w:val="0"/>
          <w:sz w:val="32"/>
          <w:highlight w:val="none"/>
        </w:rPr>
      </w:pPr>
      <w:r>
        <w:rPr>
          <w:rFonts w:ascii="Ubuntu" w:hAnsi="Ubuntu" w:cs="Ubuntu" w:eastAsia="Ubuntu"/>
          <w:b w:val="0"/>
          <w:sz w:val="32"/>
          <w:highlight w:val="none"/>
        </w:rPr>
      </w:r>
      <w:r>
        <w:rPr>
          <w:rFonts w:ascii="Ubuntu" w:hAnsi="Ubuntu" w:cs="Ubuntu" w:eastAsia="Ubuntu"/>
          <w:b w:val="0"/>
          <w:sz w:val="32"/>
          <w:highlight w:val="none"/>
        </w:rPr>
      </w:r>
    </w:p>
    <w:p>
      <w:pPr>
        <w:rPr>
          <w:rFonts w:ascii="Ubuntu" w:hAnsi="Ubuntu" w:cs="Ubuntu" w:eastAsia="Ubuntu"/>
          <w:b w:val="0"/>
          <w:sz w:val="18"/>
          <w:highlight w:val="none"/>
        </w:rPr>
      </w:pPr>
      <w:r>
        <w:rPr>
          <w:rFonts w:ascii="Ubuntu" w:hAnsi="Ubuntu" w:cs="Ubuntu" w:eastAsia="Ubuntu"/>
          <w:b w:val="0"/>
          <w:sz w:val="18"/>
          <w:highlight w:val="none"/>
        </w:rPr>
        <w:t xml:space="preserve">Document by Josh W (</w:t>
      </w:r>
      <w:hyperlink r:id="rId8" w:tooltip="https://github.com/JoshAtticus" w:history="1">
        <w:r>
          <w:rPr>
            <w:rStyle w:val="172"/>
            <w:rFonts w:ascii="Ubuntu" w:hAnsi="Ubuntu" w:cs="Ubuntu" w:eastAsia="Ubuntu"/>
            <w:b w:val="0"/>
            <w:sz w:val="18"/>
            <w:highlight w:val="none"/>
          </w:rPr>
          <w:t xml:space="preserve">JoshAtticus</w:t>
        </w:r>
      </w:hyperlink>
      <w:r>
        <w:rPr>
          <w:rFonts w:ascii="Ubuntu" w:hAnsi="Ubuntu" w:cs="Ubuntu" w:eastAsia="Ubuntu"/>
          <w:b w:val="0"/>
          <w:sz w:val="18"/>
          <w:highlight w:val="none"/>
        </w:rPr>
        <w:t xml:space="preserve">)</w:t>
      </w:r>
      <w:r>
        <w:rPr>
          <w:rFonts w:ascii="Ubuntu" w:hAnsi="Ubuntu" w:cs="Ubuntu" w:eastAsia="Ubuntu"/>
          <w:b w:val="0"/>
          <w:sz w:val="18"/>
          <w:highlight w:val="none"/>
        </w:rPr>
      </w:r>
    </w:p>
    <w:p>
      <w:pPr>
        <w:rPr>
          <w:rFonts w:ascii="Ubuntu" w:hAnsi="Ubuntu" w:cs="Ubuntu" w:eastAsia="Ubuntu"/>
          <w:b w:val="0"/>
          <w:sz w:val="32"/>
        </w:rPr>
      </w:pPr>
      <w:r>
        <w:rPr>
          <w:rFonts w:ascii="Ubuntu" w:hAnsi="Ubuntu" w:cs="Ubuntu" w:eastAsia="Ubuntu"/>
          <w:b w:val="0"/>
          <w:sz w:val="32"/>
        </w:rPr>
      </w:r>
      <w:r>
        <w:rPr>
          <w:rFonts w:ascii="Ubuntu" w:hAnsi="Ubuntu" w:cs="Ubuntu" w:eastAsia="Ubuntu"/>
          <w:b w:val="0"/>
          <w:sz w:val="32"/>
        </w:rPr>
      </w:r>
    </w:p>
    <w:p>
      <w:pPr>
        <w:rPr>
          <w:rFonts w:ascii="Ubuntu" w:hAnsi="Ubuntu" w:cs="Ubuntu" w:eastAsia="Ubuntu"/>
          <w:b w:val="0"/>
          <w:sz w:val="32"/>
        </w:rPr>
      </w:pPr>
      <w:r>
        <w:rPr>
          <w:rFonts w:ascii="Ubuntu" w:hAnsi="Ubuntu" w:cs="Ubuntu" w:eastAsia="Ubuntu"/>
          <w:b w:val="0"/>
          <w:sz w:val="32"/>
          <w:highlight w:val="none"/>
        </w:rPr>
      </w:r>
      <w:r>
        <w:rPr>
          <w:rFonts w:ascii="Ubuntu" w:hAnsi="Ubuntu" w:cs="Ubuntu" w:eastAsia="Ubuntu"/>
          <w:b w:val="0"/>
          <w:sz w:val="32"/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Ubuntu">
    <w:panose1 w:val="020B050403060203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598"/>
    <w:next w:val="59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598"/>
    <w:next w:val="59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598"/>
    <w:next w:val="59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598"/>
    <w:next w:val="59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598"/>
    <w:next w:val="59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598"/>
    <w:next w:val="59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598"/>
    <w:next w:val="59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598"/>
    <w:next w:val="59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598"/>
    <w:next w:val="59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2">
    <w:name w:val="Title"/>
    <w:basedOn w:val="598"/>
    <w:next w:val="59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9"/>
    <w:link w:val="32"/>
    <w:uiPriority w:val="10"/>
    <w:rPr>
      <w:sz w:val="48"/>
      <w:szCs w:val="48"/>
    </w:rPr>
  </w:style>
  <w:style w:type="paragraph" w:styleId="34">
    <w:name w:val="Subtitle"/>
    <w:basedOn w:val="598"/>
    <w:next w:val="59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9"/>
    <w:link w:val="34"/>
    <w:uiPriority w:val="11"/>
    <w:rPr>
      <w:sz w:val="24"/>
      <w:szCs w:val="24"/>
    </w:rPr>
  </w:style>
  <w:style w:type="paragraph" w:styleId="36">
    <w:name w:val="Quote"/>
    <w:basedOn w:val="598"/>
    <w:next w:val="59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598"/>
    <w:next w:val="59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59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9"/>
    <w:link w:val="40"/>
    <w:uiPriority w:val="99"/>
  </w:style>
  <w:style w:type="paragraph" w:styleId="42">
    <w:name w:val="Footer"/>
    <w:basedOn w:val="59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9"/>
    <w:link w:val="42"/>
    <w:uiPriority w:val="99"/>
  </w:style>
  <w:style w:type="paragraph" w:styleId="44">
    <w:name w:val="Caption"/>
    <w:basedOn w:val="598"/>
    <w:next w:val="59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599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599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599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6">
    <w:name w:val="List Table 7 Colorful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0">
    <w:name w:val="List Table 7 Colorful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3">
    <w:name w:val="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7">
    <w:name w:val="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0">
    <w:name w:val="Bordered &amp; Lined - Accent 2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4">
    <w:name w:val="Bordered &amp; Lined - Accent 6"/>
    <w:basedOn w:val="599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599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59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9"/>
    <w:uiPriority w:val="99"/>
    <w:unhideWhenUsed/>
    <w:rPr>
      <w:vertAlign w:val="superscript"/>
    </w:rPr>
  </w:style>
  <w:style w:type="paragraph" w:styleId="176">
    <w:name w:val="endnote text"/>
    <w:basedOn w:val="59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9"/>
    <w:uiPriority w:val="99"/>
    <w:semiHidden/>
    <w:unhideWhenUsed/>
    <w:rPr>
      <w:vertAlign w:val="superscript"/>
    </w:rPr>
  </w:style>
  <w:style w:type="paragraph" w:styleId="179">
    <w:name w:val="toc 1"/>
    <w:basedOn w:val="598"/>
    <w:next w:val="59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598"/>
    <w:next w:val="59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598"/>
    <w:next w:val="59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598"/>
    <w:next w:val="59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598"/>
    <w:next w:val="59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598"/>
    <w:next w:val="59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598"/>
    <w:next w:val="59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598"/>
    <w:next w:val="59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598"/>
    <w:next w:val="59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598"/>
    <w:next w:val="598"/>
    <w:uiPriority w:val="99"/>
    <w:unhideWhenUsed/>
    <w:pPr>
      <w:spacing w:after="0" w:afterAutospacing="0"/>
    </w:pPr>
  </w:style>
  <w:style w:type="paragraph" w:styleId="598" w:default="1">
    <w:name w:val="Normal"/>
    <w:qFormat/>
  </w:style>
  <w:style w:type="table" w:styleId="599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00" w:default="1">
    <w:name w:val="No List"/>
    <w:uiPriority w:val="99"/>
    <w:semiHidden/>
    <w:unhideWhenUsed/>
  </w:style>
  <w:style w:type="paragraph" w:styleId="601">
    <w:name w:val="No Spacing"/>
    <w:basedOn w:val="598"/>
    <w:uiPriority w:val="1"/>
    <w:qFormat/>
    <w:pPr>
      <w:spacing w:after="0" w:line="240" w:lineRule="auto"/>
    </w:pPr>
  </w:style>
  <w:style w:type="paragraph" w:styleId="602">
    <w:name w:val="List Paragraph"/>
    <w:basedOn w:val="598"/>
    <w:uiPriority w:val="34"/>
    <w:qFormat/>
    <w:pPr>
      <w:contextualSpacing/>
      <w:ind w:left="720"/>
    </w:pPr>
  </w:style>
  <w:style w:type="character" w:styleId="607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hyperlink" Target="https://github.com/JoshAtticus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2022-08-05T03:43:49Z</dcterms:modified>
</cp:coreProperties>
</file>