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B23F0" w14:textId="77777777" w:rsidR="008A3C28" w:rsidRDefault="00DB39FD" w:rsidP="00797B6A">
      <w:pPr>
        <w:pStyle w:val="Heading1"/>
      </w:pPr>
      <w:r w:rsidRPr="008A3C28">
        <w:t>Risk assessment template</w:t>
      </w:r>
    </w:p>
    <w:p w14:paraId="11CE4E56" w14:textId="37DBEB6A" w:rsidR="00797B6A" w:rsidRDefault="00797B6A" w:rsidP="00797B6A">
      <w:pPr>
        <w:pStyle w:val="Heading2"/>
      </w:pPr>
      <w:r>
        <w:t xml:space="preserve">Company name: </w:t>
      </w:r>
      <w:r w:rsidR="00454DE5">
        <w:t>Begg</w:t>
      </w:r>
      <w:r w:rsidR="00542907">
        <w:t xml:space="preserve"> Studios</w:t>
      </w:r>
      <w:r w:rsidR="00B200FE">
        <w:tab/>
      </w:r>
      <w:r w:rsidR="00B200FE">
        <w:tab/>
      </w:r>
      <w:r w:rsidR="00B200FE">
        <w:tab/>
      </w:r>
      <w:r>
        <w:t xml:space="preserve">Assessment carried out by: </w:t>
      </w:r>
      <w:r w:rsidR="00454DE5">
        <w:t>Josh Begg</w:t>
      </w:r>
    </w:p>
    <w:p w14:paraId="329FE9CD" w14:textId="7A9522A5" w:rsidR="00797B6A" w:rsidRPr="00B200FE" w:rsidRDefault="00797B6A" w:rsidP="00797B6A">
      <w:pPr>
        <w:pStyle w:val="Heading2"/>
      </w:pPr>
      <w:r>
        <w:t xml:space="preserve">Date of next review: </w:t>
      </w:r>
      <w:r w:rsidR="00454DE5">
        <w:t>4/22/2022</w:t>
      </w:r>
      <w:r w:rsidR="00B200FE">
        <w:tab/>
      </w:r>
      <w:r w:rsidR="00B200FE">
        <w:tab/>
      </w:r>
      <w:r w:rsidR="001B348B">
        <w:tab/>
      </w:r>
      <w:r>
        <w:t xml:space="preserve">Date assessment was carried out: </w:t>
      </w:r>
      <w:r w:rsidR="00454DE5">
        <w:t>4/15/2022</w:t>
      </w:r>
    </w:p>
    <w:p w14:paraId="3BD91C90" w14:textId="77777777" w:rsidR="00797B6A" w:rsidRDefault="00797B6A" w:rsidP="00797B6A"/>
    <w:tbl>
      <w:tblPr>
        <w:tblStyle w:val="TableGrid"/>
        <w:tblW w:w="0" w:type="auto"/>
        <w:tblInd w:w="-176" w:type="dxa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2250"/>
        <w:gridCol w:w="2047"/>
        <w:gridCol w:w="2245"/>
        <w:gridCol w:w="2940"/>
        <w:gridCol w:w="1926"/>
        <w:gridCol w:w="2066"/>
        <w:gridCol w:w="1128"/>
      </w:tblGrid>
      <w:tr w:rsidR="009874A9" w14:paraId="502E3851" w14:textId="77777777" w:rsidTr="00595C44">
        <w:trPr>
          <w:tblHeader/>
        </w:trPr>
        <w:tc>
          <w:tcPr>
            <w:tcW w:w="2269" w:type="dxa"/>
            <w:shd w:val="clear" w:color="auto" w:fill="8F002B"/>
          </w:tcPr>
          <w:p w14:paraId="132997E8" w14:textId="77777777" w:rsidR="00797B6A" w:rsidRDefault="009874A9" w:rsidP="009874A9">
            <w:pPr>
              <w:pStyle w:val="Heading3"/>
            </w:pPr>
            <w:r>
              <w:t>What are the hazards?</w:t>
            </w:r>
          </w:p>
        </w:tc>
        <w:tc>
          <w:tcPr>
            <w:tcW w:w="2066" w:type="dxa"/>
            <w:shd w:val="clear" w:color="auto" w:fill="8F002B"/>
          </w:tcPr>
          <w:p w14:paraId="3DB55FB8" w14:textId="77777777" w:rsidR="00797B6A" w:rsidRDefault="009874A9" w:rsidP="009874A9">
            <w:pPr>
              <w:pStyle w:val="Heading3"/>
            </w:pPr>
            <w:r>
              <w:t>Who might be harmed and how?</w:t>
            </w:r>
          </w:p>
        </w:tc>
        <w:tc>
          <w:tcPr>
            <w:tcW w:w="2268" w:type="dxa"/>
            <w:shd w:val="clear" w:color="auto" w:fill="8F002B"/>
          </w:tcPr>
          <w:p w14:paraId="7225F7C6" w14:textId="77777777" w:rsidR="00797B6A" w:rsidRDefault="009874A9" w:rsidP="009874A9">
            <w:pPr>
              <w:pStyle w:val="Heading3"/>
            </w:pPr>
            <w:r>
              <w:t>What are you already doing</w:t>
            </w:r>
            <w:r w:rsidR="001B348B">
              <w:t xml:space="preserve"> to control the risks</w:t>
            </w:r>
            <w:r>
              <w:t>?</w:t>
            </w:r>
          </w:p>
        </w:tc>
        <w:tc>
          <w:tcPr>
            <w:tcW w:w="2977" w:type="dxa"/>
            <w:shd w:val="clear" w:color="auto" w:fill="8F002B"/>
          </w:tcPr>
          <w:p w14:paraId="359F5048" w14:textId="77777777" w:rsidR="00797B6A" w:rsidRDefault="009874A9" w:rsidP="009874A9">
            <w:pPr>
              <w:pStyle w:val="Heading3"/>
            </w:pPr>
            <w:r>
              <w:t>What further action do you need to take</w:t>
            </w:r>
            <w:r w:rsidR="001B348B">
              <w:t xml:space="preserve"> to control the risks</w:t>
            </w:r>
            <w:r>
              <w:t>?</w:t>
            </w:r>
          </w:p>
        </w:tc>
        <w:tc>
          <w:tcPr>
            <w:tcW w:w="1943" w:type="dxa"/>
            <w:shd w:val="clear" w:color="auto" w:fill="8F002B"/>
          </w:tcPr>
          <w:p w14:paraId="3BD79C9E" w14:textId="77777777" w:rsidR="00797B6A" w:rsidRDefault="009874A9" w:rsidP="009874A9">
            <w:pPr>
              <w:pStyle w:val="Heading3"/>
            </w:pPr>
            <w:r>
              <w:t>Who needs to carry out the action?</w:t>
            </w:r>
          </w:p>
        </w:tc>
        <w:tc>
          <w:tcPr>
            <w:tcW w:w="2086" w:type="dxa"/>
            <w:shd w:val="clear" w:color="auto" w:fill="8F002B"/>
          </w:tcPr>
          <w:p w14:paraId="59A037A8" w14:textId="77777777" w:rsidR="00797B6A" w:rsidRDefault="009874A9" w:rsidP="009874A9">
            <w:pPr>
              <w:pStyle w:val="Heading3"/>
            </w:pPr>
            <w:r>
              <w:t>When is the action needed by?</w:t>
            </w:r>
          </w:p>
        </w:tc>
        <w:tc>
          <w:tcPr>
            <w:tcW w:w="1134" w:type="dxa"/>
            <w:shd w:val="clear" w:color="auto" w:fill="8F002B"/>
          </w:tcPr>
          <w:p w14:paraId="72841533" w14:textId="77777777" w:rsidR="00797B6A" w:rsidRDefault="009874A9" w:rsidP="009874A9">
            <w:pPr>
              <w:pStyle w:val="Heading3"/>
            </w:pPr>
            <w:r>
              <w:t>Done</w:t>
            </w:r>
          </w:p>
        </w:tc>
      </w:tr>
      <w:tr w:rsidR="009874A9" w14:paraId="4008B938" w14:textId="77777777" w:rsidTr="009874A9">
        <w:tc>
          <w:tcPr>
            <w:tcW w:w="2269" w:type="dxa"/>
          </w:tcPr>
          <w:p w14:paraId="18335FC2" w14:textId="2C3ADDFF" w:rsidR="00797B6A" w:rsidRPr="00FB1671" w:rsidRDefault="00454DE5" w:rsidP="00B200FE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Potential </w:t>
            </w:r>
            <w:r w:rsidRPr="00454DE5">
              <w:rPr>
                <w:b/>
              </w:rPr>
              <w:t>seizure</w:t>
            </w:r>
          </w:p>
        </w:tc>
        <w:tc>
          <w:tcPr>
            <w:tcW w:w="2066" w:type="dxa"/>
          </w:tcPr>
          <w:p w14:paraId="05ED5146" w14:textId="5B4DA933" w:rsidR="00797B6A" w:rsidRPr="009874A9" w:rsidRDefault="00454DE5" w:rsidP="00257A62">
            <w:pPr>
              <w:pStyle w:val="NoSpacing"/>
            </w:pPr>
            <w:r>
              <w:t>The User</w:t>
            </w:r>
          </w:p>
        </w:tc>
        <w:tc>
          <w:tcPr>
            <w:tcW w:w="2268" w:type="dxa"/>
          </w:tcPr>
          <w:p w14:paraId="7C539BF4" w14:textId="2E44E07C" w:rsidR="00797B6A" w:rsidRPr="009874A9" w:rsidRDefault="00454DE5" w:rsidP="00257A62">
            <w:pPr>
              <w:pStyle w:val="NoSpacing"/>
            </w:pPr>
            <w:r>
              <w:t>Reduce flashing lights</w:t>
            </w:r>
          </w:p>
        </w:tc>
        <w:tc>
          <w:tcPr>
            <w:tcW w:w="2977" w:type="dxa"/>
          </w:tcPr>
          <w:p w14:paraId="2E92E251" w14:textId="33D7E90B" w:rsidR="00797B6A" w:rsidRPr="009874A9" w:rsidRDefault="00454DE5" w:rsidP="00257A62">
            <w:pPr>
              <w:pStyle w:val="NoSpacing"/>
            </w:pPr>
            <w:r>
              <w:t xml:space="preserve">Add </w:t>
            </w:r>
            <w:r w:rsidRPr="00454DE5">
              <w:t>seizure</w:t>
            </w:r>
            <w:r>
              <w:t xml:space="preserve"> warning at start of program</w:t>
            </w:r>
          </w:p>
        </w:tc>
        <w:tc>
          <w:tcPr>
            <w:tcW w:w="1943" w:type="dxa"/>
          </w:tcPr>
          <w:p w14:paraId="54010EDF" w14:textId="1ACD340B" w:rsidR="00797B6A" w:rsidRPr="009874A9" w:rsidRDefault="00454DE5" w:rsidP="00257A62">
            <w:pPr>
              <w:pStyle w:val="NoSpacing"/>
            </w:pPr>
            <w:r>
              <w:t>Josh Begg</w:t>
            </w:r>
          </w:p>
        </w:tc>
        <w:tc>
          <w:tcPr>
            <w:tcW w:w="2086" w:type="dxa"/>
          </w:tcPr>
          <w:p w14:paraId="47A46BDC" w14:textId="00702229" w:rsidR="00797B6A" w:rsidRPr="009874A9" w:rsidRDefault="00454DE5" w:rsidP="00257A62">
            <w:pPr>
              <w:pStyle w:val="NoSpacing"/>
            </w:pPr>
            <w:r>
              <w:t>Before 1.0 Release</w:t>
            </w:r>
          </w:p>
        </w:tc>
        <w:tc>
          <w:tcPr>
            <w:tcW w:w="1134" w:type="dxa"/>
          </w:tcPr>
          <w:p w14:paraId="09CAB184" w14:textId="77777777" w:rsidR="00797B6A" w:rsidRPr="009874A9" w:rsidRDefault="00257A62" w:rsidP="00257A62">
            <w:pPr>
              <w:pStyle w:val="NoSpacing"/>
            </w:pPr>
            <w: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0" w:name="Text2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0"/>
          </w:p>
        </w:tc>
      </w:tr>
      <w:tr w:rsidR="009874A9" w14:paraId="4B4168A5" w14:textId="77777777" w:rsidTr="009874A9">
        <w:tc>
          <w:tcPr>
            <w:tcW w:w="2269" w:type="dxa"/>
          </w:tcPr>
          <w:p w14:paraId="29B66FE3" w14:textId="77777777" w:rsidR="00797B6A" w:rsidRPr="00FB1671" w:rsidRDefault="00257A62" w:rsidP="00257A62">
            <w:pPr>
              <w:pStyle w:val="NoSpacing"/>
              <w:rPr>
                <w:b/>
              </w:rPr>
            </w:pPr>
            <w:r w:rsidRPr="00FB1671">
              <w:rPr>
                <w:b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" w:name="Text11"/>
            <w:r w:rsidRPr="00FB1671">
              <w:rPr>
                <w:b/>
              </w:rPr>
              <w:instrText xml:space="preserve"> FORMTEXT </w:instrText>
            </w:r>
            <w:r w:rsidRPr="00FB1671">
              <w:rPr>
                <w:b/>
              </w:rPr>
            </w:r>
            <w:r w:rsidRPr="00FB1671">
              <w:rPr>
                <w:b/>
              </w:rPr>
              <w:fldChar w:fldCharType="separate"/>
            </w:r>
            <w:r w:rsidRPr="00FB1671">
              <w:rPr>
                <w:b/>
                <w:noProof/>
              </w:rPr>
              <w:t> </w:t>
            </w:r>
            <w:r w:rsidRPr="00FB1671">
              <w:rPr>
                <w:b/>
                <w:noProof/>
              </w:rPr>
              <w:t> </w:t>
            </w:r>
            <w:r w:rsidRPr="00FB1671">
              <w:rPr>
                <w:b/>
                <w:noProof/>
              </w:rPr>
              <w:t> </w:t>
            </w:r>
            <w:r w:rsidRPr="00FB1671">
              <w:rPr>
                <w:b/>
                <w:noProof/>
              </w:rPr>
              <w:t> </w:t>
            </w:r>
            <w:r w:rsidRPr="00FB1671">
              <w:rPr>
                <w:b/>
                <w:noProof/>
              </w:rPr>
              <w:t> </w:t>
            </w:r>
            <w:r w:rsidRPr="00FB1671">
              <w:rPr>
                <w:b/>
              </w:rPr>
              <w:fldChar w:fldCharType="end"/>
            </w:r>
            <w:bookmarkEnd w:id="1"/>
          </w:p>
        </w:tc>
        <w:tc>
          <w:tcPr>
            <w:tcW w:w="2066" w:type="dxa"/>
          </w:tcPr>
          <w:p w14:paraId="56EF296F" w14:textId="77777777" w:rsidR="00797B6A" w:rsidRPr="009874A9" w:rsidRDefault="00257A62" w:rsidP="00257A62">
            <w:pPr>
              <w:pStyle w:val="NoSpacing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2" w:name="Text1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  <w:tc>
          <w:tcPr>
            <w:tcW w:w="2268" w:type="dxa"/>
          </w:tcPr>
          <w:p w14:paraId="30157C97" w14:textId="77777777" w:rsidR="00797B6A" w:rsidRPr="009874A9" w:rsidRDefault="00257A62" w:rsidP="00257A62">
            <w:pPr>
              <w:pStyle w:val="NoSpacing"/>
            </w:pP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3" w:name="Text1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"/>
          </w:p>
        </w:tc>
        <w:tc>
          <w:tcPr>
            <w:tcW w:w="2977" w:type="dxa"/>
          </w:tcPr>
          <w:p w14:paraId="43596A99" w14:textId="77777777" w:rsidR="00797B6A" w:rsidRPr="009874A9" w:rsidRDefault="00257A62" w:rsidP="00257A62">
            <w:pPr>
              <w:pStyle w:val="NoSpacing"/>
            </w:pPr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4" w:name="Text1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"/>
          </w:p>
        </w:tc>
        <w:tc>
          <w:tcPr>
            <w:tcW w:w="1943" w:type="dxa"/>
          </w:tcPr>
          <w:p w14:paraId="585B3CD5" w14:textId="77777777" w:rsidR="00797B6A" w:rsidRPr="009874A9" w:rsidRDefault="00257A62" w:rsidP="00257A62">
            <w:pPr>
              <w:pStyle w:val="NoSpacing"/>
            </w:pPr>
            <w: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5" w:name="Text1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"/>
          </w:p>
        </w:tc>
        <w:tc>
          <w:tcPr>
            <w:tcW w:w="2086" w:type="dxa"/>
          </w:tcPr>
          <w:p w14:paraId="3F399BA2" w14:textId="77777777" w:rsidR="00797B6A" w:rsidRPr="009874A9" w:rsidRDefault="00257A62" w:rsidP="00257A62">
            <w:pPr>
              <w:pStyle w:val="NoSpacing"/>
            </w:pPr>
            <w: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6" w:name="Text1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  <w:tc>
          <w:tcPr>
            <w:tcW w:w="1134" w:type="dxa"/>
          </w:tcPr>
          <w:p w14:paraId="2014710B" w14:textId="77777777" w:rsidR="00797B6A" w:rsidRPr="009874A9" w:rsidRDefault="00257A62" w:rsidP="00257A62">
            <w:pPr>
              <w:pStyle w:val="NoSpacing"/>
            </w:pPr>
            <w: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7" w:name="Text3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9874A9" w14:paraId="7A3956A8" w14:textId="77777777" w:rsidTr="009874A9">
        <w:tc>
          <w:tcPr>
            <w:tcW w:w="2269" w:type="dxa"/>
          </w:tcPr>
          <w:p w14:paraId="27585DE1" w14:textId="77777777" w:rsidR="00797B6A" w:rsidRPr="00FB1671" w:rsidRDefault="00257A62" w:rsidP="00257A62">
            <w:pPr>
              <w:pStyle w:val="NoSpacing"/>
              <w:rPr>
                <w:b/>
              </w:rPr>
            </w:pPr>
            <w:r w:rsidRPr="00FB1671">
              <w:rPr>
                <w:b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8" w:name="Text17"/>
            <w:r w:rsidRPr="00FB1671">
              <w:rPr>
                <w:b/>
              </w:rPr>
              <w:instrText xml:space="preserve"> FORMTEXT </w:instrText>
            </w:r>
            <w:r w:rsidRPr="00FB1671">
              <w:rPr>
                <w:b/>
              </w:rPr>
            </w:r>
            <w:r w:rsidRPr="00FB1671">
              <w:rPr>
                <w:b/>
              </w:rPr>
              <w:fldChar w:fldCharType="separate"/>
            </w:r>
            <w:r w:rsidRPr="00FB1671">
              <w:rPr>
                <w:b/>
                <w:noProof/>
              </w:rPr>
              <w:t> </w:t>
            </w:r>
            <w:r w:rsidRPr="00FB1671">
              <w:rPr>
                <w:b/>
                <w:noProof/>
              </w:rPr>
              <w:t> </w:t>
            </w:r>
            <w:r w:rsidRPr="00FB1671">
              <w:rPr>
                <w:b/>
                <w:noProof/>
              </w:rPr>
              <w:t> </w:t>
            </w:r>
            <w:r w:rsidRPr="00FB1671">
              <w:rPr>
                <w:b/>
                <w:noProof/>
              </w:rPr>
              <w:t> </w:t>
            </w:r>
            <w:r w:rsidRPr="00FB1671">
              <w:rPr>
                <w:b/>
                <w:noProof/>
              </w:rPr>
              <w:t> </w:t>
            </w:r>
            <w:r w:rsidRPr="00FB1671">
              <w:rPr>
                <w:b/>
              </w:rPr>
              <w:fldChar w:fldCharType="end"/>
            </w:r>
            <w:bookmarkEnd w:id="8"/>
          </w:p>
        </w:tc>
        <w:tc>
          <w:tcPr>
            <w:tcW w:w="2066" w:type="dxa"/>
          </w:tcPr>
          <w:p w14:paraId="041655B6" w14:textId="77777777" w:rsidR="00797B6A" w:rsidRPr="009874A9" w:rsidRDefault="00257A62" w:rsidP="00257A62">
            <w:pPr>
              <w:pStyle w:val="NoSpacing"/>
            </w:pPr>
            <w: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9" w:name="Text1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  <w:tc>
          <w:tcPr>
            <w:tcW w:w="2268" w:type="dxa"/>
          </w:tcPr>
          <w:p w14:paraId="67E2D9D7" w14:textId="77777777" w:rsidR="00797B6A" w:rsidRPr="009874A9" w:rsidRDefault="00257A62" w:rsidP="00257A62">
            <w:pPr>
              <w:pStyle w:val="NoSpacing"/>
            </w:pPr>
            <w: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10" w:name="Text2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  <w:tc>
          <w:tcPr>
            <w:tcW w:w="2977" w:type="dxa"/>
          </w:tcPr>
          <w:p w14:paraId="04CC0C30" w14:textId="77777777" w:rsidR="00797B6A" w:rsidRPr="009874A9" w:rsidRDefault="00257A62" w:rsidP="00257A62">
            <w:pPr>
              <w:pStyle w:val="NoSpacing"/>
            </w:pPr>
            <w: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11" w:name="Text2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  <w:tc>
          <w:tcPr>
            <w:tcW w:w="1943" w:type="dxa"/>
          </w:tcPr>
          <w:p w14:paraId="22FC4350" w14:textId="77777777" w:rsidR="00797B6A" w:rsidRPr="009874A9" w:rsidRDefault="00257A62" w:rsidP="00257A62">
            <w:pPr>
              <w:pStyle w:val="NoSpacing"/>
            </w:pPr>
            <w: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12" w:name="Text2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2"/>
          </w:p>
        </w:tc>
        <w:tc>
          <w:tcPr>
            <w:tcW w:w="2086" w:type="dxa"/>
          </w:tcPr>
          <w:p w14:paraId="42AF1E8B" w14:textId="77777777" w:rsidR="00797B6A" w:rsidRPr="009874A9" w:rsidRDefault="00257A62" w:rsidP="00257A62">
            <w:pPr>
              <w:pStyle w:val="NoSpacing"/>
            </w:pPr>
            <w: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13" w:name="Text2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3"/>
          </w:p>
        </w:tc>
        <w:tc>
          <w:tcPr>
            <w:tcW w:w="1134" w:type="dxa"/>
          </w:tcPr>
          <w:p w14:paraId="5333831A" w14:textId="77777777" w:rsidR="00797B6A" w:rsidRPr="009874A9" w:rsidRDefault="00257A62" w:rsidP="00257A62">
            <w:pPr>
              <w:pStyle w:val="NoSpacing"/>
            </w:pPr>
            <w: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14" w:name="Text3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</w:p>
        </w:tc>
      </w:tr>
      <w:tr w:rsidR="009874A9" w14:paraId="782DDD7A" w14:textId="77777777" w:rsidTr="009874A9">
        <w:tc>
          <w:tcPr>
            <w:tcW w:w="2269" w:type="dxa"/>
          </w:tcPr>
          <w:p w14:paraId="04BE5F8C" w14:textId="77777777" w:rsidR="00797B6A" w:rsidRPr="00FB1671" w:rsidRDefault="00257A62" w:rsidP="00257A62">
            <w:pPr>
              <w:pStyle w:val="NoSpacing"/>
              <w:rPr>
                <w:b/>
              </w:rPr>
            </w:pPr>
            <w:r w:rsidRPr="00FB1671">
              <w:rPr>
                <w:b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5" w:name="Text18"/>
            <w:r w:rsidRPr="00FB1671">
              <w:rPr>
                <w:b/>
              </w:rPr>
              <w:instrText xml:space="preserve"> FORMTEXT </w:instrText>
            </w:r>
            <w:r w:rsidRPr="00FB1671">
              <w:rPr>
                <w:b/>
              </w:rPr>
            </w:r>
            <w:r w:rsidRPr="00FB1671">
              <w:rPr>
                <w:b/>
              </w:rPr>
              <w:fldChar w:fldCharType="separate"/>
            </w:r>
            <w:r w:rsidRPr="00FB1671">
              <w:rPr>
                <w:b/>
                <w:noProof/>
              </w:rPr>
              <w:t> </w:t>
            </w:r>
            <w:r w:rsidRPr="00FB1671">
              <w:rPr>
                <w:b/>
                <w:noProof/>
              </w:rPr>
              <w:t> </w:t>
            </w:r>
            <w:r w:rsidRPr="00FB1671">
              <w:rPr>
                <w:b/>
                <w:noProof/>
              </w:rPr>
              <w:t> </w:t>
            </w:r>
            <w:r w:rsidRPr="00FB1671">
              <w:rPr>
                <w:b/>
                <w:noProof/>
              </w:rPr>
              <w:t> </w:t>
            </w:r>
            <w:r w:rsidRPr="00FB1671">
              <w:rPr>
                <w:b/>
                <w:noProof/>
              </w:rPr>
              <w:t> </w:t>
            </w:r>
            <w:r w:rsidRPr="00FB1671">
              <w:rPr>
                <w:b/>
              </w:rPr>
              <w:fldChar w:fldCharType="end"/>
            </w:r>
            <w:bookmarkEnd w:id="15"/>
          </w:p>
        </w:tc>
        <w:tc>
          <w:tcPr>
            <w:tcW w:w="2066" w:type="dxa"/>
          </w:tcPr>
          <w:p w14:paraId="166442B9" w14:textId="77777777" w:rsidR="00797B6A" w:rsidRPr="009874A9" w:rsidRDefault="00257A62" w:rsidP="00257A62">
            <w:pPr>
              <w:pStyle w:val="NoSpacing"/>
            </w:pPr>
            <w: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6" w:name="Text2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  <w:tc>
          <w:tcPr>
            <w:tcW w:w="2268" w:type="dxa"/>
          </w:tcPr>
          <w:p w14:paraId="1F6063EA" w14:textId="77777777" w:rsidR="00797B6A" w:rsidRPr="009874A9" w:rsidRDefault="00257A62" w:rsidP="00257A62">
            <w:pPr>
              <w:pStyle w:val="NoSpacing"/>
            </w:pPr>
            <w: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17" w:name="Text2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  <w:tc>
          <w:tcPr>
            <w:tcW w:w="2977" w:type="dxa"/>
          </w:tcPr>
          <w:p w14:paraId="4FE5BE08" w14:textId="77777777" w:rsidR="00797B6A" w:rsidRPr="009874A9" w:rsidRDefault="00257A62" w:rsidP="00257A62">
            <w:pPr>
              <w:pStyle w:val="NoSpacing"/>
            </w:pPr>
            <w: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18" w:name="Text2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8"/>
          </w:p>
        </w:tc>
        <w:tc>
          <w:tcPr>
            <w:tcW w:w="1943" w:type="dxa"/>
          </w:tcPr>
          <w:p w14:paraId="3BB81152" w14:textId="77777777" w:rsidR="00797B6A" w:rsidRPr="009874A9" w:rsidRDefault="00257A62" w:rsidP="00257A62">
            <w:pPr>
              <w:pStyle w:val="NoSpacing"/>
            </w:pPr>
            <w: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19" w:name="Text2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9"/>
          </w:p>
        </w:tc>
        <w:tc>
          <w:tcPr>
            <w:tcW w:w="2086" w:type="dxa"/>
          </w:tcPr>
          <w:p w14:paraId="1F7D5D85" w14:textId="77777777" w:rsidR="00797B6A" w:rsidRPr="009874A9" w:rsidRDefault="00257A62" w:rsidP="00257A62">
            <w:pPr>
              <w:pStyle w:val="NoSpacing"/>
            </w:pPr>
            <w: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20" w:name="Text2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0"/>
          </w:p>
        </w:tc>
        <w:tc>
          <w:tcPr>
            <w:tcW w:w="1134" w:type="dxa"/>
          </w:tcPr>
          <w:p w14:paraId="27796BEB" w14:textId="77777777" w:rsidR="00797B6A" w:rsidRPr="009874A9" w:rsidRDefault="00257A62" w:rsidP="00257A62">
            <w:pPr>
              <w:pStyle w:val="NoSpacing"/>
            </w:pPr>
            <w: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21" w:name="Text3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1"/>
          </w:p>
        </w:tc>
      </w:tr>
      <w:tr w:rsidR="00B200FE" w14:paraId="07A9FCEF" w14:textId="77777777" w:rsidTr="009874A9">
        <w:tc>
          <w:tcPr>
            <w:tcW w:w="2269" w:type="dxa"/>
          </w:tcPr>
          <w:p w14:paraId="129679A0" w14:textId="77777777" w:rsidR="00B200FE" w:rsidRPr="00FB1671" w:rsidRDefault="00B200FE" w:rsidP="00257A62">
            <w:pPr>
              <w:pStyle w:val="NoSpacing"/>
              <w:rPr>
                <w:b/>
              </w:rPr>
            </w:pPr>
            <w:r w:rsidRPr="00FB1671">
              <w:rPr>
                <w:b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22" w:name="Text33"/>
            <w:r w:rsidRPr="00FB1671">
              <w:rPr>
                <w:b/>
              </w:rPr>
              <w:instrText xml:space="preserve"> FORMTEXT </w:instrText>
            </w:r>
            <w:r w:rsidRPr="00FB1671">
              <w:rPr>
                <w:b/>
              </w:rPr>
            </w:r>
            <w:r w:rsidRPr="00FB1671">
              <w:rPr>
                <w:b/>
              </w:rPr>
              <w:fldChar w:fldCharType="separate"/>
            </w:r>
            <w:r w:rsidRPr="00FB1671">
              <w:rPr>
                <w:b/>
                <w:noProof/>
              </w:rPr>
              <w:t> </w:t>
            </w:r>
            <w:r w:rsidRPr="00FB1671">
              <w:rPr>
                <w:b/>
                <w:noProof/>
              </w:rPr>
              <w:t> </w:t>
            </w:r>
            <w:r w:rsidRPr="00FB1671">
              <w:rPr>
                <w:b/>
                <w:noProof/>
              </w:rPr>
              <w:t> </w:t>
            </w:r>
            <w:r w:rsidRPr="00FB1671">
              <w:rPr>
                <w:b/>
                <w:noProof/>
              </w:rPr>
              <w:t> </w:t>
            </w:r>
            <w:r w:rsidRPr="00FB1671">
              <w:rPr>
                <w:b/>
                <w:noProof/>
              </w:rPr>
              <w:t> </w:t>
            </w:r>
            <w:r w:rsidRPr="00FB1671">
              <w:rPr>
                <w:b/>
              </w:rPr>
              <w:fldChar w:fldCharType="end"/>
            </w:r>
            <w:bookmarkEnd w:id="22"/>
          </w:p>
        </w:tc>
        <w:tc>
          <w:tcPr>
            <w:tcW w:w="2066" w:type="dxa"/>
          </w:tcPr>
          <w:p w14:paraId="31C49C9C" w14:textId="77777777" w:rsidR="00B200FE" w:rsidRDefault="00B200FE" w:rsidP="00257A62">
            <w:pPr>
              <w:pStyle w:val="NoSpacing"/>
            </w:pPr>
            <w: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23" w:name="Text3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3"/>
          </w:p>
        </w:tc>
        <w:tc>
          <w:tcPr>
            <w:tcW w:w="2268" w:type="dxa"/>
          </w:tcPr>
          <w:p w14:paraId="5EB8C9F6" w14:textId="77777777" w:rsidR="00B200FE" w:rsidRDefault="00B200FE" w:rsidP="00257A62">
            <w:pPr>
              <w:pStyle w:val="NoSpacing"/>
            </w:pPr>
            <w: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24" w:name="Text3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4"/>
          </w:p>
        </w:tc>
        <w:tc>
          <w:tcPr>
            <w:tcW w:w="2977" w:type="dxa"/>
          </w:tcPr>
          <w:p w14:paraId="7228D288" w14:textId="77777777" w:rsidR="00B200FE" w:rsidRDefault="00B200FE" w:rsidP="00257A62">
            <w:pPr>
              <w:pStyle w:val="NoSpacing"/>
            </w:pPr>
            <w: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25" w:name="Text3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5"/>
          </w:p>
        </w:tc>
        <w:tc>
          <w:tcPr>
            <w:tcW w:w="1943" w:type="dxa"/>
          </w:tcPr>
          <w:p w14:paraId="2321A864" w14:textId="77777777" w:rsidR="00B200FE" w:rsidRDefault="00B200FE" w:rsidP="00257A62">
            <w:pPr>
              <w:pStyle w:val="NoSpacing"/>
            </w:pPr>
            <w: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26" w:name="Text4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6"/>
          </w:p>
        </w:tc>
        <w:tc>
          <w:tcPr>
            <w:tcW w:w="2086" w:type="dxa"/>
          </w:tcPr>
          <w:p w14:paraId="5D45B6E7" w14:textId="77777777" w:rsidR="00B200FE" w:rsidRDefault="00B200FE" w:rsidP="00257A62">
            <w:pPr>
              <w:pStyle w:val="NoSpacing"/>
            </w:pPr>
            <w: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27" w:name="Text4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7"/>
          </w:p>
        </w:tc>
        <w:tc>
          <w:tcPr>
            <w:tcW w:w="1134" w:type="dxa"/>
          </w:tcPr>
          <w:p w14:paraId="5686AD0F" w14:textId="77777777" w:rsidR="00B200FE" w:rsidRDefault="00B200FE" w:rsidP="00257A62">
            <w:pPr>
              <w:pStyle w:val="NoSpacing"/>
            </w:pPr>
            <w: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28" w:name="Text4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8"/>
          </w:p>
        </w:tc>
      </w:tr>
      <w:tr w:rsidR="00B200FE" w14:paraId="599C0C41" w14:textId="77777777" w:rsidTr="009874A9">
        <w:tc>
          <w:tcPr>
            <w:tcW w:w="2269" w:type="dxa"/>
          </w:tcPr>
          <w:p w14:paraId="1F590031" w14:textId="77777777" w:rsidR="00B200FE" w:rsidRPr="00FB1671" w:rsidRDefault="00B200FE" w:rsidP="00257A62">
            <w:pPr>
              <w:pStyle w:val="NoSpacing"/>
              <w:rPr>
                <w:b/>
              </w:rPr>
            </w:pPr>
            <w:r w:rsidRPr="00FB1671">
              <w:rPr>
                <w:b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29" w:name="Text34"/>
            <w:r w:rsidRPr="00FB1671">
              <w:rPr>
                <w:b/>
              </w:rPr>
              <w:instrText xml:space="preserve"> FORMTEXT </w:instrText>
            </w:r>
            <w:r w:rsidRPr="00FB1671">
              <w:rPr>
                <w:b/>
              </w:rPr>
            </w:r>
            <w:r w:rsidRPr="00FB1671">
              <w:rPr>
                <w:b/>
              </w:rPr>
              <w:fldChar w:fldCharType="separate"/>
            </w:r>
            <w:r w:rsidRPr="00FB1671">
              <w:rPr>
                <w:b/>
                <w:noProof/>
              </w:rPr>
              <w:t> </w:t>
            </w:r>
            <w:r w:rsidRPr="00FB1671">
              <w:rPr>
                <w:b/>
                <w:noProof/>
              </w:rPr>
              <w:t> </w:t>
            </w:r>
            <w:r w:rsidRPr="00FB1671">
              <w:rPr>
                <w:b/>
                <w:noProof/>
              </w:rPr>
              <w:t> </w:t>
            </w:r>
            <w:r w:rsidRPr="00FB1671">
              <w:rPr>
                <w:b/>
                <w:noProof/>
              </w:rPr>
              <w:t> </w:t>
            </w:r>
            <w:r w:rsidRPr="00FB1671">
              <w:rPr>
                <w:b/>
                <w:noProof/>
              </w:rPr>
              <w:t> </w:t>
            </w:r>
            <w:r w:rsidRPr="00FB1671">
              <w:rPr>
                <w:b/>
              </w:rPr>
              <w:fldChar w:fldCharType="end"/>
            </w:r>
            <w:bookmarkEnd w:id="29"/>
          </w:p>
        </w:tc>
        <w:tc>
          <w:tcPr>
            <w:tcW w:w="2066" w:type="dxa"/>
          </w:tcPr>
          <w:p w14:paraId="34692773" w14:textId="77777777" w:rsidR="00B200FE" w:rsidRDefault="00B200FE" w:rsidP="00257A62">
            <w:pPr>
              <w:pStyle w:val="NoSpacing"/>
            </w:pPr>
            <w: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30" w:name="Text3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0"/>
          </w:p>
        </w:tc>
        <w:tc>
          <w:tcPr>
            <w:tcW w:w="2268" w:type="dxa"/>
          </w:tcPr>
          <w:p w14:paraId="411B43D7" w14:textId="77777777" w:rsidR="00B200FE" w:rsidRDefault="00B200FE" w:rsidP="00257A62">
            <w:pPr>
              <w:pStyle w:val="NoSpacing"/>
            </w:pPr>
            <w: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31" w:name="Text3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1"/>
          </w:p>
        </w:tc>
        <w:tc>
          <w:tcPr>
            <w:tcW w:w="2977" w:type="dxa"/>
          </w:tcPr>
          <w:p w14:paraId="4E065982" w14:textId="77777777" w:rsidR="00B200FE" w:rsidRDefault="00B200FE" w:rsidP="00257A62">
            <w:pPr>
              <w:pStyle w:val="NoSpacing"/>
            </w:pPr>
            <w: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32" w:name="Text4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2"/>
          </w:p>
        </w:tc>
        <w:tc>
          <w:tcPr>
            <w:tcW w:w="1943" w:type="dxa"/>
          </w:tcPr>
          <w:p w14:paraId="64A4B83A" w14:textId="77777777" w:rsidR="00B200FE" w:rsidRDefault="00B200FE" w:rsidP="00257A62">
            <w:pPr>
              <w:pStyle w:val="NoSpacing"/>
            </w:pPr>
            <w: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33" w:name="Text4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3"/>
          </w:p>
        </w:tc>
        <w:tc>
          <w:tcPr>
            <w:tcW w:w="2086" w:type="dxa"/>
          </w:tcPr>
          <w:p w14:paraId="1E3C6768" w14:textId="77777777" w:rsidR="00B200FE" w:rsidRDefault="00B200FE" w:rsidP="00257A62">
            <w:pPr>
              <w:pStyle w:val="NoSpacing"/>
            </w:pPr>
            <w: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34" w:name="Text4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4"/>
          </w:p>
        </w:tc>
        <w:tc>
          <w:tcPr>
            <w:tcW w:w="1134" w:type="dxa"/>
          </w:tcPr>
          <w:p w14:paraId="0E57CE8F" w14:textId="77777777" w:rsidR="00B200FE" w:rsidRDefault="00B200FE" w:rsidP="00257A62">
            <w:pPr>
              <w:pStyle w:val="NoSpacing"/>
            </w:pPr>
            <w: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35" w:name="Text4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5"/>
          </w:p>
        </w:tc>
      </w:tr>
    </w:tbl>
    <w:p w14:paraId="528EFE51" w14:textId="77777777" w:rsidR="00E97B85" w:rsidRDefault="00E97B85" w:rsidP="00E97B85"/>
    <w:p w14:paraId="52BF480F" w14:textId="77777777" w:rsidR="00E97B85" w:rsidRDefault="00E97B85" w:rsidP="00E97B85">
      <w:r>
        <w:t xml:space="preserve">More information on </w:t>
      </w:r>
      <w:r w:rsidR="00986D6E">
        <w:t>managing risk</w:t>
      </w:r>
      <w:r>
        <w:t xml:space="preserve">: </w:t>
      </w:r>
      <w:hyperlink r:id="rId7" w:history="1">
        <w:r w:rsidR="00986D6E" w:rsidRPr="00F15BE0">
          <w:rPr>
            <w:rStyle w:val="Hyperlink"/>
          </w:rPr>
          <w:t>www.hse.gov.uk/simple-health-safety/risk/</w:t>
        </w:r>
      </w:hyperlink>
      <w:r w:rsidR="00986D6E">
        <w:t xml:space="preserve"> </w:t>
      </w:r>
    </w:p>
    <w:p w14:paraId="0F3C511A" w14:textId="77777777" w:rsidR="00986D6E" w:rsidRDefault="00986D6E" w:rsidP="00E97B85"/>
    <w:p w14:paraId="18000A45" w14:textId="77777777" w:rsidR="00257A62" w:rsidRPr="00797B6A" w:rsidRDefault="00E97B85" w:rsidP="00E97B85">
      <w:r>
        <w:t xml:space="preserve">Published by the Health and Safety Executive </w:t>
      </w:r>
      <w:r w:rsidR="00986D6E">
        <w:tab/>
      </w:r>
      <w:r w:rsidR="00694EDC">
        <w:t>10</w:t>
      </w:r>
      <w:r>
        <w:t>/</w:t>
      </w:r>
      <w:r w:rsidR="00986D6E">
        <w:t>19</w:t>
      </w:r>
    </w:p>
    <w:sectPr w:rsidR="00257A62" w:rsidRPr="00797B6A" w:rsidSect="00DB39FD">
      <w:headerReference w:type="default" r:id="rId8"/>
      <w:pgSz w:w="16840" w:h="11900" w:orient="landscape"/>
      <w:pgMar w:top="1800" w:right="964" w:bottom="1800" w:left="1440" w:header="232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6F19D" w14:textId="77777777" w:rsidR="00312889" w:rsidRDefault="00312889" w:rsidP="00DB39FD">
      <w:r>
        <w:separator/>
      </w:r>
    </w:p>
  </w:endnote>
  <w:endnote w:type="continuationSeparator" w:id="0">
    <w:p w14:paraId="7EF56D64" w14:textId="77777777" w:rsidR="00312889" w:rsidRDefault="00312889" w:rsidP="00DB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NeueLT Std Cn">
    <w:altName w:val="Arial"/>
    <w:charset w:val="00"/>
    <w:family w:val="auto"/>
    <w:pitch w:val="variable"/>
    <w:sig w:usb0="800000AF" w:usb1="4000204A" w:usb2="00000000" w:usb3="00000000" w:csb0="00000001" w:csb1="00000000"/>
  </w:font>
  <w:font w:name="HelveticaNeueLT Std Med Cn">
    <w:charset w:val="00"/>
    <w:family w:val="auto"/>
    <w:pitch w:val="variable"/>
    <w:sig w:usb0="800000AF" w:usb1="4000204A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A5861" w14:textId="77777777" w:rsidR="00312889" w:rsidRDefault="00312889" w:rsidP="00DB39FD">
      <w:r>
        <w:separator/>
      </w:r>
    </w:p>
  </w:footnote>
  <w:footnote w:type="continuationSeparator" w:id="0">
    <w:p w14:paraId="588DEC68" w14:textId="77777777" w:rsidR="00312889" w:rsidRDefault="00312889" w:rsidP="00DB39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C1660" w14:textId="77777777" w:rsidR="00E97B85" w:rsidRDefault="00E97B85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7B2250B1" wp14:editId="6E7E9FA4">
          <wp:simplePos x="0" y="0"/>
          <wp:positionH relativeFrom="column">
            <wp:posOffset>-914400</wp:posOffset>
          </wp:positionH>
          <wp:positionV relativeFrom="paragraph">
            <wp:posOffset>-1476375</wp:posOffset>
          </wp:positionV>
          <wp:extent cx="10700134" cy="7559480"/>
          <wp:effectExtent l="0" t="0" r="0" b="10160"/>
          <wp:wrapNone/>
          <wp:docPr id="2" name="Picture 2" descr="Macintosh HD:Users:jamesdanson:Desktop:RA Backgrou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jamesdanson:Desktop:RA Backgroun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0134" cy="7559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6E"/>
    <w:rsid w:val="000A44E2"/>
    <w:rsid w:val="001B348B"/>
    <w:rsid w:val="001F387D"/>
    <w:rsid w:val="00257A62"/>
    <w:rsid w:val="00312889"/>
    <w:rsid w:val="00454DE5"/>
    <w:rsid w:val="00542907"/>
    <w:rsid w:val="00595C44"/>
    <w:rsid w:val="005C69AF"/>
    <w:rsid w:val="00606E0A"/>
    <w:rsid w:val="00694EDC"/>
    <w:rsid w:val="006A446A"/>
    <w:rsid w:val="00797B6A"/>
    <w:rsid w:val="008A3C28"/>
    <w:rsid w:val="00986D6E"/>
    <w:rsid w:val="009874A9"/>
    <w:rsid w:val="00B200FE"/>
    <w:rsid w:val="00BD6C61"/>
    <w:rsid w:val="00D1648B"/>
    <w:rsid w:val="00DB39FD"/>
    <w:rsid w:val="00E97B85"/>
    <w:rsid w:val="00F755F8"/>
    <w:rsid w:val="00FB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264BC3"/>
  <w14:defaultImageDpi w14:val="300"/>
  <w15:docId w15:val="{B9DE9988-303C-43DD-B55D-55BE59BF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A62"/>
    <w:pPr>
      <w:spacing w:after="120"/>
      <w:ind w:left="-284"/>
    </w:pPr>
    <w:rPr>
      <w:rFonts w:ascii="Helvetica" w:hAnsi="Helvetica"/>
      <w:sz w:val="22"/>
    </w:rPr>
  </w:style>
  <w:style w:type="paragraph" w:styleId="Heading1">
    <w:name w:val="heading 1"/>
    <w:next w:val="Normal"/>
    <w:link w:val="Heading1Char"/>
    <w:uiPriority w:val="9"/>
    <w:qFormat/>
    <w:rsid w:val="00B200FE"/>
    <w:pPr>
      <w:spacing w:after="120"/>
      <w:ind w:left="-284"/>
      <w:outlineLvl w:val="0"/>
    </w:pPr>
    <w:rPr>
      <w:rFonts w:ascii="Helvetica" w:hAnsi="Helvetica"/>
      <w:b/>
      <w:color w:val="8F002B"/>
      <w:sz w:val="44"/>
      <w:szCs w:val="40"/>
    </w:rPr>
  </w:style>
  <w:style w:type="paragraph" w:styleId="Heading2">
    <w:name w:val="heading 2"/>
    <w:next w:val="Normal"/>
    <w:link w:val="Heading2Char"/>
    <w:uiPriority w:val="9"/>
    <w:unhideWhenUsed/>
    <w:qFormat/>
    <w:rsid w:val="00797B6A"/>
    <w:pPr>
      <w:keepNext/>
      <w:keepLines/>
      <w:spacing w:before="200" w:after="120"/>
      <w:ind w:left="-284"/>
      <w:outlineLvl w:val="1"/>
    </w:pPr>
    <w:rPr>
      <w:rFonts w:ascii="Helvetica" w:eastAsiaTheme="majorEastAsia" w:hAnsi="Helvetica" w:cstheme="majorBidi"/>
      <w:b/>
      <w:bCs/>
      <w:sz w:val="30"/>
      <w:szCs w:val="26"/>
    </w:rPr>
  </w:style>
  <w:style w:type="paragraph" w:styleId="Heading3">
    <w:name w:val="heading 3"/>
    <w:aliases w:val="Table Header"/>
    <w:next w:val="Normal"/>
    <w:link w:val="Heading3Char"/>
    <w:uiPriority w:val="9"/>
    <w:unhideWhenUsed/>
    <w:qFormat/>
    <w:rsid w:val="009874A9"/>
    <w:pPr>
      <w:keepNext/>
      <w:keepLines/>
      <w:outlineLvl w:val="2"/>
    </w:pPr>
    <w:rPr>
      <w:rFonts w:ascii="Helvetica" w:eastAsiaTheme="majorEastAsia" w:hAnsi="Helvetica" w:cstheme="majorBidi"/>
      <w:b/>
      <w:bCs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7B6A"/>
    <w:rPr>
      <w:rFonts w:ascii="Helvetica" w:eastAsiaTheme="majorEastAsia" w:hAnsi="Helvetica" w:cstheme="majorBidi"/>
      <w:b/>
      <w:bCs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200FE"/>
    <w:rPr>
      <w:rFonts w:ascii="Helvetica" w:hAnsi="Helvetica"/>
      <w:b/>
      <w:color w:val="8F002B"/>
      <w:sz w:val="44"/>
      <w:szCs w:val="40"/>
    </w:rPr>
  </w:style>
  <w:style w:type="character" w:styleId="SubtleEmphasis">
    <w:name w:val="Subtle Emphasis"/>
    <w:aliases w:val="Contents Subheading"/>
    <w:basedOn w:val="DefaultParagraphFont"/>
    <w:uiPriority w:val="19"/>
    <w:qFormat/>
    <w:rsid w:val="005C69AF"/>
    <w:rPr>
      <w:rFonts w:ascii="HelveticaNeueLT Std Cn" w:hAnsi="HelveticaNeueLT Std Cn"/>
      <w:b w:val="0"/>
      <w:bCs w:val="0"/>
      <w:i w:val="0"/>
      <w:iCs w:val="0"/>
      <w:color w:val="auto"/>
      <w:spacing w:val="0"/>
      <w:sz w:val="24"/>
      <w:szCs w:val="24"/>
    </w:rPr>
  </w:style>
  <w:style w:type="table" w:styleId="LightShading">
    <w:name w:val="Light Shading"/>
    <w:aliases w:val="Contents"/>
    <w:basedOn w:val="TableNormal"/>
    <w:uiPriority w:val="60"/>
    <w:rsid w:val="001F387D"/>
    <w:rPr>
      <w:rFonts w:ascii="HelveticaNeueLT Std Cn" w:hAnsi="HelveticaNeueLT Std Cn"/>
    </w:rPr>
    <w:tblPr>
      <w:tblStyleRowBandSize w:val="1"/>
      <w:tblStyleColBandSize w:val="1"/>
      <w:tblBorders>
        <w:bottom w:val="single" w:sz="8" w:space="0" w:color="000000" w:themeColor="text1"/>
      </w:tblBorders>
    </w:tblPr>
    <w:tcPr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yle1">
    <w:name w:val="Style 1"/>
    <w:basedOn w:val="TableNormal"/>
    <w:uiPriority w:val="99"/>
    <w:rsid w:val="000A44E2"/>
    <w:rPr>
      <w:rFonts w:ascii="HelveticaNeueLT Std Cn" w:hAnsi="HelveticaNeueLT Std Cn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</w:tblCellMar>
    </w:tblPr>
    <w:trPr>
      <w:tblHeader/>
    </w:trPr>
    <w:tcPr>
      <w:shd w:val="clear" w:color="auto" w:fill="auto"/>
      <w:vAlign w:val="center"/>
    </w:tcPr>
    <w:tblStylePr w:type="firstRow">
      <w:pPr>
        <w:jc w:val="left"/>
      </w:pPr>
      <w:rPr>
        <w:rFonts w:ascii="HelveticaNeueLT Std Med Cn" w:hAnsi="HelveticaNeueLT Std Med Cn"/>
        <w:b w:val="0"/>
        <w:i w:val="0"/>
        <w:color w:val="FFFFFF" w:themeColor="background1"/>
        <w:sz w:val="28"/>
      </w:rPr>
      <w:tblPr/>
      <w:tcPr>
        <w:shd w:val="clear" w:color="auto" w:fill="153A1F"/>
      </w:tcPr>
    </w:tblStylePr>
  </w:style>
  <w:style w:type="table" w:customStyle="1" w:styleId="Style2">
    <w:name w:val="Style2"/>
    <w:basedOn w:val="TableNormal"/>
    <w:uiPriority w:val="99"/>
    <w:rsid w:val="000A44E2"/>
    <w:rPr>
      <w:rFonts w:ascii="HelveticaNeueLT Std Cn" w:hAnsi="HelveticaNeueLT Std 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  <w:tcPr>
      <w:vAlign w:val="center"/>
    </w:tcPr>
    <w:tblStylePr w:type="firstRow">
      <w:pPr>
        <w:jc w:val="left"/>
      </w:pPr>
      <w:rPr>
        <w:rFonts w:ascii="HelveticaNeueLT Std Med Cn" w:hAnsi="HelveticaNeueLT Std Med Cn"/>
        <w:b w:val="0"/>
        <w:i w:val="0"/>
        <w:color w:val="FFFFFF" w:themeColor="background1"/>
        <w:sz w:val="28"/>
      </w:rPr>
      <w:tblPr/>
      <w:tcPr>
        <w:shd w:val="clear" w:color="auto" w:fill="153A1F"/>
        <w:vAlign w:val="center"/>
      </w:tcPr>
    </w:tblStylePr>
    <w:tblStylePr w:type="firstCol">
      <w:pPr>
        <w:jc w:val="left"/>
      </w:pPr>
      <w:rPr>
        <w:rFonts w:ascii="HelveticaNeueLT Std Med Cn" w:hAnsi="HelveticaNeueLT Std Med Cn"/>
        <w:b w:val="0"/>
        <w:i w:val="0"/>
        <w:color w:val="FFFFFF" w:themeColor="background1"/>
        <w:sz w:val="28"/>
      </w:rPr>
      <w:tblPr/>
      <w:tcPr>
        <w:shd w:val="clear" w:color="auto" w:fill="153A1F"/>
        <w:vAlign w:val="center"/>
      </w:tcPr>
    </w:tblStylePr>
  </w:style>
  <w:style w:type="paragraph" w:styleId="Header">
    <w:name w:val="header"/>
    <w:basedOn w:val="Normal"/>
    <w:link w:val="HeaderChar"/>
    <w:uiPriority w:val="99"/>
    <w:unhideWhenUsed/>
    <w:rsid w:val="00DB39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39FD"/>
  </w:style>
  <w:style w:type="paragraph" w:styleId="Footer">
    <w:name w:val="footer"/>
    <w:basedOn w:val="Normal"/>
    <w:link w:val="FooterChar"/>
    <w:uiPriority w:val="99"/>
    <w:unhideWhenUsed/>
    <w:rsid w:val="00DB39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39FD"/>
  </w:style>
  <w:style w:type="paragraph" w:styleId="BalloonText">
    <w:name w:val="Balloon Text"/>
    <w:basedOn w:val="Normal"/>
    <w:link w:val="BalloonTextChar"/>
    <w:uiPriority w:val="99"/>
    <w:semiHidden/>
    <w:unhideWhenUsed/>
    <w:rsid w:val="00DB39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9F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97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aliases w:val="Table Header Char"/>
    <w:basedOn w:val="DefaultParagraphFont"/>
    <w:link w:val="Heading3"/>
    <w:uiPriority w:val="9"/>
    <w:rsid w:val="009874A9"/>
    <w:rPr>
      <w:rFonts w:ascii="Helvetica" w:eastAsiaTheme="majorEastAsia" w:hAnsi="Helvetica" w:cstheme="majorBidi"/>
      <w:b/>
      <w:bCs/>
      <w:color w:val="FFFFFF" w:themeColor="background1"/>
    </w:rPr>
  </w:style>
  <w:style w:type="paragraph" w:styleId="NoSpacing">
    <w:name w:val="No Spacing"/>
    <w:aliases w:val="Table"/>
    <w:uiPriority w:val="1"/>
    <w:qFormat/>
    <w:rsid w:val="009874A9"/>
    <w:rPr>
      <w:rFonts w:ascii="Helvetica" w:hAnsi="Helvetica"/>
      <w:sz w:val="22"/>
    </w:rPr>
  </w:style>
  <w:style w:type="character" w:styleId="Hyperlink">
    <w:name w:val="Hyperlink"/>
    <w:basedOn w:val="DefaultParagraphFont"/>
    <w:uiPriority w:val="99"/>
    <w:unhideWhenUsed/>
    <w:rsid w:val="00E97B8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86D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hse.gov.uk/simple-health-safety/risk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iddle\AppData\Local\Microsoft\Windows\INetCache\Content.Outlook\7X1ARD98\Risk%20Assessment%20Template%20(00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55F338-A279-493E-A946-0637F4386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Risk Assessment Template (003).dotx</Template>
  <TotalTime>7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Siddle</dc:creator>
  <cp:keywords/>
  <dc:description/>
  <cp:lastModifiedBy>Josh Begg</cp:lastModifiedBy>
  <cp:revision>3</cp:revision>
  <dcterms:created xsi:type="dcterms:W3CDTF">2022-04-15T17:21:00Z</dcterms:created>
  <dcterms:modified xsi:type="dcterms:W3CDTF">2022-04-15T17:27:00Z</dcterms:modified>
</cp:coreProperties>
</file>