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TOEFL (PBT): 583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TOEFL (IBT): 93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IELTS Academic: 7.0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C1 Advanced: 185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PTE Academic: Score requirements not specified in search results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English proficiency scores from tests taken before March 19, 2023 will not be considered for 2025 admissions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hoh0yw8bjxy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Application Timeline for 2025 Intake (International Qualifications)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Application period: November 18, 2024 - March 22, 2025 (11:59 PM SGT)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Standardized test scores submission deadline: March 31, 2025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Interview/test period: March - May 2025</w:t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Final results submission: Within 3 working days after release</w:t>
      </w:r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Admissions decisions: May - July 2025</w:t>
      </w:r>
      <w:hyperlink r:id="rId15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ek3px6q2vizs" w:id="1"/>
      <w:bookmarkEnd w:id="1"/>
      <w:r w:rsidDel="00000000" w:rsidR="00000000" w:rsidRPr="00000000">
        <w:rPr>
          <w:sz w:val="34"/>
          <w:szCs w:val="34"/>
          <w:rtl w:val="0"/>
        </w:rPr>
        <w:t xml:space="preserve">Complete List of Undergraduate Degree Programs by School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t07mwfrpx28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School of Accountancy (SOA)</w:t>
      </w:r>
    </w:p>
    <w:p w:rsidR="00000000" w:rsidDel="00000000" w:rsidP="00000000" w:rsidRDefault="00000000" w:rsidRPr="00000000" w14:paraId="0000000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Primary Degree Program: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Bachelor of Accountancy</w:t>
      </w:r>
      <w:hyperlink r:id="rId1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Major Options:</w:t>
        <w:br w:type="textWrapping"/>
        <w:t xml:space="preserve">Accounting.</w:t>
      </w:r>
    </w:p>
    <w:p w:rsidR="00000000" w:rsidDel="00000000" w:rsidP="00000000" w:rsidRDefault="00000000" w:rsidRPr="00000000" w14:paraId="0000001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f1f1f"/>
          <w:sz w:val="23"/>
          <w:szCs w:val="23"/>
        </w:rPr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Accounting Data and Analytics (second major only)</w:t>
      </w:r>
    </w:p>
    <w:p w:rsidR="00000000" w:rsidDel="00000000" w:rsidP="00000000" w:rsidRDefault="00000000" w:rsidRPr="00000000" w14:paraId="00000013">
      <w:pPr>
        <w:pBdr>
          <w:top w:color="e5e7eb" w:space="3" w:sz="0" w:val="none"/>
          <w:left w:color="e5e7eb" w:space="0" w:sz="0" w:val="none"/>
          <w:bottom w:color="e5e7eb" w:space="3" w:sz="0" w:val="none"/>
          <w:right w:color="e5e7eb" w:space="7" w:sz="0" w:val="none"/>
          <w:between w:color="e5e7eb" w:space="3" w:sz="0" w:val="none"/>
        </w:pBdr>
        <w:spacing w:line="384.00000000000006" w:lineRule="auto"/>
        <w:ind w:left="0" w:firstLine="0"/>
        <w:rPr>
          <w:color w:val="1f1f1f"/>
          <w:sz w:val="23"/>
          <w:szCs w:val="23"/>
        </w:rPr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Financial Forensics (second major only)</w:t>
      </w:r>
    </w:p>
    <w:p w:rsidR="00000000" w:rsidDel="00000000" w:rsidP="00000000" w:rsidRDefault="00000000" w:rsidRPr="00000000" w14:paraId="0000001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c36uei8nciou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Lee Kong Chian School of Business (LKCSB)</w:t>
      </w:r>
    </w:p>
    <w:p w:rsidR="00000000" w:rsidDel="00000000" w:rsidP="00000000" w:rsidRDefault="00000000" w:rsidRPr="00000000" w14:paraId="0000001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Primary Degree Program:</w:t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Bachelor of Business Management</w:t>
      </w:r>
      <w:hyperlink r:id="rId1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f1f1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Major Options:</w:t>
        <w:br w:type="textWrapping"/>
      </w:r>
      <w:r w:rsidDel="00000000" w:rsidR="00000000" w:rsidRPr="00000000">
        <w:rPr>
          <w:color w:val="1f1f1f"/>
          <w:sz w:val="23"/>
          <w:szCs w:val="23"/>
          <w:rtl w:val="0"/>
        </w:rPr>
        <w:t xml:space="preserve">Communication Management</w:t>
      </w:r>
    </w:p>
    <w:p w:rsidR="00000000" w:rsidDel="00000000" w:rsidP="00000000" w:rsidRDefault="00000000" w:rsidRPr="00000000" w14:paraId="00000019">
      <w:pPr>
        <w:numPr>
          <w:ilvl w:val="0"/>
          <w:numId w:val="21"/>
        </w:numPr>
        <w:pBdr>
          <w:top w:color="e5e7eb" w:space="3" w:sz="0" w:val="none"/>
          <w:left w:color="e5e7eb" w:space="0" w:sz="0" w:val="none"/>
          <w:bottom w:color="e5e7eb" w:space="3" w:sz="0" w:val="none"/>
          <w:right w:color="e5e7eb" w:space="7" w:sz="0" w:val="none"/>
          <w:between w:color="e5e7eb" w:space="3" w:sz="0" w:val="none"/>
        </w:pBdr>
        <w:spacing w:line="384.00000000000006" w:lineRule="auto"/>
        <w:ind w:left="720" w:hanging="360"/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Communication Management with track in Data, Design &amp; Communication</w:t>
      </w:r>
    </w:p>
    <w:p w:rsidR="00000000" w:rsidDel="00000000" w:rsidP="00000000" w:rsidRDefault="00000000" w:rsidRPr="00000000" w14:paraId="0000001A">
      <w:pPr>
        <w:numPr>
          <w:ilvl w:val="0"/>
          <w:numId w:val="21"/>
        </w:numPr>
        <w:pBdr>
          <w:top w:color="e5e7eb" w:space="3" w:sz="0" w:val="none"/>
          <w:left w:color="e5e7eb" w:space="0" w:sz="0" w:val="none"/>
          <w:bottom w:color="e5e7eb" w:space="3" w:sz="0" w:val="none"/>
          <w:right w:color="e5e7eb" w:space="7" w:sz="0" w:val="none"/>
          <w:between w:color="e5e7eb" w:space="3" w:sz="0" w:val="none"/>
        </w:pBdr>
        <w:spacing w:line="384.00000000000006" w:lineRule="auto"/>
        <w:ind w:left="720" w:hanging="360"/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Finance with Private Banking Work-Study Degree</w:t>
      </w:r>
    </w:p>
    <w:p w:rsidR="00000000" w:rsidDel="00000000" w:rsidP="00000000" w:rsidRDefault="00000000" w:rsidRPr="00000000" w14:paraId="0000001B">
      <w:pPr>
        <w:numPr>
          <w:ilvl w:val="0"/>
          <w:numId w:val="21"/>
        </w:numPr>
        <w:pBdr>
          <w:top w:color="e5e7eb" w:space="3" w:sz="0" w:val="none"/>
          <w:left w:color="e5e7eb" w:space="0" w:sz="0" w:val="none"/>
          <w:bottom w:color="e5e7eb" w:space="3" w:sz="0" w:val="none"/>
          <w:right w:color="e5e7eb" w:space="7" w:sz="0" w:val="none"/>
          <w:between w:color="e5e7eb" w:space="3" w:sz="0" w:val="none"/>
        </w:pBdr>
        <w:spacing w:line="384.00000000000006" w:lineRule="auto"/>
        <w:ind w:left="720" w:hanging="360"/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Innovation &amp; Entrepreneurship</w:t>
      </w:r>
    </w:p>
    <w:p w:rsidR="00000000" w:rsidDel="00000000" w:rsidP="00000000" w:rsidRDefault="00000000" w:rsidRPr="00000000" w14:paraId="0000001C">
      <w:pPr>
        <w:numPr>
          <w:ilvl w:val="0"/>
          <w:numId w:val="21"/>
        </w:numPr>
        <w:pBdr>
          <w:top w:color="e5e7eb" w:space="3" w:sz="0" w:val="none"/>
          <w:left w:color="e5e7eb" w:space="0" w:sz="0" w:val="none"/>
          <w:bottom w:color="e5e7eb" w:space="3" w:sz="0" w:val="none"/>
          <w:right w:color="e5e7eb" w:space="7" w:sz="0" w:val="none"/>
          <w:between w:color="e5e7eb" w:space="3" w:sz="0" w:val="none"/>
        </w:pBdr>
        <w:spacing w:line="384.00000000000006" w:lineRule="auto"/>
        <w:ind w:left="720" w:hanging="360"/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Finance</w:t>
      </w:r>
    </w:p>
    <w:p w:rsidR="00000000" w:rsidDel="00000000" w:rsidP="00000000" w:rsidRDefault="00000000" w:rsidRPr="00000000" w14:paraId="0000001D">
      <w:pPr>
        <w:numPr>
          <w:ilvl w:val="0"/>
          <w:numId w:val="21"/>
        </w:numPr>
        <w:pBdr>
          <w:top w:color="e5e7eb" w:space="3" w:sz="0" w:val="none"/>
          <w:left w:color="e5e7eb" w:space="0" w:sz="0" w:val="none"/>
          <w:bottom w:color="e5e7eb" w:space="3" w:sz="0" w:val="none"/>
          <w:right w:color="e5e7eb" w:space="7" w:sz="0" w:val="none"/>
          <w:between w:color="e5e7eb" w:space="3" w:sz="0" w:val="none"/>
        </w:pBdr>
        <w:spacing w:line="384.00000000000006" w:lineRule="auto"/>
        <w:ind w:left="720" w:hanging="360"/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Finance with track in Finance Analytics</w:t>
      </w:r>
    </w:p>
    <w:p w:rsidR="00000000" w:rsidDel="00000000" w:rsidP="00000000" w:rsidRDefault="00000000" w:rsidRPr="00000000" w14:paraId="0000001E">
      <w:pPr>
        <w:numPr>
          <w:ilvl w:val="0"/>
          <w:numId w:val="21"/>
        </w:numPr>
        <w:pBdr>
          <w:top w:color="e5e7eb" w:space="3" w:sz="0" w:val="none"/>
          <w:left w:color="e5e7eb" w:space="0" w:sz="0" w:val="none"/>
          <w:bottom w:color="e5e7eb" w:space="3" w:sz="0" w:val="none"/>
          <w:right w:color="e5e7eb" w:space="7" w:sz="0" w:val="none"/>
          <w:between w:color="e5e7eb" w:space="3" w:sz="0" w:val="none"/>
        </w:pBdr>
        <w:spacing w:line="384.00000000000006" w:lineRule="auto"/>
        <w:ind w:left="720" w:hanging="360"/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Finance with track in Real Estate</w:t>
      </w:r>
    </w:p>
    <w:p w:rsidR="00000000" w:rsidDel="00000000" w:rsidP="00000000" w:rsidRDefault="00000000" w:rsidRPr="00000000" w14:paraId="0000001F">
      <w:pPr>
        <w:numPr>
          <w:ilvl w:val="0"/>
          <w:numId w:val="21"/>
        </w:numPr>
        <w:pBdr>
          <w:top w:color="e5e7eb" w:space="3" w:sz="0" w:val="none"/>
          <w:left w:color="e5e7eb" w:space="0" w:sz="0" w:val="none"/>
          <w:bottom w:color="e5e7eb" w:space="3" w:sz="0" w:val="none"/>
          <w:right w:color="e5e7eb" w:space="7" w:sz="0" w:val="none"/>
          <w:between w:color="e5e7eb" w:space="3" w:sz="0" w:val="none"/>
        </w:pBdr>
        <w:spacing w:line="384.00000000000006" w:lineRule="auto"/>
        <w:ind w:left="720" w:hanging="360"/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Finance with track in Wealth Management</w:t>
      </w:r>
    </w:p>
    <w:p w:rsidR="00000000" w:rsidDel="00000000" w:rsidP="00000000" w:rsidRDefault="00000000" w:rsidRPr="00000000" w14:paraId="00000020">
      <w:pPr>
        <w:numPr>
          <w:ilvl w:val="0"/>
          <w:numId w:val="21"/>
        </w:numPr>
        <w:pBdr>
          <w:top w:color="e5e7eb" w:space="3" w:sz="0" w:val="none"/>
          <w:left w:color="e5e7eb" w:space="0" w:sz="0" w:val="none"/>
          <w:bottom w:color="e5e7eb" w:space="3" w:sz="0" w:val="none"/>
          <w:right w:color="e5e7eb" w:space="7" w:sz="0" w:val="none"/>
          <w:between w:color="e5e7eb" w:space="3" w:sz="0" w:val="none"/>
        </w:pBdr>
        <w:spacing w:line="384.00000000000006" w:lineRule="auto"/>
        <w:ind w:left="720" w:hanging="360"/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Finance with track in International Trading</w:t>
      </w:r>
    </w:p>
    <w:p w:rsidR="00000000" w:rsidDel="00000000" w:rsidP="00000000" w:rsidRDefault="00000000" w:rsidRPr="00000000" w14:paraId="00000021">
      <w:pPr>
        <w:numPr>
          <w:ilvl w:val="0"/>
          <w:numId w:val="21"/>
        </w:numPr>
        <w:pBdr>
          <w:top w:color="e5e7eb" w:space="3" w:sz="0" w:val="none"/>
          <w:left w:color="e5e7eb" w:space="0" w:sz="0" w:val="none"/>
          <w:bottom w:color="e5e7eb" w:space="3" w:sz="0" w:val="none"/>
          <w:right w:color="e5e7eb" w:space="7" w:sz="0" w:val="none"/>
          <w:between w:color="e5e7eb" w:space="3" w:sz="0" w:val="none"/>
        </w:pBdr>
        <w:spacing w:line="384.00000000000006" w:lineRule="auto"/>
        <w:ind w:left="720" w:hanging="360"/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Finance with track in Banking</w:t>
      </w:r>
    </w:p>
    <w:p w:rsidR="00000000" w:rsidDel="00000000" w:rsidP="00000000" w:rsidRDefault="00000000" w:rsidRPr="00000000" w14:paraId="00000022">
      <w:pPr>
        <w:numPr>
          <w:ilvl w:val="0"/>
          <w:numId w:val="21"/>
        </w:numPr>
        <w:pBdr>
          <w:top w:color="e5e7eb" w:space="3" w:sz="0" w:val="none"/>
          <w:left w:color="e5e7eb" w:space="0" w:sz="0" w:val="none"/>
          <w:bottom w:color="e5e7eb" w:space="3" w:sz="0" w:val="none"/>
          <w:right w:color="e5e7eb" w:space="7" w:sz="0" w:val="none"/>
          <w:between w:color="e5e7eb" w:space="3" w:sz="0" w:val="none"/>
        </w:pBdr>
        <w:spacing w:line="384.00000000000006" w:lineRule="auto"/>
        <w:ind w:left="720" w:hanging="360"/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Marketing</w:t>
      </w:r>
    </w:p>
    <w:p w:rsidR="00000000" w:rsidDel="00000000" w:rsidP="00000000" w:rsidRDefault="00000000" w:rsidRPr="00000000" w14:paraId="00000023">
      <w:pPr>
        <w:numPr>
          <w:ilvl w:val="0"/>
          <w:numId w:val="21"/>
        </w:numPr>
        <w:pBdr>
          <w:top w:color="e5e7eb" w:space="3" w:sz="0" w:val="none"/>
          <w:left w:color="e5e7eb" w:space="0" w:sz="0" w:val="none"/>
          <w:bottom w:color="e5e7eb" w:space="3" w:sz="0" w:val="none"/>
          <w:right w:color="e5e7eb" w:space="7" w:sz="0" w:val="none"/>
          <w:between w:color="e5e7eb" w:space="3" w:sz="0" w:val="none"/>
        </w:pBdr>
        <w:spacing w:line="384.00000000000006" w:lineRule="auto"/>
        <w:ind w:left="720" w:hanging="360"/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Marketing with track in Marketing Analytics</w:t>
      </w:r>
    </w:p>
    <w:p w:rsidR="00000000" w:rsidDel="00000000" w:rsidP="00000000" w:rsidRDefault="00000000" w:rsidRPr="00000000" w14:paraId="00000024">
      <w:pPr>
        <w:numPr>
          <w:ilvl w:val="0"/>
          <w:numId w:val="21"/>
        </w:numPr>
        <w:pBdr>
          <w:top w:color="e5e7eb" w:space="3" w:sz="0" w:val="none"/>
          <w:left w:color="e5e7eb" w:space="0" w:sz="0" w:val="none"/>
          <w:bottom w:color="e5e7eb" w:space="3" w:sz="0" w:val="none"/>
          <w:right w:color="e5e7eb" w:space="7" w:sz="0" w:val="none"/>
          <w:between w:color="e5e7eb" w:space="3" w:sz="0" w:val="none"/>
        </w:pBdr>
        <w:spacing w:line="384.00000000000006" w:lineRule="auto"/>
        <w:ind w:left="720" w:hanging="360"/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Operations Management</w:t>
      </w:r>
    </w:p>
    <w:p w:rsidR="00000000" w:rsidDel="00000000" w:rsidP="00000000" w:rsidRDefault="00000000" w:rsidRPr="00000000" w14:paraId="00000025">
      <w:pPr>
        <w:numPr>
          <w:ilvl w:val="0"/>
          <w:numId w:val="21"/>
        </w:numPr>
        <w:pBdr>
          <w:top w:color="e5e7eb" w:space="3" w:sz="0" w:val="none"/>
          <w:left w:color="e5e7eb" w:space="0" w:sz="0" w:val="none"/>
          <w:bottom w:color="e5e7eb" w:space="3" w:sz="0" w:val="none"/>
          <w:right w:color="e5e7eb" w:space="7" w:sz="0" w:val="none"/>
          <w:between w:color="e5e7eb" w:space="3" w:sz="0" w:val="none"/>
        </w:pBdr>
        <w:spacing w:line="384.00000000000006" w:lineRule="auto"/>
        <w:ind w:left="720" w:hanging="360"/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Operations Management with track in Operations Analytics</w:t>
      </w:r>
    </w:p>
    <w:p w:rsidR="00000000" w:rsidDel="00000000" w:rsidP="00000000" w:rsidRDefault="00000000" w:rsidRPr="00000000" w14:paraId="00000026">
      <w:pPr>
        <w:numPr>
          <w:ilvl w:val="0"/>
          <w:numId w:val="21"/>
        </w:numPr>
        <w:pBdr>
          <w:top w:color="e5e7eb" w:space="3" w:sz="0" w:val="none"/>
          <w:left w:color="e5e7eb" w:space="0" w:sz="0" w:val="none"/>
          <w:bottom w:color="e5e7eb" w:space="3" w:sz="0" w:val="none"/>
          <w:right w:color="e5e7eb" w:space="7" w:sz="0" w:val="none"/>
          <w:between w:color="e5e7eb" w:space="3" w:sz="0" w:val="none"/>
        </w:pBdr>
        <w:spacing w:line="384.00000000000006" w:lineRule="auto"/>
        <w:ind w:left="720" w:hanging="360"/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Operations Management with track in Maritime Business &amp; Operations</w:t>
      </w:r>
    </w:p>
    <w:p w:rsidR="00000000" w:rsidDel="00000000" w:rsidP="00000000" w:rsidRDefault="00000000" w:rsidRPr="00000000" w14:paraId="00000027">
      <w:pPr>
        <w:numPr>
          <w:ilvl w:val="0"/>
          <w:numId w:val="21"/>
        </w:numPr>
        <w:pBdr>
          <w:top w:color="e5e7eb" w:space="3" w:sz="0" w:val="none"/>
          <w:left w:color="e5e7eb" w:space="0" w:sz="0" w:val="none"/>
          <w:bottom w:color="e5e7eb" w:space="3" w:sz="0" w:val="none"/>
          <w:right w:color="e5e7eb" w:space="7" w:sz="0" w:val="none"/>
          <w:between w:color="e5e7eb" w:space="3" w:sz="0" w:val="none"/>
        </w:pBdr>
        <w:spacing w:line="384.00000000000006" w:lineRule="auto"/>
        <w:ind w:left="720" w:hanging="360"/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Organisational Behaviour &amp; Human Resources</w:t>
      </w:r>
    </w:p>
    <w:p w:rsidR="00000000" w:rsidDel="00000000" w:rsidP="00000000" w:rsidRDefault="00000000" w:rsidRPr="00000000" w14:paraId="00000028">
      <w:pPr>
        <w:numPr>
          <w:ilvl w:val="0"/>
          <w:numId w:val="21"/>
        </w:numPr>
        <w:pBdr>
          <w:top w:color="e5e7eb" w:space="3" w:sz="0" w:val="none"/>
          <w:left w:color="e5e7eb" w:space="0" w:sz="0" w:val="none"/>
          <w:bottom w:color="e5e7eb" w:space="3" w:sz="0" w:val="none"/>
          <w:right w:color="e5e7eb" w:space="7" w:sz="0" w:val="none"/>
          <w:between w:color="e5e7eb" w:space="3" w:sz="0" w:val="none"/>
        </w:pBdr>
        <w:spacing w:line="384.00000000000006" w:lineRule="auto"/>
        <w:ind w:left="720" w:hanging="360"/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Quantitative Finance</w:t>
      </w:r>
    </w:p>
    <w:p w:rsidR="00000000" w:rsidDel="00000000" w:rsidP="00000000" w:rsidRDefault="00000000" w:rsidRPr="00000000" w14:paraId="00000029">
      <w:pPr>
        <w:numPr>
          <w:ilvl w:val="0"/>
          <w:numId w:val="21"/>
        </w:numPr>
        <w:pBdr>
          <w:top w:color="e5e7eb" w:space="3" w:sz="0" w:val="none"/>
          <w:left w:color="e5e7eb" w:space="0" w:sz="0" w:val="none"/>
          <w:bottom w:color="e5e7eb" w:space="3" w:sz="0" w:val="none"/>
          <w:right w:color="e5e7eb" w:space="7" w:sz="0" w:val="none"/>
          <w:between w:color="e5e7eb" w:space="3" w:sz="0" w:val="none"/>
        </w:pBdr>
        <w:spacing w:line="384.00000000000006" w:lineRule="auto"/>
        <w:ind w:left="720" w:hanging="360"/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Strategic Management</w:t>
      </w:r>
    </w:p>
    <w:p w:rsidR="00000000" w:rsidDel="00000000" w:rsidP="00000000" w:rsidRDefault="00000000" w:rsidRPr="00000000" w14:paraId="0000002A">
      <w:pPr>
        <w:numPr>
          <w:ilvl w:val="0"/>
          <w:numId w:val="21"/>
        </w:numPr>
        <w:pBdr>
          <w:top w:color="e5e7eb" w:space="3" w:sz="0" w:val="none"/>
          <w:left w:color="e5e7eb" w:space="0" w:sz="0" w:val="none"/>
          <w:bottom w:color="e5e7eb" w:space="3" w:sz="0" w:val="none"/>
          <w:right w:color="e5e7eb" w:space="7" w:sz="0" w:val="none"/>
          <w:between w:color="e5e7eb" w:space="3" w:sz="0" w:val="none"/>
        </w:pBdr>
        <w:spacing w:line="384.00000000000006" w:lineRule="auto"/>
        <w:ind w:left="720" w:hanging="360"/>
        <w:rPr>
          <w:color w:val="1f1f1f"/>
          <w:sz w:val="23"/>
          <w:szCs w:val="23"/>
          <w:u w:val="none"/>
        </w:rPr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Digital business (second major)</w:t>
      </w:r>
    </w:p>
    <w:p w:rsidR="00000000" w:rsidDel="00000000" w:rsidP="00000000" w:rsidRDefault="00000000" w:rsidRPr="00000000" w14:paraId="0000002B">
      <w:pPr>
        <w:numPr>
          <w:ilvl w:val="0"/>
          <w:numId w:val="21"/>
        </w:numPr>
        <w:pBdr>
          <w:top w:color="e5e7eb" w:space="3" w:sz="0" w:val="none"/>
          <w:left w:color="e5e7eb" w:space="0" w:sz="0" w:val="none"/>
          <w:bottom w:color="e5e7eb" w:space="3" w:sz="0" w:val="none"/>
          <w:right w:color="e5e7eb" w:space="7" w:sz="0" w:val="none"/>
          <w:between w:color="e5e7eb" w:space="3" w:sz="0" w:val="none"/>
        </w:pBdr>
        <w:spacing w:line="384.00000000000006" w:lineRule="auto"/>
        <w:ind w:left="720" w:hanging="360"/>
        <w:rPr>
          <w:color w:val="1f1f1f"/>
          <w:sz w:val="23"/>
          <w:szCs w:val="23"/>
          <w:u w:val="none"/>
        </w:rPr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Sustainability management (second major)</w:t>
      </w:r>
    </w:p>
    <w:p w:rsidR="00000000" w:rsidDel="00000000" w:rsidP="00000000" w:rsidRDefault="00000000" w:rsidRPr="00000000" w14:paraId="0000002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cvuo83o1ytxh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School of Economics (SOE)</w:t>
      </w:r>
    </w:p>
    <w:p w:rsidR="00000000" w:rsidDel="00000000" w:rsidP="00000000" w:rsidRDefault="00000000" w:rsidRPr="00000000" w14:paraId="0000002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Primary Degree Program:</w:t>
      </w:r>
    </w:p>
    <w:p w:rsidR="00000000" w:rsidDel="00000000" w:rsidP="00000000" w:rsidRDefault="00000000" w:rsidRPr="00000000" w14:paraId="0000002F">
      <w:pPr>
        <w:numPr>
          <w:ilvl w:val="0"/>
          <w:numId w:val="2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Bachelor of Science (Economics)</w:t>
      </w:r>
      <w:hyperlink r:id="rId1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Major and Track Options:</w:t>
      </w:r>
    </w:p>
    <w:p w:rsidR="00000000" w:rsidDel="00000000" w:rsidP="00000000" w:rsidRDefault="00000000" w:rsidRPr="00000000" w14:paraId="00000031">
      <w:pPr>
        <w:numPr>
          <w:ilvl w:val="0"/>
          <w:numId w:val="2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Economics</w:t>
      </w:r>
      <w:hyperlink r:id="rId19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Economics with track in Quantitative Economics</w:t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Economics with track in Real Estate</w:t>
      </w:r>
      <w:hyperlink r:id="rId21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Actuarial Science (available only as a 2nd major)</w:t>
      </w:r>
      <w:hyperlink r:id="rId22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Actuarial Science with Industry Integration Track (available only as a 2nd major)</w:t>
      </w:r>
      <w:hyperlink r:id="rId23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Health Economics &amp; Management (available only as a 2nd major)</w:t>
      </w:r>
      <w:hyperlink r:id="rId24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 Science and Analytics (available only as a 2nd major) - NEW</w:t>
      </w:r>
      <w:hyperlink r:id="rId25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7hkynwl8p5o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School of Computing and Information Systems (SCIS)</w:t>
      </w:r>
    </w:p>
    <w:p w:rsidR="00000000" w:rsidDel="00000000" w:rsidP="00000000" w:rsidRDefault="00000000" w:rsidRPr="00000000" w14:paraId="0000003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Primary Degree Programs:</w:t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Bachelor of Science (Information Systems)</w:t>
      </w:r>
      <w:hyperlink r:id="rId2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1</w:t>
        </w:r>
      </w:hyperlink>
      <w:hyperlink r:id="rId2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Bachelor of Science (Computer Science)</w:t>
      </w:r>
      <w:hyperlink r:id="rId2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1</w:t>
        </w:r>
      </w:hyperlink>
      <w:hyperlink r:id="rId29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Bachelor of Science (Computing &amp; Law)</w:t>
      </w:r>
      <w:hyperlink r:id="rId3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1</w:t>
        </w:r>
      </w:hyperlink>
      <w:hyperlink r:id="rId31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Bachelor of Science (Software Engineering) WSdeg</w:t>
      </w:r>
      <w:hyperlink r:id="rId32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1</w:t>
        </w:r>
      </w:hyperlink>
      <w:hyperlink r:id="rId33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Special Track: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Fast track programme for Bachelor and Master of IT in Business (MITB) degree concurrently</w:t>
      </w:r>
      <w:hyperlink r:id="rId34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384.00000000000006" w:lineRule="auto"/>
        <w:ind w:left="144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69200"/>
          <w:sz w:val="27"/>
          <w:szCs w:val="27"/>
          <w:rtl w:val="0"/>
        </w:rPr>
        <w:t xml:space="preserve">BSc (Computing &amp; Law)</w:t>
      </w:r>
    </w:p>
    <w:p w:rsidR="00000000" w:rsidDel="00000000" w:rsidP="00000000" w:rsidRDefault="00000000" w:rsidRPr="00000000" w14:paraId="00000041">
      <w:pPr>
        <w:numPr>
          <w:ilvl w:val="2"/>
          <w:numId w:val="15"/>
        </w:numPr>
        <w:pBdr>
          <w:top w:color="e5e7eb" w:space="3" w:sz="0" w:val="none"/>
          <w:left w:color="e5e7eb" w:space="0" w:sz="0" w:val="none"/>
          <w:bottom w:color="e5e7eb" w:space="3" w:sz="0" w:val="none"/>
          <w:right w:color="e5e7eb" w:space="7" w:sz="0" w:val="none"/>
          <w:between w:color="e5e7eb" w:space="3" w:sz="0" w:val="none"/>
        </w:pBdr>
        <w:spacing w:line="384.00000000000006" w:lineRule="auto"/>
        <w:ind w:left="216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Computing &amp; Law</w:t>
      </w:r>
    </w:p>
    <w:p w:rsidR="00000000" w:rsidDel="00000000" w:rsidP="00000000" w:rsidRDefault="00000000" w:rsidRPr="00000000" w14:paraId="00000042">
      <w:pPr>
        <w:numPr>
          <w:ilvl w:val="1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384.00000000000006" w:lineRule="auto"/>
        <w:ind w:left="144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69200"/>
          <w:sz w:val="27"/>
          <w:szCs w:val="27"/>
          <w:rtl w:val="0"/>
        </w:rPr>
        <w:t xml:space="preserve">BSc (Computer Science)</w:t>
      </w:r>
    </w:p>
    <w:p w:rsidR="00000000" w:rsidDel="00000000" w:rsidP="00000000" w:rsidRDefault="00000000" w:rsidRPr="00000000" w14:paraId="00000043">
      <w:pPr>
        <w:numPr>
          <w:ilvl w:val="2"/>
          <w:numId w:val="15"/>
        </w:numPr>
        <w:pBdr>
          <w:top w:color="e5e7eb" w:space="3" w:sz="0" w:val="none"/>
          <w:left w:color="e5e7eb" w:space="0" w:sz="0" w:val="none"/>
          <w:bottom w:color="e5e7eb" w:space="3" w:sz="0" w:val="none"/>
          <w:right w:color="e5e7eb" w:space="7" w:sz="0" w:val="none"/>
          <w:between w:color="e5e7eb" w:space="3" w:sz="0" w:val="none"/>
        </w:pBdr>
        <w:spacing w:line="384.00000000000006" w:lineRule="auto"/>
        <w:ind w:left="216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IT Solution Development (Artificial Intelligence)</w:t>
      </w:r>
    </w:p>
    <w:p w:rsidR="00000000" w:rsidDel="00000000" w:rsidP="00000000" w:rsidRDefault="00000000" w:rsidRPr="00000000" w14:paraId="00000044">
      <w:pPr>
        <w:numPr>
          <w:ilvl w:val="2"/>
          <w:numId w:val="15"/>
        </w:numPr>
        <w:pBdr>
          <w:top w:color="e5e7eb" w:space="3" w:sz="0" w:val="none"/>
          <w:left w:color="e5e7eb" w:space="0" w:sz="0" w:val="none"/>
          <w:bottom w:color="e5e7eb" w:space="3" w:sz="0" w:val="none"/>
          <w:right w:color="e5e7eb" w:space="7" w:sz="0" w:val="none"/>
          <w:between w:color="e5e7eb" w:space="3" w:sz="0" w:val="none"/>
        </w:pBdr>
        <w:spacing w:line="384.00000000000006" w:lineRule="auto"/>
        <w:ind w:left="216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IT Solution Development (Cybersecurity)</w:t>
      </w:r>
    </w:p>
    <w:p w:rsidR="00000000" w:rsidDel="00000000" w:rsidP="00000000" w:rsidRDefault="00000000" w:rsidRPr="00000000" w14:paraId="00000045">
      <w:pPr>
        <w:numPr>
          <w:ilvl w:val="2"/>
          <w:numId w:val="15"/>
        </w:numPr>
        <w:pBdr>
          <w:top w:color="e5e7eb" w:space="3" w:sz="0" w:val="none"/>
          <w:left w:color="e5e7eb" w:space="0" w:sz="0" w:val="none"/>
          <w:bottom w:color="e5e7eb" w:space="3" w:sz="0" w:val="none"/>
          <w:right w:color="e5e7eb" w:space="7" w:sz="0" w:val="none"/>
          <w:between w:color="e5e7eb" w:space="3" w:sz="0" w:val="none"/>
        </w:pBdr>
        <w:spacing w:line="384.00000000000006" w:lineRule="auto"/>
        <w:ind w:left="216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IT Solution Development (Cyber-Physical Systems)</w:t>
      </w:r>
    </w:p>
    <w:p w:rsidR="00000000" w:rsidDel="00000000" w:rsidP="00000000" w:rsidRDefault="00000000" w:rsidRPr="00000000" w14:paraId="00000046">
      <w:pPr>
        <w:numPr>
          <w:ilvl w:val="2"/>
          <w:numId w:val="15"/>
        </w:numPr>
        <w:pBdr>
          <w:top w:color="e5e7eb" w:space="3" w:sz="0" w:val="none"/>
          <w:left w:color="e5e7eb" w:space="0" w:sz="0" w:val="none"/>
          <w:bottom w:color="e5e7eb" w:space="3" w:sz="0" w:val="none"/>
          <w:right w:color="e5e7eb" w:space="7" w:sz="0" w:val="none"/>
          <w:between w:color="e5e7eb" w:space="3" w:sz="0" w:val="none"/>
        </w:pBdr>
        <w:spacing w:line="384.00000000000006" w:lineRule="auto"/>
        <w:ind w:left="216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IT Solution Development (Artificial Intelligence &amp; Cybersecurity)</w:t>
      </w:r>
    </w:p>
    <w:p w:rsidR="00000000" w:rsidDel="00000000" w:rsidP="00000000" w:rsidRDefault="00000000" w:rsidRPr="00000000" w14:paraId="00000047">
      <w:pPr>
        <w:numPr>
          <w:ilvl w:val="2"/>
          <w:numId w:val="15"/>
        </w:numPr>
        <w:pBdr>
          <w:top w:color="e5e7eb" w:space="3" w:sz="0" w:val="none"/>
          <w:left w:color="e5e7eb" w:space="0" w:sz="0" w:val="none"/>
          <w:bottom w:color="e5e7eb" w:space="3" w:sz="0" w:val="none"/>
          <w:right w:color="e5e7eb" w:space="7" w:sz="0" w:val="none"/>
          <w:between w:color="e5e7eb" w:space="3" w:sz="0" w:val="none"/>
        </w:pBdr>
        <w:spacing w:line="384.00000000000006" w:lineRule="auto"/>
        <w:ind w:left="216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IT Solution Development (Artificial Intelligence and</w:t>
        <w:br w:type="textWrapping"/>
        <w:t xml:space="preserve">Cyber-Physical Systems)</w:t>
      </w:r>
    </w:p>
    <w:p w:rsidR="00000000" w:rsidDel="00000000" w:rsidP="00000000" w:rsidRDefault="00000000" w:rsidRPr="00000000" w14:paraId="00000048">
      <w:pPr>
        <w:numPr>
          <w:ilvl w:val="2"/>
          <w:numId w:val="15"/>
        </w:numPr>
        <w:pBdr>
          <w:top w:color="e5e7eb" w:space="3" w:sz="0" w:val="none"/>
          <w:left w:color="e5e7eb" w:space="0" w:sz="0" w:val="none"/>
          <w:bottom w:color="e5e7eb" w:space="3" w:sz="0" w:val="none"/>
          <w:right w:color="e5e7eb" w:space="7" w:sz="0" w:val="none"/>
          <w:between w:color="e5e7eb" w:space="3" w:sz="0" w:val="none"/>
        </w:pBdr>
        <w:spacing w:line="384.00000000000006" w:lineRule="auto"/>
        <w:ind w:left="216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IT Solution Development (Cybersecurity &amp; Cyber-Physical Systems)</w:t>
      </w:r>
    </w:p>
    <w:p w:rsidR="00000000" w:rsidDel="00000000" w:rsidP="00000000" w:rsidRDefault="00000000" w:rsidRPr="00000000" w14:paraId="00000049">
      <w:pPr>
        <w:numPr>
          <w:ilvl w:val="1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384.00000000000006" w:lineRule="auto"/>
        <w:ind w:left="144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69200"/>
          <w:sz w:val="27"/>
          <w:szCs w:val="27"/>
          <w:rtl w:val="0"/>
        </w:rPr>
        <w:t xml:space="preserve">BSc (IS) - Information Systems</w:t>
      </w:r>
    </w:p>
    <w:p w:rsidR="00000000" w:rsidDel="00000000" w:rsidP="00000000" w:rsidRDefault="00000000" w:rsidRPr="00000000" w14:paraId="0000004A">
      <w:pPr>
        <w:numPr>
          <w:ilvl w:val="2"/>
          <w:numId w:val="15"/>
        </w:numPr>
        <w:pBdr>
          <w:top w:color="e5e7eb" w:space="3" w:sz="0" w:val="none"/>
          <w:left w:color="e5e7eb" w:space="0" w:sz="0" w:val="none"/>
          <w:bottom w:color="e5e7eb" w:space="3" w:sz="0" w:val="none"/>
          <w:right w:color="e5e7eb" w:space="7" w:sz="0" w:val="none"/>
          <w:between w:color="e5e7eb" w:space="3" w:sz="0" w:val="none"/>
        </w:pBdr>
        <w:spacing w:line="384.00000000000006" w:lineRule="auto"/>
        <w:ind w:left="216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Information Systems (Business Analytics)</w:t>
      </w:r>
    </w:p>
    <w:p w:rsidR="00000000" w:rsidDel="00000000" w:rsidP="00000000" w:rsidRDefault="00000000" w:rsidRPr="00000000" w14:paraId="0000004B">
      <w:pPr>
        <w:numPr>
          <w:ilvl w:val="2"/>
          <w:numId w:val="15"/>
        </w:numPr>
        <w:pBdr>
          <w:top w:color="e5e7eb" w:space="3" w:sz="0" w:val="none"/>
          <w:left w:color="e5e7eb" w:space="0" w:sz="0" w:val="none"/>
          <w:bottom w:color="e5e7eb" w:space="3" w:sz="0" w:val="none"/>
          <w:right w:color="e5e7eb" w:space="7" w:sz="0" w:val="none"/>
          <w:between w:color="e5e7eb" w:space="3" w:sz="0" w:val="none"/>
        </w:pBdr>
        <w:spacing w:line="384.00000000000006" w:lineRule="auto"/>
        <w:ind w:left="216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Information Systems (Financial Technology)</w:t>
      </w:r>
    </w:p>
    <w:p w:rsidR="00000000" w:rsidDel="00000000" w:rsidP="00000000" w:rsidRDefault="00000000" w:rsidRPr="00000000" w14:paraId="0000004C">
      <w:pPr>
        <w:numPr>
          <w:ilvl w:val="2"/>
          <w:numId w:val="15"/>
        </w:numPr>
        <w:pBdr>
          <w:top w:color="e5e7eb" w:space="3" w:sz="0" w:val="none"/>
          <w:left w:color="e5e7eb" w:space="0" w:sz="0" w:val="none"/>
          <w:bottom w:color="e5e7eb" w:space="3" w:sz="0" w:val="none"/>
          <w:right w:color="e5e7eb" w:space="7" w:sz="0" w:val="none"/>
          <w:between w:color="e5e7eb" w:space="3" w:sz="0" w:val="none"/>
        </w:pBdr>
        <w:spacing w:line="384.00000000000006" w:lineRule="auto"/>
        <w:ind w:left="216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Information Systems (Smart-City Management and Technology)</w:t>
      </w:r>
    </w:p>
    <w:p w:rsidR="00000000" w:rsidDel="00000000" w:rsidP="00000000" w:rsidRDefault="00000000" w:rsidRPr="00000000" w14:paraId="0000004D">
      <w:pPr>
        <w:numPr>
          <w:ilvl w:val="2"/>
          <w:numId w:val="15"/>
        </w:numPr>
        <w:pBdr>
          <w:top w:color="e5e7eb" w:space="3" w:sz="0" w:val="none"/>
          <w:left w:color="e5e7eb" w:space="0" w:sz="0" w:val="none"/>
          <w:bottom w:color="e5e7eb" w:space="3" w:sz="0" w:val="none"/>
          <w:right w:color="e5e7eb" w:space="7" w:sz="0" w:val="none"/>
          <w:between w:color="e5e7eb" w:space="3" w:sz="0" w:val="none"/>
        </w:pBdr>
        <w:spacing w:line="384.00000000000006" w:lineRule="auto"/>
        <w:ind w:left="216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Information Systems (Business Analytics &amp; Financial Technology)</w:t>
      </w:r>
    </w:p>
    <w:p w:rsidR="00000000" w:rsidDel="00000000" w:rsidP="00000000" w:rsidRDefault="00000000" w:rsidRPr="00000000" w14:paraId="0000004E">
      <w:pPr>
        <w:numPr>
          <w:ilvl w:val="2"/>
          <w:numId w:val="15"/>
        </w:numPr>
        <w:pBdr>
          <w:top w:color="e5e7eb" w:space="3" w:sz="0" w:val="none"/>
          <w:left w:color="e5e7eb" w:space="0" w:sz="0" w:val="none"/>
          <w:bottom w:color="e5e7eb" w:space="3" w:sz="0" w:val="none"/>
          <w:right w:color="e5e7eb" w:space="7" w:sz="0" w:val="none"/>
          <w:between w:color="e5e7eb" w:space="3" w:sz="0" w:val="none"/>
        </w:pBdr>
        <w:spacing w:line="384.00000000000006" w:lineRule="auto"/>
        <w:ind w:left="216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Information Systems (Smart-City Management and Technology &amp; Business Analytics)</w:t>
      </w:r>
    </w:p>
    <w:p w:rsidR="00000000" w:rsidDel="00000000" w:rsidP="00000000" w:rsidRDefault="00000000" w:rsidRPr="00000000" w14:paraId="0000004F">
      <w:pPr>
        <w:numPr>
          <w:ilvl w:val="2"/>
          <w:numId w:val="15"/>
        </w:numPr>
        <w:pBdr>
          <w:top w:color="e5e7eb" w:space="3" w:sz="0" w:val="none"/>
          <w:left w:color="e5e7eb" w:space="0" w:sz="0" w:val="none"/>
          <w:bottom w:color="e5e7eb" w:space="3" w:sz="0" w:val="none"/>
          <w:right w:color="e5e7eb" w:space="7" w:sz="0" w:val="none"/>
          <w:between w:color="e5e7eb" w:space="3" w:sz="0" w:val="none"/>
        </w:pBdr>
        <w:spacing w:line="384.00000000000006" w:lineRule="auto"/>
        <w:ind w:left="216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Information Systems (Smart-City Management and Technology &amp; Financial Technology)</w:t>
      </w:r>
    </w:p>
    <w:p w:rsidR="00000000" w:rsidDel="00000000" w:rsidP="00000000" w:rsidRDefault="00000000" w:rsidRPr="00000000" w14:paraId="00000050">
      <w:pPr>
        <w:numPr>
          <w:ilvl w:val="2"/>
          <w:numId w:val="15"/>
        </w:numPr>
        <w:pBdr>
          <w:top w:color="e5e7eb" w:space="3" w:sz="0" w:val="none"/>
          <w:left w:color="e5e7eb" w:space="0" w:sz="0" w:val="none"/>
          <w:bottom w:color="e5e7eb" w:space="3" w:sz="0" w:val="none"/>
          <w:right w:color="e5e7eb" w:space="7" w:sz="0" w:val="none"/>
          <w:between w:color="e5e7eb" w:space="3" w:sz="0" w:val="none"/>
        </w:pBdr>
        <w:spacing w:line="384.00000000000006" w:lineRule="auto"/>
        <w:ind w:left="216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Information Systems (Product Development)</w:t>
      </w:r>
    </w:p>
    <w:p w:rsidR="00000000" w:rsidDel="00000000" w:rsidP="00000000" w:rsidRDefault="00000000" w:rsidRPr="00000000" w14:paraId="00000051">
      <w:pPr>
        <w:numPr>
          <w:ilvl w:val="2"/>
          <w:numId w:val="15"/>
        </w:numPr>
        <w:pBdr>
          <w:top w:color="e5e7eb" w:space="3" w:sz="0" w:val="none"/>
          <w:left w:color="e5e7eb" w:space="0" w:sz="0" w:val="none"/>
          <w:bottom w:color="e5e7eb" w:space="3" w:sz="0" w:val="none"/>
          <w:right w:color="e5e7eb" w:space="7" w:sz="0" w:val="none"/>
          <w:between w:color="e5e7eb" w:space="3" w:sz="0" w:val="none"/>
        </w:pBdr>
        <w:spacing w:line="384.00000000000006" w:lineRule="auto"/>
        <w:ind w:left="216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Information Systems (Business Analytics &amp; Product Development)</w:t>
      </w:r>
    </w:p>
    <w:p w:rsidR="00000000" w:rsidDel="00000000" w:rsidP="00000000" w:rsidRDefault="00000000" w:rsidRPr="00000000" w14:paraId="00000052">
      <w:pPr>
        <w:numPr>
          <w:ilvl w:val="2"/>
          <w:numId w:val="15"/>
        </w:numPr>
        <w:pBdr>
          <w:top w:color="e5e7eb" w:space="3" w:sz="0" w:val="none"/>
          <w:left w:color="e5e7eb" w:space="0" w:sz="0" w:val="none"/>
          <w:bottom w:color="e5e7eb" w:space="3" w:sz="0" w:val="none"/>
          <w:right w:color="e5e7eb" w:space="7" w:sz="0" w:val="none"/>
          <w:between w:color="e5e7eb" w:space="3" w:sz="0" w:val="none"/>
        </w:pBdr>
        <w:spacing w:line="384.00000000000006" w:lineRule="auto"/>
        <w:ind w:left="216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Information Systems (Product Development and Financial Technology)</w:t>
      </w:r>
    </w:p>
    <w:p w:rsidR="00000000" w:rsidDel="00000000" w:rsidP="00000000" w:rsidRDefault="00000000" w:rsidRPr="00000000" w14:paraId="00000053">
      <w:pPr>
        <w:numPr>
          <w:ilvl w:val="2"/>
          <w:numId w:val="15"/>
        </w:numPr>
        <w:pBdr>
          <w:top w:color="e5e7eb" w:space="3" w:sz="0" w:val="none"/>
          <w:left w:color="e5e7eb" w:space="0" w:sz="0" w:val="none"/>
          <w:bottom w:color="e5e7eb" w:space="3" w:sz="0" w:val="none"/>
          <w:right w:color="e5e7eb" w:space="7" w:sz="0" w:val="none"/>
          <w:between w:color="e5e7eb" w:space="3" w:sz="0" w:val="none"/>
        </w:pBdr>
        <w:spacing w:line="384.00000000000006" w:lineRule="auto"/>
        <w:ind w:left="216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Information Systems (Product Development and Smart-City Management &amp; Technology</w:t>
      </w:r>
    </w:p>
    <w:p w:rsidR="00000000" w:rsidDel="00000000" w:rsidP="00000000" w:rsidRDefault="00000000" w:rsidRPr="00000000" w14:paraId="00000054">
      <w:pPr>
        <w:numPr>
          <w:ilvl w:val="1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384.00000000000006" w:lineRule="auto"/>
        <w:ind w:left="144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69200"/>
          <w:sz w:val="27"/>
          <w:szCs w:val="27"/>
          <w:rtl w:val="0"/>
        </w:rPr>
        <w:t xml:space="preserve">BSc (Software Engineering)</w:t>
      </w:r>
    </w:p>
    <w:p w:rsidR="00000000" w:rsidDel="00000000" w:rsidP="00000000" w:rsidRDefault="00000000" w:rsidRPr="00000000" w14:paraId="00000055">
      <w:pPr>
        <w:numPr>
          <w:ilvl w:val="2"/>
          <w:numId w:val="15"/>
        </w:numPr>
        <w:pBdr>
          <w:top w:color="e5e7eb" w:space="3" w:sz="0" w:val="none"/>
          <w:left w:color="e5e7eb" w:space="0" w:sz="0" w:val="none"/>
          <w:bottom w:color="e5e7eb" w:space="3" w:sz="0" w:val="none"/>
          <w:right w:color="e5e7eb" w:space="7" w:sz="0" w:val="none"/>
          <w:between w:color="e5e7eb" w:space="3" w:sz="0" w:val="none"/>
        </w:pBdr>
        <w:spacing w:line="384.00000000000006" w:lineRule="auto"/>
        <w:ind w:left="216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Software Engineering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380" w:line="335.99999999999994" w:lineRule="auto"/>
        <w:rPr>
          <w:rFonts w:ascii="Montserrat" w:cs="Montserrat" w:eastAsia="Montserrat" w:hAnsi="Montserrat"/>
          <w:b w:val="1"/>
          <w:color w:val="c69200"/>
          <w:sz w:val="27"/>
          <w:szCs w:val="27"/>
        </w:rPr>
      </w:pPr>
      <w:bookmarkStart w:colFirst="0" w:colLast="0" w:name="_qrjmgm1ijirx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color w:val="c69200"/>
          <w:sz w:val="27"/>
          <w:szCs w:val="27"/>
          <w:rtl w:val="0"/>
        </w:rPr>
        <w:t xml:space="preserve">(For second major only) BSc (Computing &amp; Law) 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pBdr>
          <w:top w:color="e5e7eb" w:space="3" w:sz="0" w:val="none"/>
          <w:left w:color="e5e7eb" w:space="0" w:sz="0" w:val="none"/>
          <w:bottom w:color="e5e7eb" w:space="3" w:sz="0" w:val="none"/>
          <w:right w:color="e5e7eb" w:space="7" w:sz="0" w:val="none"/>
          <w:between w:color="e5e7eb" w:space="3" w:sz="0" w:val="none"/>
        </w:pBdr>
        <w:spacing w:line="384.00000000000006" w:lineRule="auto"/>
        <w:ind w:left="720" w:hanging="360"/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Computing Studies (Artificial Intelligence)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pBdr>
          <w:top w:color="e5e7eb" w:space="3" w:sz="0" w:val="none"/>
          <w:left w:color="e5e7eb" w:space="0" w:sz="0" w:val="none"/>
          <w:bottom w:color="e5e7eb" w:space="3" w:sz="0" w:val="none"/>
          <w:right w:color="e5e7eb" w:space="7" w:sz="0" w:val="none"/>
          <w:between w:color="e5e7eb" w:space="3" w:sz="0" w:val="none"/>
        </w:pBdr>
        <w:spacing w:line="384.00000000000006" w:lineRule="auto"/>
        <w:ind w:left="720" w:hanging="360"/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Computing Studies (Cybersecurity)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pBdr>
          <w:top w:color="e5e7eb" w:space="3" w:sz="0" w:val="none"/>
          <w:left w:color="e5e7eb" w:space="0" w:sz="0" w:val="none"/>
          <w:bottom w:color="e5e7eb" w:space="3" w:sz="0" w:val="none"/>
          <w:right w:color="e5e7eb" w:space="7" w:sz="0" w:val="none"/>
          <w:between w:color="e5e7eb" w:space="3" w:sz="0" w:val="none"/>
        </w:pBdr>
        <w:spacing w:line="384.00000000000006" w:lineRule="auto"/>
        <w:ind w:left="720" w:hanging="360"/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Computing Studies (Cyber-Physical Systems)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pBdr>
          <w:top w:color="e5e7eb" w:space="3" w:sz="0" w:val="none"/>
          <w:left w:color="e5e7eb" w:space="0" w:sz="0" w:val="none"/>
          <w:bottom w:color="e5e7eb" w:space="3" w:sz="0" w:val="none"/>
          <w:right w:color="e5e7eb" w:space="7" w:sz="0" w:val="none"/>
          <w:between w:color="e5e7eb" w:space="3" w:sz="0" w:val="none"/>
        </w:pBdr>
        <w:spacing w:line="384.00000000000006" w:lineRule="auto"/>
        <w:ind w:left="720" w:hanging="360"/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Technology for Business Solutions (Business Analytics)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pBdr>
          <w:top w:color="e5e7eb" w:space="3" w:sz="0" w:val="none"/>
          <w:left w:color="e5e7eb" w:space="0" w:sz="0" w:val="none"/>
          <w:bottom w:color="e5e7eb" w:space="3" w:sz="0" w:val="none"/>
          <w:right w:color="e5e7eb" w:space="7" w:sz="0" w:val="none"/>
          <w:between w:color="e5e7eb" w:space="3" w:sz="0" w:val="none"/>
        </w:pBdr>
        <w:spacing w:line="384.00000000000006" w:lineRule="auto"/>
        <w:ind w:left="720" w:hanging="360"/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Technology for Business Solutions (Financial Technology)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pBdr>
          <w:top w:color="e5e7eb" w:space="3" w:sz="0" w:val="none"/>
          <w:left w:color="e5e7eb" w:space="0" w:sz="0" w:val="none"/>
          <w:bottom w:color="e5e7eb" w:space="3" w:sz="0" w:val="none"/>
          <w:right w:color="e5e7eb" w:space="7" w:sz="0" w:val="none"/>
          <w:between w:color="e5e7eb" w:space="3" w:sz="0" w:val="none"/>
        </w:pBdr>
        <w:spacing w:line="384.00000000000006" w:lineRule="auto"/>
        <w:ind w:left="720" w:hanging="360"/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IT Solution Management</w:t>
      </w:r>
    </w:p>
    <w:p w:rsidR="00000000" w:rsidDel="00000000" w:rsidP="00000000" w:rsidRDefault="00000000" w:rsidRPr="00000000" w14:paraId="0000005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Career Information: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Average starting salary for SCIS graduates: $5,030 - $6,245 (according to 2024 Graduate Employment Survey)</w:t>
      </w:r>
      <w:hyperlink r:id="rId35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4m6xcvdkj8ch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5. Yong Pung How School of Law (YPHSL)</w:t>
      </w:r>
    </w:p>
    <w:p w:rsidR="00000000" w:rsidDel="00000000" w:rsidP="00000000" w:rsidRDefault="00000000" w:rsidRPr="00000000" w14:paraId="0000006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Primary Degree Program: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Bachelor of Laws</w:t>
      </w:r>
      <w:hyperlink r:id="rId3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Courier New" w:cs="Courier New" w:eastAsia="Courier New" w:hAnsi="Courier New"/>
          <w:color w:val="1155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4"/>
          <w:szCs w:val="24"/>
          <w:rtl w:val="0"/>
        </w:rPr>
        <w:t xml:space="preserve">Major available:</w:t>
      </w:r>
    </w:p>
    <w:p w:rsidR="00000000" w:rsidDel="00000000" w:rsidP="00000000" w:rsidRDefault="00000000" w:rsidRPr="00000000" w14:paraId="0000006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Courier New" w:cs="Courier New" w:eastAsia="Courier New" w:hAnsi="Courier New"/>
          <w:color w:val="1155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4"/>
          <w:szCs w:val="24"/>
          <w:rtl w:val="0"/>
        </w:rPr>
        <w:t xml:space="preserve">Law</w:t>
        <w:br w:type="textWrapping"/>
        <w:t xml:space="preserve">Second major available:</w:t>
        <w:br w:type="textWrapping"/>
        <w:t xml:space="preserve">Legal studies</w:t>
      </w:r>
    </w:p>
    <w:p w:rsidR="00000000" w:rsidDel="00000000" w:rsidP="00000000" w:rsidRDefault="00000000" w:rsidRPr="00000000" w14:paraId="0000006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Additional Requirements: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Writing test for all shortlisted applicants</w:t>
      </w:r>
      <w:hyperlink r:id="rId3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Only further shortlisted applicants after the writing test will be invited for an interview</w:t>
      </w:r>
      <w:hyperlink r:id="rId3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Applicants must attend both writing test and interview to be considered for admission</w:t>
      </w:r>
      <w:hyperlink r:id="rId39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z9x7zoluc7r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6. School of Social Sciences</w:t>
      </w:r>
    </w:p>
    <w:p w:rsidR="00000000" w:rsidDel="00000000" w:rsidP="00000000" w:rsidRDefault="00000000" w:rsidRPr="00000000" w14:paraId="0000006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Primary Degree Program:</w:t>
      </w:r>
    </w:p>
    <w:p w:rsidR="00000000" w:rsidDel="00000000" w:rsidP="00000000" w:rsidRDefault="00000000" w:rsidRPr="00000000" w14:paraId="0000006B">
      <w:pPr>
        <w:numPr>
          <w:ilvl w:val="0"/>
          <w:numId w:val="2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Bachelor of Social Science</w:t>
      </w:r>
      <w:hyperlink r:id="rId4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Major Options:</w:t>
      </w:r>
    </w:p>
    <w:p w:rsidR="00000000" w:rsidDel="00000000" w:rsidP="00000000" w:rsidRDefault="00000000" w:rsidRPr="00000000" w14:paraId="0000006D">
      <w:pPr>
        <w:numPr>
          <w:ilvl w:val="0"/>
          <w:numId w:val="2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Politics, Law and Economics (can only be taken as a 1st major)</w:t>
      </w:r>
      <w:hyperlink r:id="rId41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Political Science</w:t>
      </w:r>
      <w:hyperlink r:id="rId42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Psychology</w:t>
      </w:r>
      <w:hyperlink r:id="rId43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Sociology</w:t>
      </w:r>
      <w:hyperlink r:id="rId44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Global Asia (available only as a 2nd major)</w:t>
      </w:r>
      <w:hyperlink r:id="rId45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 Policy and Public Management (available only as a 2nd major)</w:t>
      </w:r>
      <w:hyperlink r:id="rId4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Sustainable Societies (available only as a 2nd major) - NEW</w:t>
      </w:r>
      <w:hyperlink r:id="rId4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rFonts w:ascii="Courier New" w:cs="Courier New" w:eastAsia="Courier New" w:hAnsi="Courier New"/>
          <w:color w:val="1155cc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4"/>
          <w:szCs w:val="24"/>
          <w:rtl w:val="0"/>
        </w:rPr>
        <w:t xml:space="preserve">Arts and culture management (Avalible only as 2nd major)</w:t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q7bovnp2ux5q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7. College of Integrative Studies</w:t>
      </w:r>
    </w:p>
    <w:p w:rsidR="00000000" w:rsidDel="00000000" w:rsidP="00000000" w:rsidRDefault="00000000" w:rsidRPr="00000000" w14:paraId="0000007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Primary Degree Program:</w:t>
      </w:r>
    </w:p>
    <w:p w:rsidR="00000000" w:rsidDel="00000000" w:rsidP="00000000" w:rsidRDefault="00000000" w:rsidRPr="00000000" w14:paraId="00000077">
      <w:pPr>
        <w:numPr>
          <w:ilvl w:val="0"/>
          <w:numId w:val="2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Bachelor of Integrative Studies</w:t>
      </w:r>
      <w:hyperlink r:id="rId4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Program Options: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Deferred Declaration of Degree - NEW</w:t>
      </w:r>
      <w:hyperlink r:id="rId49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Individualised Major - NEW</w:t>
      </w:r>
      <w:hyperlink r:id="rId5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Individualised Second Major - NEW</w:t>
      </w:r>
      <w:hyperlink r:id="rId51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jhevl6si2een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8. Special Programs</w:t>
      </w:r>
    </w:p>
    <w:p w:rsidR="00000000" w:rsidDel="00000000" w:rsidP="00000000" w:rsidRDefault="00000000" w:rsidRPr="00000000" w14:paraId="0000007D">
      <w:pPr>
        <w:numPr>
          <w:ilvl w:val="0"/>
          <w:numId w:val="2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SMU-Duke-NUS Medicine Pathway</w:t>
      </w:r>
      <w:hyperlink r:id="rId52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3n6y6sy6cc1m" w:id="11"/>
      <w:bookmarkEnd w:id="11"/>
      <w:r w:rsidDel="00000000" w:rsidR="00000000" w:rsidRPr="00000000">
        <w:rPr>
          <w:sz w:val="34"/>
          <w:szCs w:val="34"/>
          <w:rtl w:val="0"/>
        </w:rPr>
        <w:t xml:space="preserve">Double Major and Double Degree Options</w:t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jt8nv3pzaesp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Double Major Policies: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Single degree students can declare a maximum of two majors (1st and 2nd majors)</w:t>
      </w:r>
      <w:hyperlink r:id="rId53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Double degree students can declare a maximum of two majors for the primary degree and one major for the secondary degree</w:t>
      </w:r>
      <w:hyperlink r:id="rId54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Students don't need to declare majors until their second year of study at SMU</w:t>
      </w:r>
      <w:hyperlink r:id="rId55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All SMU students are guaranteed a 2nd major upon entry</w:t>
      </w:r>
      <w:hyperlink r:id="rId5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bcdh4t7yd7r7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Cross-School Second Majors:</w:t>
      </w:r>
    </w:p>
    <w:p w:rsidR="00000000" w:rsidDel="00000000" w:rsidP="00000000" w:rsidRDefault="00000000" w:rsidRPr="00000000" w14:paraId="0000008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Students from any school can take a 2nd major from any other SMU school</w:t>
      </w:r>
      <w:hyperlink r:id="rId5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5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For example: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Business students can take Computer Science as a second major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Accountancy students can take Economics as a second major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Law students can take Psychology as a second major</w:t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gzdho2pvsfu9" w:id="14"/>
      <w:bookmarkEnd w:id="14"/>
      <w:r w:rsidDel="00000000" w:rsidR="00000000" w:rsidRPr="00000000">
        <w:rPr>
          <w:sz w:val="34"/>
          <w:szCs w:val="34"/>
          <w:rtl w:val="0"/>
        </w:rPr>
        <w:t xml:space="preserve">Additional Information</w:t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tkj92wsc7ndj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International Student Application Process:</w:t>
      </w:r>
    </w:p>
    <w:p w:rsidR="00000000" w:rsidDel="00000000" w:rsidP="00000000" w:rsidRDefault="00000000" w:rsidRPr="00000000" w14:paraId="0000008B">
      <w:pPr>
        <w:numPr>
          <w:ilvl w:val="0"/>
          <w:numId w:val="1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All applications must be submitted online</w:t>
      </w:r>
      <w:hyperlink r:id="rId5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application category should be "International/Other qualifications" for applicants with international qualifications</w:t>
      </w:r>
      <w:hyperlink r:id="rId59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There is no separate scholarship application form; scholarship details can be submitted in the admission application</w:t>
      </w:r>
      <w:hyperlink r:id="rId6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pkqg9sdbxlkg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Required Documents: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Official transcripts from high school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Certificate of completion of secondary school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Examination results</w:t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SAT/ACT scores (if applicable)</w:t>
      </w:r>
    </w:p>
    <w:p w:rsidR="00000000" w:rsidDel="00000000" w:rsidP="00000000" w:rsidRDefault="00000000" w:rsidRPr="00000000" w14:paraId="00000093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School testimonials/awards/extracurricular records</w:t>
      </w:r>
    </w:p>
    <w:p w:rsidR="00000000" w:rsidDel="00000000" w:rsidP="00000000" w:rsidRDefault="00000000" w:rsidRPr="00000000" w14:paraId="00000094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Personal identification document</w:t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Personal statement</w:t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Two referee reports</w:t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Medical history (if applicable)</w:t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Copy of passport for verification</w:t>
      </w:r>
      <w:hyperlink r:id="rId61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zam7aclxhlm" w:id="17"/>
      <w:bookmarkEnd w:id="17"/>
      <w:r w:rsidDel="00000000" w:rsidR="00000000" w:rsidRPr="00000000">
        <w:rPr>
          <w:sz w:val="34"/>
          <w:szCs w:val="34"/>
          <w:rtl w:val="0"/>
        </w:rPr>
        <w:t xml:space="preserve">Summary Statistics</w:t>
      </w:r>
    </w:p>
    <w:p w:rsidR="00000000" w:rsidDel="00000000" w:rsidP="00000000" w:rsidRDefault="00000000" w:rsidRPr="00000000" w14:paraId="0000009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Total Primary Undergraduate Degree Programs: 10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Bachelor of Integrative Studies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Bachelor of Accountancy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Bachelor of Business Management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Bachelor of Science (Economics)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Bachelor of Science (Information Systems)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Bachelor of Science (Computer Science)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Bachelor of Science (Computing &amp; Law)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Bachelor of Science (Software Engineering)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Bachelor of Laws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Bachelor of Social Science</w:t>
      </w:r>
    </w:p>
    <w:p w:rsidR="00000000" w:rsidDel="00000000" w:rsidP="00000000" w:rsidRDefault="00000000" w:rsidRPr="00000000" w14:paraId="000000A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Special Programs: 2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SMU-Duke-NUS Medicine Pathway</w:t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Fast-track Bachelor and Master of IT in Business program</w:t>
      </w:r>
    </w:p>
    <w:p w:rsidR="00000000" w:rsidDel="00000000" w:rsidP="00000000" w:rsidRDefault="00000000" w:rsidRPr="00000000" w14:paraId="000000A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Total Major/Track Options Across All Schools: 27+</w:t>
      </w:r>
    </w:p>
    <w:p w:rsidR="00000000" w:rsidDel="00000000" w:rsidP="00000000" w:rsidRDefault="00000000" w:rsidRPr="00000000" w14:paraId="000000A9">
      <w:pPr>
        <w:numPr>
          <w:ilvl w:val="0"/>
          <w:numId w:val="2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Note: This count includes all first and second major options specifically mentioned in the search results</w:t>
      </w:r>
    </w:p>
    <w:p w:rsidR="00000000" w:rsidDel="00000000" w:rsidP="00000000" w:rsidRDefault="00000000" w:rsidRPr="00000000" w14:paraId="000000A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Total Possible Degree Combinations: 100+</w:t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With 10 primary degree programs and the ability to combine with various second majors from any school, there are over 100 possible combinations available to SMU students</w:t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wqkz4ds0z6d" w:id="18"/>
      <w:bookmarkEnd w:id="18"/>
      <w:r w:rsidDel="00000000" w:rsidR="00000000" w:rsidRPr="00000000">
        <w:rPr>
          <w:sz w:val="34"/>
          <w:szCs w:val="34"/>
          <w:rtl w:val="0"/>
        </w:rPr>
        <w:t xml:space="preserve">Limitations of Available Data</w:t>
      </w:r>
    </w:p>
    <w:p w:rsidR="00000000" w:rsidDel="00000000" w:rsidP="00000000" w:rsidRDefault="00000000" w:rsidRPr="00000000" w14:paraId="000000A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should be noted that the search results do not provide: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Specific IGP (Indicative Grade Profile) data for any program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Detailed subject-specific prerequisites for each program (e.g., H2 Mathematics requirements)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Complete list of business majors/specializations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Comprehensive details about all possible double degree combinations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Minor program options (if available)</w:t>
      </w:r>
    </w:p>
    <w:p w:rsidR="00000000" w:rsidDel="00000000" w:rsidP="00000000" w:rsidRDefault="00000000" w:rsidRPr="00000000" w14:paraId="000000B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the most current and complete information, prospective students are advised to visit the official SMU website or contact the admissions office directly.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smu.edu.sg/programmes" TargetMode="External"/><Relationship Id="rId42" Type="http://schemas.openxmlformats.org/officeDocument/2006/relationships/hyperlink" Target="https://admissions.smu.edu.sg/sites/admissions.smu.edu.sg/files/2025%20Collaterals/UG%20Prospectus%202025%20(Spread).pdf" TargetMode="External"/><Relationship Id="rId41" Type="http://schemas.openxmlformats.org/officeDocument/2006/relationships/hyperlink" Target="https://admissions.smu.edu.sg/sites/admissions.smu.edu.sg/files/2025%20Collaterals/UG%20Prospectus%202025%20(Spread).pdf" TargetMode="External"/><Relationship Id="rId44" Type="http://schemas.openxmlformats.org/officeDocument/2006/relationships/hyperlink" Target="https://admissions.smu.edu.sg/sites/admissions.smu.edu.sg/files/2025%20Collaterals/UG%20Prospectus%202025%20(Spread).pdf" TargetMode="External"/><Relationship Id="rId43" Type="http://schemas.openxmlformats.org/officeDocument/2006/relationships/hyperlink" Target="https://admissions.smu.edu.sg/sites/admissions.smu.edu.sg/files/2025%20Collaterals/UG%20Prospectus%202025%20(Spread).pdf" TargetMode="External"/><Relationship Id="rId46" Type="http://schemas.openxmlformats.org/officeDocument/2006/relationships/hyperlink" Target="https://admissions.smu.edu.sg/sites/admissions.smu.edu.sg/files/2025%20Collaterals/UG%20Prospectus%202025%20(Spread).pdf" TargetMode="External"/><Relationship Id="rId45" Type="http://schemas.openxmlformats.org/officeDocument/2006/relationships/hyperlink" Target="https://admissions.smu.edu.sg/sites/admissions.smu.edu.sg/files/2025%20Collaterals/UG%20Prospectus%202025%20(Spread)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hiksha.com/studyabroad/singapore/universities/singapore-management-university/admissions" TargetMode="External"/><Relationship Id="rId48" Type="http://schemas.openxmlformats.org/officeDocument/2006/relationships/hyperlink" Target="https://www.smu.edu.sg/programmes" TargetMode="External"/><Relationship Id="rId47" Type="http://schemas.openxmlformats.org/officeDocument/2006/relationships/hyperlink" Target="https://admissions.smu.edu.sg/sites/admissions.smu.edu.sg/files/2025%20Collaterals/UG%20Prospectus%202025%20(Spread).pdf" TargetMode="External"/><Relationship Id="rId49" Type="http://schemas.openxmlformats.org/officeDocument/2006/relationships/hyperlink" Target="https://admissions.smu.edu.sg/sites/admissions.smu.edu.sg/files/2025%20Collaterals/UG%20Prospectus%202025%20(Spread)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hiksha.com/studyabroad/singapore/universities/singapore-management-university/admissions" TargetMode="External"/><Relationship Id="rId7" Type="http://schemas.openxmlformats.org/officeDocument/2006/relationships/hyperlink" Target="https://www.shiksha.com/studyabroad/singapore/universities/singapore-management-university/admissions" TargetMode="External"/><Relationship Id="rId8" Type="http://schemas.openxmlformats.org/officeDocument/2006/relationships/hyperlink" Target="https://www.shiksha.com/studyabroad/singapore/universities/singapore-management-university/admissions" TargetMode="External"/><Relationship Id="rId31" Type="http://schemas.openxmlformats.org/officeDocument/2006/relationships/hyperlink" Target="https://computing.smu.edu.sg/undergraduate" TargetMode="External"/><Relationship Id="rId30" Type="http://schemas.openxmlformats.org/officeDocument/2006/relationships/hyperlink" Target="https://www.smu.edu.sg/programmes" TargetMode="External"/><Relationship Id="rId33" Type="http://schemas.openxmlformats.org/officeDocument/2006/relationships/hyperlink" Target="https://computing.smu.edu.sg/undergraduate" TargetMode="External"/><Relationship Id="rId32" Type="http://schemas.openxmlformats.org/officeDocument/2006/relationships/hyperlink" Target="https://www.smu.edu.sg/programmes" TargetMode="External"/><Relationship Id="rId35" Type="http://schemas.openxmlformats.org/officeDocument/2006/relationships/hyperlink" Target="https://computing.smu.edu.sg/undergraduate" TargetMode="External"/><Relationship Id="rId34" Type="http://schemas.openxmlformats.org/officeDocument/2006/relationships/hyperlink" Target="https://admissions.smu.edu.sg/sites/admissions.smu.edu.sg/files/2025%20Collaterals/UG%20Prospectus%202025%20(Spread).pdf" TargetMode="External"/><Relationship Id="rId37" Type="http://schemas.openxmlformats.org/officeDocument/2006/relationships/hyperlink" Target="https://admissions.smu.edu.sg/admissions-requirements/international-and-other-qualifications" TargetMode="External"/><Relationship Id="rId36" Type="http://schemas.openxmlformats.org/officeDocument/2006/relationships/hyperlink" Target="https://www.smu.edu.sg/programmes" TargetMode="External"/><Relationship Id="rId39" Type="http://schemas.openxmlformats.org/officeDocument/2006/relationships/hyperlink" Target="https://admissions.smu.edu.sg/admissions-requirements/international-and-other-qualifications" TargetMode="External"/><Relationship Id="rId38" Type="http://schemas.openxmlformats.org/officeDocument/2006/relationships/hyperlink" Target="https://admissions.smu.edu.sg/admissions-requirements/international-and-other-qualifications" TargetMode="External"/><Relationship Id="rId61" Type="http://schemas.openxmlformats.org/officeDocument/2006/relationships/hyperlink" Target="https://www.shiksha.com/studyabroad/singapore/universities/singapore-management-university/admissions" TargetMode="External"/><Relationship Id="rId20" Type="http://schemas.openxmlformats.org/officeDocument/2006/relationships/hyperlink" Target="https://admissions.smu.edu.sg/sites/admissions.smu.edu.sg/files/2025%20Collaterals/UG%20Prospectus%202025%20(Spread).pdf" TargetMode="External"/><Relationship Id="rId22" Type="http://schemas.openxmlformats.org/officeDocument/2006/relationships/hyperlink" Target="https://admissions.smu.edu.sg/sites/admissions.smu.edu.sg/files/2025%20Collaterals/UG%20Prospectus%202025%20(Spread).pdf" TargetMode="External"/><Relationship Id="rId21" Type="http://schemas.openxmlformats.org/officeDocument/2006/relationships/hyperlink" Target="https://admissions.smu.edu.sg/sites/admissions.smu.edu.sg/files/2025%20Collaterals/UG%20Prospectus%202025%20(Spread).pdf" TargetMode="External"/><Relationship Id="rId24" Type="http://schemas.openxmlformats.org/officeDocument/2006/relationships/hyperlink" Target="https://admissions.smu.edu.sg/sites/admissions.smu.edu.sg/files/2025%20Collaterals/UG%20Prospectus%202025%20(Spread).pdf" TargetMode="External"/><Relationship Id="rId23" Type="http://schemas.openxmlformats.org/officeDocument/2006/relationships/hyperlink" Target="https://admissions.smu.edu.sg/sites/admissions.smu.edu.sg/files/2025%20Collaterals/UG%20Prospectus%202025%20(Spread).pdf" TargetMode="External"/><Relationship Id="rId60" Type="http://schemas.openxmlformats.org/officeDocument/2006/relationships/hyperlink" Target="https://admissions.smu.edu.sg/admissions-requirements/international-and-other-qualifications" TargetMode="External"/><Relationship Id="rId26" Type="http://schemas.openxmlformats.org/officeDocument/2006/relationships/hyperlink" Target="https://www.smu.edu.sg/programmes" TargetMode="External"/><Relationship Id="rId25" Type="http://schemas.openxmlformats.org/officeDocument/2006/relationships/hyperlink" Target="https://admissions.smu.edu.sg/sites/admissions.smu.edu.sg/files/2025%20Collaterals/UG%20Prospectus%202025%20(Spread).pdf" TargetMode="External"/><Relationship Id="rId28" Type="http://schemas.openxmlformats.org/officeDocument/2006/relationships/hyperlink" Target="https://www.smu.edu.sg/programmes" TargetMode="External"/><Relationship Id="rId27" Type="http://schemas.openxmlformats.org/officeDocument/2006/relationships/hyperlink" Target="https://computing.smu.edu.sg/undergraduate" TargetMode="External"/><Relationship Id="rId29" Type="http://schemas.openxmlformats.org/officeDocument/2006/relationships/hyperlink" Target="https://computing.smu.edu.sg/undergraduate" TargetMode="External"/><Relationship Id="rId51" Type="http://schemas.openxmlformats.org/officeDocument/2006/relationships/hyperlink" Target="https://admissions.smu.edu.sg/sites/admissions.smu.edu.sg/files/2025%20Collaterals/UG%20Prospectus%202025%20(Spread).pdf" TargetMode="External"/><Relationship Id="rId50" Type="http://schemas.openxmlformats.org/officeDocument/2006/relationships/hyperlink" Target="https://admissions.smu.edu.sg/sites/admissions.smu.edu.sg/files/2025%20Collaterals/UG%20Prospectus%202025%20(Spread).pdf" TargetMode="External"/><Relationship Id="rId53" Type="http://schemas.openxmlformats.org/officeDocument/2006/relationships/hyperlink" Target="https://admissions.smu.edu.sg/programmes/majors-and-tracks-offered-smu" TargetMode="External"/><Relationship Id="rId52" Type="http://schemas.openxmlformats.org/officeDocument/2006/relationships/hyperlink" Target="https://www.smu.edu.sg/programmes" TargetMode="External"/><Relationship Id="rId11" Type="http://schemas.openxmlformats.org/officeDocument/2006/relationships/hyperlink" Target="https://admissions.smu.edu.sg/admissions-requirements/international-and-other-qualifications" TargetMode="External"/><Relationship Id="rId55" Type="http://schemas.openxmlformats.org/officeDocument/2006/relationships/hyperlink" Target="https://admissions.smu.edu.sg/programmes/majors-and-tracks-offered-smu" TargetMode="External"/><Relationship Id="rId10" Type="http://schemas.openxmlformats.org/officeDocument/2006/relationships/hyperlink" Target="https://admissions.smu.edu.sg/admissions-requirements/international-and-other-qualifications" TargetMode="External"/><Relationship Id="rId54" Type="http://schemas.openxmlformats.org/officeDocument/2006/relationships/hyperlink" Target="https://admissions.smu.edu.sg/programmes/majors-and-tracks-offered-smu" TargetMode="External"/><Relationship Id="rId13" Type="http://schemas.openxmlformats.org/officeDocument/2006/relationships/hyperlink" Target="https://admissions.smu.edu.sg/admissions-requirements/international-and-other-qualifications" TargetMode="External"/><Relationship Id="rId57" Type="http://schemas.openxmlformats.org/officeDocument/2006/relationships/hyperlink" Target="https://admissions.smu.edu.sg/programmes/majors-and-tracks-offered-smu" TargetMode="External"/><Relationship Id="rId12" Type="http://schemas.openxmlformats.org/officeDocument/2006/relationships/hyperlink" Target="https://admissions.smu.edu.sg/admissions-requirements/international-and-other-qualifications" TargetMode="External"/><Relationship Id="rId56" Type="http://schemas.openxmlformats.org/officeDocument/2006/relationships/hyperlink" Target="https://admissions.smu.edu.sg/sites/admissions.smu.edu.sg/files/2025%20Collaterals/UG%20Prospectus%202025%20(Spread).pdf" TargetMode="External"/><Relationship Id="rId15" Type="http://schemas.openxmlformats.org/officeDocument/2006/relationships/hyperlink" Target="https://admissions.smu.edu.sg/admissions-requirements/international-and-other-qualifications" TargetMode="External"/><Relationship Id="rId59" Type="http://schemas.openxmlformats.org/officeDocument/2006/relationships/hyperlink" Target="https://admissions.smu.edu.sg/admissions-requirements/international-and-other-qualifications" TargetMode="External"/><Relationship Id="rId14" Type="http://schemas.openxmlformats.org/officeDocument/2006/relationships/hyperlink" Target="https://admissions.smu.edu.sg/admissions-requirements/international-and-other-qualifications" TargetMode="External"/><Relationship Id="rId58" Type="http://schemas.openxmlformats.org/officeDocument/2006/relationships/hyperlink" Target="https://admissions.smu.edu.sg/admissions-requirements/international-and-other-qualifications" TargetMode="External"/><Relationship Id="rId17" Type="http://schemas.openxmlformats.org/officeDocument/2006/relationships/hyperlink" Target="https://www.smu.edu.sg/programmes" TargetMode="External"/><Relationship Id="rId16" Type="http://schemas.openxmlformats.org/officeDocument/2006/relationships/hyperlink" Target="https://www.smu.edu.sg/programmes" TargetMode="External"/><Relationship Id="rId19" Type="http://schemas.openxmlformats.org/officeDocument/2006/relationships/hyperlink" Target="https://admissions.smu.edu.sg/sites/admissions.smu.edu.sg/files/2025%20Collaterals/UG%20Prospectus%202025%20(Spread).pdf" TargetMode="External"/><Relationship Id="rId18" Type="http://schemas.openxmlformats.org/officeDocument/2006/relationships/hyperlink" Target="https://www.smu.edu.sg/programm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