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8766" w:dyaOrig="1842">
          <v:rect xmlns:o="urn:schemas-microsoft-com:office:office" xmlns:v="urn:schemas-microsoft-com:vml" id="rectole0000000000" style="width:438.300000pt;height:9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The experience I have with coding is just through this full stack development course. </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The experiences I have learned through this course so far has been how to trouble shoot. </w:t>
      </w:r>
    </w:p>
    <w:p>
      <w:pPr>
        <w:spacing w:before="0" w:after="0" w:line="360"/>
        <w:ind w:right="0" w:left="0" w:firstLine="0"/>
        <w:jc w:val="left"/>
        <w:rPr>
          <w:rFonts w:ascii="Roboto" w:hAnsi="Roboto" w:cs="Roboto" w:eastAsia="Roboto"/>
          <w:i/>
          <w:color w:val="auto"/>
          <w:spacing w:val="0"/>
          <w:position w:val="0"/>
          <w:sz w:val="20"/>
          <w:shd w:fill="auto" w:val="clear"/>
        </w:rPr>
      </w:pPr>
    </w:p>
    <w:p>
      <w:pPr>
        <w:numPr>
          <w:ilvl w:val="0"/>
          <w:numId w:val="11"/>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I know very little about python just what I have read from the 1.1 chapter.</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would like to know as much as possible, python seems like a very verastile programming language. </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13"/>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Probably understanding of certain conponments, and troubleshooting practices.</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Practice working with python.</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Once I come across a challenge I normally start researching my issue. If I can not find the solution within an hour or so. I normally take a break sometimes I will even wait until the next day. Once I am refreshed I normally can figure out the problem.</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Frontend is everything that a user sees and can interact with, I really like the exmaple of a waiter. Backend is all the infromation that a user needs to login into an account for something, this exmaple is the kitchen.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If I was hired as a backend developer my responsibilities would be authentication, working with databases and APIs.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spacing w:before="0" w:after="0" w:line="276"/>
        <w:ind w:right="0" w:left="0" w:firstLine="720"/>
        <w:jc w:val="left"/>
        <w:rPr>
          <w:rFonts w:ascii="Roboto" w:hAnsi="Roboto" w:cs="Roboto" w:eastAsia="Roboto"/>
          <w:i/>
          <w:color w:val="auto"/>
          <w:spacing w:val="0"/>
          <w:position w:val="0"/>
          <w:sz w:val="20"/>
          <w:shd w:fill="auto" w:val="clear"/>
        </w:rPr>
      </w:pP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 Python is the better choice for two main reasons readability is the biggest one. The second one is a high level scripting language.</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 I want to learn as much as a possibly about python even more than just web development.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want to understand how to incorporate python into web development also for writing scripts and maybe even video games.</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see myself working as a backend developer for a company with using 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A few benefits of using iPython instead of Python Shell are automatic tab completion for variables, functions, and methods, making it faster and easier to write and debug code. Also, Persistent History: IPython maintains a history of your commands across sessions, allowing you to easily retrieve and reuse previous code. These are just a couple of exmaples on why iPython Shell is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are sequences of characters, enclosed within quote marks.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Booleans represent true or false values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Lists are just like dynamic-sized arrays, declared in other languages.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is an unordered collection data type that is iterable, mutable and has no duplicate elements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-Lists are mutable, meaning you can modify their contents after they are created. You can add, remove, or change items in a list.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-Tuples are immutable, meaning once they are created, their contents cannot be changed. This makes tuples a good chice for data that should not be modified.</w:t>
      </w:r>
    </w:p>
    <w:p>
      <w:pPr>
        <w:spacing w:before="0" w:after="0" w:line="276"/>
        <w:ind w:right="0" w:left="0" w:firstLine="0"/>
        <w:jc w:val="left"/>
        <w:rPr>
          <w:rFonts w:ascii="Roboto" w:hAnsi="Roboto" w:cs="Roboto" w:eastAsia="Roboto"/>
          <w:i/>
          <w:color w:val="auto"/>
          <w:spacing w:val="0"/>
          <w:position w:val="0"/>
          <w:sz w:val="20"/>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i/>
          <w:color w:val="auto"/>
          <w:spacing w:val="0"/>
          <w:position w:val="0"/>
          <w:sz w:val="22"/>
          <w:shd w:fill="auto" w:val="clear"/>
        </w:rPr>
        <w:tab/>
        <w:t xml:space="preserve">-</w:t>
      </w:r>
      <w:r>
        <w:rPr>
          <w:rFonts w:ascii="Arial" w:hAnsi="Arial" w:cs="Arial" w:eastAsia="Arial"/>
          <w:i/>
          <w:color w:val="auto"/>
          <w:spacing w:val="0"/>
          <w:position w:val="0"/>
          <w:sz w:val="20"/>
          <w:shd w:fill="auto" w:val="clear"/>
        </w:rPr>
        <w:t xml:space="preserve">Dictionaries is the best choice for the flashcard app.Here are few reasons why it is the best option. Dictionaries allow efficient retrieval, addition, and modification of flashcards using vocabulary words as keys. Readability, the structure is clear and readable, with each word direcylt mapped to its details. Extendability, easy to add more information by adding new keys. In conclustion, dictionaries provide the right blance of flexibility, efficiency, and ease of use for a language learnig app, making them the most suitable data structure for managing flashcards.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num w:numId="9">
    <w:abstractNumId w:val="420"/>
  </w:num>
  <w:num w:numId="11">
    <w:abstractNumId w:val="414"/>
  </w:num>
  <w:num w:numId="13">
    <w:abstractNumId w:val="408"/>
  </w:num>
  <w:num w:numId="18">
    <w:abstractNumId w:val="402"/>
  </w:num>
  <w:num w:numId="22">
    <w:abstractNumId w:val="396"/>
  </w:num>
  <w:num w:numId="24">
    <w:abstractNumId w:val="390"/>
  </w:num>
  <w:num w:numId="27">
    <w:abstractNumId w:val="384"/>
  </w:num>
  <w:num w:numId="32">
    <w:abstractNumId w:val="378"/>
  </w:num>
  <w:num w:numId="36">
    <w:abstractNumId w:val="372"/>
  </w:num>
  <w:num w:numId="38">
    <w:abstractNumId w:val="366"/>
  </w:num>
  <w:num w:numId="53">
    <w:abstractNumId w:val="360"/>
  </w:num>
  <w:num w:numId="55">
    <w:abstractNumId w:val="354"/>
  </w:num>
  <w:num w:numId="60">
    <w:abstractNumId w:val="348"/>
  </w:num>
  <w:num w:numId="64">
    <w:abstractNumId w:val="342"/>
  </w:num>
  <w:num w:numId="71">
    <w:abstractNumId w:val="336"/>
  </w:num>
  <w:num w:numId="73">
    <w:abstractNumId w:val="330"/>
  </w:num>
  <w:num w:numId="75">
    <w:abstractNumId w:val="324"/>
  </w:num>
  <w:num w:numId="79">
    <w:abstractNumId w:val="318"/>
  </w:num>
  <w:num w:numId="83">
    <w:abstractNumId w:val="312"/>
  </w:num>
  <w:num w:numId="85">
    <w:abstractNumId w:val="306"/>
  </w:num>
  <w:num w:numId="87">
    <w:abstractNumId w:val="300"/>
  </w:num>
  <w:num w:numId="89">
    <w:abstractNumId w:val="294"/>
  </w:num>
  <w:num w:numId="91">
    <w:abstractNumId w:val="288"/>
  </w:num>
  <w:num w:numId="95">
    <w:abstractNumId w:val="282"/>
  </w:num>
  <w:num w:numId="99">
    <w:abstractNumId w:val="276"/>
  </w:num>
  <w:num w:numId="101">
    <w:abstractNumId w:val="270"/>
  </w:num>
  <w:num w:numId="103">
    <w:abstractNumId w:val="264"/>
  </w:num>
  <w:num w:numId="120">
    <w:abstractNumId w:val="258"/>
  </w:num>
  <w:num w:numId="124">
    <w:abstractNumId w:val="252"/>
  </w:num>
  <w:num w:numId="126">
    <w:abstractNumId w:val="246"/>
  </w:num>
  <w:num w:numId="140">
    <w:abstractNumId w:val="240"/>
  </w:num>
  <w:num w:numId="142">
    <w:abstractNumId w:val="234"/>
  </w:num>
  <w:num w:numId="144">
    <w:abstractNumId w:val="228"/>
  </w:num>
  <w:num w:numId="149">
    <w:abstractNumId w:val="222"/>
  </w:num>
  <w:num w:numId="153">
    <w:abstractNumId w:val="216"/>
  </w:num>
  <w:num w:numId="155">
    <w:abstractNumId w:val="210"/>
  </w:num>
  <w:num w:numId="157">
    <w:abstractNumId w:val="204"/>
  </w:num>
  <w:num w:numId="159">
    <w:abstractNumId w:val="198"/>
  </w:num>
  <w:num w:numId="164">
    <w:abstractNumId w:val="192"/>
  </w:num>
  <w:num w:numId="168">
    <w:abstractNumId w:val="186"/>
  </w:num>
  <w:num w:numId="172">
    <w:abstractNumId w:val="180"/>
  </w:num>
  <w:num w:numId="174">
    <w:abstractNumId w:val="174"/>
  </w:num>
  <w:num w:numId="176">
    <w:abstractNumId w:val="168"/>
  </w:num>
  <w:num w:numId="184">
    <w:abstractNumId w:val="162"/>
  </w:num>
  <w:num w:numId="188">
    <w:abstractNumId w:val="156"/>
  </w:num>
  <w:num w:numId="191">
    <w:abstractNumId w:val="150"/>
  </w:num>
  <w:num w:numId="193">
    <w:abstractNumId w:val="144"/>
  </w:num>
  <w:num w:numId="199">
    <w:abstractNumId w:val="138"/>
  </w:num>
  <w:num w:numId="203">
    <w:abstractNumId w:val="132"/>
  </w:num>
  <w:num w:numId="205">
    <w:abstractNumId w:val="126"/>
  </w:num>
  <w:num w:numId="211">
    <w:abstractNumId w:val="120"/>
  </w:num>
  <w:num w:numId="215">
    <w:abstractNumId w:val="114"/>
  </w:num>
  <w:num w:numId="217">
    <w:abstractNumId w:val="108"/>
  </w:num>
  <w:num w:numId="219">
    <w:abstractNumId w:val="102"/>
  </w:num>
  <w:num w:numId="225">
    <w:abstractNumId w:val="96"/>
  </w:num>
  <w:num w:numId="229">
    <w:abstractNumId w:val="90"/>
  </w:num>
  <w:num w:numId="231">
    <w:abstractNumId w:val="84"/>
  </w:num>
  <w:num w:numId="242">
    <w:abstractNumId w:val="78"/>
  </w:num>
  <w:num w:numId="248">
    <w:abstractNumId w:val="72"/>
  </w:num>
  <w:num w:numId="252">
    <w:abstractNumId w:val="66"/>
  </w:num>
  <w:num w:numId="254">
    <w:abstractNumId w:val="60"/>
  </w:num>
  <w:num w:numId="256">
    <w:abstractNumId w:val="54"/>
  </w:num>
  <w:num w:numId="273">
    <w:abstractNumId w:val="48"/>
  </w:num>
  <w:num w:numId="277">
    <w:abstractNumId w:val="42"/>
  </w:num>
  <w:num w:numId="279">
    <w:abstractNumId w:val="36"/>
  </w:num>
  <w:num w:numId="281">
    <w:abstractNumId w:val="30"/>
  </w:num>
  <w:num w:numId="286">
    <w:abstractNumId w:val="24"/>
  </w:num>
  <w:num w:numId="290">
    <w:abstractNumId w:val="18"/>
  </w:num>
  <w:num w:numId="292">
    <w:abstractNumId w:val="12"/>
  </w:num>
  <w:num w:numId="294">
    <w:abstractNumId w:val="6"/>
  </w:num>
  <w:num w:numId="2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