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17496"/>
        <w:gridCol w:w="3150"/>
        <w:gridCol w:w="4320"/>
      </w:tblGrid>
      <w:tr w:rsidR="005F536D" w14:paraId="0D064F11" w14:textId="77777777" w:rsidTr="00215579">
        <w:tc>
          <w:tcPr>
            <w:tcW w:w="4672" w:type="dxa"/>
            <w:shd w:val="clear" w:color="auto" w:fill="FF7C80"/>
          </w:tcPr>
          <w:p w14:paraId="104E5C16" w14:textId="77777777" w:rsidR="005F536D" w:rsidRDefault="005F536D" w:rsidP="004B0F36">
            <w:r>
              <w:t>Component Link/ File Name</w:t>
            </w:r>
            <w:r w:rsidR="0085033B">
              <w:t xml:space="preserve">: </w:t>
            </w:r>
            <w:r w:rsidR="00707066">
              <w:t xml:space="preserve"> Song end card</w:t>
            </w:r>
          </w:p>
          <w:p w14:paraId="42A1FEED" w14:textId="7398BEB7" w:rsidR="00215579" w:rsidRDefault="00215579" w:rsidP="004B0F36">
            <w:r>
              <w:t>Found in “</w:t>
            </w:r>
            <w:proofErr w:type="spellStart"/>
            <w:r>
              <w:t>GifEvidence</w:t>
            </w:r>
            <w:proofErr w:type="spellEnd"/>
            <w:r>
              <w:t>/</w:t>
            </w:r>
            <w:proofErr w:type="spellStart"/>
            <w:r>
              <w:t>SongSelectMenu</w:t>
            </w:r>
            <w:proofErr w:type="spellEnd"/>
            <w:r>
              <w:t>” if gifs don’t work.</w:t>
            </w:r>
          </w:p>
        </w:tc>
        <w:tc>
          <w:tcPr>
            <w:tcW w:w="3150" w:type="dxa"/>
            <w:shd w:val="clear" w:color="auto" w:fill="FF7C80"/>
          </w:tcPr>
          <w:p w14:paraId="5BBDA788" w14:textId="77777777" w:rsidR="005F536D" w:rsidRDefault="005F536D" w:rsidP="004B0F36">
            <w:r>
              <w:t>Testing/Feedback</w:t>
            </w:r>
          </w:p>
        </w:tc>
        <w:tc>
          <w:tcPr>
            <w:tcW w:w="4320" w:type="dxa"/>
            <w:shd w:val="clear" w:color="auto" w:fill="FF7C80"/>
          </w:tcPr>
          <w:p w14:paraId="15D0F9A8" w14:textId="77777777" w:rsidR="005F536D" w:rsidRDefault="005F536D" w:rsidP="004B0F36">
            <w:r>
              <w:t>Changes to be made</w:t>
            </w:r>
          </w:p>
        </w:tc>
      </w:tr>
      <w:tr w:rsidR="005F536D" w14:paraId="361F1219" w14:textId="77777777" w:rsidTr="00215579">
        <w:tc>
          <w:tcPr>
            <w:tcW w:w="4672" w:type="dxa"/>
            <w:shd w:val="clear" w:color="auto" w:fill="FFCCCC"/>
          </w:tcPr>
          <w:p w14:paraId="4613F905" w14:textId="03FDD616" w:rsidR="005F536D" w:rsidRDefault="00707066" w:rsidP="004B0F36">
            <w:r>
              <w:rPr>
                <w:noProof/>
              </w:rPr>
              <w:drawing>
                <wp:inline distT="0" distB="0" distL="0" distR="0" wp14:anchorId="3C0AAD6F" wp14:editId="4C84AF7F">
                  <wp:extent cx="2963333" cy="166687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2716" cy="1677778"/>
                          </a:xfrm>
                          <a:prstGeom prst="rect">
                            <a:avLst/>
                          </a:prstGeom>
                          <a:noFill/>
                          <a:ln>
                            <a:noFill/>
                          </a:ln>
                        </pic:spPr>
                      </pic:pic>
                    </a:graphicData>
                  </a:graphic>
                </wp:inline>
              </w:drawing>
            </w:r>
          </w:p>
        </w:tc>
        <w:tc>
          <w:tcPr>
            <w:tcW w:w="3150" w:type="dxa"/>
            <w:shd w:val="clear" w:color="auto" w:fill="FFCCCC"/>
          </w:tcPr>
          <w:p w14:paraId="0745175A" w14:textId="39E68152" w:rsidR="005F536D" w:rsidRDefault="00707066" w:rsidP="004B0F36">
            <w:r>
              <w:t>When song ends, it goes straight back to the main menu</w:t>
            </w:r>
          </w:p>
        </w:tc>
        <w:tc>
          <w:tcPr>
            <w:tcW w:w="4320" w:type="dxa"/>
            <w:shd w:val="clear" w:color="auto" w:fill="FFCCCC"/>
          </w:tcPr>
          <w:p w14:paraId="009D85B5" w14:textId="78701F19" w:rsidR="005F536D" w:rsidRDefault="00707066" w:rsidP="004B0F36">
            <w:r>
              <w:t>Add an end card to show when song ends</w:t>
            </w:r>
          </w:p>
        </w:tc>
      </w:tr>
      <w:tr w:rsidR="005F536D" w14:paraId="283E51D8" w14:textId="77777777" w:rsidTr="00215579">
        <w:tc>
          <w:tcPr>
            <w:tcW w:w="4672" w:type="dxa"/>
            <w:shd w:val="clear" w:color="auto" w:fill="FFCCCC"/>
          </w:tcPr>
          <w:p w14:paraId="61061C67" w14:textId="22840B40" w:rsidR="005F536D" w:rsidRDefault="00215579" w:rsidP="004B0F36">
            <w:r>
              <w:rPr>
                <w:noProof/>
              </w:rPr>
              <w:drawing>
                <wp:inline distT="0" distB="0" distL="0" distR="0" wp14:anchorId="73D81DFD" wp14:editId="369E7D4B">
                  <wp:extent cx="3166533" cy="1781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76707" cy="1786898"/>
                          </a:xfrm>
                          <a:prstGeom prst="rect">
                            <a:avLst/>
                          </a:prstGeom>
                          <a:noFill/>
                          <a:ln>
                            <a:noFill/>
                          </a:ln>
                        </pic:spPr>
                      </pic:pic>
                    </a:graphicData>
                  </a:graphic>
                </wp:inline>
              </w:drawing>
            </w:r>
          </w:p>
        </w:tc>
        <w:tc>
          <w:tcPr>
            <w:tcW w:w="3150" w:type="dxa"/>
            <w:shd w:val="clear" w:color="auto" w:fill="FFCCCC"/>
          </w:tcPr>
          <w:p w14:paraId="427C801F" w14:textId="64E3310C" w:rsidR="005F536D" w:rsidRDefault="00215579" w:rsidP="004B0F36">
            <w:r>
              <w:t>The end card is visible throughout the game playing</w:t>
            </w:r>
          </w:p>
        </w:tc>
        <w:tc>
          <w:tcPr>
            <w:tcW w:w="4320" w:type="dxa"/>
            <w:shd w:val="clear" w:color="auto" w:fill="FFCCCC"/>
          </w:tcPr>
          <w:p w14:paraId="3D4C03E6" w14:textId="37B3066A" w:rsidR="005F536D" w:rsidRDefault="00215579" w:rsidP="004B0F36">
            <w:r>
              <w:t>Make</w:t>
            </w:r>
            <w:r w:rsidR="00A218BD">
              <w:t xml:space="preserve"> the end card</w:t>
            </w:r>
            <w:r>
              <w:t xml:space="preserve"> hidden until the map ends</w:t>
            </w:r>
          </w:p>
        </w:tc>
      </w:tr>
      <w:tr w:rsidR="005F536D" w14:paraId="034AF217" w14:textId="77777777" w:rsidTr="00215579">
        <w:tc>
          <w:tcPr>
            <w:tcW w:w="4672" w:type="dxa"/>
            <w:shd w:val="clear" w:color="auto" w:fill="FFCCCC"/>
          </w:tcPr>
          <w:p w14:paraId="79D6834A" w14:textId="14F170C3" w:rsidR="005F536D" w:rsidRDefault="00215579" w:rsidP="004B0F36">
            <w:r>
              <w:rPr>
                <w:noProof/>
              </w:rPr>
              <w:drawing>
                <wp:inline distT="0" distB="0" distL="0" distR="0" wp14:anchorId="24AD0A4D" wp14:editId="4A16ECB7">
                  <wp:extent cx="3149600" cy="1771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5209" cy="1774805"/>
                          </a:xfrm>
                          <a:prstGeom prst="rect">
                            <a:avLst/>
                          </a:prstGeom>
                          <a:noFill/>
                          <a:ln>
                            <a:noFill/>
                          </a:ln>
                        </pic:spPr>
                      </pic:pic>
                    </a:graphicData>
                  </a:graphic>
                </wp:inline>
              </w:drawing>
            </w:r>
          </w:p>
        </w:tc>
        <w:tc>
          <w:tcPr>
            <w:tcW w:w="3150" w:type="dxa"/>
            <w:shd w:val="clear" w:color="auto" w:fill="FFCCCC"/>
          </w:tcPr>
          <w:p w14:paraId="35779416" w14:textId="23455A8E" w:rsidR="005F536D" w:rsidRDefault="00A218BD" w:rsidP="004B0F36">
            <w:r>
              <w:t>The end card shows when the map ends but the buttons don’t do anything.</w:t>
            </w:r>
          </w:p>
        </w:tc>
        <w:tc>
          <w:tcPr>
            <w:tcW w:w="4320" w:type="dxa"/>
            <w:shd w:val="clear" w:color="auto" w:fill="FFCCCC"/>
          </w:tcPr>
          <w:p w14:paraId="4778E08A" w14:textId="0FD8A3D7" w:rsidR="005F536D" w:rsidRDefault="00A218BD" w:rsidP="004B0F36">
            <w:r>
              <w:t>Make the restart button restart the map and the back button return the user to the editor.</w:t>
            </w:r>
          </w:p>
        </w:tc>
      </w:tr>
      <w:tr w:rsidR="005F536D" w14:paraId="49B7CAF7" w14:textId="77777777" w:rsidTr="00215579">
        <w:tc>
          <w:tcPr>
            <w:tcW w:w="4672" w:type="dxa"/>
            <w:shd w:val="clear" w:color="auto" w:fill="FFCCCC"/>
          </w:tcPr>
          <w:p w14:paraId="6D361BAB" w14:textId="4D3BFDE7" w:rsidR="005F536D" w:rsidRDefault="00215579" w:rsidP="004B0F36">
            <w:r>
              <w:rPr>
                <w:noProof/>
              </w:rPr>
              <w:drawing>
                <wp:inline distT="0" distB="0" distL="0" distR="0" wp14:anchorId="1188652E" wp14:editId="39A6BBD0">
                  <wp:extent cx="3133725" cy="1762720"/>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56451" cy="1775503"/>
                          </a:xfrm>
                          <a:prstGeom prst="rect">
                            <a:avLst/>
                          </a:prstGeom>
                          <a:noFill/>
                          <a:ln>
                            <a:noFill/>
                          </a:ln>
                        </pic:spPr>
                      </pic:pic>
                    </a:graphicData>
                  </a:graphic>
                </wp:inline>
              </w:drawing>
            </w:r>
          </w:p>
        </w:tc>
        <w:tc>
          <w:tcPr>
            <w:tcW w:w="3150" w:type="dxa"/>
            <w:shd w:val="clear" w:color="auto" w:fill="FFCCCC"/>
          </w:tcPr>
          <w:p w14:paraId="4FD05B9E" w14:textId="5EE30BE4" w:rsidR="005F536D" w:rsidRDefault="00A218BD" w:rsidP="004B0F36">
            <w:r>
              <w:t>Looks bad.</w:t>
            </w:r>
          </w:p>
        </w:tc>
        <w:tc>
          <w:tcPr>
            <w:tcW w:w="4320" w:type="dxa"/>
            <w:shd w:val="clear" w:color="auto" w:fill="FFCCCC"/>
          </w:tcPr>
          <w:p w14:paraId="0757ADEB" w14:textId="3D7AE247" w:rsidR="005F536D" w:rsidRDefault="00A218BD" w:rsidP="004B0F36">
            <w:r>
              <w:t>Update the visuals to be more visually pleasing.</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1AC76508" w:rsidR="00CE080A" w:rsidRDefault="00C1354A" w:rsidP="00CE080A">
      <w:r>
        <w:t>The executable within: “Exported Game Versions/v1”</w:t>
      </w:r>
    </w:p>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C1354A">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C1354A">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37A037C0" w:rsidR="00CE080A" w:rsidRDefault="00C1354A" w:rsidP="00CE080A">
            <w:r>
              <w:t>No spelling errors within the game.</w:t>
            </w:r>
          </w:p>
        </w:tc>
        <w:tc>
          <w:tcPr>
            <w:tcW w:w="3494" w:type="dxa"/>
            <w:shd w:val="clear" w:color="auto" w:fill="FFCCCC"/>
          </w:tcPr>
          <w:p w14:paraId="4DCF2C5F" w14:textId="47A4B780" w:rsidR="00CE080A" w:rsidRDefault="00C1354A" w:rsidP="00CE080A">
            <w:r>
              <w:t>No changes to be made</w:t>
            </w:r>
          </w:p>
        </w:tc>
      </w:tr>
      <w:tr w:rsidR="00CE080A" w14:paraId="78E78101" w14:textId="6ACE9BD7" w:rsidTr="00C1354A">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1A054AC8" w:rsidR="00CE080A" w:rsidRDefault="00C1354A" w:rsidP="00CE080A">
            <w:r>
              <w:t>No grammar errors within the game.</w:t>
            </w:r>
          </w:p>
        </w:tc>
        <w:tc>
          <w:tcPr>
            <w:tcW w:w="3494" w:type="dxa"/>
            <w:shd w:val="clear" w:color="auto" w:fill="FFCCCC"/>
          </w:tcPr>
          <w:p w14:paraId="133D8703" w14:textId="490A13D2" w:rsidR="00CE080A" w:rsidRDefault="00C1354A" w:rsidP="00CE080A">
            <w:r>
              <w:t>No changes to be made</w:t>
            </w:r>
          </w:p>
        </w:tc>
      </w:tr>
      <w:tr w:rsidR="00CE080A" w14:paraId="6C90B8AD" w14:textId="6348C139" w:rsidTr="00C1354A">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0A7FF96D" w:rsidR="00CE080A" w:rsidRDefault="00C1354A" w:rsidP="00CE080A">
            <w:r>
              <w:t>No credits displayed within the game.</w:t>
            </w:r>
          </w:p>
        </w:tc>
        <w:tc>
          <w:tcPr>
            <w:tcW w:w="3494" w:type="dxa"/>
            <w:shd w:val="clear" w:color="auto" w:fill="FFCCCC"/>
          </w:tcPr>
          <w:p w14:paraId="792981EB" w14:textId="1940678B" w:rsidR="00CE080A" w:rsidRDefault="00C1354A" w:rsidP="00CE080A">
            <w:r>
              <w:t>Add a credits screen.</w:t>
            </w:r>
          </w:p>
        </w:tc>
      </w:tr>
      <w:tr w:rsidR="00CE080A" w14:paraId="6AC7AA61" w14:textId="08169439" w:rsidTr="00C1354A">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653CE9BB" w:rsidR="00CE080A" w:rsidRDefault="00C1354A" w:rsidP="00CE080A">
            <w:r>
              <w:t>No Audio problems within the game.</w:t>
            </w:r>
          </w:p>
        </w:tc>
        <w:tc>
          <w:tcPr>
            <w:tcW w:w="3494" w:type="dxa"/>
            <w:shd w:val="clear" w:color="auto" w:fill="FFCCCC"/>
          </w:tcPr>
          <w:p w14:paraId="654104BA" w14:textId="059D8946" w:rsidR="00CE080A" w:rsidRDefault="00C1354A" w:rsidP="00CE080A">
            <w:r>
              <w:t>No changes to be made</w:t>
            </w:r>
          </w:p>
        </w:tc>
      </w:tr>
      <w:tr w:rsidR="00CE080A" w14:paraId="624B6B9E" w14:textId="0B06A56A" w:rsidTr="00C1354A">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0799929D" w:rsidR="00CE080A" w:rsidRDefault="00C1354A" w:rsidP="00CE080A">
            <w:r>
              <w:t>No video problems within the game.</w:t>
            </w:r>
          </w:p>
        </w:tc>
        <w:tc>
          <w:tcPr>
            <w:tcW w:w="3494" w:type="dxa"/>
            <w:shd w:val="clear" w:color="auto" w:fill="FFCCCC"/>
          </w:tcPr>
          <w:p w14:paraId="19049A9E" w14:textId="07A7FDC7" w:rsidR="00CE080A" w:rsidRDefault="00C1354A" w:rsidP="00CE080A">
            <w:r>
              <w:t>No changes to be made</w:t>
            </w:r>
          </w:p>
        </w:tc>
      </w:tr>
      <w:tr w:rsidR="00CE080A" w14:paraId="58883D85" w14:textId="4E86D3A5" w:rsidTr="00C1354A">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20F8FA54" w:rsidR="00CE080A" w:rsidRDefault="00C1354A" w:rsidP="00CE080A">
            <w:r>
              <w:t>The end product is understandable with what each feature does.</w:t>
            </w:r>
          </w:p>
        </w:tc>
        <w:tc>
          <w:tcPr>
            <w:tcW w:w="3494" w:type="dxa"/>
            <w:shd w:val="clear" w:color="auto" w:fill="FFCCCC"/>
          </w:tcPr>
          <w:p w14:paraId="2572511C" w14:textId="52BF6960" w:rsidR="00CE080A" w:rsidRDefault="00C1354A" w:rsidP="00CE080A">
            <w:r>
              <w:t>No changes to be made</w:t>
            </w:r>
          </w:p>
        </w:tc>
      </w:tr>
      <w:tr w:rsidR="00CE080A" w14:paraId="694E358E" w14:textId="7901FDED" w:rsidTr="00C1354A">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04CBB34" w:rsidR="00CE080A" w:rsidRDefault="00C1354A" w:rsidP="00CE080A">
            <w:r>
              <w:t>Placeholder assets are used within the game, but they’re used in a way that’s readable to the users.</w:t>
            </w:r>
          </w:p>
        </w:tc>
        <w:tc>
          <w:tcPr>
            <w:tcW w:w="3494" w:type="dxa"/>
            <w:shd w:val="clear" w:color="auto" w:fill="FFCCCC"/>
          </w:tcPr>
          <w:p w14:paraId="5C7777F0" w14:textId="6671EE7B" w:rsidR="00CE080A" w:rsidRDefault="00C1354A" w:rsidP="00CE080A">
            <w:r>
              <w:t>The project could do with removing the placeholder images, but it’s still readable and clean so changes don’t NEED to be made.</w:t>
            </w:r>
          </w:p>
        </w:tc>
      </w:tr>
      <w:tr w:rsidR="00CE080A" w14:paraId="1AEDBF36" w14:textId="77777777" w:rsidTr="00C1354A">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513BD206" w:rsidR="00CE080A" w:rsidRDefault="00C1354A" w:rsidP="00CE080A">
            <w:r>
              <w:t>Nothing Culturally / socially inappropriate.</w:t>
            </w:r>
          </w:p>
        </w:tc>
        <w:tc>
          <w:tcPr>
            <w:tcW w:w="3494" w:type="dxa"/>
            <w:shd w:val="clear" w:color="auto" w:fill="FFCCCC"/>
          </w:tcPr>
          <w:p w14:paraId="27C71141" w14:textId="143A568D" w:rsidR="00CE080A" w:rsidRDefault="00C1354A" w:rsidP="00CE080A">
            <w:r>
              <w:t>No changes to be made</w:t>
            </w:r>
          </w:p>
        </w:tc>
      </w:tr>
    </w:tbl>
    <w:p w14:paraId="4D0E0E03" w14:textId="04B8C479" w:rsidR="00CE080A" w:rsidRDefault="00C1354A" w:rsidP="00CE080A">
      <w:r>
        <w:t>File accessing doesn’t work. &gt;:/</w:t>
      </w:r>
    </w:p>
    <w:p w14:paraId="195A75D2" w14:textId="77777777" w:rsidR="00C1354A" w:rsidRPr="00CE080A" w:rsidRDefault="00C1354A" w:rsidP="00CE080A">
      <w:bookmarkStart w:id="0" w:name="_GoBack"/>
      <w:bookmarkEnd w:id="0"/>
    </w:p>
    <w:p w14:paraId="12E01911" w14:textId="77777777" w:rsidR="00CE080A" w:rsidRDefault="00CE080A" w:rsidP="00CE080A">
      <w:pPr>
        <w:pStyle w:val="Heading3"/>
      </w:pPr>
      <w:r>
        <w:t>Final Outcome after Testing</w:t>
      </w:r>
    </w:p>
    <w:p w14:paraId="6387D89D" w14:textId="2DC14B00" w:rsidR="008848B5" w:rsidRDefault="00CE080A" w:rsidP="005F536D">
      <w:pPr>
        <w:shd w:val="clear" w:color="auto" w:fill="FFCCCC"/>
      </w:pPr>
      <w:r>
        <w:t>Please provide a link</w:t>
      </w:r>
      <w:r w:rsidR="005F536D">
        <w:t xml:space="preserve"> or location informa</w:t>
      </w:r>
      <w:r w:rsidR="00654E2C">
        <w:t>t</w:t>
      </w:r>
      <w:r w:rsidR="005F536D">
        <w:t>ion</w:t>
      </w:r>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15579"/>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54E2C"/>
    <w:rsid w:val="006B0546"/>
    <w:rsid w:val="006E77CA"/>
    <w:rsid w:val="006F1E52"/>
    <w:rsid w:val="00707066"/>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18BD"/>
    <w:rsid w:val="00A22C22"/>
    <w:rsid w:val="00A57F60"/>
    <w:rsid w:val="00A6109C"/>
    <w:rsid w:val="00AB0F69"/>
    <w:rsid w:val="00B413C8"/>
    <w:rsid w:val="00B46E4D"/>
    <w:rsid w:val="00C066FE"/>
    <w:rsid w:val="00C1354A"/>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image" Target="media/image19.gif"/><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image" Target="media/image18.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28" Type="http://schemas.openxmlformats.org/officeDocument/2006/relationships/image" Target="media/image21.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 Id="rId27" Type="http://schemas.openxmlformats.org/officeDocument/2006/relationships/image" Target="media/image20.gi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CDACF5-C0FA-4FF1-8F28-B75D166D3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Pages>
  <Words>1489</Words>
  <Characters>8492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64</cp:revision>
  <dcterms:created xsi:type="dcterms:W3CDTF">2020-01-20T00:29:00Z</dcterms:created>
  <dcterms:modified xsi:type="dcterms:W3CDTF">2026-09-01T21:57:00Z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