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2122"/>
        <w:gridCol w:w="3118"/>
        <w:gridCol w:w="3776"/>
      </w:tblGrid>
      <w:tr w:rsidR="005F536D" w14:paraId="2441C9DF" w14:textId="77777777" w:rsidTr="004B0F36">
        <w:tc>
          <w:tcPr>
            <w:tcW w:w="2122" w:type="dxa"/>
            <w:shd w:val="clear" w:color="auto" w:fill="FF7C80"/>
          </w:tcPr>
          <w:p w14:paraId="0CB40BCC" w14:textId="4064238C" w:rsidR="005F536D" w:rsidRDefault="005F536D" w:rsidP="004B0F36">
            <w:r>
              <w:t>Component Link/ File Name</w:t>
            </w:r>
            <w:r w:rsidR="0085033B">
              <w:t>: Game Note</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4B0F36">
        <w:tc>
          <w:tcPr>
            <w:tcW w:w="2122" w:type="dxa"/>
            <w:shd w:val="clear" w:color="auto" w:fill="FFCCCC"/>
          </w:tcPr>
          <w:p w14:paraId="0AEA2F1B" w14:textId="419D690E" w:rsidR="005F536D" w:rsidRDefault="0085033B" w:rsidP="004B0F36">
            <w:r>
              <w:t>Add Evidence of this!!!</w:t>
            </w:r>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4B0F36">
        <w:tc>
          <w:tcPr>
            <w:tcW w:w="2122" w:type="dxa"/>
            <w:shd w:val="clear" w:color="auto" w:fill="FFCCCC"/>
          </w:tcPr>
          <w:p w14:paraId="6185A021" w14:textId="77777777" w:rsidR="005F536D" w:rsidRDefault="005F536D" w:rsidP="004B0F36"/>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4B0F36">
        <w:tc>
          <w:tcPr>
            <w:tcW w:w="2122" w:type="dxa"/>
            <w:shd w:val="clear" w:color="auto" w:fill="FFCCCC"/>
          </w:tcPr>
          <w:p w14:paraId="30A3BEF2" w14:textId="77777777" w:rsidR="005F536D" w:rsidRDefault="005F536D" w:rsidP="004B0F36"/>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4B0F36">
        <w:tc>
          <w:tcPr>
            <w:tcW w:w="2122" w:type="dxa"/>
            <w:shd w:val="clear" w:color="auto" w:fill="FFCCCC"/>
          </w:tcPr>
          <w:p w14:paraId="3145178D" w14:textId="3D9899DA" w:rsidR="005F536D" w:rsidRDefault="005F536D" w:rsidP="004B0F36"/>
        </w:tc>
        <w:tc>
          <w:tcPr>
            <w:tcW w:w="3118" w:type="dxa"/>
            <w:shd w:val="clear" w:color="auto" w:fill="FFCCCC"/>
          </w:tcPr>
          <w:p w14:paraId="42A5462D" w14:textId="10485FD0" w:rsidR="005F536D" w:rsidRDefault="0085033B" w:rsidP="004B0F36">
            <w:r>
              <w:t>Hold notes act like regular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CF6A67">
        <w:tc>
          <w:tcPr>
            <w:tcW w:w="2122" w:type="dxa"/>
            <w:shd w:val="clear" w:color="auto" w:fill="FF7C80"/>
          </w:tcPr>
          <w:p w14:paraId="42A1FEED" w14:textId="6F558167" w:rsidR="005F536D" w:rsidRDefault="005F536D" w:rsidP="004B0F36">
            <w:r>
              <w:t>Component Link/ File Name</w:t>
            </w:r>
            <w:r w:rsidR="0085033B">
              <w:t>: Game menu</w:t>
            </w:r>
            <w:r w:rsidR="00CF6A67">
              <w:t>s</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CF6A67">
        <w:tc>
          <w:tcPr>
            <w:tcW w:w="2122" w:type="dxa"/>
            <w:shd w:val="clear" w:color="auto" w:fill="FFCCCC"/>
          </w:tcPr>
          <w:p w14:paraId="4613F905" w14:textId="69DE492D" w:rsidR="005F536D" w:rsidRDefault="00CF6A67" w:rsidP="004B0F36">
            <w:r>
              <w:t>Add Evidence of this!!!</w:t>
            </w:r>
          </w:p>
        </w:tc>
        <w:tc>
          <w:tcPr>
            <w:tcW w:w="3118" w:type="dxa"/>
            <w:shd w:val="clear" w:color="auto" w:fill="FFCCCC"/>
          </w:tcPr>
          <w:p w14:paraId="0745175A" w14:textId="09AA397C" w:rsidR="005F536D" w:rsidRDefault="0085033B" w:rsidP="004B0F36">
            <w:r>
              <w:t xml:space="preserve">Button’s don’t </w:t>
            </w:r>
            <w:r w:rsidR="00CF6A67">
              <w:t>do</w:t>
            </w:r>
            <w:r w:rsidR="00C95A52">
              <w:t xml:space="preserve"> anything when pressed</w:t>
            </w:r>
            <w:r w:rsidR="00CF6A67">
              <w:t>.</w:t>
            </w:r>
          </w:p>
        </w:tc>
        <w:tc>
          <w:tcPr>
            <w:tcW w:w="3776" w:type="dxa"/>
            <w:shd w:val="clear" w:color="auto" w:fill="FFCCCC"/>
          </w:tcPr>
          <w:p w14:paraId="009D85B5" w14:textId="5F8981F1" w:rsidR="005F536D" w:rsidRDefault="00CF6A67" w:rsidP="004B0F36">
            <w:r>
              <w:t>Make buttons do what they’re supposed to</w:t>
            </w:r>
          </w:p>
        </w:tc>
      </w:tr>
      <w:tr w:rsidR="005F536D" w14:paraId="283E51D8" w14:textId="77777777" w:rsidTr="00CF6A67">
        <w:tc>
          <w:tcPr>
            <w:tcW w:w="2122" w:type="dxa"/>
            <w:shd w:val="clear" w:color="auto" w:fill="FFCCCC"/>
          </w:tcPr>
          <w:p w14:paraId="61061C67" w14:textId="77777777" w:rsidR="005F536D" w:rsidRDefault="005F536D" w:rsidP="004B0F36"/>
        </w:tc>
        <w:tc>
          <w:tcPr>
            <w:tcW w:w="3118" w:type="dxa"/>
            <w:shd w:val="clear" w:color="auto" w:fill="FFCCCC"/>
          </w:tcPr>
          <w:p w14:paraId="427C801F" w14:textId="19518FA8" w:rsidR="005F536D" w:rsidRDefault="00CF6A67" w:rsidP="004B0F36">
            <w:r>
              <w:t>Placeholder textures are still in the game</w:t>
            </w:r>
          </w:p>
        </w:tc>
        <w:tc>
          <w:tcPr>
            <w:tcW w:w="3776" w:type="dxa"/>
            <w:shd w:val="clear" w:color="auto" w:fill="FFCCCC"/>
          </w:tcPr>
          <w:p w14:paraId="3D4C03E6" w14:textId="6EBDEC70" w:rsidR="005F536D" w:rsidRDefault="00CF6A67" w:rsidP="004B0F36">
            <w:r>
              <w:t>Update textures to better represent the game</w:t>
            </w:r>
          </w:p>
        </w:tc>
      </w:tr>
      <w:tr w:rsidR="005F536D" w14:paraId="034AF217" w14:textId="77777777" w:rsidTr="00CF6A67">
        <w:tc>
          <w:tcPr>
            <w:tcW w:w="2122" w:type="dxa"/>
            <w:shd w:val="clear" w:color="auto" w:fill="FFCCCC"/>
          </w:tcPr>
          <w:p w14:paraId="79D6834A" w14:textId="77777777" w:rsidR="005F536D" w:rsidRDefault="005F536D" w:rsidP="004B0F36"/>
        </w:tc>
        <w:tc>
          <w:tcPr>
            <w:tcW w:w="3118" w:type="dxa"/>
            <w:shd w:val="clear" w:color="auto" w:fill="FFCCCC"/>
          </w:tcPr>
          <w:p w14:paraId="35779416" w14:textId="68325E38" w:rsidR="005F536D" w:rsidRDefault="00CF6A67" w:rsidP="004B0F36">
            <w:r>
              <w:t>No background music</w:t>
            </w:r>
          </w:p>
        </w:tc>
        <w:tc>
          <w:tcPr>
            <w:tcW w:w="3776" w:type="dxa"/>
            <w:shd w:val="clear" w:color="auto" w:fill="FFCCCC"/>
          </w:tcPr>
          <w:p w14:paraId="4778E08A" w14:textId="494D3DF1" w:rsidR="005F536D" w:rsidRDefault="00CF6A67" w:rsidP="004B0F36">
            <w:r>
              <w:t>Add quiet background music to increase immersion for the player</w:t>
            </w:r>
          </w:p>
        </w:tc>
      </w:tr>
      <w:tr w:rsidR="005F536D" w14:paraId="49B7CAF7" w14:textId="77777777" w:rsidTr="00CF6A67">
        <w:tc>
          <w:tcPr>
            <w:tcW w:w="2122" w:type="dxa"/>
            <w:shd w:val="clear" w:color="auto" w:fill="FFCCCC"/>
          </w:tcPr>
          <w:p w14:paraId="6D361BAB" w14:textId="77777777" w:rsidR="005F536D" w:rsidRDefault="005F536D" w:rsidP="004B0F36"/>
        </w:tc>
        <w:tc>
          <w:tcPr>
            <w:tcW w:w="3118" w:type="dxa"/>
            <w:shd w:val="clear" w:color="auto" w:fill="FFCCCC"/>
          </w:tcPr>
          <w:p w14:paraId="4FD05B9E" w14:textId="0544C9C5" w:rsidR="005F536D" w:rsidRDefault="00CF6A67" w:rsidP="004B0F36">
            <w:r>
              <w:t>Little to no player feedback</w:t>
            </w:r>
            <w:r w:rsidR="00C95A52">
              <w:t xml:space="preserve"> on actions</w:t>
            </w:r>
            <w:r>
              <w:t>.</w:t>
            </w:r>
          </w:p>
        </w:tc>
        <w:tc>
          <w:tcPr>
            <w:tcW w:w="3776" w:type="dxa"/>
            <w:shd w:val="clear" w:color="auto" w:fill="FFCCCC"/>
          </w:tcPr>
          <w:p w14:paraId="0757ADEB" w14:textId="4F23B7AF" w:rsidR="005F536D" w:rsidRDefault="00CF6A67" w:rsidP="004B0F36">
            <w:r>
              <w:t>Add feedback to player actions: hover sound</w:t>
            </w:r>
            <w:r w:rsidR="00C95A52">
              <w:t>s</w:t>
            </w:r>
          </w:p>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5091"/>
        <w:gridCol w:w="3118"/>
        <w:gridCol w:w="17496"/>
      </w:tblGrid>
      <w:tr w:rsidR="005F536D" w14:paraId="74776DE9" w14:textId="77777777" w:rsidTr="00F527FA">
        <w:tc>
          <w:tcPr>
            <w:tcW w:w="2122" w:type="dxa"/>
            <w:shd w:val="clear" w:color="auto" w:fill="FF7C80"/>
          </w:tcPr>
          <w:p w14:paraId="572A2294" w14:textId="77777777" w:rsidR="005F536D" w:rsidRDefault="005F536D" w:rsidP="004B0F36">
            <w:r>
              <w:t>Component Link/ File Name</w:t>
            </w:r>
            <w:r w:rsidR="00AB0F69">
              <w:t xml:space="preserve">: </w:t>
            </w:r>
            <w:r w:rsidR="009A374F">
              <w:t>Song Select Menu</w:t>
            </w:r>
          </w:p>
          <w:p w14:paraId="2AF24138" w14:textId="426CC2B4" w:rsidR="00F527FA" w:rsidRDefault="00F527FA" w:rsidP="004B0F36">
            <w:r>
              <w:t>Found in “</w:t>
            </w:r>
            <w:proofErr w:type="spellStart"/>
            <w:r>
              <w:t>GifEvidence</w:t>
            </w:r>
            <w:proofErr w:type="spellEnd"/>
            <w:r>
              <w:t>/</w:t>
            </w:r>
            <w:proofErr w:type="spellStart"/>
            <w:r>
              <w:t>SongSelectMenu</w:t>
            </w:r>
            <w:proofErr w:type="spellEnd"/>
            <w:r>
              <w:t>” if gifs don’t work.</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F527FA">
        <w:tc>
          <w:tcPr>
            <w:tcW w:w="2122" w:type="dxa"/>
            <w:shd w:val="clear" w:color="auto" w:fill="FFCCCC"/>
          </w:tcPr>
          <w:p w14:paraId="24C07503" w14:textId="35EAB023" w:rsidR="005F536D" w:rsidRDefault="00F527FA" w:rsidP="004B0F36">
            <w:r>
              <w:rPr>
                <w:noProof/>
              </w:rPr>
              <w:drawing>
                <wp:inline distT="0" distB="0" distL="0" distR="0" wp14:anchorId="0839661B" wp14:editId="5B7E766B">
                  <wp:extent cx="3081867" cy="173355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34040" cy="1762897"/>
                          </a:xfrm>
                          <a:prstGeom prst="rect">
                            <a:avLst/>
                          </a:prstGeom>
                          <a:noFill/>
                          <a:ln>
                            <a:noFill/>
                          </a:ln>
                        </pic:spPr>
                      </pic:pic>
                    </a:graphicData>
                  </a:graphic>
                </wp:inline>
              </w:drawing>
            </w:r>
          </w:p>
        </w:tc>
        <w:tc>
          <w:tcPr>
            <w:tcW w:w="3118" w:type="dxa"/>
            <w:shd w:val="clear" w:color="auto" w:fill="FFCCCC"/>
          </w:tcPr>
          <w:p w14:paraId="0655C730" w14:textId="65562D4D" w:rsidR="005F536D" w:rsidRDefault="00FF012E" w:rsidP="004B0F36">
            <w:r>
              <w:t xml:space="preserve">There isn’t a way to select different </w:t>
            </w:r>
            <w:r w:rsidR="00F527FA">
              <w:t>maps</w:t>
            </w:r>
          </w:p>
        </w:tc>
        <w:tc>
          <w:tcPr>
            <w:tcW w:w="3776" w:type="dxa"/>
            <w:shd w:val="clear" w:color="auto" w:fill="FFCCCC"/>
          </w:tcPr>
          <w:p w14:paraId="23C740C6" w14:textId="486583F6" w:rsidR="005F536D" w:rsidRDefault="00FF012E" w:rsidP="004B0F36">
            <w:r>
              <w:t xml:space="preserve">Create a menu to select a different </w:t>
            </w:r>
            <w:r w:rsidR="00F527FA">
              <w:t xml:space="preserve">map </w:t>
            </w:r>
            <w:r>
              <w:t>before playing</w:t>
            </w:r>
          </w:p>
        </w:tc>
      </w:tr>
      <w:tr w:rsidR="005F536D" w14:paraId="60DFF696" w14:textId="77777777" w:rsidTr="00F527FA">
        <w:tc>
          <w:tcPr>
            <w:tcW w:w="2122" w:type="dxa"/>
            <w:shd w:val="clear" w:color="auto" w:fill="FFCCCC"/>
          </w:tcPr>
          <w:p w14:paraId="3911FF00" w14:textId="3BE83330" w:rsidR="005F536D" w:rsidRDefault="00F527FA" w:rsidP="004B0F36">
            <w:r>
              <w:rPr>
                <w:noProof/>
              </w:rPr>
              <w:drawing>
                <wp:inline distT="0" distB="0" distL="0" distR="0" wp14:anchorId="5B7E00F7" wp14:editId="7E2492BD">
                  <wp:extent cx="3095625" cy="17412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08653" cy="1748618"/>
                          </a:xfrm>
                          <a:prstGeom prst="rect">
                            <a:avLst/>
                          </a:prstGeom>
                          <a:noFill/>
                          <a:ln>
                            <a:noFill/>
                          </a:ln>
                        </pic:spPr>
                      </pic:pic>
                    </a:graphicData>
                  </a:graphic>
                </wp:inline>
              </w:drawing>
            </w:r>
          </w:p>
        </w:tc>
        <w:tc>
          <w:tcPr>
            <w:tcW w:w="3118" w:type="dxa"/>
            <w:shd w:val="clear" w:color="auto" w:fill="FFCCCC"/>
          </w:tcPr>
          <w:p w14:paraId="027078CC" w14:textId="2233EF95" w:rsidR="005F536D" w:rsidRDefault="00F527FA" w:rsidP="004B0F36">
            <w:r>
              <w:t>There is a menu, but it doesn’t have anything within it.</w:t>
            </w:r>
          </w:p>
        </w:tc>
        <w:tc>
          <w:tcPr>
            <w:tcW w:w="3776" w:type="dxa"/>
            <w:shd w:val="clear" w:color="auto" w:fill="FFCCCC"/>
          </w:tcPr>
          <w:p w14:paraId="2FD6DCC3" w14:textId="18E5AF06" w:rsidR="005F536D" w:rsidRDefault="00F527FA" w:rsidP="004B0F36">
            <w:r>
              <w:t>Add buttons of each map in the Songs/Maps folder</w:t>
            </w:r>
          </w:p>
        </w:tc>
      </w:tr>
      <w:tr w:rsidR="005F536D" w14:paraId="7C148F26" w14:textId="77777777" w:rsidTr="00F527FA">
        <w:tc>
          <w:tcPr>
            <w:tcW w:w="2122" w:type="dxa"/>
            <w:shd w:val="clear" w:color="auto" w:fill="FFCCCC"/>
          </w:tcPr>
          <w:p w14:paraId="0B03CFDB" w14:textId="78C297B1" w:rsidR="005F536D" w:rsidRDefault="00F527FA" w:rsidP="004B0F36">
            <w:r>
              <w:rPr>
                <w:noProof/>
              </w:rPr>
              <w:drawing>
                <wp:inline distT="0" distB="0" distL="0" distR="0" wp14:anchorId="5C424867" wp14:editId="053A1B13">
                  <wp:extent cx="3086100" cy="17359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3887" cy="1740311"/>
                          </a:xfrm>
                          <a:prstGeom prst="rect">
                            <a:avLst/>
                          </a:prstGeom>
                          <a:noFill/>
                          <a:ln>
                            <a:noFill/>
                          </a:ln>
                        </pic:spPr>
                      </pic:pic>
                    </a:graphicData>
                  </a:graphic>
                </wp:inline>
              </w:drawing>
            </w:r>
          </w:p>
        </w:tc>
        <w:tc>
          <w:tcPr>
            <w:tcW w:w="3118" w:type="dxa"/>
            <w:shd w:val="clear" w:color="auto" w:fill="FFCCCC"/>
          </w:tcPr>
          <w:p w14:paraId="2C49C599" w14:textId="66239704" w:rsidR="005F536D" w:rsidRDefault="00F527FA" w:rsidP="004B0F36">
            <w:r>
              <w:t>The buttons don’t have any indication on what they’re for and don’t do anything.</w:t>
            </w:r>
          </w:p>
        </w:tc>
        <w:tc>
          <w:tcPr>
            <w:tcW w:w="3776" w:type="dxa"/>
            <w:shd w:val="clear" w:color="auto" w:fill="FFCCCC"/>
          </w:tcPr>
          <w:p w14:paraId="252E4B89" w14:textId="64AF86BA" w:rsidR="005F536D" w:rsidRDefault="00F527FA" w:rsidP="004B0F36">
            <w:r>
              <w:t>Add a label to them on what song they lead to and have them lead to a song</w:t>
            </w:r>
          </w:p>
        </w:tc>
      </w:tr>
      <w:tr w:rsidR="005F536D" w14:paraId="212C96F9" w14:textId="77777777" w:rsidTr="00F527FA">
        <w:tc>
          <w:tcPr>
            <w:tcW w:w="2122" w:type="dxa"/>
            <w:shd w:val="clear" w:color="auto" w:fill="FFCCCC"/>
          </w:tcPr>
          <w:p w14:paraId="3BC4907A" w14:textId="05CD20F8" w:rsidR="005F536D" w:rsidRDefault="00F527FA" w:rsidP="004B0F36">
            <w:r>
              <w:rPr>
                <w:noProof/>
              </w:rPr>
              <w:drawing>
                <wp:inline distT="0" distB="0" distL="0" distR="0" wp14:anchorId="2976788D" wp14:editId="64D1E94E">
                  <wp:extent cx="3076575" cy="1730573"/>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93583" cy="1740140"/>
                          </a:xfrm>
                          <a:prstGeom prst="rect">
                            <a:avLst/>
                          </a:prstGeom>
                          <a:noFill/>
                          <a:ln>
                            <a:noFill/>
                          </a:ln>
                        </pic:spPr>
                      </pic:pic>
                    </a:graphicData>
                  </a:graphic>
                </wp:inline>
              </w:drawing>
            </w:r>
          </w:p>
        </w:tc>
        <w:tc>
          <w:tcPr>
            <w:tcW w:w="3118" w:type="dxa"/>
            <w:shd w:val="clear" w:color="auto" w:fill="FFCCCC"/>
          </w:tcPr>
          <w:p w14:paraId="7EE772E8" w14:textId="30A57EA3" w:rsidR="005F536D" w:rsidRDefault="00F527FA" w:rsidP="004B0F36">
            <w:r>
              <w:t>Everything works as intended but there’s still place holder texters.</w:t>
            </w:r>
          </w:p>
        </w:tc>
        <w:tc>
          <w:tcPr>
            <w:tcW w:w="3776" w:type="dxa"/>
            <w:shd w:val="clear" w:color="auto" w:fill="FFCCCC"/>
          </w:tcPr>
          <w:p w14:paraId="10301F47" w14:textId="0C56BEE5" w:rsidR="005F536D" w:rsidRDefault="00F527FA" w:rsidP="004B0F36">
            <w:r>
              <w:t>Update the textures</w:t>
            </w:r>
            <w:bookmarkStart w:id="0" w:name="_GoBack"/>
            <w:bookmarkEnd w:id="0"/>
          </w:p>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B0546"/>
    <w:rsid w:val="006E77CA"/>
    <w:rsid w:val="006F1E52"/>
    <w:rsid w:val="007466D2"/>
    <w:rsid w:val="00746B9E"/>
    <w:rsid w:val="00770EE5"/>
    <w:rsid w:val="00822735"/>
    <w:rsid w:val="0085033B"/>
    <w:rsid w:val="00881510"/>
    <w:rsid w:val="008848B5"/>
    <w:rsid w:val="008B363E"/>
    <w:rsid w:val="008E53D2"/>
    <w:rsid w:val="009844C2"/>
    <w:rsid w:val="00985B2C"/>
    <w:rsid w:val="009A1F07"/>
    <w:rsid w:val="009A374F"/>
    <w:rsid w:val="009B6CD9"/>
    <w:rsid w:val="009F1DB8"/>
    <w:rsid w:val="00A11C3A"/>
    <w:rsid w:val="00A22C22"/>
    <w:rsid w:val="00A57F60"/>
    <w:rsid w:val="00A6109C"/>
    <w:rsid w:val="00AB0F69"/>
    <w:rsid w:val="00B413C8"/>
    <w:rsid w:val="00B46E4D"/>
    <w:rsid w:val="00C066FE"/>
    <w:rsid w:val="00C31DBE"/>
    <w:rsid w:val="00C95A52"/>
    <w:rsid w:val="00CA6E70"/>
    <w:rsid w:val="00CA7149"/>
    <w:rsid w:val="00CC19B6"/>
    <w:rsid w:val="00CD1285"/>
    <w:rsid w:val="00CE080A"/>
    <w:rsid w:val="00CF3FBE"/>
    <w:rsid w:val="00CF6253"/>
    <w:rsid w:val="00CF6A67"/>
    <w:rsid w:val="00D01AD2"/>
    <w:rsid w:val="00D0677E"/>
    <w:rsid w:val="00D27529"/>
    <w:rsid w:val="00D43B1F"/>
    <w:rsid w:val="00D95734"/>
    <w:rsid w:val="00E101C6"/>
    <w:rsid w:val="00E357A3"/>
    <w:rsid w:val="00E47EC0"/>
    <w:rsid w:val="00EB771A"/>
    <w:rsid w:val="00F527FA"/>
    <w:rsid w:val="00FC130B"/>
    <w:rsid w:val="00FD50F3"/>
    <w:rsid w:val="00FF012E"/>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image" Target="media/image11.gi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gif"/><Relationship Id="rId2" Type="http://schemas.openxmlformats.org/officeDocument/2006/relationships/customXml" Target="../customXml/item2.xml"/><Relationship Id="rId16" Type="http://schemas.openxmlformats.org/officeDocument/2006/relationships/image" Target="media/image9.gif"/><Relationship Id="rId20" Type="http://schemas.openxmlformats.org/officeDocument/2006/relationships/image" Target="media/image13.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gif"/><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BB056954-02D7-4473-921F-EDF291149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1</Pages>
  <Words>1357</Words>
  <Characters>7737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59</cp:revision>
  <dcterms:created xsi:type="dcterms:W3CDTF">2020-01-20T00:29:00Z</dcterms:created>
  <dcterms:modified xsi:type="dcterms:W3CDTF">2026-07-21T21:57:00Z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