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E05" w:rsidRDefault="00267510" w:rsidP="00267510">
      <w:pPr>
        <w:spacing w:after="120" w:line="480" w:lineRule="auto"/>
        <w:rPr>
          <w:rFonts w:ascii="Times New Roman" w:hAnsi="Times New Roman" w:cs="Times New Roman"/>
          <w:sz w:val="24"/>
          <w:szCs w:val="24"/>
        </w:rPr>
      </w:pPr>
      <w:r>
        <w:rPr>
          <w:rFonts w:ascii="Times New Roman" w:hAnsi="Times New Roman" w:cs="Times New Roman"/>
          <w:sz w:val="24"/>
          <w:szCs w:val="24"/>
        </w:rPr>
        <w:tab/>
        <w:t>The method described by Michael Jones</w:t>
      </w:r>
      <w:r w:rsidR="00C9530B">
        <w:rPr>
          <w:rFonts w:ascii="Times New Roman" w:hAnsi="Times New Roman" w:cs="Times New Roman"/>
          <w:sz w:val="24"/>
          <w:szCs w:val="24"/>
        </w:rPr>
        <w:t xml:space="preserve"> and Paul Viola in their paper, Robust Real-Time Face Detection, is designed to process images and perform face detection extremely rapidly.</w:t>
      </w:r>
      <w:r w:rsidR="0070492F">
        <w:rPr>
          <w:rFonts w:ascii="Times New Roman" w:hAnsi="Times New Roman" w:cs="Times New Roman"/>
          <w:sz w:val="24"/>
          <w:szCs w:val="24"/>
        </w:rPr>
        <w:t xml:space="preserve"> This method </w:t>
      </w:r>
      <w:r w:rsidR="008C27B7">
        <w:rPr>
          <w:rFonts w:ascii="Times New Roman" w:hAnsi="Times New Roman" w:cs="Times New Roman"/>
          <w:sz w:val="24"/>
          <w:szCs w:val="24"/>
        </w:rPr>
        <w:t xml:space="preserve">uses </w:t>
      </w:r>
      <w:r w:rsidR="00FB0E6D">
        <w:rPr>
          <w:rFonts w:ascii="Times New Roman" w:hAnsi="Times New Roman" w:cs="Times New Roman"/>
          <w:sz w:val="24"/>
          <w:szCs w:val="24"/>
        </w:rPr>
        <w:t>three unique processes that allow</w:t>
      </w:r>
      <w:r w:rsidR="008C27B7">
        <w:rPr>
          <w:rFonts w:ascii="Times New Roman" w:hAnsi="Times New Roman" w:cs="Times New Roman"/>
          <w:sz w:val="24"/>
          <w:szCs w:val="24"/>
        </w:rPr>
        <w:t xml:space="preserve"> for the speed of the facial detection. They are the Integral Image</w:t>
      </w:r>
      <w:r w:rsidR="001F1E05">
        <w:rPr>
          <w:rFonts w:ascii="Times New Roman" w:hAnsi="Times New Roman" w:cs="Times New Roman"/>
          <w:sz w:val="24"/>
          <w:szCs w:val="24"/>
        </w:rPr>
        <w:t>, feature classification, and feature combination. The first process, the Integral image,</w:t>
      </w:r>
      <w:r w:rsidR="008C27B7">
        <w:rPr>
          <w:rFonts w:ascii="Times New Roman" w:hAnsi="Times New Roman" w:cs="Times New Roman"/>
          <w:sz w:val="24"/>
          <w:szCs w:val="24"/>
        </w:rPr>
        <w:t xml:space="preserve"> detects and computes portions of the image</w:t>
      </w:r>
      <w:r w:rsidR="001F1E05">
        <w:rPr>
          <w:rFonts w:ascii="Times New Roman" w:hAnsi="Times New Roman" w:cs="Times New Roman"/>
          <w:sz w:val="24"/>
          <w:szCs w:val="24"/>
        </w:rPr>
        <w:t xml:space="preserve"> to find features quickly. T</w:t>
      </w:r>
      <w:r w:rsidR="008C27B7">
        <w:rPr>
          <w:rFonts w:ascii="Times New Roman" w:hAnsi="Times New Roman" w:cs="Times New Roman"/>
          <w:sz w:val="24"/>
          <w:szCs w:val="24"/>
        </w:rPr>
        <w:t>he second is a method to determine unique features among a se</w:t>
      </w:r>
      <w:r w:rsidR="001F1E05">
        <w:rPr>
          <w:rFonts w:ascii="Times New Roman" w:hAnsi="Times New Roman" w:cs="Times New Roman"/>
          <w:sz w:val="24"/>
          <w:szCs w:val="24"/>
        </w:rPr>
        <w:t>t of larger potential features to find the most likely locations for features. T</w:t>
      </w:r>
      <w:r w:rsidR="008C27B7">
        <w:rPr>
          <w:rFonts w:ascii="Times New Roman" w:hAnsi="Times New Roman" w:cs="Times New Roman"/>
          <w:sz w:val="24"/>
          <w:szCs w:val="24"/>
        </w:rPr>
        <w:t xml:space="preserve">he third being a way to combine the features discovered in the second process in a way to allow the removal of background information </w:t>
      </w:r>
      <w:r w:rsidR="0059523B">
        <w:rPr>
          <w:rFonts w:ascii="Times New Roman" w:hAnsi="Times New Roman" w:cs="Times New Roman"/>
          <w:sz w:val="24"/>
          <w:szCs w:val="24"/>
        </w:rPr>
        <w:t>not needed in</w:t>
      </w:r>
      <w:r w:rsidR="001F1E05">
        <w:rPr>
          <w:rFonts w:ascii="Times New Roman" w:hAnsi="Times New Roman" w:cs="Times New Roman"/>
          <w:sz w:val="24"/>
          <w:szCs w:val="24"/>
        </w:rPr>
        <w:t xml:space="preserve"> the facial detection method described. The experiment that this paper is written over did a test on many images of faces, to test the method and found that the method was comparable accuracy to other methods of the time, and was faster by far. </w:t>
      </w:r>
    </w:p>
    <w:p w:rsidR="001F1E05" w:rsidRDefault="001F1E05" w:rsidP="00267510">
      <w:pPr>
        <w:spacing w:after="120" w:line="480" w:lineRule="auto"/>
        <w:rPr>
          <w:rFonts w:ascii="Times New Roman" w:hAnsi="Times New Roman" w:cs="Times New Roman"/>
          <w:sz w:val="24"/>
          <w:szCs w:val="24"/>
        </w:rPr>
      </w:pPr>
      <w:r>
        <w:rPr>
          <w:rFonts w:ascii="Times New Roman" w:hAnsi="Times New Roman" w:cs="Times New Roman"/>
          <w:sz w:val="24"/>
          <w:szCs w:val="24"/>
        </w:rPr>
        <w:tab/>
        <w:t>This method is different from others at th</w:t>
      </w:r>
      <w:r w:rsidR="00BE29D3">
        <w:rPr>
          <w:rFonts w:ascii="Times New Roman" w:hAnsi="Times New Roman" w:cs="Times New Roman"/>
          <w:sz w:val="24"/>
          <w:szCs w:val="24"/>
        </w:rPr>
        <w:t xml:space="preserve">e time in the fact that it works not with color, or pigment in pixels of a picture, but can function with gray-scale images, not requiring multiple images. Using color or multiple images also increases the speed of the processing. The fore mentioned contributions from the method are the primary causes for this improvement. The Integral Image </w:t>
      </w:r>
      <w:r w:rsidR="00FB0E6D">
        <w:rPr>
          <w:rFonts w:ascii="Times New Roman" w:hAnsi="Times New Roman" w:cs="Times New Roman"/>
          <w:sz w:val="24"/>
          <w:szCs w:val="24"/>
        </w:rPr>
        <w:t>does not work with image intensity</w:t>
      </w:r>
      <w:r w:rsidR="00AA36BF">
        <w:rPr>
          <w:rFonts w:ascii="Times New Roman" w:hAnsi="Times New Roman" w:cs="Times New Roman"/>
          <w:sz w:val="24"/>
          <w:szCs w:val="24"/>
        </w:rPr>
        <w:t>, instead</w:t>
      </w:r>
      <w:r w:rsidR="00FB0E6D">
        <w:rPr>
          <w:rFonts w:ascii="Times New Roman" w:hAnsi="Times New Roman" w:cs="Times New Roman"/>
          <w:sz w:val="24"/>
          <w:szCs w:val="24"/>
        </w:rPr>
        <w:t xml:space="preserve"> </w:t>
      </w:r>
      <w:r w:rsidR="00AA36BF">
        <w:rPr>
          <w:rFonts w:ascii="Times New Roman" w:hAnsi="Times New Roman" w:cs="Times New Roman"/>
          <w:sz w:val="24"/>
          <w:szCs w:val="24"/>
        </w:rPr>
        <w:t xml:space="preserve">performing computations on each pixel. After these short calculations are finished, features can be created in constant K time, regardless of the features’ size, or location in the image. </w:t>
      </w:r>
      <w:r w:rsidR="00BB3FEB">
        <w:rPr>
          <w:rFonts w:ascii="Times New Roman" w:hAnsi="Times New Roman" w:cs="Times New Roman"/>
          <w:sz w:val="24"/>
          <w:szCs w:val="24"/>
        </w:rPr>
        <w:t xml:space="preserve">The second process takes the large library of features obtained from the first process and picks out the important features, using learning algorithms with </w:t>
      </w:r>
      <w:proofErr w:type="spellStart"/>
      <w:r w:rsidR="00BB3FEB">
        <w:rPr>
          <w:rFonts w:ascii="Times New Roman" w:hAnsi="Times New Roman" w:cs="Times New Roman"/>
          <w:sz w:val="24"/>
          <w:szCs w:val="24"/>
        </w:rPr>
        <w:t>AdaBoost</w:t>
      </w:r>
      <w:proofErr w:type="spellEnd"/>
      <w:r w:rsidR="00BB3FEB">
        <w:rPr>
          <w:rFonts w:ascii="Times New Roman" w:hAnsi="Times New Roman" w:cs="Times New Roman"/>
          <w:sz w:val="24"/>
          <w:szCs w:val="24"/>
        </w:rPr>
        <w:t xml:space="preserve"> to classify features in different levels of importance.</w:t>
      </w:r>
      <w:r w:rsidR="006A1792">
        <w:rPr>
          <w:rFonts w:ascii="Times New Roman" w:hAnsi="Times New Roman" w:cs="Times New Roman"/>
          <w:sz w:val="24"/>
          <w:szCs w:val="24"/>
        </w:rPr>
        <w:t xml:space="preserve"> The third step is combining the different important features found in the second process together, </w:t>
      </w:r>
      <w:r w:rsidR="006A1792">
        <w:rPr>
          <w:rFonts w:ascii="Times New Roman" w:hAnsi="Times New Roman" w:cs="Times New Roman"/>
          <w:sz w:val="24"/>
          <w:szCs w:val="24"/>
        </w:rPr>
        <w:lastRenderedPageBreak/>
        <w:t xml:space="preserve">forming </w:t>
      </w:r>
      <w:proofErr w:type="gramStart"/>
      <w:r w:rsidR="006A1792">
        <w:rPr>
          <w:rFonts w:ascii="Times New Roman" w:hAnsi="Times New Roman" w:cs="Times New Roman"/>
          <w:sz w:val="24"/>
          <w:szCs w:val="24"/>
        </w:rPr>
        <w:t>more complex features,</w:t>
      </w:r>
      <w:proofErr w:type="gramEnd"/>
      <w:r w:rsidR="006A1792">
        <w:rPr>
          <w:rFonts w:ascii="Times New Roman" w:hAnsi="Times New Roman" w:cs="Times New Roman"/>
          <w:sz w:val="24"/>
          <w:szCs w:val="24"/>
        </w:rPr>
        <w:t xml:space="preserve"> and thus using predictive analysis to find likely regions of the face for the detector to use next.</w:t>
      </w:r>
      <w:r w:rsidR="00EC7910">
        <w:rPr>
          <w:rFonts w:ascii="Times New Roman" w:hAnsi="Times New Roman" w:cs="Times New Roman"/>
          <w:sz w:val="24"/>
          <w:szCs w:val="24"/>
        </w:rPr>
        <w:t xml:space="preserve"> </w:t>
      </w:r>
      <w:r w:rsidR="0054343A">
        <w:rPr>
          <w:rFonts w:ascii="Times New Roman" w:hAnsi="Times New Roman" w:cs="Times New Roman"/>
          <w:sz w:val="24"/>
          <w:szCs w:val="24"/>
        </w:rPr>
        <w:t>These three different processes summarize</w:t>
      </w:r>
      <w:r w:rsidR="005B3F5E">
        <w:rPr>
          <w:rFonts w:ascii="Times New Roman" w:hAnsi="Times New Roman" w:cs="Times New Roman"/>
          <w:sz w:val="24"/>
          <w:szCs w:val="24"/>
        </w:rPr>
        <w:t xml:space="preserve"> the steps </w:t>
      </w:r>
      <w:r w:rsidR="004979EF">
        <w:rPr>
          <w:rFonts w:ascii="Times New Roman" w:hAnsi="Times New Roman" w:cs="Times New Roman"/>
          <w:sz w:val="24"/>
          <w:szCs w:val="24"/>
        </w:rPr>
        <w:t>for facial recognition</w:t>
      </w:r>
      <w:r w:rsidR="005B3F5E">
        <w:rPr>
          <w:rFonts w:ascii="Times New Roman" w:hAnsi="Times New Roman" w:cs="Times New Roman"/>
          <w:sz w:val="24"/>
          <w:szCs w:val="24"/>
        </w:rPr>
        <w:t xml:space="preserve"> </w:t>
      </w:r>
      <w:r w:rsidR="005B3F5E">
        <w:rPr>
          <w:rFonts w:ascii="Times New Roman" w:hAnsi="Times New Roman" w:cs="Times New Roman"/>
          <w:sz w:val="24"/>
          <w:szCs w:val="24"/>
        </w:rPr>
        <w:t>this paper discusses</w:t>
      </w:r>
      <w:r w:rsidR="005B3F5E">
        <w:rPr>
          <w:rFonts w:ascii="Times New Roman" w:hAnsi="Times New Roman" w:cs="Times New Roman"/>
          <w:sz w:val="24"/>
          <w:szCs w:val="24"/>
        </w:rPr>
        <w:t>.</w:t>
      </w:r>
    </w:p>
    <w:p w:rsidR="005B3F5E" w:rsidRDefault="005B3F5E" w:rsidP="00267510">
      <w:pPr>
        <w:spacing w:after="120" w:line="480" w:lineRule="auto"/>
        <w:rPr>
          <w:rFonts w:ascii="Times New Roman" w:hAnsi="Times New Roman" w:cs="Times New Roman"/>
          <w:sz w:val="24"/>
          <w:szCs w:val="24"/>
        </w:rPr>
      </w:pPr>
      <w:r>
        <w:rPr>
          <w:rFonts w:ascii="Times New Roman" w:hAnsi="Times New Roman" w:cs="Times New Roman"/>
          <w:sz w:val="24"/>
          <w:szCs w:val="24"/>
        </w:rPr>
        <w:tab/>
        <w:t>When these steps are performed, they focus on using features instead of pixels. This is one of the key differences between this form of facial recognition and earlier versions of software detection.</w:t>
      </w:r>
      <w:r w:rsidR="00350F74">
        <w:rPr>
          <w:rFonts w:ascii="Times New Roman" w:hAnsi="Times New Roman" w:cs="Times New Roman"/>
          <w:sz w:val="24"/>
          <w:szCs w:val="24"/>
        </w:rPr>
        <w:t xml:space="preserve"> The features </w:t>
      </w:r>
      <w:proofErr w:type="gramStart"/>
      <w:r w:rsidR="00350F74">
        <w:rPr>
          <w:rFonts w:ascii="Times New Roman" w:hAnsi="Times New Roman" w:cs="Times New Roman"/>
          <w:sz w:val="24"/>
          <w:szCs w:val="24"/>
        </w:rPr>
        <w:t>are used</w:t>
      </w:r>
      <w:proofErr w:type="gramEnd"/>
      <w:r w:rsidR="00350F74">
        <w:rPr>
          <w:rFonts w:ascii="Times New Roman" w:hAnsi="Times New Roman" w:cs="Times New Roman"/>
          <w:sz w:val="24"/>
          <w:szCs w:val="24"/>
        </w:rPr>
        <w:t xml:space="preserve"> instead because working with features is far faster than working with pixels. The features have three different forms, all of which examine rectangles in areas and compare them. The </w:t>
      </w:r>
      <w:r w:rsidR="00733506">
        <w:rPr>
          <w:rFonts w:ascii="Times New Roman" w:hAnsi="Times New Roman" w:cs="Times New Roman"/>
          <w:sz w:val="24"/>
          <w:szCs w:val="24"/>
        </w:rPr>
        <w:t>two-rectangle</w:t>
      </w:r>
      <w:r w:rsidR="00350F74">
        <w:rPr>
          <w:rFonts w:ascii="Times New Roman" w:hAnsi="Times New Roman" w:cs="Times New Roman"/>
          <w:sz w:val="24"/>
          <w:szCs w:val="24"/>
        </w:rPr>
        <w:t xml:space="preserve"> feature compares the sums of two different rectangles that are the same size adjacent to each other</w:t>
      </w:r>
      <w:r w:rsidR="00733506">
        <w:rPr>
          <w:rFonts w:ascii="Times New Roman" w:hAnsi="Times New Roman" w:cs="Times New Roman"/>
          <w:sz w:val="24"/>
          <w:szCs w:val="24"/>
        </w:rPr>
        <w:t>. The three-rectangle</w:t>
      </w:r>
      <w:r w:rsidR="00350F74">
        <w:rPr>
          <w:rFonts w:ascii="Times New Roman" w:hAnsi="Times New Roman" w:cs="Times New Roman"/>
          <w:sz w:val="24"/>
          <w:szCs w:val="24"/>
        </w:rPr>
        <w:t xml:space="preserve"> </w:t>
      </w:r>
      <w:r w:rsidR="00012712">
        <w:rPr>
          <w:rFonts w:ascii="Times New Roman" w:hAnsi="Times New Roman" w:cs="Times New Roman"/>
          <w:sz w:val="24"/>
          <w:szCs w:val="24"/>
        </w:rPr>
        <w:t>compare</w:t>
      </w:r>
      <w:r w:rsidR="00350F74">
        <w:rPr>
          <w:rFonts w:ascii="Times New Roman" w:hAnsi="Times New Roman" w:cs="Times New Roman"/>
          <w:sz w:val="24"/>
          <w:szCs w:val="24"/>
        </w:rPr>
        <w:t xml:space="preserve"> two rectangles that are adjacent to a center rectangle, and the sum of those two rectangles </w:t>
      </w:r>
      <w:proofErr w:type="gramStart"/>
      <w:r w:rsidR="00350F74">
        <w:rPr>
          <w:rFonts w:ascii="Times New Roman" w:hAnsi="Times New Roman" w:cs="Times New Roman"/>
          <w:sz w:val="24"/>
          <w:szCs w:val="24"/>
        </w:rPr>
        <w:t>is subtracted</w:t>
      </w:r>
      <w:proofErr w:type="gramEnd"/>
      <w:r w:rsidR="00350F74">
        <w:rPr>
          <w:rFonts w:ascii="Times New Roman" w:hAnsi="Times New Roman" w:cs="Times New Roman"/>
          <w:sz w:val="24"/>
          <w:szCs w:val="24"/>
        </w:rPr>
        <w:t xml:space="preserve"> from the ce</w:t>
      </w:r>
      <w:r w:rsidR="00733506">
        <w:rPr>
          <w:rFonts w:ascii="Times New Roman" w:hAnsi="Times New Roman" w:cs="Times New Roman"/>
          <w:sz w:val="24"/>
          <w:szCs w:val="24"/>
        </w:rPr>
        <w:t xml:space="preserve">nter rectangle. With the fourth-rectangle, four rectangles are made, and the difference of the two sets of rectangles </w:t>
      </w:r>
      <w:proofErr w:type="gramStart"/>
      <w:r w:rsidR="00733506">
        <w:rPr>
          <w:rFonts w:ascii="Times New Roman" w:hAnsi="Times New Roman" w:cs="Times New Roman"/>
          <w:sz w:val="24"/>
          <w:szCs w:val="24"/>
        </w:rPr>
        <w:t>is computed</w:t>
      </w:r>
      <w:proofErr w:type="gramEnd"/>
      <w:r w:rsidR="00733506">
        <w:rPr>
          <w:rFonts w:ascii="Times New Roman" w:hAnsi="Times New Roman" w:cs="Times New Roman"/>
          <w:sz w:val="24"/>
          <w:szCs w:val="24"/>
        </w:rPr>
        <w:t>.</w:t>
      </w:r>
      <w:r w:rsidR="009833AA">
        <w:rPr>
          <w:rFonts w:ascii="Times New Roman" w:hAnsi="Times New Roman" w:cs="Times New Roman"/>
          <w:sz w:val="24"/>
          <w:szCs w:val="24"/>
        </w:rPr>
        <w:t xml:space="preserve"> </w:t>
      </w:r>
      <w:r w:rsidR="00100BC0">
        <w:rPr>
          <w:rFonts w:ascii="Times New Roman" w:hAnsi="Times New Roman" w:cs="Times New Roman"/>
          <w:sz w:val="24"/>
          <w:szCs w:val="24"/>
        </w:rPr>
        <w:t xml:space="preserve">The way that these rectangle features </w:t>
      </w:r>
      <w:proofErr w:type="gramStart"/>
      <w:r w:rsidR="00100BC0">
        <w:rPr>
          <w:rFonts w:ascii="Times New Roman" w:hAnsi="Times New Roman" w:cs="Times New Roman"/>
          <w:sz w:val="24"/>
          <w:szCs w:val="24"/>
        </w:rPr>
        <w:t>are calculated</w:t>
      </w:r>
      <w:proofErr w:type="gramEnd"/>
      <w:r w:rsidR="00100BC0">
        <w:rPr>
          <w:rFonts w:ascii="Times New Roman" w:hAnsi="Times New Roman" w:cs="Times New Roman"/>
          <w:sz w:val="24"/>
          <w:szCs w:val="24"/>
        </w:rPr>
        <w:t xml:space="preserve"> quickly is by using the integral image, which is a recursive method to sum up all the different pixel data in a selected area. The integral image </w:t>
      </w:r>
      <w:proofErr w:type="gramStart"/>
      <w:r w:rsidR="00100BC0">
        <w:rPr>
          <w:rFonts w:ascii="Times New Roman" w:hAnsi="Times New Roman" w:cs="Times New Roman"/>
          <w:sz w:val="24"/>
          <w:szCs w:val="24"/>
        </w:rPr>
        <w:t>can be summed up</w:t>
      </w:r>
      <w:proofErr w:type="gramEnd"/>
      <w:r w:rsidR="00100BC0">
        <w:rPr>
          <w:rFonts w:ascii="Times New Roman" w:hAnsi="Times New Roman" w:cs="Times New Roman"/>
          <w:sz w:val="24"/>
          <w:szCs w:val="24"/>
        </w:rPr>
        <w:t xml:space="preserve"> such that</w:t>
      </w:r>
      <w:r w:rsidR="00D368C5">
        <w:rPr>
          <w:rFonts w:ascii="Times New Roman" w:hAnsi="Times New Roman" w:cs="Times New Roman"/>
          <w:sz w:val="24"/>
          <w:szCs w:val="24"/>
        </w:rPr>
        <w:t xml:space="preserve"> the sum of the data can be expressed as an integration of the rows and columns of the image times the </w:t>
      </w:r>
      <w:r w:rsidR="00C73D80">
        <w:rPr>
          <w:rFonts w:ascii="Times New Roman" w:hAnsi="Times New Roman" w:cs="Times New Roman"/>
          <w:sz w:val="24"/>
          <w:szCs w:val="24"/>
        </w:rPr>
        <w:t>box that is being analyzed.</w:t>
      </w:r>
    </w:p>
    <w:p w:rsidR="00E93930" w:rsidRDefault="00E93930" w:rsidP="00267510">
      <w:pPr>
        <w:spacing w:after="120" w:line="480" w:lineRule="auto"/>
        <w:rPr>
          <w:rFonts w:ascii="Times New Roman" w:hAnsi="Times New Roman" w:cs="Times New Roman"/>
          <w:sz w:val="24"/>
          <w:szCs w:val="24"/>
        </w:rPr>
      </w:pPr>
      <w:r>
        <w:rPr>
          <w:rFonts w:ascii="Times New Roman" w:hAnsi="Times New Roman" w:cs="Times New Roman"/>
          <w:sz w:val="24"/>
          <w:szCs w:val="24"/>
        </w:rPr>
        <w:tab/>
        <w:t xml:space="preserve">The next step taken, after working with features, which had been worked with before, is that not all features, which includes around 150 k rectangle features, can be reduced to include only a small amount of those features are necessary to create a classification for a face and be able to recognize it. Obviously, the challenge with this is to find the significant classifiers. This is where </w:t>
      </w:r>
      <w:proofErr w:type="spellStart"/>
      <w:r>
        <w:rPr>
          <w:rFonts w:ascii="Times New Roman" w:hAnsi="Times New Roman" w:cs="Times New Roman"/>
          <w:sz w:val="24"/>
          <w:szCs w:val="24"/>
        </w:rPr>
        <w:t>AdaBost</w:t>
      </w:r>
      <w:proofErr w:type="spellEnd"/>
      <w:r>
        <w:rPr>
          <w:rFonts w:ascii="Times New Roman" w:hAnsi="Times New Roman" w:cs="Times New Roman"/>
          <w:sz w:val="24"/>
          <w:szCs w:val="24"/>
        </w:rPr>
        <w:t xml:space="preserve"> is used to help with improving given learning algorithms, which is </w:t>
      </w:r>
      <w:proofErr w:type="gramStart"/>
      <w:r>
        <w:rPr>
          <w:rFonts w:ascii="Times New Roman" w:hAnsi="Times New Roman" w:cs="Times New Roman"/>
          <w:sz w:val="24"/>
          <w:szCs w:val="24"/>
        </w:rPr>
        <w:t>essentially</w:t>
      </w:r>
      <w:proofErr w:type="gramEnd"/>
      <w:r>
        <w:rPr>
          <w:rFonts w:ascii="Times New Roman" w:hAnsi="Times New Roman" w:cs="Times New Roman"/>
          <w:sz w:val="24"/>
          <w:szCs w:val="24"/>
        </w:rPr>
        <w:t xml:space="preserve"> </w:t>
      </w:r>
      <w:r>
        <w:rPr>
          <w:rFonts w:ascii="Times New Roman" w:hAnsi="Times New Roman" w:cs="Times New Roman"/>
          <w:sz w:val="24"/>
          <w:szCs w:val="24"/>
        </w:rPr>
        <w:lastRenderedPageBreak/>
        <w:t>what is needed to learn what these classifiers are.</w:t>
      </w:r>
      <w:r w:rsidR="0020615A">
        <w:rPr>
          <w:rFonts w:ascii="Times New Roman" w:hAnsi="Times New Roman" w:cs="Times New Roman"/>
          <w:sz w:val="24"/>
          <w:szCs w:val="24"/>
        </w:rPr>
        <w:t xml:space="preserve"> It does this by rejecting options (or in this case, features) with low classification, and combines the remaining classifications to find stronger classifications.</w:t>
      </w:r>
      <w:r>
        <w:rPr>
          <w:rFonts w:ascii="Times New Roman" w:hAnsi="Times New Roman" w:cs="Times New Roman"/>
          <w:sz w:val="24"/>
          <w:szCs w:val="24"/>
        </w:rPr>
        <w:t xml:space="preserve"> </w:t>
      </w:r>
      <w:r w:rsidR="0020615A">
        <w:rPr>
          <w:rFonts w:ascii="Times New Roman" w:hAnsi="Times New Roman" w:cs="Times New Roman"/>
          <w:sz w:val="24"/>
          <w:szCs w:val="24"/>
        </w:rPr>
        <w:t>Howeve</w:t>
      </w:r>
      <w:r w:rsidR="00235881">
        <w:rPr>
          <w:rFonts w:ascii="Times New Roman" w:hAnsi="Times New Roman" w:cs="Times New Roman"/>
          <w:sz w:val="24"/>
          <w:szCs w:val="24"/>
        </w:rPr>
        <w:t xml:space="preserve">r, as this does not have a high accuracy rate, sequences of learning problems </w:t>
      </w:r>
      <w:proofErr w:type="gramStart"/>
      <w:r w:rsidR="00235881">
        <w:rPr>
          <w:rFonts w:ascii="Times New Roman" w:hAnsi="Times New Roman" w:cs="Times New Roman"/>
          <w:sz w:val="24"/>
          <w:szCs w:val="24"/>
        </w:rPr>
        <w:t>are used</w:t>
      </w:r>
      <w:proofErr w:type="gramEnd"/>
      <w:r w:rsidR="00235881">
        <w:rPr>
          <w:rFonts w:ascii="Times New Roman" w:hAnsi="Times New Roman" w:cs="Times New Roman"/>
          <w:sz w:val="24"/>
          <w:szCs w:val="24"/>
        </w:rPr>
        <w:t xml:space="preserve"> to help analyze which of the remaining classifications are higher, and assign weight to them. At that point, classifications have weights to them, and the classification process starts over, with a “perception” of how classifications will turn out, leading to the process finding good accuracy rates with the discovered higher accuracies that are left.</w:t>
      </w:r>
    </w:p>
    <w:p w:rsidR="00235881" w:rsidRDefault="008A256C" w:rsidP="00267510">
      <w:pPr>
        <w:spacing w:after="120" w:line="480" w:lineRule="auto"/>
        <w:rPr>
          <w:rFonts w:ascii="Times New Roman" w:hAnsi="Times New Roman" w:cs="Times New Roman"/>
          <w:sz w:val="24"/>
          <w:szCs w:val="24"/>
        </w:rPr>
      </w:pPr>
      <w:r>
        <w:rPr>
          <w:rFonts w:ascii="Times New Roman" w:hAnsi="Times New Roman" w:cs="Times New Roman"/>
          <w:sz w:val="24"/>
          <w:szCs w:val="24"/>
        </w:rPr>
        <w:tab/>
        <w:t xml:space="preserve">When working to create the classifiers, an algorithm called </w:t>
      </w:r>
      <w:r>
        <w:rPr>
          <w:rFonts w:ascii="Times New Roman" w:hAnsi="Times New Roman" w:cs="Times New Roman"/>
          <w:i/>
          <w:sz w:val="24"/>
          <w:szCs w:val="24"/>
        </w:rPr>
        <w:t>the Attentional Cascade</w:t>
      </w:r>
      <w:r>
        <w:rPr>
          <w:rFonts w:ascii="Times New Roman" w:hAnsi="Times New Roman" w:cs="Times New Roman"/>
          <w:sz w:val="24"/>
          <w:szCs w:val="24"/>
        </w:rPr>
        <w:t xml:space="preserve"> is an algorithm used to cascade classifier to improve detection accuracy and improve speed both by using smaller classifiers, which are more </w:t>
      </w:r>
      <w:r w:rsidR="003E5EC2">
        <w:rPr>
          <w:rFonts w:ascii="Times New Roman" w:hAnsi="Times New Roman" w:cs="Times New Roman"/>
          <w:sz w:val="24"/>
          <w:szCs w:val="24"/>
        </w:rPr>
        <w:t>efficient, reject a greater amount of false classifications, and detect</w:t>
      </w:r>
      <w:r>
        <w:rPr>
          <w:rFonts w:ascii="Times New Roman" w:hAnsi="Times New Roman" w:cs="Times New Roman"/>
          <w:sz w:val="24"/>
          <w:szCs w:val="24"/>
        </w:rPr>
        <w:t xml:space="preserve"> most positive classifiers.</w:t>
      </w:r>
      <w:r w:rsidR="006C1EFC">
        <w:rPr>
          <w:rFonts w:ascii="Times New Roman" w:hAnsi="Times New Roman" w:cs="Times New Roman"/>
          <w:sz w:val="24"/>
          <w:szCs w:val="24"/>
        </w:rPr>
        <w:t xml:space="preserve"> It does this by starting with two classifiers with an adjustable threshold for confirming classifier connections (to form stronger classifiers). This is always able to detect when a face is there, and only sees a face that </w:t>
      </w:r>
      <w:proofErr w:type="gramStart"/>
      <w:r w:rsidR="006C1EFC">
        <w:rPr>
          <w:rFonts w:ascii="Times New Roman" w:hAnsi="Times New Roman" w:cs="Times New Roman"/>
          <w:sz w:val="24"/>
          <w:szCs w:val="24"/>
        </w:rPr>
        <w:t>isn’t</w:t>
      </w:r>
      <w:proofErr w:type="gramEnd"/>
      <w:r w:rsidR="006C1EFC">
        <w:rPr>
          <w:rFonts w:ascii="Times New Roman" w:hAnsi="Times New Roman" w:cs="Times New Roman"/>
          <w:sz w:val="24"/>
          <w:szCs w:val="24"/>
        </w:rPr>
        <w:t xml:space="preserve"> there half the time there isn’t a face. This two-feature classifier requires a small amount of work, and with the high rejection rates, this is an accurate method to generate results.</w:t>
      </w:r>
    </w:p>
    <w:tbl>
      <w:tblPr>
        <w:tblStyle w:val="TableGrid"/>
        <w:tblW w:w="0" w:type="auto"/>
        <w:tblLook w:val="04A0" w:firstRow="1" w:lastRow="0" w:firstColumn="1" w:lastColumn="0" w:noHBand="0" w:noVBand="1"/>
      </w:tblPr>
      <w:tblGrid>
        <w:gridCol w:w="1670"/>
        <w:gridCol w:w="836"/>
        <w:gridCol w:w="1010"/>
        <w:gridCol w:w="1010"/>
        <w:gridCol w:w="1010"/>
        <w:gridCol w:w="1010"/>
        <w:gridCol w:w="1010"/>
        <w:gridCol w:w="1010"/>
        <w:gridCol w:w="1010"/>
      </w:tblGrid>
      <w:tr w:rsidR="00212FBC" w:rsidTr="00212FBC">
        <w:trPr>
          <w:trHeight w:val="386"/>
        </w:trPr>
        <w:tc>
          <w:tcPr>
            <w:tcW w:w="1368" w:type="dxa"/>
            <w:vAlign w:val="center"/>
          </w:tcPr>
          <w:p w:rsidR="00212FBC" w:rsidRDefault="00212FBC" w:rsidP="00212FBC">
            <w:pPr>
              <w:spacing w:line="360" w:lineRule="auto"/>
              <w:jc w:val="center"/>
              <w:rPr>
                <w:rFonts w:ascii="Times New Roman" w:hAnsi="Times New Roman" w:cs="Times New Roman"/>
                <w:sz w:val="24"/>
                <w:szCs w:val="24"/>
              </w:rPr>
            </w:pPr>
            <w:r>
              <w:rPr>
                <w:rFonts w:ascii="Times New Roman" w:hAnsi="Times New Roman" w:cs="Times New Roman"/>
                <w:sz w:val="24"/>
                <w:szCs w:val="24"/>
              </w:rPr>
              <w:t>Detector</w:t>
            </w:r>
          </w:p>
        </w:tc>
        <w:tc>
          <w:tcPr>
            <w:tcW w:w="760" w:type="dxa"/>
            <w:vAlign w:val="center"/>
          </w:tcPr>
          <w:p w:rsidR="00212FBC" w:rsidRDefault="00212FBC" w:rsidP="00212FBC">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064" w:type="dxa"/>
            <w:vAlign w:val="center"/>
          </w:tcPr>
          <w:p w:rsidR="00212FBC" w:rsidRDefault="00212FBC" w:rsidP="00212FBC">
            <w:pPr>
              <w:spacing w:line="360" w:lineRule="auto"/>
              <w:jc w:val="center"/>
              <w:rPr>
                <w:rFonts w:ascii="Times New Roman" w:hAnsi="Times New Roman" w:cs="Times New Roman"/>
                <w:sz w:val="24"/>
                <w:szCs w:val="24"/>
              </w:rPr>
            </w:pPr>
            <w:r>
              <w:rPr>
                <w:rFonts w:ascii="Times New Roman" w:hAnsi="Times New Roman" w:cs="Times New Roman"/>
                <w:sz w:val="24"/>
                <w:szCs w:val="24"/>
              </w:rPr>
              <w:t>31</w:t>
            </w:r>
          </w:p>
        </w:tc>
        <w:tc>
          <w:tcPr>
            <w:tcW w:w="1064" w:type="dxa"/>
            <w:vAlign w:val="center"/>
          </w:tcPr>
          <w:p w:rsidR="00212FBC" w:rsidRDefault="00212FBC" w:rsidP="00212FBC">
            <w:pPr>
              <w:spacing w:line="360"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1064" w:type="dxa"/>
            <w:vAlign w:val="center"/>
          </w:tcPr>
          <w:p w:rsidR="00212FBC" w:rsidRDefault="00212FBC" w:rsidP="00212FBC">
            <w:pPr>
              <w:spacing w:line="360" w:lineRule="auto"/>
              <w:jc w:val="center"/>
              <w:rPr>
                <w:rFonts w:ascii="Times New Roman" w:hAnsi="Times New Roman" w:cs="Times New Roman"/>
                <w:sz w:val="24"/>
                <w:szCs w:val="24"/>
              </w:rPr>
            </w:pPr>
            <w:r>
              <w:rPr>
                <w:rFonts w:ascii="Times New Roman" w:hAnsi="Times New Roman" w:cs="Times New Roman"/>
                <w:sz w:val="24"/>
                <w:szCs w:val="24"/>
              </w:rPr>
              <w:t>65</w:t>
            </w:r>
          </w:p>
        </w:tc>
        <w:tc>
          <w:tcPr>
            <w:tcW w:w="1064" w:type="dxa"/>
            <w:vAlign w:val="center"/>
          </w:tcPr>
          <w:p w:rsidR="00212FBC" w:rsidRDefault="00212FBC" w:rsidP="00212FBC">
            <w:pPr>
              <w:spacing w:line="360" w:lineRule="auto"/>
              <w:jc w:val="center"/>
              <w:rPr>
                <w:rFonts w:ascii="Times New Roman" w:hAnsi="Times New Roman" w:cs="Times New Roman"/>
                <w:sz w:val="24"/>
                <w:szCs w:val="24"/>
              </w:rPr>
            </w:pPr>
            <w:r>
              <w:rPr>
                <w:rFonts w:ascii="Times New Roman" w:hAnsi="Times New Roman" w:cs="Times New Roman"/>
                <w:sz w:val="24"/>
                <w:szCs w:val="24"/>
              </w:rPr>
              <w:t>78</w:t>
            </w:r>
          </w:p>
        </w:tc>
        <w:tc>
          <w:tcPr>
            <w:tcW w:w="1064" w:type="dxa"/>
            <w:vAlign w:val="center"/>
          </w:tcPr>
          <w:p w:rsidR="00212FBC" w:rsidRDefault="00212FBC" w:rsidP="00212FBC">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1064" w:type="dxa"/>
            <w:vAlign w:val="center"/>
          </w:tcPr>
          <w:p w:rsidR="00212FBC" w:rsidRDefault="00212FBC" w:rsidP="00212FBC">
            <w:pPr>
              <w:spacing w:line="360" w:lineRule="auto"/>
              <w:jc w:val="center"/>
              <w:rPr>
                <w:rFonts w:ascii="Times New Roman" w:hAnsi="Times New Roman" w:cs="Times New Roman"/>
                <w:sz w:val="24"/>
                <w:szCs w:val="24"/>
              </w:rPr>
            </w:pPr>
            <w:r>
              <w:rPr>
                <w:rFonts w:ascii="Times New Roman" w:hAnsi="Times New Roman" w:cs="Times New Roman"/>
                <w:sz w:val="24"/>
                <w:szCs w:val="24"/>
              </w:rPr>
              <w:t>167</w:t>
            </w:r>
          </w:p>
        </w:tc>
        <w:tc>
          <w:tcPr>
            <w:tcW w:w="1064" w:type="dxa"/>
            <w:vAlign w:val="center"/>
          </w:tcPr>
          <w:p w:rsidR="00212FBC" w:rsidRDefault="00212FBC" w:rsidP="00212FBC">
            <w:pPr>
              <w:spacing w:line="360" w:lineRule="auto"/>
              <w:jc w:val="center"/>
              <w:rPr>
                <w:rFonts w:ascii="Times New Roman" w:hAnsi="Times New Roman" w:cs="Times New Roman"/>
                <w:sz w:val="24"/>
                <w:szCs w:val="24"/>
              </w:rPr>
            </w:pPr>
            <w:r>
              <w:rPr>
                <w:rFonts w:ascii="Times New Roman" w:hAnsi="Times New Roman" w:cs="Times New Roman"/>
                <w:sz w:val="24"/>
                <w:szCs w:val="24"/>
              </w:rPr>
              <w:t>422</w:t>
            </w:r>
          </w:p>
        </w:tc>
      </w:tr>
      <w:tr w:rsidR="00212FBC" w:rsidTr="00212FBC">
        <w:tc>
          <w:tcPr>
            <w:tcW w:w="1368" w:type="dxa"/>
            <w:vAlign w:val="center"/>
          </w:tcPr>
          <w:p w:rsidR="00212FBC" w:rsidRDefault="00212FBC" w:rsidP="00212FBC">
            <w:pPr>
              <w:spacing w:line="360" w:lineRule="auto"/>
              <w:jc w:val="center"/>
              <w:rPr>
                <w:rFonts w:ascii="Times New Roman" w:hAnsi="Times New Roman" w:cs="Times New Roman"/>
                <w:sz w:val="24"/>
                <w:szCs w:val="24"/>
              </w:rPr>
            </w:pPr>
            <w:r>
              <w:rPr>
                <w:rFonts w:ascii="Times New Roman" w:hAnsi="Times New Roman" w:cs="Times New Roman"/>
                <w:sz w:val="24"/>
                <w:szCs w:val="24"/>
              </w:rPr>
              <w:t>Viola-Jones</w:t>
            </w:r>
          </w:p>
        </w:tc>
        <w:tc>
          <w:tcPr>
            <w:tcW w:w="760" w:type="dxa"/>
            <w:vAlign w:val="center"/>
          </w:tcPr>
          <w:p w:rsidR="00212FBC" w:rsidRDefault="00212FBC" w:rsidP="00212FBC">
            <w:pPr>
              <w:spacing w:line="360" w:lineRule="auto"/>
              <w:jc w:val="center"/>
              <w:rPr>
                <w:rFonts w:ascii="Times New Roman" w:hAnsi="Times New Roman" w:cs="Times New Roman"/>
                <w:sz w:val="24"/>
                <w:szCs w:val="24"/>
              </w:rPr>
            </w:pPr>
            <w:r>
              <w:rPr>
                <w:rFonts w:ascii="Times New Roman" w:hAnsi="Times New Roman" w:cs="Times New Roman"/>
                <w:sz w:val="24"/>
                <w:szCs w:val="24"/>
              </w:rPr>
              <w:t>76.1%</w:t>
            </w:r>
          </w:p>
        </w:tc>
        <w:tc>
          <w:tcPr>
            <w:tcW w:w="1064" w:type="dxa"/>
            <w:vAlign w:val="center"/>
          </w:tcPr>
          <w:p w:rsidR="00212FBC" w:rsidRDefault="00212FBC" w:rsidP="00212FBC">
            <w:pPr>
              <w:spacing w:line="360" w:lineRule="auto"/>
              <w:jc w:val="center"/>
              <w:rPr>
                <w:rFonts w:ascii="Times New Roman" w:hAnsi="Times New Roman" w:cs="Times New Roman"/>
                <w:sz w:val="24"/>
                <w:szCs w:val="24"/>
              </w:rPr>
            </w:pPr>
            <w:r>
              <w:rPr>
                <w:rFonts w:ascii="Times New Roman" w:hAnsi="Times New Roman" w:cs="Times New Roman"/>
                <w:sz w:val="24"/>
                <w:szCs w:val="24"/>
              </w:rPr>
              <w:t>88.4%</w:t>
            </w:r>
          </w:p>
        </w:tc>
        <w:tc>
          <w:tcPr>
            <w:tcW w:w="1064" w:type="dxa"/>
            <w:vAlign w:val="center"/>
          </w:tcPr>
          <w:p w:rsidR="00212FBC" w:rsidRDefault="00212FBC" w:rsidP="00212FBC">
            <w:pPr>
              <w:spacing w:line="360" w:lineRule="auto"/>
              <w:jc w:val="center"/>
              <w:rPr>
                <w:rFonts w:ascii="Times New Roman" w:hAnsi="Times New Roman" w:cs="Times New Roman"/>
                <w:sz w:val="24"/>
                <w:szCs w:val="24"/>
              </w:rPr>
            </w:pPr>
            <w:r>
              <w:rPr>
                <w:rFonts w:ascii="Times New Roman" w:hAnsi="Times New Roman" w:cs="Times New Roman"/>
                <w:sz w:val="24"/>
                <w:szCs w:val="24"/>
              </w:rPr>
              <w:t>91.4%</w:t>
            </w:r>
          </w:p>
        </w:tc>
        <w:tc>
          <w:tcPr>
            <w:tcW w:w="1064" w:type="dxa"/>
            <w:vAlign w:val="center"/>
          </w:tcPr>
          <w:p w:rsidR="00212FBC" w:rsidRDefault="00212FBC" w:rsidP="00212FBC">
            <w:pPr>
              <w:spacing w:line="360" w:lineRule="auto"/>
              <w:jc w:val="center"/>
              <w:rPr>
                <w:rFonts w:ascii="Times New Roman" w:hAnsi="Times New Roman" w:cs="Times New Roman"/>
                <w:sz w:val="24"/>
                <w:szCs w:val="24"/>
              </w:rPr>
            </w:pPr>
            <w:r>
              <w:rPr>
                <w:rFonts w:ascii="Times New Roman" w:hAnsi="Times New Roman" w:cs="Times New Roman"/>
                <w:sz w:val="24"/>
                <w:szCs w:val="24"/>
              </w:rPr>
              <w:t>92.0%</w:t>
            </w:r>
          </w:p>
        </w:tc>
        <w:tc>
          <w:tcPr>
            <w:tcW w:w="1064" w:type="dxa"/>
            <w:vAlign w:val="center"/>
          </w:tcPr>
          <w:p w:rsidR="00212FBC" w:rsidRDefault="00212FBC" w:rsidP="00212FBC">
            <w:pPr>
              <w:spacing w:line="360" w:lineRule="auto"/>
              <w:jc w:val="center"/>
              <w:rPr>
                <w:rFonts w:ascii="Times New Roman" w:hAnsi="Times New Roman" w:cs="Times New Roman"/>
                <w:sz w:val="24"/>
                <w:szCs w:val="24"/>
              </w:rPr>
            </w:pPr>
            <w:r>
              <w:rPr>
                <w:rFonts w:ascii="Times New Roman" w:hAnsi="Times New Roman" w:cs="Times New Roman"/>
                <w:sz w:val="24"/>
                <w:szCs w:val="24"/>
              </w:rPr>
              <w:t>92.1%</w:t>
            </w:r>
          </w:p>
        </w:tc>
        <w:tc>
          <w:tcPr>
            <w:tcW w:w="1064" w:type="dxa"/>
            <w:vAlign w:val="center"/>
          </w:tcPr>
          <w:p w:rsidR="00212FBC" w:rsidRDefault="00212FBC" w:rsidP="00212FBC">
            <w:pPr>
              <w:spacing w:line="360" w:lineRule="auto"/>
              <w:jc w:val="center"/>
              <w:rPr>
                <w:rFonts w:ascii="Times New Roman" w:hAnsi="Times New Roman" w:cs="Times New Roman"/>
                <w:sz w:val="24"/>
                <w:szCs w:val="24"/>
              </w:rPr>
            </w:pPr>
            <w:r>
              <w:rPr>
                <w:rFonts w:ascii="Times New Roman" w:hAnsi="Times New Roman" w:cs="Times New Roman"/>
                <w:sz w:val="24"/>
                <w:szCs w:val="24"/>
              </w:rPr>
              <w:t>92.9%</w:t>
            </w:r>
          </w:p>
        </w:tc>
        <w:tc>
          <w:tcPr>
            <w:tcW w:w="1064" w:type="dxa"/>
            <w:vAlign w:val="center"/>
          </w:tcPr>
          <w:p w:rsidR="00212FBC" w:rsidRDefault="00212FBC" w:rsidP="00212FBC">
            <w:pPr>
              <w:spacing w:line="360" w:lineRule="auto"/>
              <w:jc w:val="center"/>
              <w:rPr>
                <w:rFonts w:ascii="Times New Roman" w:hAnsi="Times New Roman" w:cs="Times New Roman"/>
                <w:sz w:val="24"/>
                <w:szCs w:val="24"/>
              </w:rPr>
            </w:pPr>
            <w:r>
              <w:rPr>
                <w:rFonts w:ascii="Times New Roman" w:hAnsi="Times New Roman" w:cs="Times New Roman"/>
                <w:sz w:val="24"/>
                <w:szCs w:val="24"/>
              </w:rPr>
              <w:t>93.9%</w:t>
            </w:r>
          </w:p>
        </w:tc>
        <w:tc>
          <w:tcPr>
            <w:tcW w:w="1064" w:type="dxa"/>
            <w:vAlign w:val="center"/>
          </w:tcPr>
          <w:p w:rsidR="00212FBC" w:rsidRDefault="00212FBC" w:rsidP="00212FBC">
            <w:pPr>
              <w:spacing w:line="360" w:lineRule="auto"/>
              <w:jc w:val="center"/>
              <w:rPr>
                <w:rFonts w:ascii="Times New Roman" w:hAnsi="Times New Roman" w:cs="Times New Roman"/>
                <w:sz w:val="24"/>
                <w:szCs w:val="24"/>
              </w:rPr>
            </w:pPr>
            <w:r>
              <w:rPr>
                <w:rFonts w:ascii="Times New Roman" w:hAnsi="Times New Roman" w:cs="Times New Roman"/>
                <w:sz w:val="24"/>
                <w:szCs w:val="24"/>
              </w:rPr>
              <w:t>94.1%</w:t>
            </w:r>
          </w:p>
        </w:tc>
      </w:tr>
      <w:tr w:rsidR="00212FBC" w:rsidTr="00212FBC">
        <w:tc>
          <w:tcPr>
            <w:tcW w:w="1368" w:type="dxa"/>
            <w:vAlign w:val="center"/>
          </w:tcPr>
          <w:p w:rsidR="00212FBC" w:rsidRDefault="00212FBC" w:rsidP="00212FBC">
            <w:pPr>
              <w:spacing w:line="360" w:lineRule="auto"/>
              <w:jc w:val="center"/>
              <w:rPr>
                <w:rFonts w:ascii="Times New Roman" w:hAnsi="Times New Roman" w:cs="Times New Roman"/>
                <w:sz w:val="24"/>
                <w:szCs w:val="24"/>
              </w:rPr>
            </w:pPr>
            <w:r>
              <w:rPr>
                <w:rFonts w:ascii="Times New Roman" w:hAnsi="Times New Roman" w:cs="Times New Roman"/>
                <w:sz w:val="24"/>
                <w:szCs w:val="24"/>
              </w:rPr>
              <w:t>Rowley-</w:t>
            </w:r>
            <w:proofErr w:type="spellStart"/>
            <w:r>
              <w:rPr>
                <w:rFonts w:ascii="Times New Roman" w:hAnsi="Times New Roman" w:cs="Times New Roman"/>
                <w:sz w:val="24"/>
                <w:szCs w:val="24"/>
              </w:rPr>
              <w:t>Baluja</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Kanade</w:t>
            </w:r>
            <w:proofErr w:type="spellEnd"/>
          </w:p>
        </w:tc>
        <w:tc>
          <w:tcPr>
            <w:tcW w:w="760" w:type="dxa"/>
            <w:vAlign w:val="center"/>
          </w:tcPr>
          <w:p w:rsidR="00212FBC" w:rsidRDefault="00212FBC" w:rsidP="00212FBC">
            <w:pPr>
              <w:spacing w:line="360" w:lineRule="auto"/>
              <w:jc w:val="center"/>
              <w:rPr>
                <w:rFonts w:ascii="Times New Roman" w:hAnsi="Times New Roman" w:cs="Times New Roman"/>
                <w:sz w:val="24"/>
                <w:szCs w:val="24"/>
              </w:rPr>
            </w:pPr>
            <w:r>
              <w:rPr>
                <w:rFonts w:ascii="Times New Roman" w:hAnsi="Times New Roman" w:cs="Times New Roman"/>
                <w:sz w:val="24"/>
                <w:szCs w:val="24"/>
              </w:rPr>
              <w:t>83.2%</w:t>
            </w:r>
          </w:p>
        </w:tc>
        <w:tc>
          <w:tcPr>
            <w:tcW w:w="1064" w:type="dxa"/>
            <w:vAlign w:val="center"/>
          </w:tcPr>
          <w:p w:rsidR="00212FBC" w:rsidRDefault="00212FBC" w:rsidP="00212FBC">
            <w:pPr>
              <w:spacing w:line="360" w:lineRule="auto"/>
              <w:jc w:val="center"/>
              <w:rPr>
                <w:rFonts w:ascii="Times New Roman" w:hAnsi="Times New Roman" w:cs="Times New Roman"/>
                <w:sz w:val="24"/>
                <w:szCs w:val="24"/>
              </w:rPr>
            </w:pPr>
            <w:r>
              <w:rPr>
                <w:rFonts w:ascii="Times New Roman" w:hAnsi="Times New Roman" w:cs="Times New Roman"/>
                <w:sz w:val="24"/>
                <w:szCs w:val="24"/>
              </w:rPr>
              <w:t>86.0%</w:t>
            </w:r>
          </w:p>
        </w:tc>
        <w:tc>
          <w:tcPr>
            <w:tcW w:w="1064" w:type="dxa"/>
            <w:vAlign w:val="center"/>
          </w:tcPr>
          <w:p w:rsidR="00212FBC" w:rsidRDefault="00212FBC" w:rsidP="00212FBC">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64" w:type="dxa"/>
            <w:vAlign w:val="center"/>
          </w:tcPr>
          <w:p w:rsidR="00212FBC" w:rsidRDefault="00212FBC" w:rsidP="00212FBC">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64" w:type="dxa"/>
            <w:vAlign w:val="center"/>
          </w:tcPr>
          <w:p w:rsidR="00212FBC" w:rsidRDefault="00212FBC" w:rsidP="00212FBC">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64" w:type="dxa"/>
            <w:vAlign w:val="center"/>
          </w:tcPr>
          <w:p w:rsidR="00212FBC" w:rsidRDefault="00212FBC" w:rsidP="00212FBC">
            <w:pPr>
              <w:spacing w:line="360" w:lineRule="auto"/>
              <w:jc w:val="center"/>
              <w:rPr>
                <w:rFonts w:ascii="Times New Roman" w:hAnsi="Times New Roman" w:cs="Times New Roman"/>
                <w:sz w:val="24"/>
                <w:szCs w:val="24"/>
              </w:rPr>
            </w:pPr>
            <w:r>
              <w:rPr>
                <w:rFonts w:ascii="Times New Roman" w:hAnsi="Times New Roman" w:cs="Times New Roman"/>
                <w:sz w:val="24"/>
                <w:szCs w:val="24"/>
              </w:rPr>
              <w:t>89.2%</w:t>
            </w:r>
          </w:p>
        </w:tc>
        <w:tc>
          <w:tcPr>
            <w:tcW w:w="1064" w:type="dxa"/>
            <w:vAlign w:val="center"/>
          </w:tcPr>
          <w:p w:rsidR="00212FBC" w:rsidRDefault="00212FBC" w:rsidP="00212FBC">
            <w:pPr>
              <w:spacing w:line="360" w:lineRule="auto"/>
              <w:jc w:val="center"/>
              <w:rPr>
                <w:rFonts w:ascii="Times New Roman" w:hAnsi="Times New Roman" w:cs="Times New Roman"/>
                <w:sz w:val="24"/>
                <w:szCs w:val="24"/>
              </w:rPr>
            </w:pPr>
            <w:r>
              <w:rPr>
                <w:rFonts w:ascii="Times New Roman" w:hAnsi="Times New Roman" w:cs="Times New Roman"/>
                <w:sz w:val="24"/>
                <w:szCs w:val="24"/>
              </w:rPr>
              <w:t>90.1%</w:t>
            </w:r>
          </w:p>
        </w:tc>
        <w:tc>
          <w:tcPr>
            <w:tcW w:w="1064" w:type="dxa"/>
            <w:vAlign w:val="center"/>
          </w:tcPr>
          <w:p w:rsidR="00212FBC" w:rsidRDefault="00212FBC" w:rsidP="00212FBC">
            <w:pPr>
              <w:spacing w:line="360" w:lineRule="auto"/>
              <w:jc w:val="center"/>
              <w:rPr>
                <w:rFonts w:ascii="Times New Roman" w:hAnsi="Times New Roman" w:cs="Times New Roman"/>
                <w:sz w:val="24"/>
                <w:szCs w:val="24"/>
              </w:rPr>
            </w:pPr>
            <w:r>
              <w:rPr>
                <w:rFonts w:ascii="Times New Roman" w:hAnsi="Times New Roman" w:cs="Times New Roman"/>
                <w:sz w:val="24"/>
                <w:szCs w:val="24"/>
              </w:rPr>
              <w:t>89.9%</w:t>
            </w:r>
          </w:p>
        </w:tc>
      </w:tr>
      <w:tr w:rsidR="00212FBC" w:rsidTr="00212FBC">
        <w:tc>
          <w:tcPr>
            <w:tcW w:w="1368" w:type="dxa"/>
            <w:vAlign w:val="center"/>
          </w:tcPr>
          <w:p w:rsidR="00212FBC" w:rsidRDefault="00212FBC" w:rsidP="00212FBC">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Schneiderman-Kanade</w:t>
            </w:r>
            <w:proofErr w:type="spellEnd"/>
          </w:p>
        </w:tc>
        <w:tc>
          <w:tcPr>
            <w:tcW w:w="760" w:type="dxa"/>
            <w:vAlign w:val="center"/>
          </w:tcPr>
          <w:p w:rsidR="00212FBC" w:rsidRDefault="00212FBC" w:rsidP="00212FBC">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64" w:type="dxa"/>
            <w:vAlign w:val="center"/>
          </w:tcPr>
          <w:p w:rsidR="00212FBC" w:rsidRDefault="00212FBC" w:rsidP="00212FBC">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64" w:type="dxa"/>
            <w:vAlign w:val="center"/>
          </w:tcPr>
          <w:p w:rsidR="00212FBC" w:rsidRDefault="00212FBC" w:rsidP="00212FBC">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64" w:type="dxa"/>
            <w:vAlign w:val="center"/>
          </w:tcPr>
          <w:p w:rsidR="00212FBC" w:rsidRDefault="00212FBC" w:rsidP="00212FBC">
            <w:pPr>
              <w:spacing w:line="360" w:lineRule="auto"/>
              <w:jc w:val="center"/>
              <w:rPr>
                <w:rFonts w:ascii="Times New Roman" w:hAnsi="Times New Roman" w:cs="Times New Roman"/>
                <w:sz w:val="24"/>
                <w:szCs w:val="24"/>
              </w:rPr>
            </w:pPr>
            <w:r>
              <w:rPr>
                <w:rFonts w:ascii="Times New Roman" w:hAnsi="Times New Roman" w:cs="Times New Roman"/>
                <w:sz w:val="24"/>
                <w:szCs w:val="24"/>
              </w:rPr>
              <w:t>94.4%</w:t>
            </w:r>
          </w:p>
        </w:tc>
        <w:tc>
          <w:tcPr>
            <w:tcW w:w="1064" w:type="dxa"/>
            <w:vAlign w:val="center"/>
          </w:tcPr>
          <w:p w:rsidR="00212FBC" w:rsidRDefault="00212FBC" w:rsidP="00212FBC">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64" w:type="dxa"/>
            <w:vAlign w:val="center"/>
          </w:tcPr>
          <w:p w:rsidR="00212FBC" w:rsidRDefault="00212FBC" w:rsidP="00212FBC">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64" w:type="dxa"/>
            <w:vAlign w:val="center"/>
          </w:tcPr>
          <w:p w:rsidR="00212FBC" w:rsidRDefault="00212FBC" w:rsidP="00212FBC">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64" w:type="dxa"/>
            <w:vAlign w:val="center"/>
          </w:tcPr>
          <w:p w:rsidR="00212FBC" w:rsidRDefault="00212FBC" w:rsidP="00212FBC">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212FBC" w:rsidTr="00212FBC">
        <w:tc>
          <w:tcPr>
            <w:tcW w:w="1368" w:type="dxa"/>
            <w:vAlign w:val="center"/>
          </w:tcPr>
          <w:p w:rsidR="00212FBC" w:rsidRDefault="00212FBC" w:rsidP="00212FBC">
            <w:pPr>
              <w:spacing w:line="360" w:lineRule="auto"/>
              <w:jc w:val="center"/>
              <w:rPr>
                <w:rFonts w:ascii="Times New Roman" w:hAnsi="Times New Roman" w:cs="Times New Roman"/>
                <w:sz w:val="24"/>
                <w:szCs w:val="24"/>
              </w:rPr>
            </w:pPr>
            <w:r>
              <w:rPr>
                <w:rFonts w:ascii="Times New Roman" w:hAnsi="Times New Roman" w:cs="Times New Roman"/>
                <w:sz w:val="24"/>
                <w:szCs w:val="24"/>
              </w:rPr>
              <w:t>Roth-Yang-Ahuja</w:t>
            </w:r>
          </w:p>
        </w:tc>
        <w:tc>
          <w:tcPr>
            <w:tcW w:w="760" w:type="dxa"/>
            <w:vAlign w:val="center"/>
          </w:tcPr>
          <w:p w:rsidR="00212FBC" w:rsidRDefault="00212FBC" w:rsidP="00212FBC">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64" w:type="dxa"/>
            <w:vAlign w:val="center"/>
          </w:tcPr>
          <w:p w:rsidR="00212FBC" w:rsidRDefault="00212FBC" w:rsidP="00212FBC">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64" w:type="dxa"/>
            <w:vAlign w:val="center"/>
          </w:tcPr>
          <w:p w:rsidR="00212FBC" w:rsidRDefault="00212FBC" w:rsidP="00212FBC">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64" w:type="dxa"/>
            <w:vAlign w:val="center"/>
          </w:tcPr>
          <w:p w:rsidR="00212FBC" w:rsidRDefault="00212FBC" w:rsidP="00212FBC">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64" w:type="dxa"/>
            <w:vAlign w:val="center"/>
          </w:tcPr>
          <w:p w:rsidR="00212FBC" w:rsidRDefault="00212FBC" w:rsidP="00212FBC">
            <w:pPr>
              <w:spacing w:line="360" w:lineRule="auto"/>
              <w:jc w:val="center"/>
              <w:rPr>
                <w:rFonts w:ascii="Times New Roman" w:hAnsi="Times New Roman" w:cs="Times New Roman"/>
                <w:sz w:val="24"/>
                <w:szCs w:val="24"/>
              </w:rPr>
            </w:pPr>
            <w:r>
              <w:rPr>
                <w:rFonts w:ascii="Times New Roman" w:hAnsi="Times New Roman" w:cs="Times New Roman"/>
                <w:sz w:val="24"/>
                <w:szCs w:val="24"/>
              </w:rPr>
              <w:t>94.8%</w:t>
            </w:r>
          </w:p>
        </w:tc>
        <w:tc>
          <w:tcPr>
            <w:tcW w:w="1064" w:type="dxa"/>
            <w:vAlign w:val="center"/>
          </w:tcPr>
          <w:p w:rsidR="00212FBC" w:rsidRDefault="00212FBC" w:rsidP="00212FBC">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64" w:type="dxa"/>
            <w:vAlign w:val="center"/>
          </w:tcPr>
          <w:p w:rsidR="00212FBC" w:rsidRDefault="00212FBC" w:rsidP="00212FBC">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64" w:type="dxa"/>
            <w:vAlign w:val="center"/>
          </w:tcPr>
          <w:p w:rsidR="00212FBC" w:rsidRDefault="00212FBC" w:rsidP="00212FBC">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r>
    </w:tbl>
    <w:p w:rsidR="0093464B" w:rsidRPr="00CD0D5D" w:rsidRDefault="001F1E05" w:rsidP="00267510">
      <w:pPr>
        <w:spacing w:after="12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8128A8">
        <w:rPr>
          <w:rFonts w:ascii="Times New Roman" w:hAnsi="Times New Roman" w:cs="Times New Roman"/>
          <w:sz w:val="24"/>
          <w:szCs w:val="24"/>
        </w:rPr>
        <w:t xml:space="preserve">This new method of facial detection that </w:t>
      </w:r>
      <w:proofErr w:type="gramStart"/>
      <w:r w:rsidR="008128A8">
        <w:rPr>
          <w:rFonts w:ascii="Times New Roman" w:hAnsi="Times New Roman" w:cs="Times New Roman"/>
          <w:sz w:val="24"/>
          <w:szCs w:val="24"/>
        </w:rPr>
        <w:t>was discovered</w:t>
      </w:r>
      <w:proofErr w:type="gramEnd"/>
      <w:r w:rsidR="008128A8">
        <w:rPr>
          <w:rFonts w:ascii="Times New Roman" w:hAnsi="Times New Roman" w:cs="Times New Roman"/>
          <w:sz w:val="24"/>
          <w:szCs w:val="24"/>
        </w:rPr>
        <w:t xml:space="preserve"> h</w:t>
      </w:r>
      <w:r w:rsidR="00420008">
        <w:rPr>
          <w:rFonts w:ascii="Times New Roman" w:hAnsi="Times New Roman" w:cs="Times New Roman"/>
          <w:sz w:val="24"/>
          <w:szCs w:val="24"/>
        </w:rPr>
        <w:t xml:space="preserve">as far more accuracy than several other methods used at the time. </w:t>
      </w:r>
      <w:r w:rsidR="00A347B7">
        <w:rPr>
          <w:rFonts w:ascii="Times New Roman" w:hAnsi="Times New Roman" w:cs="Times New Roman"/>
          <w:sz w:val="24"/>
          <w:szCs w:val="24"/>
        </w:rPr>
        <w:t xml:space="preserve">The experiments done using over 4000 photographed faces confirm this, </w:t>
      </w:r>
      <w:r w:rsidR="00585079">
        <w:rPr>
          <w:rFonts w:ascii="Times New Roman" w:hAnsi="Times New Roman" w:cs="Times New Roman"/>
          <w:sz w:val="24"/>
          <w:szCs w:val="24"/>
        </w:rPr>
        <w:t xml:space="preserve">considering that the faces were not rotated to make the face have vertical symmetry (eyes at same level), as well as the fact that the overall process was 15 times faster than recently created methods as approximately as accurate, only changing within 5% of false positive face detection. </w:t>
      </w:r>
      <w:proofErr w:type="gramStart"/>
      <w:r w:rsidR="00585079">
        <w:rPr>
          <w:rFonts w:ascii="Times New Roman" w:hAnsi="Times New Roman" w:cs="Times New Roman"/>
          <w:sz w:val="24"/>
          <w:szCs w:val="24"/>
        </w:rPr>
        <w:t>Also</w:t>
      </w:r>
      <w:proofErr w:type="gramEnd"/>
      <w:r w:rsidR="00585079">
        <w:rPr>
          <w:rFonts w:ascii="Times New Roman" w:hAnsi="Times New Roman" w:cs="Times New Roman"/>
          <w:sz w:val="24"/>
          <w:szCs w:val="24"/>
        </w:rPr>
        <w:t xml:space="preserve">, this study focuses on different </w:t>
      </w:r>
      <w:r w:rsidR="004E3D38">
        <w:rPr>
          <w:rFonts w:ascii="Times New Roman" w:hAnsi="Times New Roman" w:cs="Times New Roman"/>
          <w:sz w:val="24"/>
          <w:szCs w:val="24"/>
        </w:rPr>
        <w:t xml:space="preserve">options for different detection sensitivity, whereas other studies did not perform as comprehensive a list. In the table listed above, you can see the accuracy differences for different sensitivities, represented for different </w:t>
      </w:r>
      <w:r w:rsidR="0093464B">
        <w:rPr>
          <w:rFonts w:ascii="Times New Roman" w:hAnsi="Times New Roman" w:cs="Times New Roman"/>
          <w:sz w:val="24"/>
          <w:szCs w:val="24"/>
        </w:rPr>
        <w:t xml:space="preserve">studies. Since these studies did not include this information, they likely did not take into account of the need to consider if the facial detection would need to </w:t>
      </w:r>
      <w:proofErr w:type="gramStart"/>
      <w:r w:rsidR="0093464B">
        <w:rPr>
          <w:rFonts w:ascii="Times New Roman" w:hAnsi="Times New Roman" w:cs="Times New Roman"/>
          <w:sz w:val="24"/>
          <w:szCs w:val="24"/>
        </w:rPr>
        <w:t>be adjusted</w:t>
      </w:r>
      <w:proofErr w:type="gramEnd"/>
      <w:r w:rsidR="0093464B">
        <w:rPr>
          <w:rFonts w:ascii="Times New Roman" w:hAnsi="Times New Roman" w:cs="Times New Roman"/>
          <w:sz w:val="24"/>
          <w:szCs w:val="24"/>
        </w:rPr>
        <w:t xml:space="preserve"> for particular circumstances.</w:t>
      </w:r>
      <w:r w:rsidR="000E540B">
        <w:rPr>
          <w:rFonts w:ascii="Times New Roman" w:hAnsi="Times New Roman" w:cs="Times New Roman"/>
          <w:sz w:val="24"/>
          <w:szCs w:val="24"/>
        </w:rPr>
        <w:t xml:space="preserve">  Because of this, this method definitely shows various new applications for facial detection, </w:t>
      </w:r>
      <w:proofErr w:type="gramStart"/>
      <w:r w:rsidR="00555F3A">
        <w:rPr>
          <w:rFonts w:ascii="Times New Roman" w:hAnsi="Times New Roman" w:cs="Times New Roman"/>
          <w:sz w:val="24"/>
          <w:szCs w:val="24"/>
        </w:rPr>
        <w:t>can</w:t>
      </w:r>
      <w:r w:rsidR="000E540B">
        <w:rPr>
          <w:rFonts w:ascii="Times New Roman" w:hAnsi="Times New Roman" w:cs="Times New Roman"/>
          <w:sz w:val="24"/>
          <w:szCs w:val="24"/>
        </w:rPr>
        <w:t xml:space="preserve"> li</w:t>
      </w:r>
      <w:bookmarkStart w:id="0" w:name="_GoBack"/>
      <w:bookmarkEnd w:id="0"/>
      <w:r w:rsidR="000E540B">
        <w:rPr>
          <w:rFonts w:ascii="Times New Roman" w:hAnsi="Times New Roman" w:cs="Times New Roman"/>
          <w:sz w:val="24"/>
          <w:szCs w:val="24"/>
        </w:rPr>
        <w:t>kely be used</w:t>
      </w:r>
      <w:proofErr w:type="gramEnd"/>
      <w:r w:rsidR="000E540B">
        <w:rPr>
          <w:rFonts w:ascii="Times New Roman" w:hAnsi="Times New Roman" w:cs="Times New Roman"/>
          <w:sz w:val="24"/>
          <w:szCs w:val="24"/>
        </w:rPr>
        <w:t xml:space="preserve"> in several different applications, and has been improved upon even further since.</w:t>
      </w:r>
    </w:p>
    <w:sectPr w:rsidR="0093464B" w:rsidRPr="00CD0D5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3C07" w:rsidRDefault="00C73C07" w:rsidP="00CD0D5D">
      <w:pPr>
        <w:spacing w:after="0" w:line="240" w:lineRule="auto"/>
      </w:pPr>
      <w:r>
        <w:separator/>
      </w:r>
    </w:p>
  </w:endnote>
  <w:endnote w:type="continuationSeparator" w:id="0">
    <w:p w:rsidR="00C73C07" w:rsidRDefault="00C73C07" w:rsidP="00CD0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3C07" w:rsidRDefault="00C73C07" w:rsidP="00CD0D5D">
      <w:pPr>
        <w:spacing w:after="0" w:line="240" w:lineRule="auto"/>
      </w:pPr>
      <w:r>
        <w:separator/>
      </w:r>
    </w:p>
  </w:footnote>
  <w:footnote w:type="continuationSeparator" w:id="0">
    <w:p w:rsidR="00C73C07" w:rsidRDefault="00C73C07" w:rsidP="00CD0D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2844842"/>
      <w:docPartObj>
        <w:docPartGallery w:val="Page Numbers (Top of Page)"/>
        <w:docPartUnique/>
      </w:docPartObj>
    </w:sdtPr>
    <w:sdtEndPr>
      <w:rPr>
        <w:noProof/>
      </w:rPr>
    </w:sdtEndPr>
    <w:sdtContent>
      <w:p w:rsidR="00CD0D5D" w:rsidRDefault="00CD0D5D" w:rsidP="00CD0D5D">
        <w:pPr>
          <w:pStyle w:val="Header"/>
          <w:jc w:val="right"/>
          <w:rPr>
            <w:rFonts w:ascii="Times New Roman" w:hAnsi="Times New Roman" w:cs="Times New Roman"/>
            <w:sz w:val="24"/>
            <w:szCs w:val="24"/>
          </w:rPr>
        </w:pPr>
        <w:r>
          <w:fldChar w:fldCharType="begin"/>
        </w:r>
        <w:r>
          <w:instrText xml:space="preserve"> PAGE   \* MERGEFORMAT </w:instrText>
        </w:r>
        <w:r>
          <w:fldChar w:fldCharType="separate"/>
        </w:r>
        <w:r w:rsidR="00555F3A">
          <w:rPr>
            <w:noProof/>
          </w:rPr>
          <w:t>4</w:t>
        </w:r>
        <w:r>
          <w:rPr>
            <w:noProof/>
          </w:rPr>
          <w:fldChar w:fldCharType="end"/>
        </w:r>
        <w:r>
          <w:rPr>
            <w:noProof/>
          </w:rPr>
          <w:tab/>
        </w:r>
        <w:r>
          <w:rPr>
            <w:noProof/>
          </w:rPr>
          <w:tab/>
        </w:r>
        <w:r>
          <w:rPr>
            <w:rFonts w:ascii="Times New Roman" w:hAnsi="Times New Roman" w:cs="Times New Roman"/>
            <w:sz w:val="24"/>
            <w:szCs w:val="24"/>
          </w:rPr>
          <w:t>Joshua Ewart</w:t>
        </w:r>
      </w:p>
      <w:p w:rsidR="00CD0D5D" w:rsidRDefault="00CD0D5D" w:rsidP="00CD0D5D">
        <w:pPr>
          <w:pStyle w:val="Header"/>
          <w:jc w:val="right"/>
          <w:rPr>
            <w:rFonts w:ascii="Times New Roman" w:hAnsi="Times New Roman" w:cs="Times New Roman"/>
            <w:sz w:val="24"/>
            <w:szCs w:val="24"/>
          </w:rPr>
        </w:pPr>
        <w:r>
          <w:rPr>
            <w:rFonts w:ascii="Times New Roman" w:hAnsi="Times New Roman" w:cs="Times New Roman"/>
            <w:sz w:val="24"/>
            <w:szCs w:val="24"/>
          </w:rPr>
          <w:t>CSCI448</w:t>
        </w:r>
      </w:p>
      <w:p w:rsidR="00CD0D5D" w:rsidRDefault="00CD0D5D" w:rsidP="00CD0D5D">
        <w:pPr>
          <w:pStyle w:val="Header"/>
          <w:jc w:val="right"/>
          <w:rPr>
            <w:rFonts w:ascii="Times New Roman" w:hAnsi="Times New Roman" w:cs="Times New Roman"/>
            <w:sz w:val="24"/>
            <w:szCs w:val="24"/>
          </w:rPr>
        </w:pPr>
        <w:r>
          <w:rPr>
            <w:rFonts w:ascii="Times New Roman" w:hAnsi="Times New Roman" w:cs="Times New Roman"/>
            <w:sz w:val="24"/>
            <w:szCs w:val="24"/>
          </w:rPr>
          <w:t>12/7/1995</w:t>
        </w:r>
      </w:p>
      <w:p w:rsidR="00CD0D5D" w:rsidRDefault="00CD0D5D" w:rsidP="00CD0D5D">
        <w:pPr>
          <w:pStyle w:val="Header"/>
          <w:jc w:val="center"/>
          <w:rPr>
            <w:rFonts w:ascii="Times New Roman" w:hAnsi="Times New Roman" w:cs="Times New Roman"/>
            <w:sz w:val="24"/>
            <w:szCs w:val="24"/>
          </w:rPr>
        </w:pPr>
      </w:p>
      <w:p w:rsidR="00CD0D5D" w:rsidRPr="00CD0D5D" w:rsidRDefault="00CD0D5D" w:rsidP="00CD0D5D">
        <w:pPr>
          <w:pStyle w:val="Header"/>
          <w:jc w:val="center"/>
          <w:rPr>
            <w:rFonts w:ascii="Times New Roman" w:hAnsi="Times New Roman" w:cs="Times New Roman"/>
            <w:sz w:val="28"/>
            <w:szCs w:val="24"/>
          </w:rPr>
        </w:pPr>
        <w:r w:rsidRPr="00CD0D5D">
          <w:rPr>
            <w:rFonts w:ascii="Times New Roman" w:hAnsi="Times New Roman" w:cs="Times New Roman"/>
            <w:sz w:val="28"/>
            <w:szCs w:val="24"/>
          </w:rPr>
          <w:t xml:space="preserve">HW1 </w:t>
        </w:r>
      </w:p>
    </w:sdtContent>
  </w:sdt>
  <w:p w:rsidR="00CD0D5D" w:rsidRPr="00CD0D5D" w:rsidRDefault="00CD0D5D" w:rsidP="00CD0D5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D5D"/>
    <w:rsid w:val="00012712"/>
    <w:rsid w:val="000366C3"/>
    <w:rsid w:val="000E540B"/>
    <w:rsid w:val="00100BC0"/>
    <w:rsid w:val="00105FD4"/>
    <w:rsid w:val="001F1E05"/>
    <w:rsid w:val="0020615A"/>
    <w:rsid w:val="00212FBC"/>
    <w:rsid w:val="00235881"/>
    <w:rsid w:val="002555AC"/>
    <w:rsid w:val="00267510"/>
    <w:rsid w:val="00335DD0"/>
    <w:rsid w:val="00350F74"/>
    <w:rsid w:val="00371EC6"/>
    <w:rsid w:val="003A3B42"/>
    <w:rsid w:val="003E5EC2"/>
    <w:rsid w:val="00420008"/>
    <w:rsid w:val="004979EF"/>
    <w:rsid w:val="004E3D38"/>
    <w:rsid w:val="00501956"/>
    <w:rsid w:val="0052792A"/>
    <w:rsid w:val="0054343A"/>
    <w:rsid w:val="00555F3A"/>
    <w:rsid w:val="00585079"/>
    <w:rsid w:val="0059523B"/>
    <w:rsid w:val="005B3F5E"/>
    <w:rsid w:val="00600ECA"/>
    <w:rsid w:val="006757D6"/>
    <w:rsid w:val="00677F44"/>
    <w:rsid w:val="00683814"/>
    <w:rsid w:val="00693033"/>
    <w:rsid w:val="006A1792"/>
    <w:rsid w:val="006C1EFC"/>
    <w:rsid w:val="0070492F"/>
    <w:rsid w:val="00733506"/>
    <w:rsid w:val="00775604"/>
    <w:rsid w:val="00810955"/>
    <w:rsid w:val="008128A8"/>
    <w:rsid w:val="008A256C"/>
    <w:rsid w:val="008C27B7"/>
    <w:rsid w:val="0093213F"/>
    <w:rsid w:val="0093464B"/>
    <w:rsid w:val="009833AA"/>
    <w:rsid w:val="00A17E54"/>
    <w:rsid w:val="00A347B7"/>
    <w:rsid w:val="00A80F4A"/>
    <w:rsid w:val="00A90D18"/>
    <w:rsid w:val="00AA36BF"/>
    <w:rsid w:val="00BB3FEB"/>
    <w:rsid w:val="00BE29D3"/>
    <w:rsid w:val="00C04DB6"/>
    <w:rsid w:val="00C73C07"/>
    <w:rsid w:val="00C73D80"/>
    <w:rsid w:val="00C9530B"/>
    <w:rsid w:val="00CD0D5D"/>
    <w:rsid w:val="00D368C5"/>
    <w:rsid w:val="00D96580"/>
    <w:rsid w:val="00DE20ED"/>
    <w:rsid w:val="00E5239A"/>
    <w:rsid w:val="00E93930"/>
    <w:rsid w:val="00EC7910"/>
    <w:rsid w:val="00FB0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0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D5D"/>
  </w:style>
  <w:style w:type="paragraph" w:styleId="Footer">
    <w:name w:val="footer"/>
    <w:basedOn w:val="Normal"/>
    <w:link w:val="FooterChar"/>
    <w:uiPriority w:val="99"/>
    <w:unhideWhenUsed/>
    <w:rsid w:val="00CD0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D5D"/>
  </w:style>
  <w:style w:type="paragraph" w:styleId="BalloonText">
    <w:name w:val="Balloon Text"/>
    <w:basedOn w:val="Normal"/>
    <w:link w:val="BalloonTextChar"/>
    <w:uiPriority w:val="99"/>
    <w:semiHidden/>
    <w:unhideWhenUsed/>
    <w:rsid w:val="00CD0D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D5D"/>
    <w:rPr>
      <w:rFonts w:ascii="Tahoma" w:hAnsi="Tahoma" w:cs="Tahoma"/>
      <w:sz w:val="16"/>
      <w:szCs w:val="16"/>
    </w:rPr>
  </w:style>
  <w:style w:type="table" w:styleId="TableGrid">
    <w:name w:val="Table Grid"/>
    <w:basedOn w:val="TableNormal"/>
    <w:uiPriority w:val="59"/>
    <w:rsid w:val="00212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0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D5D"/>
  </w:style>
  <w:style w:type="paragraph" w:styleId="Footer">
    <w:name w:val="footer"/>
    <w:basedOn w:val="Normal"/>
    <w:link w:val="FooterChar"/>
    <w:uiPriority w:val="99"/>
    <w:unhideWhenUsed/>
    <w:rsid w:val="00CD0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D5D"/>
  </w:style>
  <w:style w:type="paragraph" w:styleId="BalloonText">
    <w:name w:val="Balloon Text"/>
    <w:basedOn w:val="Normal"/>
    <w:link w:val="BalloonTextChar"/>
    <w:uiPriority w:val="99"/>
    <w:semiHidden/>
    <w:unhideWhenUsed/>
    <w:rsid w:val="00CD0D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D5D"/>
    <w:rPr>
      <w:rFonts w:ascii="Tahoma" w:hAnsi="Tahoma" w:cs="Tahoma"/>
      <w:sz w:val="16"/>
      <w:szCs w:val="16"/>
    </w:rPr>
  </w:style>
  <w:style w:type="table" w:styleId="TableGrid">
    <w:name w:val="Table Grid"/>
    <w:basedOn w:val="TableNormal"/>
    <w:uiPriority w:val="59"/>
    <w:rsid w:val="00212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827</TotalTime>
  <Pages>4</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Jewart</dc:creator>
  <cp:lastModifiedBy>Jewart</cp:lastModifiedBy>
  <cp:revision>46</cp:revision>
  <dcterms:created xsi:type="dcterms:W3CDTF">2018-01-21T19:16:00Z</dcterms:created>
  <dcterms:modified xsi:type="dcterms:W3CDTF">2018-01-23T07:21:00Z</dcterms:modified>
</cp:coreProperties>
</file>