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6CFF2" w14:textId="77777777" w:rsidR="00D31066" w:rsidRPr="00D31066" w:rsidRDefault="00D31066" w:rsidP="00D31066">
      <w:pPr>
        <w:rPr>
          <w:b/>
          <w:color w:val="002060"/>
        </w:rPr>
      </w:pPr>
      <w:r w:rsidRPr="00D31066">
        <w:rPr>
          <w:b/>
          <w:color w:val="002060"/>
        </w:rPr>
        <w:t>Estructura General Informe de Propuesta</w:t>
      </w:r>
    </w:p>
    <w:p w14:paraId="46844943" w14:textId="77777777" w:rsidR="00D31066" w:rsidRPr="000F4D23" w:rsidRDefault="00D31066" w:rsidP="00D31066">
      <w:pPr>
        <w:spacing w:after="0"/>
        <w:ind w:left="336"/>
      </w:pPr>
      <w:r w:rsidRPr="000F4D23">
        <w:t xml:space="preserve">1a. Hoja: </w:t>
      </w:r>
      <w:r w:rsidR="00187859">
        <w:t>Portada</w:t>
      </w:r>
    </w:p>
    <w:p w14:paraId="5BFB5AB7" w14:textId="77777777" w:rsidR="00187859" w:rsidRDefault="00187859" w:rsidP="00D31066">
      <w:pPr>
        <w:spacing w:after="0"/>
        <w:ind w:left="336"/>
      </w:pPr>
      <w:r>
        <w:t>2</w:t>
      </w:r>
      <w:r w:rsidRPr="000F4D23">
        <w:t>a.  siguientes</w:t>
      </w:r>
      <w:r>
        <w:t xml:space="preserve"> </w:t>
      </w:r>
    </w:p>
    <w:p w14:paraId="54D41457" w14:textId="77777777" w:rsidR="00D31066" w:rsidRDefault="00187859" w:rsidP="00D31066">
      <w:pPr>
        <w:spacing w:after="0"/>
        <w:ind w:left="336"/>
      </w:pPr>
      <w:r>
        <w:t xml:space="preserve">Índice </w:t>
      </w:r>
      <w:r w:rsidR="00D31066" w:rsidRPr="000F4D23">
        <w:t>de Contenido</w:t>
      </w:r>
    </w:p>
    <w:p w14:paraId="671D4317" w14:textId="77777777" w:rsidR="00187859" w:rsidRDefault="00187859" w:rsidP="00D31066">
      <w:pPr>
        <w:spacing w:after="0"/>
        <w:ind w:left="336"/>
      </w:pPr>
      <w:r>
        <w:t>Índice de Imágenes</w:t>
      </w:r>
    </w:p>
    <w:p w14:paraId="68A3C25D" w14:textId="77777777" w:rsidR="00187859" w:rsidRDefault="00187859" w:rsidP="00D31066">
      <w:pPr>
        <w:spacing w:after="0"/>
        <w:ind w:left="336"/>
      </w:pPr>
      <w:r>
        <w:t>Índice de Tablas</w:t>
      </w:r>
    </w:p>
    <w:p w14:paraId="6D645109" w14:textId="77777777" w:rsidR="00D50CC5" w:rsidRDefault="00D50CC5" w:rsidP="00D31066">
      <w:pPr>
        <w:spacing w:after="0"/>
        <w:ind w:left="336"/>
      </w:pPr>
      <w:r>
        <w:t>Resumen Ejecutivo</w:t>
      </w:r>
    </w:p>
    <w:p w14:paraId="3C85ABA6" w14:textId="77777777" w:rsidR="00D31066" w:rsidRPr="006D7CC2" w:rsidRDefault="00D31066" w:rsidP="00D31066">
      <w:pPr>
        <w:spacing w:after="0" w:line="259" w:lineRule="auto"/>
        <w:ind w:left="977"/>
        <w:rPr>
          <w:rFonts w:eastAsia="Times New Roman" w:cstheme="minorHAnsi"/>
          <w:bCs/>
          <w:color w:val="000000"/>
          <w:sz w:val="20"/>
          <w:szCs w:val="18"/>
          <w:lang w:val="es-MX" w:eastAsia="es-MX"/>
        </w:rPr>
      </w:pPr>
      <w:r w:rsidRPr="006D7CC2">
        <w:rPr>
          <w:rFonts w:eastAsia="Times New Roman" w:cstheme="minorHAnsi"/>
          <w:bCs/>
          <w:color w:val="000000"/>
          <w:sz w:val="20"/>
          <w:szCs w:val="18"/>
          <w:lang w:val="es-MX" w:eastAsia="es-MX"/>
        </w:rPr>
        <w:t>CAPÍTULO 1: FORMULACIÓN Y DELIMITACIÓN DEL PROBLEMA EN ESTUDIO.</w:t>
      </w:r>
    </w:p>
    <w:p w14:paraId="6F16D000" w14:textId="73ECDBB5" w:rsidR="00D31066" w:rsidRPr="00574DC8" w:rsidRDefault="00D31066" w:rsidP="00D31066">
      <w:pPr>
        <w:pStyle w:val="Prrafodelista"/>
        <w:numPr>
          <w:ilvl w:val="0"/>
          <w:numId w:val="1"/>
        </w:numPr>
        <w:spacing w:after="0" w:line="259" w:lineRule="auto"/>
        <w:ind w:left="1414" w:hanging="185"/>
        <w:rPr>
          <w:sz w:val="18"/>
          <w:szCs w:val="18"/>
        </w:rPr>
      </w:pPr>
      <w:r w:rsidRPr="00574DC8">
        <w:rPr>
          <w:sz w:val="18"/>
          <w:szCs w:val="18"/>
        </w:rPr>
        <w:t xml:space="preserve">Descripción de la empresa </w:t>
      </w:r>
      <w:r w:rsidRPr="00CE309A">
        <w:rPr>
          <w:i/>
          <w:sz w:val="18"/>
          <w:szCs w:val="18"/>
        </w:rPr>
        <w:t>(</w:t>
      </w:r>
      <w:proofErr w:type="gramStart"/>
      <w:r w:rsidRPr="00CE309A">
        <w:rPr>
          <w:i/>
          <w:sz w:val="18"/>
          <w:szCs w:val="18"/>
        </w:rPr>
        <w:t>Histori</w:t>
      </w:r>
      <w:r w:rsidRPr="00C76C57">
        <w:rPr>
          <w:i/>
          <w:sz w:val="18"/>
          <w:szCs w:val="18"/>
        </w:rPr>
        <w:t>a,,</w:t>
      </w:r>
      <w:proofErr w:type="gramEnd"/>
      <w:r w:rsidRPr="00CE309A">
        <w:rPr>
          <w:i/>
          <w:sz w:val="18"/>
          <w:szCs w:val="18"/>
        </w:rPr>
        <w:t xml:space="preserve"> Modelo de negocios, Estructura Organizacional, Áreas Principales,</w:t>
      </w:r>
      <w:r w:rsidR="00C76C57">
        <w:rPr>
          <w:i/>
          <w:sz w:val="18"/>
          <w:szCs w:val="18"/>
        </w:rPr>
        <w:t xml:space="preserve"> </w:t>
      </w:r>
      <w:proofErr w:type="spellStart"/>
      <w:r w:rsidR="00C76C57">
        <w:rPr>
          <w:i/>
          <w:sz w:val="18"/>
          <w:szCs w:val="18"/>
        </w:rPr>
        <w:t>foda</w:t>
      </w:r>
      <w:proofErr w:type="spellEnd"/>
      <w:r w:rsidR="00C76C57">
        <w:rPr>
          <w:i/>
          <w:sz w:val="18"/>
          <w:szCs w:val="18"/>
        </w:rPr>
        <w:t xml:space="preserve"> y su matriz</w:t>
      </w:r>
      <w:r w:rsidRPr="00CE309A">
        <w:rPr>
          <w:i/>
          <w:sz w:val="18"/>
          <w:szCs w:val="18"/>
        </w:rPr>
        <w:t>.).</w:t>
      </w:r>
    </w:p>
    <w:p w14:paraId="588DFADE" w14:textId="423EA85D" w:rsidR="007B16A2" w:rsidRPr="007B16A2" w:rsidRDefault="00086C6E" w:rsidP="007B16A2">
      <w:pPr>
        <w:pStyle w:val="Prrafodelista"/>
        <w:numPr>
          <w:ilvl w:val="0"/>
          <w:numId w:val="1"/>
        </w:numPr>
        <w:spacing w:after="0" w:line="259" w:lineRule="auto"/>
        <w:ind w:left="1414" w:hanging="185"/>
        <w:rPr>
          <w:sz w:val="18"/>
          <w:szCs w:val="18"/>
        </w:rPr>
      </w:pPr>
      <w:hyperlink w:anchor="page8">
        <w:r w:rsidR="00D31066" w:rsidRPr="007B16A2">
          <w:rPr>
            <w:rFonts w:eastAsia="Arial" w:cstheme="minorHAnsi"/>
            <w:sz w:val="18"/>
            <w:szCs w:val="18"/>
          </w:rPr>
          <w:t>Descripción del problema en estudio</w:t>
        </w:r>
      </w:hyperlink>
      <w:r w:rsidR="00D31066" w:rsidRPr="007B16A2">
        <w:rPr>
          <w:rFonts w:eastAsia="Arial" w:cstheme="minorHAnsi"/>
          <w:sz w:val="18"/>
          <w:szCs w:val="18"/>
        </w:rPr>
        <w:t xml:space="preserve"> y </w:t>
      </w:r>
      <w:hyperlink w:anchor="page9">
        <w:r w:rsidR="00D31066" w:rsidRPr="007B16A2">
          <w:rPr>
            <w:rFonts w:eastAsia="Arial" w:cstheme="minorHAnsi"/>
            <w:sz w:val="18"/>
            <w:szCs w:val="18"/>
          </w:rPr>
          <w:t>Justificación</w:t>
        </w:r>
      </w:hyperlink>
      <w:r w:rsidR="00D31066" w:rsidRPr="007B16A2">
        <w:rPr>
          <w:rFonts w:eastAsia="Arial" w:cstheme="minorHAnsi"/>
          <w:sz w:val="18"/>
          <w:szCs w:val="18"/>
        </w:rPr>
        <w:t>.</w:t>
      </w:r>
    </w:p>
    <w:p w14:paraId="78CDD18C" w14:textId="529DBFDE" w:rsidR="007B16A2" w:rsidRPr="00EE6F77" w:rsidRDefault="007B16A2" w:rsidP="007B16A2">
      <w:pPr>
        <w:pStyle w:val="Prrafodelista"/>
        <w:numPr>
          <w:ilvl w:val="0"/>
          <w:numId w:val="1"/>
        </w:numPr>
        <w:spacing w:after="0" w:line="259" w:lineRule="auto"/>
        <w:ind w:left="1414" w:hanging="185"/>
        <w:rPr>
          <w:i/>
          <w:sz w:val="18"/>
          <w:szCs w:val="18"/>
        </w:rPr>
      </w:pPr>
      <w:r w:rsidRPr="00EE6F77">
        <w:rPr>
          <w:i/>
          <w:sz w:val="18"/>
          <w:szCs w:val="18"/>
        </w:rPr>
        <w:t xml:space="preserve">Objetivo General del Proyecto (Problema en estudio y Justificación – Debe ser objetivo SMART: </w:t>
      </w:r>
      <w:proofErr w:type="spellStart"/>
      <w:r w:rsidRPr="00EE6F77">
        <w:rPr>
          <w:i/>
          <w:sz w:val="18"/>
          <w:szCs w:val="18"/>
        </w:rPr>
        <w:t>Specific</w:t>
      </w:r>
      <w:proofErr w:type="spellEnd"/>
      <w:r w:rsidRPr="00EE6F77">
        <w:rPr>
          <w:i/>
          <w:sz w:val="18"/>
          <w:szCs w:val="18"/>
        </w:rPr>
        <w:t xml:space="preserve">, </w:t>
      </w:r>
      <w:proofErr w:type="spellStart"/>
      <w:r w:rsidRPr="00EE6F77">
        <w:rPr>
          <w:i/>
          <w:sz w:val="18"/>
          <w:szCs w:val="18"/>
        </w:rPr>
        <w:t>Meausurable</w:t>
      </w:r>
      <w:proofErr w:type="spellEnd"/>
      <w:r w:rsidRPr="00EE6F77">
        <w:rPr>
          <w:i/>
          <w:sz w:val="18"/>
          <w:szCs w:val="18"/>
        </w:rPr>
        <w:t xml:space="preserve">, </w:t>
      </w:r>
      <w:proofErr w:type="spellStart"/>
      <w:r w:rsidRPr="00EE6F77">
        <w:rPr>
          <w:i/>
          <w:sz w:val="18"/>
          <w:szCs w:val="18"/>
        </w:rPr>
        <w:t>Achievable</w:t>
      </w:r>
      <w:proofErr w:type="spellEnd"/>
      <w:r w:rsidRPr="00EE6F77">
        <w:rPr>
          <w:i/>
          <w:sz w:val="18"/>
          <w:szCs w:val="18"/>
        </w:rPr>
        <w:t xml:space="preserve">, </w:t>
      </w:r>
      <w:proofErr w:type="spellStart"/>
      <w:r w:rsidRPr="00EE6F77">
        <w:rPr>
          <w:i/>
          <w:sz w:val="18"/>
          <w:szCs w:val="18"/>
        </w:rPr>
        <w:t>Relevant</w:t>
      </w:r>
      <w:proofErr w:type="spellEnd"/>
      <w:r w:rsidRPr="00EE6F77">
        <w:rPr>
          <w:i/>
          <w:sz w:val="18"/>
          <w:szCs w:val="18"/>
        </w:rPr>
        <w:t>/</w:t>
      </w:r>
      <w:proofErr w:type="spellStart"/>
      <w:r w:rsidRPr="00EE6F77">
        <w:rPr>
          <w:i/>
          <w:sz w:val="18"/>
          <w:szCs w:val="18"/>
        </w:rPr>
        <w:t>Realistic</w:t>
      </w:r>
      <w:proofErr w:type="spellEnd"/>
      <w:r w:rsidRPr="00EE6F77">
        <w:rPr>
          <w:i/>
          <w:sz w:val="18"/>
          <w:szCs w:val="18"/>
        </w:rPr>
        <w:t xml:space="preserve">, Time </w:t>
      </w:r>
      <w:proofErr w:type="spellStart"/>
      <w:r w:rsidRPr="00EE6F77">
        <w:rPr>
          <w:i/>
          <w:sz w:val="18"/>
          <w:szCs w:val="18"/>
        </w:rPr>
        <w:t>Based</w:t>
      </w:r>
      <w:proofErr w:type="spellEnd"/>
      <w:r w:rsidRPr="00EE6F77">
        <w:rPr>
          <w:i/>
          <w:sz w:val="18"/>
          <w:szCs w:val="18"/>
        </w:rPr>
        <w:t>)</w:t>
      </w:r>
    </w:p>
    <w:p w14:paraId="445FA3DF" w14:textId="7DAEA98C" w:rsidR="007B16A2" w:rsidRPr="00EE6F77" w:rsidRDefault="007B16A2" w:rsidP="007B16A2">
      <w:pPr>
        <w:pStyle w:val="Prrafodelista"/>
        <w:numPr>
          <w:ilvl w:val="0"/>
          <w:numId w:val="1"/>
        </w:numPr>
        <w:spacing w:after="0" w:line="259" w:lineRule="auto"/>
        <w:ind w:left="1414" w:hanging="185"/>
        <w:rPr>
          <w:i/>
          <w:sz w:val="18"/>
          <w:szCs w:val="18"/>
        </w:rPr>
      </w:pPr>
      <w:r w:rsidRPr="00EE6F77">
        <w:rPr>
          <w:i/>
          <w:sz w:val="18"/>
          <w:szCs w:val="18"/>
        </w:rPr>
        <w:t xml:space="preserve">Objetivos </w:t>
      </w:r>
      <w:hyperlink w:anchor="page10">
        <w:r w:rsidRPr="00EE6F77">
          <w:rPr>
            <w:i/>
            <w:sz w:val="18"/>
            <w:szCs w:val="18"/>
          </w:rPr>
          <w:t>Específicos</w:t>
        </w:r>
      </w:hyperlink>
      <w:r w:rsidRPr="00EE6F77">
        <w:rPr>
          <w:i/>
          <w:sz w:val="18"/>
          <w:szCs w:val="18"/>
        </w:rPr>
        <w:t>.</w:t>
      </w:r>
    </w:p>
    <w:p w14:paraId="1B21E544" w14:textId="68D5D951" w:rsidR="00D31066" w:rsidRPr="00EE6F77" w:rsidRDefault="00086C6E" w:rsidP="00D31066">
      <w:pPr>
        <w:pStyle w:val="Prrafodelista"/>
        <w:numPr>
          <w:ilvl w:val="0"/>
          <w:numId w:val="1"/>
        </w:numPr>
        <w:spacing w:after="0" w:line="259" w:lineRule="auto"/>
        <w:ind w:left="1414" w:hanging="185"/>
        <w:rPr>
          <w:i/>
          <w:sz w:val="18"/>
          <w:szCs w:val="18"/>
        </w:rPr>
      </w:pPr>
      <w:hyperlink w:anchor="page10">
        <w:r w:rsidR="00D31066" w:rsidRPr="00EE6F77">
          <w:rPr>
            <w:i/>
            <w:sz w:val="18"/>
            <w:szCs w:val="18"/>
          </w:rPr>
          <w:t>Requerimientos y restricciones</w:t>
        </w:r>
      </w:hyperlink>
      <w:r w:rsidR="00D31066" w:rsidRPr="00EE6F77">
        <w:rPr>
          <w:i/>
          <w:sz w:val="18"/>
          <w:szCs w:val="18"/>
        </w:rPr>
        <w:t>.</w:t>
      </w:r>
    </w:p>
    <w:p w14:paraId="6EFED4A9" w14:textId="1749FFC2" w:rsidR="00414D1F" w:rsidRPr="00EE6F77" w:rsidRDefault="00414D1F" w:rsidP="00D31066">
      <w:pPr>
        <w:pStyle w:val="Prrafodelista"/>
        <w:numPr>
          <w:ilvl w:val="0"/>
          <w:numId w:val="1"/>
        </w:numPr>
        <w:spacing w:after="0" w:line="259" w:lineRule="auto"/>
        <w:ind w:left="1414" w:hanging="185"/>
        <w:rPr>
          <w:i/>
          <w:sz w:val="18"/>
          <w:szCs w:val="18"/>
        </w:rPr>
      </w:pPr>
      <w:r w:rsidRPr="00EE6F77">
        <w:rPr>
          <w:i/>
          <w:sz w:val="18"/>
          <w:szCs w:val="18"/>
        </w:rPr>
        <w:t>Planificación del Proyecto (Actividades, Plazos)</w:t>
      </w:r>
    </w:p>
    <w:p w14:paraId="09D2D5E4" w14:textId="77777777" w:rsidR="00D31066" w:rsidRPr="006D7CC2" w:rsidRDefault="00086C6E" w:rsidP="00D31066">
      <w:pPr>
        <w:spacing w:after="0" w:line="259" w:lineRule="auto"/>
        <w:ind w:left="977"/>
        <w:rPr>
          <w:rFonts w:eastAsia="Times New Roman" w:cstheme="minorHAnsi"/>
          <w:bCs/>
          <w:color w:val="000000"/>
          <w:sz w:val="20"/>
          <w:szCs w:val="18"/>
          <w:lang w:val="es-MX" w:eastAsia="es-MX"/>
        </w:rPr>
      </w:pPr>
      <w:hyperlink w:anchor="page11">
        <w:r w:rsidR="00D31066" w:rsidRPr="006D7CC2">
          <w:rPr>
            <w:rFonts w:eastAsia="Times New Roman" w:cstheme="minorHAnsi"/>
            <w:bCs/>
            <w:color w:val="000000"/>
            <w:sz w:val="20"/>
            <w:szCs w:val="18"/>
            <w:lang w:val="es-MX" w:eastAsia="es-MX"/>
          </w:rPr>
          <w:t xml:space="preserve"> CAPÍTULO 2: ALTERNATIVAS DE SOLUCIÓN</w:t>
        </w:r>
      </w:hyperlink>
      <w:r w:rsidR="00D31066" w:rsidRPr="006D7CC2">
        <w:rPr>
          <w:rFonts w:eastAsia="Times New Roman" w:cstheme="minorHAnsi"/>
          <w:bCs/>
          <w:color w:val="000000"/>
          <w:sz w:val="20"/>
          <w:szCs w:val="18"/>
          <w:lang w:val="es-MX" w:eastAsia="es-MX"/>
        </w:rPr>
        <w:t>.</w:t>
      </w:r>
    </w:p>
    <w:p w14:paraId="786445BF" w14:textId="77777777" w:rsidR="00D31066" w:rsidRPr="003D16B7" w:rsidRDefault="00D31066" w:rsidP="00D31066">
      <w:pPr>
        <w:spacing w:after="0" w:line="259" w:lineRule="auto"/>
        <w:ind w:left="2552" w:hanging="331"/>
        <w:jc w:val="both"/>
        <w:rPr>
          <w:i/>
          <w:sz w:val="18"/>
          <w:szCs w:val="18"/>
        </w:rPr>
      </w:pPr>
      <w:r w:rsidRPr="003D16B7">
        <w:rPr>
          <w:sz w:val="18"/>
          <w:szCs w:val="18"/>
        </w:rPr>
        <w:t xml:space="preserve">2.1 </w:t>
      </w:r>
      <w:hyperlink w:anchor="page11">
        <w:r w:rsidRPr="003D16B7">
          <w:rPr>
            <w:sz w:val="18"/>
            <w:szCs w:val="18"/>
          </w:rPr>
          <w:t>Descripciones y Evaluación de las alternativas</w:t>
        </w:r>
      </w:hyperlink>
      <w:r w:rsidRPr="003D16B7">
        <w:rPr>
          <w:sz w:val="18"/>
          <w:szCs w:val="18"/>
        </w:rPr>
        <w:t xml:space="preserve"> </w:t>
      </w:r>
      <w:r w:rsidRPr="003D16B7">
        <w:rPr>
          <w:i/>
          <w:sz w:val="18"/>
          <w:szCs w:val="18"/>
        </w:rPr>
        <w:t xml:space="preserve">(Descripción, </w:t>
      </w:r>
      <w:hyperlink w:anchor="page12">
        <w:r w:rsidRPr="003D16B7">
          <w:rPr>
            <w:i/>
            <w:sz w:val="18"/>
            <w:szCs w:val="18"/>
          </w:rPr>
          <w:t>Tabla comparativa entre alternativas</w:t>
        </w:r>
      </w:hyperlink>
      <w:r w:rsidRPr="003D16B7">
        <w:rPr>
          <w:i/>
          <w:sz w:val="18"/>
          <w:szCs w:val="18"/>
        </w:rPr>
        <w:t xml:space="preserve">, </w:t>
      </w:r>
      <w:hyperlink w:anchor="page15">
        <w:r w:rsidRPr="003D16B7">
          <w:rPr>
            <w:i/>
            <w:sz w:val="18"/>
            <w:szCs w:val="18"/>
          </w:rPr>
          <w:t>Ponderación peso según alternativas</w:t>
        </w:r>
      </w:hyperlink>
      <w:r w:rsidRPr="003D16B7">
        <w:rPr>
          <w:i/>
          <w:sz w:val="18"/>
          <w:szCs w:val="18"/>
        </w:rPr>
        <w:t xml:space="preserve">, </w:t>
      </w:r>
      <w:hyperlink w:anchor="page16">
        <w:r w:rsidRPr="003D16B7">
          <w:rPr>
            <w:i/>
            <w:sz w:val="18"/>
            <w:szCs w:val="18"/>
          </w:rPr>
          <w:t>Definición de Calificaciones</w:t>
        </w:r>
      </w:hyperlink>
      <w:r w:rsidRPr="003D16B7">
        <w:rPr>
          <w:i/>
          <w:sz w:val="18"/>
          <w:szCs w:val="18"/>
        </w:rPr>
        <w:t xml:space="preserve">, </w:t>
      </w:r>
      <w:hyperlink w:anchor="page17">
        <w:r w:rsidRPr="003D16B7">
          <w:rPr>
            <w:i/>
            <w:sz w:val="18"/>
            <w:szCs w:val="18"/>
          </w:rPr>
          <w:t>Parámetros de Evaluación</w:t>
        </w:r>
      </w:hyperlink>
      <w:r w:rsidRPr="003D16B7">
        <w:rPr>
          <w:i/>
          <w:sz w:val="18"/>
          <w:szCs w:val="18"/>
        </w:rPr>
        <w:t xml:space="preserve">, </w:t>
      </w:r>
      <w:hyperlink w:anchor="page20">
        <w:r w:rsidRPr="003D16B7">
          <w:rPr>
            <w:i/>
            <w:sz w:val="18"/>
            <w:szCs w:val="18"/>
          </w:rPr>
          <w:t>Ponderaciones de todas las alternativas según criterios de evaluación</w:t>
        </w:r>
      </w:hyperlink>
      <w:r w:rsidRPr="003D16B7">
        <w:rPr>
          <w:i/>
          <w:sz w:val="18"/>
          <w:szCs w:val="18"/>
        </w:rPr>
        <w:t>).</w:t>
      </w:r>
    </w:p>
    <w:p w14:paraId="39D499E3" w14:textId="77777777" w:rsidR="00D31066" w:rsidRPr="003D16B7" w:rsidRDefault="00086C6E" w:rsidP="00D31066">
      <w:pPr>
        <w:pStyle w:val="Prrafodelista"/>
        <w:numPr>
          <w:ilvl w:val="1"/>
          <w:numId w:val="5"/>
        </w:numPr>
        <w:spacing w:after="0" w:line="259" w:lineRule="auto"/>
        <w:ind w:left="2552"/>
        <w:rPr>
          <w:rFonts w:eastAsia="Arial" w:cstheme="minorHAnsi"/>
          <w:sz w:val="18"/>
          <w:szCs w:val="18"/>
        </w:rPr>
      </w:pPr>
      <w:hyperlink w:anchor="page30">
        <w:r w:rsidR="00D31066" w:rsidRPr="003D16B7">
          <w:rPr>
            <w:sz w:val="18"/>
            <w:szCs w:val="18"/>
          </w:rPr>
          <w:t>Beneficios de la solución</w:t>
        </w:r>
      </w:hyperlink>
      <w:r w:rsidR="00D31066" w:rsidRPr="003D16B7">
        <w:rPr>
          <w:sz w:val="18"/>
          <w:szCs w:val="18"/>
        </w:rPr>
        <w:t>.</w:t>
      </w:r>
    </w:p>
    <w:p w14:paraId="2C2069B7" w14:textId="77777777" w:rsidR="00D31066" w:rsidRPr="003D16B7" w:rsidRDefault="00086C6E" w:rsidP="00D31066">
      <w:pPr>
        <w:pStyle w:val="Prrafodelista"/>
        <w:numPr>
          <w:ilvl w:val="1"/>
          <w:numId w:val="5"/>
        </w:numPr>
        <w:spacing w:after="0" w:line="259" w:lineRule="auto"/>
        <w:ind w:left="2552"/>
        <w:rPr>
          <w:sz w:val="18"/>
          <w:szCs w:val="18"/>
        </w:rPr>
      </w:pPr>
      <w:hyperlink w:anchor="page32">
        <w:r w:rsidR="00D31066" w:rsidRPr="003D16B7">
          <w:rPr>
            <w:sz w:val="18"/>
            <w:szCs w:val="18"/>
          </w:rPr>
          <w:t>Aspectos económicos y financieros</w:t>
        </w:r>
      </w:hyperlink>
      <w:r w:rsidR="00D31066" w:rsidRPr="003D16B7">
        <w:rPr>
          <w:sz w:val="18"/>
          <w:szCs w:val="18"/>
        </w:rPr>
        <w:t>.</w:t>
      </w:r>
    </w:p>
    <w:p w14:paraId="7284598F" w14:textId="77777777" w:rsidR="00D31066" w:rsidRPr="003D16B7" w:rsidRDefault="00086C6E" w:rsidP="00D31066">
      <w:pPr>
        <w:pStyle w:val="Prrafodelista"/>
        <w:numPr>
          <w:ilvl w:val="1"/>
          <w:numId w:val="5"/>
        </w:numPr>
        <w:spacing w:after="0" w:line="259" w:lineRule="auto"/>
        <w:ind w:left="2552"/>
        <w:rPr>
          <w:sz w:val="18"/>
          <w:szCs w:val="18"/>
        </w:rPr>
      </w:pPr>
      <w:hyperlink w:anchor="page33">
        <w:r w:rsidR="00D31066" w:rsidRPr="003D16B7">
          <w:rPr>
            <w:sz w:val="18"/>
            <w:szCs w:val="18"/>
          </w:rPr>
          <w:t xml:space="preserve">Análisis y </w:t>
        </w:r>
      </w:hyperlink>
      <w:r w:rsidR="00D31066" w:rsidRPr="003D16B7">
        <w:rPr>
          <w:sz w:val="18"/>
          <w:szCs w:val="18"/>
        </w:rPr>
        <w:t>Evaluación Costo / Beneficio.</w:t>
      </w:r>
    </w:p>
    <w:p w14:paraId="5A6CB91C" w14:textId="77777777" w:rsidR="00D31066" w:rsidRPr="003D16B7" w:rsidRDefault="00D31066" w:rsidP="00D31066">
      <w:pPr>
        <w:pStyle w:val="Prrafodelista"/>
        <w:numPr>
          <w:ilvl w:val="1"/>
          <w:numId w:val="5"/>
        </w:numPr>
        <w:spacing w:after="0" w:line="259" w:lineRule="auto"/>
        <w:ind w:left="2552"/>
        <w:rPr>
          <w:sz w:val="18"/>
          <w:szCs w:val="18"/>
        </w:rPr>
      </w:pPr>
      <w:r w:rsidRPr="003D16B7">
        <w:rPr>
          <w:sz w:val="18"/>
          <w:szCs w:val="18"/>
        </w:rPr>
        <w:t>Consideraciones Técnicas.</w:t>
      </w:r>
    </w:p>
    <w:p w14:paraId="1806523F" w14:textId="77777777" w:rsidR="00D31066" w:rsidRPr="006D7CC2" w:rsidRDefault="00D31066" w:rsidP="00D31066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6D7CC2">
        <w:rPr>
          <w:rFonts w:cstheme="minorHAnsi"/>
          <w:sz w:val="20"/>
          <w:szCs w:val="18"/>
        </w:rPr>
        <w:t xml:space="preserve">CAPÍTULO 3: SISTEMA A </w:t>
      </w:r>
      <w:r w:rsidRPr="006D7CC2">
        <w:rPr>
          <w:rFonts w:eastAsia="Times New Roman" w:cstheme="minorHAnsi"/>
          <w:bCs/>
          <w:color w:val="000000"/>
          <w:sz w:val="20"/>
          <w:szCs w:val="18"/>
          <w:lang w:val="es-MX" w:eastAsia="es-MX"/>
        </w:rPr>
        <w:t>DESARROLLAR.</w:t>
      </w:r>
      <w:r w:rsidRPr="006D7CC2">
        <w:rPr>
          <w:rFonts w:cstheme="minorHAnsi"/>
          <w:sz w:val="20"/>
          <w:szCs w:val="18"/>
        </w:rPr>
        <w:t xml:space="preserve"> </w:t>
      </w:r>
    </w:p>
    <w:p w14:paraId="458E0404" w14:textId="77777777" w:rsidR="00D31066" w:rsidRPr="00CE309A" w:rsidRDefault="00D31066" w:rsidP="00D31066">
      <w:pPr>
        <w:pStyle w:val="Prrafodelista"/>
        <w:numPr>
          <w:ilvl w:val="1"/>
          <w:numId w:val="6"/>
        </w:numPr>
        <w:spacing w:after="0" w:line="259" w:lineRule="auto"/>
        <w:rPr>
          <w:rFonts w:cstheme="minorHAnsi"/>
          <w:sz w:val="20"/>
          <w:szCs w:val="20"/>
        </w:rPr>
      </w:pPr>
      <w:r w:rsidRPr="00CE309A">
        <w:rPr>
          <w:rFonts w:cstheme="minorHAnsi"/>
          <w:sz w:val="20"/>
          <w:szCs w:val="20"/>
        </w:rPr>
        <w:t>Análisis</w:t>
      </w:r>
      <w:r>
        <w:rPr>
          <w:rFonts w:cstheme="minorHAnsi"/>
          <w:sz w:val="20"/>
          <w:szCs w:val="20"/>
        </w:rPr>
        <w:t>.</w:t>
      </w:r>
    </w:p>
    <w:p w14:paraId="743CF214" w14:textId="77777777" w:rsidR="00D31066" w:rsidRPr="00CE309A" w:rsidRDefault="00D31066" w:rsidP="00D31066">
      <w:pPr>
        <w:pStyle w:val="Prrafodelista"/>
        <w:numPr>
          <w:ilvl w:val="0"/>
          <w:numId w:val="4"/>
        </w:numPr>
        <w:spacing w:after="0" w:line="240" w:lineRule="auto"/>
        <w:ind w:left="1904" w:hanging="140"/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</w:pPr>
      <w:r w:rsidRPr="00CE309A">
        <w:rPr>
          <w:rFonts w:ascii="Calibri" w:eastAsia="Times New Roman" w:hAnsi="Calibri" w:cs="Times New Roman"/>
          <w:bCs/>
          <w:color w:val="000000"/>
          <w:sz w:val="20"/>
          <w:szCs w:val="20"/>
          <w:lang w:val="es-MX" w:eastAsia="es-MX"/>
        </w:rPr>
        <w:t xml:space="preserve">Análisis del Problema </w:t>
      </w:r>
      <w:r w:rsidRPr="00CE309A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(Análisis, Situación Actual, Debilidades, Expectativas)</w:t>
      </w:r>
      <w:r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.</w:t>
      </w:r>
    </w:p>
    <w:p w14:paraId="611FE74B" w14:textId="77777777" w:rsidR="00D31066" w:rsidRPr="003D16B7" w:rsidRDefault="00D31066" w:rsidP="00D31066">
      <w:pPr>
        <w:pStyle w:val="Prrafodelista"/>
        <w:numPr>
          <w:ilvl w:val="1"/>
          <w:numId w:val="6"/>
        </w:numPr>
        <w:spacing w:after="0" w:line="259" w:lineRule="auto"/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</w:pPr>
      <w:r>
        <w:rPr>
          <w:rFonts w:cstheme="minorHAnsi"/>
          <w:sz w:val="20"/>
          <w:szCs w:val="20"/>
        </w:rPr>
        <w:t xml:space="preserve">Solución </w:t>
      </w:r>
      <w:r w:rsidRPr="003D16B7">
        <w:rPr>
          <w:rFonts w:cstheme="minorHAnsi"/>
          <w:i/>
          <w:sz w:val="18"/>
          <w:szCs w:val="20"/>
        </w:rPr>
        <w:t xml:space="preserve">Propuesta (Antecedentes, </w:t>
      </w:r>
      <w:r w:rsidRPr="003D16B7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Objetivos Generales y Específicos, Descripción del Sistema, Alcances e impacto del Sistema, a nivel organizacional, de procesos y de sistemas</w:t>
      </w:r>
      <w:r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)</w:t>
      </w:r>
      <w:r w:rsidRPr="003D16B7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.</w:t>
      </w:r>
    </w:p>
    <w:p w14:paraId="1FF9162B" w14:textId="77777777" w:rsidR="00D31066" w:rsidRPr="00CE309A" w:rsidRDefault="00D31066" w:rsidP="00D31066">
      <w:pPr>
        <w:pStyle w:val="Prrafodelista"/>
        <w:numPr>
          <w:ilvl w:val="1"/>
          <w:numId w:val="6"/>
        </w:numPr>
        <w:spacing w:after="0" w:line="259" w:lineRule="auto"/>
        <w:rPr>
          <w:rFonts w:cstheme="minorHAnsi"/>
          <w:sz w:val="20"/>
          <w:szCs w:val="20"/>
        </w:rPr>
      </w:pPr>
      <w:r w:rsidRPr="00CE309A">
        <w:rPr>
          <w:rFonts w:cstheme="minorHAnsi"/>
          <w:sz w:val="20"/>
          <w:szCs w:val="20"/>
        </w:rPr>
        <w:t xml:space="preserve">Requerimientos del Sistema </w:t>
      </w:r>
      <w:r w:rsidRPr="00CE309A">
        <w:rPr>
          <w:rFonts w:cstheme="minorHAnsi"/>
          <w:i/>
          <w:sz w:val="18"/>
          <w:szCs w:val="20"/>
        </w:rPr>
        <w:t>(Considerar los alcances de una gestión de requisitos).</w:t>
      </w:r>
    </w:p>
    <w:p w14:paraId="350248D9" w14:textId="0CE57AA4" w:rsidR="00D31066" w:rsidRPr="00CE309A" w:rsidRDefault="00D31066" w:rsidP="00D31066">
      <w:pPr>
        <w:pStyle w:val="Prrafodelista"/>
        <w:numPr>
          <w:ilvl w:val="1"/>
          <w:numId w:val="6"/>
        </w:numPr>
        <w:spacing w:after="0" w:line="259" w:lineRule="auto"/>
        <w:rPr>
          <w:rFonts w:ascii="Calibri" w:eastAsia="Times New Roman" w:hAnsi="Calibri" w:cs="Times New Roman"/>
          <w:bCs/>
          <w:color w:val="000000"/>
          <w:sz w:val="20"/>
          <w:szCs w:val="20"/>
          <w:lang w:val="es-MX" w:eastAsia="es-MX"/>
        </w:rPr>
      </w:pPr>
      <w:r w:rsidRPr="00CE309A">
        <w:rPr>
          <w:rFonts w:cstheme="minorHAnsi"/>
          <w:sz w:val="20"/>
          <w:szCs w:val="20"/>
        </w:rPr>
        <w:t xml:space="preserve">Estudio de </w:t>
      </w:r>
      <w:r w:rsidRPr="006D7CC2">
        <w:rPr>
          <w:rFonts w:ascii="Calibri" w:eastAsia="Times New Roman" w:hAnsi="Calibri" w:cs="Times New Roman"/>
          <w:bCs/>
          <w:color w:val="000000"/>
          <w:sz w:val="20"/>
          <w:szCs w:val="20"/>
          <w:lang w:val="es-MX" w:eastAsia="es-MX"/>
        </w:rPr>
        <w:t>Factibilidad</w:t>
      </w:r>
      <w:r>
        <w:rPr>
          <w:rFonts w:eastAsia="Times New Roman" w:cstheme="minorHAnsi"/>
          <w:bCs/>
          <w:color w:val="000000"/>
          <w:sz w:val="20"/>
          <w:szCs w:val="20"/>
          <w:lang w:val="es-MX" w:eastAsia="es-MX"/>
        </w:rPr>
        <w:t xml:space="preserve"> </w:t>
      </w:r>
      <w:r w:rsidRPr="003D16B7">
        <w:rPr>
          <w:rFonts w:eastAsia="Times New Roman" w:cstheme="minorHAnsi"/>
          <w:bCs/>
          <w:i/>
          <w:color w:val="000000"/>
          <w:sz w:val="18"/>
          <w:szCs w:val="20"/>
          <w:lang w:val="es-MX" w:eastAsia="es-MX"/>
        </w:rPr>
        <w:t>(</w:t>
      </w:r>
      <w:r w:rsidRPr="003D16B7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Factibilidad Técnica, Económica y Operativa).</w:t>
      </w:r>
    </w:p>
    <w:p w14:paraId="33B16C5F" w14:textId="77777777" w:rsidR="00D31066" w:rsidRDefault="00D31066" w:rsidP="00D31066">
      <w:pPr>
        <w:spacing w:after="0" w:line="259" w:lineRule="auto"/>
        <w:ind w:left="1414"/>
        <w:rPr>
          <w:rFonts w:cstheme="minorHAnsi"/>
          <w:sz w:val="20"/>
          <w:szCs w:val="20"/>
        </w:rPr>
      </w:pPr>
    </w:p>
    <w:p w14:paraId="3897538D" w14:textId="77777777" w:rsidR="00D31066" w:rsidRPr="006D7CC2" w:rsidRDefault="00D31066" w:rsidP="00D31066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6D7CC2">
        <w:rPr>
          <w:rFonts w:cstheme="minorHAnsi"/>
          <w:sz w:val="20"/>
          <w:szCs w:val="18"/>
        </w:rPr>
        <w:t>CAPÍTULO 4: DIS</w:t>
      </w:r>
      <w:r w:rsidRPr="006D7CC2">
        <w:rPr>
          <w:rFonts w:eastAsia="Times New Roman" w:cstheme="minorHAnsi"/>
          <w:bCs/>
          <w:color w:val="000000"/>
          <w:sz w:val="20"/>
          <w:szCs w:val="18"/>
          <w:lang w:val="es-MX" w:eastAsia="es-MX"/>
        </w:rPr>
        <w:t>E</w:t>
      </w:r>
      <w:r w:rsidRPr="006D7CC2">
        <w:rPr>
          <w:rFonts w:cstheme="minorHAnsi"/>
          <w:sz w:val="20"/>
          <w:szCs w:val="18"/>
        </w:rPr>
        <w:t xml:space="preserve">ÑO. </w:t>
      </w:r>
    </w:p>
    <w:p w14:paraId="206D164D" w14:textId="77777777" w:rsidR="00D31066" w:rsidRPr="00CE309A" w:rsidRDefault="00D31066" w:rsidP="00D31066">
      <w:pPr>
        <w:pStyle w:val="Prrafodelista"/>
        <w:numPr>
          <w:ilvl w:val="1"/>
          <w:numId w:val="7"/>
        </w:numPr>
        <w:spacing w:after="0" w:line="259" w:lineRule="auto"/>
        <w:rPr>
          <w:rFonts w:cstheme="minorHAnsi"/>
          <w:sz w:val="20"/>
          <w:szCs w:val="20"/>
        </w:rPr>
      </w:pPr>
      <w:r w:rsidRPr="00CE309A">
        <w:rPr>
          <w:rFonts w:cstheme="minorHAnsi"/>
          <w:sz w:val="20"/>
          <w:szCs w:val="20"/>
        </w:rPr>
        <w:t>Diseño Lógico.</w:t>
      </w:r>
    </w:p>
    <w:p w14:paraId="13FD45CB" w14:textId="77777777" w:rsidR="00D31066" w:rsidRPr="00CE309A" w:rsidRDefault="00D31066" w:rsidP="00D31066">
      <w:pPr>
        <w:pStyle w:val="Prrafodelista"/>
        <w:numPr>
          <w:ilvl w:val="0"/>
          <w:numId w:val="8"/>
        </w:numPr>
        <w:spacing w:after="0" w:line="240" w:lineRule="auto"/>
        <w:ind w:left="1985" w:hanging="197"/>
        <w:rPr>
          <w:rFonts w:ascii="Calibri" w:eastAsia="Times New Roman" w:hAnsi="Calibri" w:cs="Times New Roman"/>
          <w:bCs/>
          <w:color w:val="000000"/>
          <w:sz w:val="20"/>
          <w:szCs w:val="20"/>
          <w:lang w:val="es-MX" w:eastAsia="es-MX"/>
        </w:rPr>
      </w:pPr>
      <w:r w:rsidRPr="00CE309A">
        <w:rPr>
          <w:rFonts w:cstheme="minorHAnsi"/>
          <w:sz w:val="20"/>
          <w:szCs w:val="20"/>
        </w:rPr>
        <w:t xml:space="preserve">Diagramas </w:t>
      </w:r>
      <w:r w:rsidRPr="00CE309A">
        <w:rPr>
          <w:rFonts w:cstheme="minorHAnsi"/>
          <w:i/>
          <w:sz w:val="18"/>
          <w:szCs w:val="20"/>
        </w:rPr>
        <w:t>(</w:t>
      </w:r>
      <w:r w:rsidRPr="00CE309A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Diagramas de Flujo de Datos, de Contexto, Nivel Superior, de Nivel de Detalle)</w:t>
      </w:r>
      <w:r w:rsidRPr="00CE309A">
        <w:rPr>
          <w:rFonts w:ascii="Calibri" w:eastAsia="Times New Roman" w:hAnsi="Calibri" w:cs="Times New Roman"/>
          <w:bCs/>
          <w:color w:val="000000"/>
          <w:sz w:val="20"/>
          <w:szCs w:val="20"/>
          <w:lang w:val="es-MX" w:eastAsia="es-MX"/>
        </w:rPr>
        <w:t>.</w:t>
      </w:r>
    </w:p>
    <w:p w14:paraId="766B2A99" w14:textId="77777777" w:rsidR="00D31066" w:rsidRPr="006D7CC2" w:rsidRDefault="00086C6E" w:rsidP="00D31066">
      <w:pPr>
        <w:pStyle w:val="Prrafodelista"/>
        <w:numPr>
          <w:ilvl w:val="0"/>
          <w:numId w:val="8"/>
        </w:numPr>
        <w:spacing w:after="0" w:line="240" w:lineRule="auto"/>
        <w:ind w:left="1985" w:hanging="197"/>
        <w:rPr>
          <w:rFonts w:cstheme="minorHAnsi"/>
          <w:sz w:val="20"/>
          <w:szCs w:val="20"/>
        </w:rPr>
      </w:pPr>
      <w:hyperlink w:anchor="page41">
        <w:r w:rsidR="00D31066" w:rsidRPr="006D7CC2">
          <w:rPr>
            <w:rFonts w:cstheme="minorHAnsi"/>
            <w:sz w:val="20"/>
            <w:szCs w:val="20"/>
          </w:rPr>
          <w:t>Diseño de interfaces y descripción.</w:t>
        </w:r>
      </w:hyperlink>
    </w:p>
    <w:p w14:paraId="084E3615" w14:textId="77777777" w:rsidR="00D31066" w:rsidRPr="00CE309A" w:rsidRDefault="00D31066" w:rsidP="00D31066">
      <w:pPr>
        <w:pStyle w:val="Prrafodelista"/>
        <w:numPr>
          <w:ilvl w:val="0"/>
          <w:numId w:val="8"/>
        </w:numPr>
        <w:spacing w:after="0" w:line="240" w:lineRule="auto"/>
        <w:ind w:left="1985" w:hanging="197"/>
        <w:rPr>
          <w:rFonts w:cstheme="minorHAnsi"/>
          <w:sz w:val="20"/>
          <w:szCs w:val="20"/>
        </w:rPr>
      </w:pPr>
      <w:r w:rsidRPr="00CE309A">
        <w:rPr>
          <w:rFonts w:cstheme="minorHAnsi"/>
          <w:sz w:val="20"/>
          <w:szCs w:val="20"/>
        </w:rPr>
        <w:t>Procedimientos Administrativos</w:t>
      </w:r>
      <w:r>
        <w:rPr>
          <w:rFonts w:cstheme="minorHAnsi"/>
          <w:sz w:val="20"/>
          <w:szCs w:val="20"/>
        </w:rPr>
        <w:t>.</w:t>
      </w:r>
    </w:p>
    <w:p w14:paraId="3B7D78E7" w14:textId="77777777" w:rsidR="00D31066" w:rsidRPr="00CE309A" w:rsidRDefault="00D31066" w:rsidP="00D31066">
      <w:pPr>
        <w:pStyle w:val="Prrafodelista"/>
        <w:numPr>
          <w:ilvl w:val="1"/>
          <w:numId w:val="7"/>
        </w:numPr>
        <w:spacing w:after="0" w:line="259" w:lineRule="auto"/>
        <w:rPr>
          <w:rFonts w:cstheme="minorHAnsi"/>
          <w:sz w:val="20"/>
          <w:szCs w:val="20"/>
        </w:rPr>
      </w:pPr>
      <w:r w:rsidRPr="00CE309A">
        <w:rPr>
          <w:rFonts w:cstheme="minorHAnsi"/>
          <w:sz w:val="20"/>
          <w:szCs w:val="20"/>
        </w:rPr>
        <w:t>Diseño Físico.</w:t>
      </w:r>
    </w:p>
    <w:p w14:paraId="44AF76C9" w14:textId="472B33CB" w:rsidR="00A420B1" w:rsidRPr="00A420B1" w:rsidRDefault="00D31066" w:rsidP="00A420B1">
      <w:pPr>
        <w:pStyle w:val="Prrafodelista"/>
        <w:numPr>
          <w:ilvl w:val="0"/>
          <w:numId w:val="8"/>
        </w:numPr>
        <w:tabs>
          <w:tab w:val="left" w:pos="2002"/>
        </w:tabs>
        <w:spacing w:after="0" w:line="240" w:lineRule="auto"/>
        <w:ind w:left="2338" w:hanging="550"/>
        <w:rPr>
          <w:rFonts w:cstheme="minorHAnsi"/>
          <w:sz w:val="20"/>
          <w:szCs w:val="20"/>
        </w:rPr>
      </w:pPr>
      <w:r w:rsidRPr="006D7CC2">
        <w:rPr>
          <w:rFonts w:cstheme="minorHAnsi"/>
          <w:sz w:val="20"/>
          <w:szCs w:val="20"/>
        </w:rPr>
        <w:t>Modelamiento (Modelo de Datos, BPN, Modelo Entidad Relación Modelo Relacional, Especificación de Entradas, Jerarquía de Menú, Sistema de Codificación, Casos de Uso (casos de uso, Diagrama de Casos de Uso y detalle).</w:t>
      </w:r>
      <w:r w:rsidR="00A420B1" w:rsidRPr="00A420B1">
        <w:rPr>
          <w:rFonts w:cstheme="minorHAnsi"/>
          <w:sz w:val="20"/>
          <w:szCs w:val="20"/>
        </w:rPr>
        <w:t xml:space="preserve"> </w:t>
      </w:r>
    </w:p>
    <w:p w14:paraId="1867E121" w14:textId="503B6233" w:rsidR="00A420B1" w:rsidRPr="00EE6F77" w:rsidRDefault="00A420B1" w:rsidP="00D31066">
      <w:pPr>
        <w:pStyle w:val="Prrafodelista"/>
        <w:numPr>
          <w:ilvl w:val="1"/>
          <w:numId w:val="7"/>
        </w:numPr>
        <w:spacing w:after="0" w:line="259" w:lineRule="auto"/>
        <w:rPr>
          <w:rFonts w:cstheme="minorHAnsi"/>
          <w:sz w:val="20"/>
          <w:szCs w:val="20"/>
        </w:rPr>
      </w:pPr>
      <w:r w:rsidRPr="00EE6F77">
        <w:rPr>
          <w:rFonts w:cstheme="minorHAnsi"/>
          <w:sz w:val="20"/>
          <w:szCs w:val="20"/>
        </w:rPr>
        <w:t>Diseño Arquitectónico</w:t>
      </w:r>
    </w:p>
    <w:p w14:paraId="11332389" w14:textId="77777777" w:rsidR="00EE6F77" w:rsidRDefault="00EE6F77" w:rsidP="00EE6F77">
      <w:pPr>
        <w:pStyle w:val="Prrafodelista"/>
        <w:spacing w:after="0" w:line="259" w:lineRule="auto"/>
        <w:ind w:left="1774"/>
        <w:rPr>
          <w:rFonts w:ascii="Calibri" w:eastAsia="Times New Roman" w:hAnsi="Calibri" w:cs="Times New Roman"/>
          <w:bCs/>
          <w:iCs/>
          <w:color w:val="000000"/>
          <w:sz w:val="18"/>
          <w:szCs w:val="20"/>
          <w:highlight w:val="yellow"/>
          <w:lang w:val="es-MX" w:eastAsia="es-MX"/>
        </w:rPr>
      </w:pPr>
    </w:p>
    <w:p w14:paraId="3FAFC175" w14:textId="2ED916CE" w:rsidR="00A420B1" w:rsidRPr="001F042F" w:rsidRDefault="00A420B1" w:rsidP="00EE6F77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1F042F">
        <w:rPr>
          <w:rFonts w:cstheme="minorHAnsi"/>
          <w:sz w:val="20"/>
          <w:szCs w:val="18"/>
        </w:rPr>
        <w:t xml:space="preserve">   </w:t>
      </w:r>
      <w:r w:rsidRPr="00EE6F77">
        <w:rPr>
          <w:rFonts w:cstheme="minorHAnsi"/>
          <w:sz w:val="20"/>
          <w:szCs w:val="18"/>
        </w:rPr>
        <w:t>CAPITULO 5: CODIFICACION</w:t>
      </w:r>
    </w:p>
    <w:p w14:paraId="594CA571" w14:textId="71E6EC8C" w:rsidR="00A420B1" w:rsidRPr="00EE6F77" w:rsidRDefault="00836B45" w:rsidP="00EE6F77">
      <w:pPr>
        <w:pStyle w:val="Prrafodelista"/>
        <w:spacing w:after="0" w:line="259" w:lineRule="auto"/>
        <w:ind w:left="1774"/>
        <w:rPr>
          <w:rFonts w:cstheme="minorHAnsi"/>
          <w:sz w:val="20"/>
          <w:szCs w:val="20"/>
        </w:rPr>
      </w:pPr>
      <w:r w:rsidRPr="00EE6F77">
        <w:rPr>
          <w:rFonts w:cstheme="minorHAnsi"/>
          <w:sz w:val="20"/>
          <w:szCs w:val="20"/>
        </w:rPr>
        <w:t xml:space="preserve">5.1 Tecnología </w:t>
      </w:r>
    </w:p>
    <w:p w14:paraId="36D2E052" w14:textId="430DB663" w:rsidR="00836B45" w:rsidRPr="00EE6F77" w:rsidRDefault="00836B45" w:rsidP="00EE6F77">
      <w:pPr>
        <w:pStyle w:val="Prrafodelista"/>
        <w:spacing w:after="0" w:line="259" w:lineRule="auto"/>
        <w:ind w:left="1774"/>
        <w:rPr>
          <w:rFonts w:cstheme="minorHAnsi"/>
          <w:sz w:val="20"/>
          <w:szCs w:val="20"/>
        </w:rPr>
      </w:pPr>
      <w:r w:rsidRPr="00EE6F77">
        <w:rPr>
          <w:rFonts w:cstheme="minorHAnsi"/>
          <w:sz w:val="20"/>
          <w:szCs w:val="20"/>
        </w:rPr>
        <w:t>5.2 Control de Versiones</w:t>
      </w:r>
    </w:p>
    <w:p w14:paraId="1009FCAD" w14:textId="001AD3CD" w:rsidR="00836B45" w:rsidRPr="00EE6F77" w:rsidRDefault="00836B45" w:rsidP="00EE6F77">
      <w:pPr>
        <w:pStyle w:val="Prrafodelista"/>
        <w:spacing w:after="0" w:line="259" w:lineRule="auto"/>
        <w:ind w:left="1774"/>
        <w:rPr>
          <w:rFonts w:cstheme="minorHAnsi"/>
          <w:sz w:val="20"/>
          <w:szCs w:val="20"/>
        </w:rPr>
      </w:pPr>
      <w:r w:rsidRPr="00EE6F77">
        <w:rPr>
          <w:rFonts w:cstheme="minorHAnsi"/>
          <w:sz w:val="20"/>
          <w:szCs w:val="20"/>
        </w:rPr>
        <w:t>5.3</w:t>
      </w:r>
      <w:r w:rsidR="00FC298F" w:rsidRPr="00EE6F77">
        <w:rPr>
          <w:rFonts w:cstheme="minorHAnsi"/>
          <w:sz w:val="20"/>
          <w:szCs w:val="20"/>
        </w:rPr>
        <w:t xml:space="preserve"> Código Fuente - Demo</w:t>
      </w:r>
    </w:p>
    <w:p w14:paraId="252B0B42" w14:textId="2B750D88" w:rsidR="00A420B1" w:rsidRPr="001F042F" w:rsidRDefault="00A420B1" w:rsidP="001F042F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1F042F">
        <w:rPr>
          <w:rFonts w:cstheme="minorHAnsi"/>
          <w:sz w:val="20"/>
          <w:szCs w:val="18"/>
        </w:rPr>
        <w:t xml:space="preserve">  CAPITULO 6: CALIDAD</w:t>
      </w:r>
    </w:p>
    <w:p w14:paraId="4494F37F" w14:textId="77777777" w:rsidR="00A420B1" w:rsidRPr="00A420B1" w:rsidRDefault="00A420B1" w:rsidP="00A420B1">
      <w:pPr>
        <w:spacing w:after="0" w:line="259" w:lineRule="auto"/>
        <w:ind w:left="708"/>
        <w:rPr>
          <w:rFonts w:ascii="Calibri" w:eastAsia="Times New Roman" w:hAnsi="Calibri" w:cs="Times New Roman"/>
          <w:bCs/>
          <w:iCs/>
          <w:color w:val="000000"/>
          <w:sz w:val="18"/>
          <w:szCs w:val="20"/>
          <w:highlight w:val="yellow"/>
          <w:lang w:val="es-MX" w:eastAsia="es-MX"/>
        </w:rPr>
      </w:pPr>
    </w:p>
    <w:p w14:paraId="415AD12F" w14:textId="55EE15C4" w:rsidR="00414D1F" w:rsidRPr="001F042F" w:rsidRDefault="00D31066" w:rsidP="001F042F">
      <w:pPr>
        <w:pStyle w:val="Prrafodelista"/>
        <w:numPr>
          <w:ilvl w:val="1"/>
          <w:numId w:val="9"/>
        </w:numPr>
        <w:spacing w:after="0" w:line="259" w:lineRule="auto"/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</w:pPr>
      <w:r w:rsidRPr="001F042F">
        <w:rPr>
          <w:rFonts w:cstheme="minorHAnsi"/>
          <w:sz w:val="20"/>
          <w:szCs w:val="20"/>
        </w:rPr>
        <w:t xml:space="preserve">Calidad </w:t>
      </w:r>
      <w:r w:rsidRPr="001F042F">
        <w:rPr>
          <w:rFonts w:cstheme="minorHAnsi"/>
          <w:i/>
          <w:sz w:val="18"/>
          <w:szCs w:val="20"/>
        </w:rPr>
        <w:t>(</w:t>
      </w:r>
      <w:r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Aseguramiento de la calidad - Pruebas: Plan,</w:t>
      </w:r>
      <w:r w:rsidR="007B16A2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 Tipo de Prueba,</w:t>
      </w:r>
      <w:r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 Informe</w:t>
      </w:r>
      <w:r w:rsidRPr="001F042F">
        <w:rPr>
          <w:rFonts w:ascii="Calibri" w:eastAsia="Times New Roman" w:hAnsi="Calibri" w:cs="Calibri"/>
          <w:bCs/>
          <w:i/>
          <w:color w:val="000000"/>
          <w:sz w:val="18"/>
          <w:szCs w:val="20"/>
          <w:lang w:val="es-MX" w:eastAsia="es-MX"/>
        </w:rPr>
        <w:t xml:space="preserve"> de resultados y análisis de las pruebas. </w:t>
      </w:r>
    </w:p>
    <w:p w14:paraId="6704ED72" w14:textId="2FCE7ADF" w:rsidR="00D31066" w:rsidRDefault="00414D1F" w:rsidP="001F042F">
      <w:pPr>
        <w:pStyle w:val="Prrafodelista"/>
        <w:numPr>
          <w:ilvl w:val="1"/>
          <w:numId w:val="9"/>
        </w:numPr>
        <w:spacing w:after="0" w:line="259" w:lineRule="auto"/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</w:pPr>
      <w:r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Gestión de Riesgos </w:t>
      </w:r>
      <w:proofErr w:type="gramStart"/>
      <w:r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(</w:t>
      </w:r>
      <w:r w:rsidR="00D31066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 Análisis</w:t>
      </w:r>
      <w:proofErr w:type="gramEnd"/>
      <w:r w:rsidR="00D31066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 y Evaluación de Riesgos</w:t>
      </w:r>
      <w:r w:rsidR="007B16A2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 (matriz de riesgo)</w:t>
      </w:r>
      <w:r w:rsidR="00D31066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 xml:space="preserve">, planes de </w:t>
      </w:r>
      <w:proofErr w:type="spellStart"/>
      <w:r w:rsidR="007B16A2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mitigación</w:t>
      </w:r>
      <w:r w:rsidR="00D31066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contingencia</w:t>
      </w:r>
      <w:proofErr w:type="spellEnd"/>
      <w:r w:rsidR="00D31066" w:rsidRPr="001F042F"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  <w:t>).</w:t>
      </w:r>
    </w:p>
    <w:p w14:paraId="1F4C8745" w14:textId="77777777" w:rsidR="001F042F" w:rsidRPr="001F042F" w:rsidRDefault="001F042F" w:rsidP="001F042F">
      <w:pPr>
        <w:pStyle w:val="Prrafodelista"/>
        <w:spacing w:after="0" w:line="259" w:lineRule="auto"/>
        <w:ind w:left="1774"/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</w:pPr>
    </w:p>
    <w:p w14:paraId="0A0B95C1" w14:textId="314372D0" w:rsidR="00414D1F" w:rsidRPr="001F042F" w:rsidRDefault="00D31066" w:rsidP="001F042F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1F042F">
        <w:rPr>
          <w:rFonts w:cstheme="minorHAnsi"/>
          <w:sz w:val="20"/>
          <w:szCs w:val="18"/>
        </w:rPr>
        <w:t xml:space="preserve">CAPÍTULO </w:t>
      </w:r>
      <w:r w:rsidR="00A420B1" w:rsidRPr="001F042F">
        <w:rPr>
          <w:rFonts w:cstheme="minorHAnsi"/>
          <w:sz w:val="20"/>
          <w:szCs w:val="18"/>
        </w:rPr>
        <w:t>7</w:t>
      </w:r>
      <w:r w:rsidRPr="001F042F">
        <w:rPr>
          <w:rFonts w:cstheme="minorHAnsi"/>
          <w:sz w:val="20"/>
          <w:szCs w:val="18"/>
        </w:rPr>
        <w:t>: IMPLEMENTACIÓN:</w:t>
      </w:r>
    </w:p>
    <w:p w14:paraId="166642AF" w14:textId="73F5C6F8" w:rsidR="00414D1F" w:rsidRPr="001F042F" w:rsidRDefault="00414D1F" w:rsidP="001F042F">
      <w:pPr>
        <w:spacing w:after="0" w:line="259" w:lineRule="auto"/>
        <w:ind w:left="706" w:firstLine="708"/>
        <w:rPr>
          <w:rFonts w:cstheme="minorHAnsi"/>
          <w:sz w:val="20"/>
          <w:szCs w:val="20"/>
        </w:rPr>
      </w:pPr>
      <w:r w:rsidRPr="001F042F">
        <w:rPr>
          <w:rFonts w:cstheme="minorHAnsi"/>
          <w:sz w:val="20"/>
          <w:szCs w:val="20"/>
        </w:rPr>
        <w:t xml:space="preserve">7.1: Plan de Explotación / </w:t>
      </w:r>
      <w:proofErr w:type="spellStart"/>
      <w:r w:rsidRPr="001F042F">
        <w:rPr>
          <w:rFonts w:cstheme="minorHAnsi"/>
          <w:sz w:val="20"/>
          <w:szCs w:val="20"/>
        </w:rPr>
        <w:t>Rollback</w:t>
      </w:r>
      <w:proofErr w:type="spellEnd"/>
    </w:p>
    <w:p w14:paraId="410EDE3D" w14:textId="76BC99A3" w:rsidR="00414D1F" w:rsidRPr="001F042F" w:rsidRDefault="001F042F" w:rsidP="001F042F">
      <w:pPr>
        <w:spacing w:after="0" w:line="259" w:lineRule="auto"/>
        <w:ind w:firstLine="708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</w:t>
      </w:r>
      <w:r w:rsidR="00414D1F" w:rsidRPr="001F042F">
        <w:rPr>
          <w:rFonts w:cstheme="minorHAnsi"/>
          <w:sz w:val="20"/>
          <w:szCs w:val="20"/>
        </w:rPr>
        <w:t>7.2: Caídas del Sistema y Recuperación</w:t>
      </w:r>
    </w:p>
    <w:p w14:paraId="771E0716" w14:textId="2CD4C63B" w:rsidR="00414D1F" w:rsidRPr="001F042F" w:rsidRDefault="00414D1F" w:rsidP="001F042F">
      <w:pPr>
        <w:spacing w:after="0" w:line="259" w:lineRule="auto"/>
        <w:ind w:left="1414"/>
        <w:rPr>
          <w:rFonts w:cstheme="minorHAnsi"/>
          <w:sz w:val="20"/>
          <w:szCs w:val="20"/>
        </w:rPr>
      </w:pPr>
      <w:r w:rsidRPr="001F042F">
        <w:rPr>
          <w:rFonts w:cstheme="minorHAnsi"/>
          <w:sz w:val="20"/>
          <w:szCs w:val="20"/>
        </w:rPr>
        <w:t xml:space="preserve">7.3: Plan de Revisión </w:t>
      </w:r>
      <w:proofErr w:type="spellStart"/>
      <w:r w:rsidRPr="001F042F">
        <w:rPr>
          <w:rFonts w:cstheme="minorHAnsi"/>
          <w:sz w:val="20"/>
          <w:szCs w:val="20"/>
        </w:rPr>
        <w:t>post-intalación</w:t>
      </w:r>
      <w:proofErr w:type="spellEnd"/>
      <w:r w:rsidRPr="001F042F">
        <w:rPr>
          <w:rFonts w:cstheme="minorHAnsi"/>
          <w:sz w:val="20"/>
          <w:szCs w:val="20"/>
        </w:rPr>
        <w:t xml:space="preserve"> / Informe Instalación</w:t>
      </w:r>
    </w:p>
    <w:p w14:paraId="40C80C62" w14:textId="26D1CFF8" w:rsidR="00414D1F" w:rsidRPr="001F042F" w:rsidRDefault="001F042F" w:rsidP="001F042F">
      <w:pPr>
        <w:spacing w:after="0" w:line="259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</w:t>
      </w:r>
      <w:r w:rsidR="00414D1F" w:rsidRPr="001F042F">
        <w:rPr>
          <w:rFonts w:cstheme="minorHAnsi"/>
          <w:sz w:val="20"/>
          <w:szCs w:val="20"/>
        </w:rPr>
        <w:t xml:space="preserve">                 7.4: Garantía, Soporte y Mantenimiento</w:t>
      </w:r>
    </w:p>
    <w:p w14:paraId="43162BFE" w14:textId="21503473" w:rsidR="00D31066" w:rsidRPr="001F042F" w:rsidRDefault="001F042F" w:rsidP="001F042F">
      <w:pPr>
        <w:spacing w:after="0" w:line="259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</w:t>
      </w:r>
      <w:r w:rsidR="00414D1F" w:rsidRPr="001F042F">
        <w:rPr>
          <w:rFonts w:cstheme="minorHAnsi"/>
          <w:sz w:val="20"/>
          <w:szCs w:val="20"/>
        </w:rPr>
        <w:t xml:space="preserve">         7.5: Carta de Aceptación del Sistema</w:t>
      </w:r>
    </w:p>
    <w:p w14:paraId="13179BE8" w14:textId="77777777" w:rsidR="001F042F" w:rsidRDefault="001F042F" w:rsidP="00D31066">
      <w:pPr>
        <w:spacing w:after="0" w:line="259" w:lineRule="auto"/>
        <w:ind w:left="977"/>
        <w:rPr>
          <w:rFonts w:ascii="Calibri" w:eastAsia="Times New Roman" w:hAnsi="Calibri" w:cs="Times New Roman"/>
          <w:bCs/>
          <w:i/>
          <w:color w:val="000000"/>
          <w:sz w:val="18"/>
          <w:szCs w:val="20"/>
          <w:lang w:val="es-MX" w:eastAsia="es-MX"/>
        </w:rPr>
      </w:pPr>
    </w:p>
    <w:p w14:paraId="44A29999" w14:textId="1CF8E28A" w:rsidR="00D31066" w:rsidRPr="001F042F" w:rsidRDefault="00D31066" w:rsidP="00D31066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1F042F">
        <w:rPr>
          <w:rFonts w:cstheme="minorHAnsi"/>
          <w:sz w:val="20"/>
          <w:szCs w:val="18"/>
        </w:rPr>
        <w:t xml:space="preserve">CAPÍTULO </w:t>
      </w:r>
      <w:r w:rsidR="00A420B1" w:rsidRPr="001F042F">
        <w:rPr>
          <w:rFonts w:cstheme="minorHAnsi"/>
          <w:sz w:val="20"/>
          <w:szCs w:val="18"/>
        </w:rPr>
        <w:t>8</w:t>
      </w:r>
      <w:r w:rsidRPr="001F042F">
        <w:rPr>
          <w:rFonts w:cstheme="minorHAnsi"/>
          <w:sz w:val="20"/>
          <w:szCs w:val="18"/>
        </w:rPr>
        <w:t>: CONCLUSIONES Y RECOMENDACIONES.</w:t>
      </w:r>
    </w:p>
    <w:p w14:paraId="2CEB52C2" w14:textId="77777777" w:rsidR="00D31066" w:rsidRPr="001F042F" w:rsidRDefault="00D31066" w:rsidP="00D31066">
      <w:pPr>
        <w:spacing w:after="0" w:line="259" w:lineRule="auto"/>
        <w:ind w:left="977"/>
        <w:rPr>
          <w:rFonts w:cstheme="minorHAnsi"/>
          <w:sz w:val="20"/>
          <w:szCs w:val="18"/>
        </w:rPr>
      </w:pPr>
      <w:r w:rsidRPr="001F042F">
        <w:rPr>
          <w:rFonts w:cstheme="minorHAnsi"/>
          <w:sz w:val="20"/>
          <w:szCs w:val="18"/>
        </w:rPr>
        <w:t xml:space="preserve"> BIBLIOGRAFÍA</w:t>
      </w:r>
      <w:bookmarkStart w:id="0" w:name="_GoBack"/>
      <w:bookmarkEnd w:id="0"/>
    </w:p>
    <w:sectPr w:rsidR="00D31066" w:rsidRPr="001F042F" w:rsidSect="00165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26B99"/>
    <w:multiLevelType w:val="hybridMultilevel"/>
    <w:tmpl w:val="1B222D46"/>
    <w:lvl w:ilvl="0" w:tplc="F8FA178A">
      <w:start w:val="1"/>
      <w:numFmt w:val="bullet"/>
      <w:lvlText w:val="-"/>
      <w:lvlJc w:val="left"/>
      <w:pPr>
        <w:ind w:left="104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" w15:restartNumberingAfterBreak="0">
    <w:nsid w:val="174B58AB"/>
    <w:multiLevelType w:val="hybridMultilevel"/>
    <w:tmpl w:val="C01814D0"/>
    <w:lvl w:ilvl="0" w:tplc="6A6075D0">
      <w:start w:val="1"/>
      <w:numFmt w:val="bullet"/>
      <w:lvlText w:val="•"/>
      <w:lvlJc w:val="left"/>
      <w:pPr>
        <w:ind w:left="1428" w:hanging="360"/>
      </w:pPr>
      <w:rPr>
        <w:rFonts w:ascii="Times New Roman" w:hAnsi="Times New Roman" w:hint="default"/>
        <w:color w:val="auto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A065D3B"/>
    <w:multiLevelType w:val="hybridMultilevel"/>
    <w:tmpl w:val="C94281CC"/>
    <w:lvl w:ilvl="0" w:tplc="88E08268">
      <w:start w:val="1"/>
      <w:numFmt w:val="bullet"/>
      <w:lvlText w:val="•"/>
      <w:lvlJc w:val="left"/>
      <w:pPr>
        <w:ind w:left="2148" w:hanging="360"/>
      </w:pPr>
      <w:rPr>
        <w:rFonts w:ascii="Times New Roman" w:hAnsi="Times New Roman" w:hint="default"/>
      </w:rPr>
    </w:lvl>
    <w:lvl w:ilvl="1" w:tplc="0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2EB043B6"/>
    <w:multiLevelType w:val="multilevel"/>
    <w:tmpl w:val="198C4F64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Theme="minorHAnsi" w:cstheme="minorBidi"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eastAsia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eastAsia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cstheme="minorBidi" w:hint="default"/>
        <w:sz w:val="22"/>
      </w:rPr>
    </w:lvl>
  </w:abstractNum>
  <w:abstractNum w:abstractNumId="4" w15:restartNumberingAfterBreak="0">
    <w:nsid w:val="313E4C4A"/>
    <w:multiLevelType w:val="hybridMultilevel"/>
    <w:tmpl w:val="54907D94"/>
    <w:lvl w:ilvl="0" w:tplc="26D2D480">
      <w:start w:val="1"/>
      <w:numFmt w:val="upperLetter"/>
      <w:lvlText w:val="%1."/>
      <w:lvlJc w:val="left"/>
      <w:pPr>
        <w:ind w:left="2160" w:hanging="360"/>
      </w:pPr>
      <w:rPr>
        <w:rFonts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445CA"/>
    <w:multiLevelType w:val="multilevel"/>
    <w:tmpl w:val="362A665C"/>
    <w:lvl w:ilvl="0">
      <w:start w:val="6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774" w:hanging="36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2">
      <w:start w:val="1"/>
      <w:numFmt w:val="decimal"/>
      <w:lvlText w:val="%1.%2.%3"/>
      <w:lvlJc w:val="left"/>
      <w:pPr>
        <w:ind w:left="3188" w:hanging="36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4962" w:hanging="72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6376" w:hanging="72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8150" w:hanging="108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9564" w:hanging="108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0978" w:hanging="108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2752" w:hanging="1440"/>
      </w:pPr>
      <w:rPr>
        <w:rFonts w:asciiTheme="minorHAnsi" w:eastAsiaTheme="minorHAnsi" w:hAnsiTheme="minorHAnsi" w:cstheme="minorHAnsi" w:hint="default"/>
        <w:i w:val="0"/>
        <w:color w:val="auto"/>
        <w:sz w:val="20"/>
      </w:rPr>
    </w:lvl>
  </w:abstractNum>
  <w:abstractNum w:abstractNumId="6" w15:restartNumberingAfterBreak="0">
    <w:nsid w:val="59FC658C"/>
    <w:multiLevelType w:val="hybridMultilevel"/>
    <w:tmpl w:val="8B6E8744"/>
    <w:lvl w:ilvl="0" w:tplc="080A000F">
      <w:start w:val="1"/>
      <w:numFmt w:val="decimal"/>
      <w:lvlText w:val="%1."/>
      <w:lvlJc w:val="left"/>
      <w:pPr>
        <w:ind w:left="928" w:hanging="360"/>
      </w:pPr>
    </w:lvl>
    <w:lvl w:ilvl="1" w:tplc="C088AD18">
      <w:start w:val="1"/>
      <w:numFmt w:val="decimal"/>
      <w:lvlText w:val="(%2)"/>
      <w:lvlJc w:val="left"/>
      <w:pPr>
        <w:ind w:left="1440" w:hanging="360"/>
      </w:pPr>
      <w:rPr>
        <w:rFonts w:hint="default"/>
        <w:b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AFA246C6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D0F1A"/>
    <w:multiLevelType w:val="multilevel"/>
    <w:tmpl w:val="5E9848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4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5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7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52" w:hanging="1440"/>
      </w:pPr>
      <w:rPr>
        <w:rFonts w:hint="default"/>
      </w:rPr>
    </w:lvl>
  </w:abstractNum>
  <w:abstractNum w:abstractNumId="8" w15:restartNumberingAfterBreak="0">
    <w:nsid w:val="6D040621"/>
    <w:multiLevelType w:val="multilevel"/>
    <w:tmpl w:val="BCFECB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7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52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66"/>
    <w:rsid w:val="00086C6E"/>
    <w:rsid w:val="00165FA7"/>
    <w:rsid w:val="00187859"/>
    <w:rsid w:val="001C099F"/>
    <w:rsid w:val="001F042F"/>
    <w:rsid w:val="00414D1F"/>
    <w:rsid w:val="007B16A2"/>
    <w:rsid w:val="00836B45"/>
    <w:rsid w:val="008F6D31"/>
    <w:rsid w:val="00A420B1"/>
    <w:rsid w:val="00C76C57"/>
    <w:rsid w:val="00D31066"/>
    <w:rsid w:val="00D50CC5"/>
    <w:rsid w:val="00EE6F77"/>
    <w:rsid w:val="00F13DA4"/>
    <w:rsid w:val="00FC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7DC6"/>
  <w15:docId w15:val="{98B0C0AA-7D71-4D28-867D-D821B0F4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1066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1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Victor Heughes Escobar Jeria</cp:lastModifiedBy>
  <cp:revision>2</cp:revision>
  <dcterms:created xsi:type="dcterms:W3CDTF">2022-08-09T13:30:00Z</dcterms:created>
  <dcterms:modified xsi:type="dcterms:W3CDTF">2022-08-09T13:30:00Z</dcterms:modified>
</cp:coreProperties>
</file>