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81C7C" w14:textId="79453E47" w:rsidR="004D0D42" w:rsidRPr="004D0D42" w:rsidRDefault="004D0D42" w:rsidP="004D0D4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color w:val="212529"/>
        </w:rPr>
      </w:pPr>
      <w:r w:rsidRPr="004D0D42">
        <w:rPr>
          <w:rFonts w:ascii="Times New Roman" w:eastAsia="Times New Roman" w:hAnsi="Times New Roman" w:cs="Times New Roman"/>
          <w:b/>
          <w:color w:val="212529"/>
        </w:rPr>
        <w:t>You have been approached by a legislative staffer who is interested in drafting a bill on face recognition technologies. What issues would you highlight for the staffer?</w:t>
      </w:r>
    </w:p>
    <w:p w14:paraId="1007390F" w14:textId="684612F8" w:rsidR="00D256B6" w:rsidRDefault="007104D0" w:rsidP="007104D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07756A">
        <w:rPr>
          <w:rFonts w:ascii="Times New Roman" w:hAnsi="Times New Roman" w:cs="Times New Roman"/>
        </w:rPr>
        <w:t>hree</w:t>
      </w:r>
      <w:r w:rsidR="006A26D3">
        <w:rPr>
          <w:rFonts w:ascii="Times New Roman" w:hAnsi="Times New Roman" w:cs="Times New Roman"/>
        </w:rPr>
        <w:t xml:space="preserve"> </w:t>
      </w:r>
      <w:r w:rsidR="0011786F">
        <w:rPr>
          <w:rFonts w:ascii="Times New Roman" w:hAnsi="Times New Roman" w:cs="Times New Roman"/>
        </w:rPr>
        <w:t>challenges</w:t>
      </w:r>
      <w:r w:rsidR="006A26D3">
        <w:rPr>
          <w:rFonts w:ascii="Times New Roman" w:hAnsi="Times New Roman" w:cs="Times New Roman"/>
        </w:rPr>
        <w:t xml:space="preserve"> apply to </w:t>
      </w:r>
      <w:r w:rsidR="006A26D3" w:rsidRPr="006A26D3">
        <w:rPr>
          <w:rFonts w:ascii="Times New Roman" w:hAnsi="Times New Roman" w:cs="Times New Roman"/>
          <w:i/>
        </w:rPr>
        <w:t>any</w:t>
      </w:r>
      <w:r w:rsidR="006A26D3">
        <w:rPr>
          <w:rFonts w:ascii="Times New Roman" w:hAnsi="Times New Roman" w:cs="Times New Roman"/>
        </w:rPr>
        <w:t xml:space="preserve"> face recognition system. First, does the </w:t>
      </w:r>
      <w:r w:rsidR="0011786F">
        <w:rPr>
          <w:rFonts w:ascii="Times New Roman" w:hAnsi="Times New Roman" w:cs="Times New Roman"/>
        </w:rPr>
        <w:t>softw</w:t>
      </w:r>
      <w:r>
        <w:rPr>
          <w:rFonts w:ascii="Times New Roman" w:hAnsi="Times New Roman" w:cs="Times New Roman"/>
        </w:rPr>
        <w:t>a</w:t>
      </w:r>
      <w:r w:rsidR="0011786F">
        <w:rPr>
          <w:rFonts w:ascii="Times New Roman" w:hAnsi="Times New Roman" w:cs="Times New Roman"/>
        </w:rPr>
        <w:t>re</w:t>
      </w:r>
      <w:r w:rsidR="006A26D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have</w:t>
      </w:r>
      <w:r w:rsidR="006A26D3">
        <w:rPr>
          <w:rFonts w:ascii="Times New Roman" w:hAnsi="Times New Roman" w:cs="Times New Roman"/>
        </w:rPr>
        <w:t xml:space="preserve"> </w:t>
      </w:r>
      <w:r w:rsidR="003D5C0E">
        <w:rPr>
          <w:rFonts w:ascii="Times New Roman" w:hAnsi="Times New Roman" w:cs="Times New Roman"/>
        </w:rPr>
        <w:t xml:space="preserve">high </w:t>
      </w:r>
      <w:r w:rsidR="006A26D3">
        <w:rPr>
          <w:rFonts w:ascii="Times New Roman" w:hAnsi="Times New Roman" w:cs="Times New Roman"/>
        </w:rPr>
        <w:t>accuracy</w:t>
      </w:r>
      <w:r w:rsidR="003D5C0E">
        <w:rPr>
          <w:rFonts w:ascii="Times New Roman" w:hAnsi="Times New Roman" w:cs="Times New Roman"/>
        </w:rPr>
        <w:t xml:space="preserve">? If not, any </w:t>
      </w:r>
      <w:r w:rsidR="0011786F">
        <w:rPr>
          <w:rFonts w:ascii="Times New Roman" w:hAnsi="Times New Roman" w:cs="Times New Roman"/>
        </w:rPr>
        <w:t>process</w:t>
      </w:r>
      <w:r w:rsidR="003D5C0E">
        <w:rPr>
          <w:rFonts w:ascii="Times New Roman" w:hAnsi="Times New Roman" w:cs="Times New Roman"/>
        </w:rPr>
        <w:t xml:space="preserve"> that relies on the software will be, at best, ineffective and, at worst, harmful.</w:t>
      </w:r>
      <w:r>
        <w:rPr>
          <w:rFonts w:ascii="Times New Roman" w:hAnsi="Times New Roman" w:cs="Times New Roman"/>
        </w:rPr>
        <w:t xml:space="preserve"> </w:t>
      </w:r>
      <w:r w:rsidR="00103D3A">
        <w:rPr>
          <w:rFonts w:ascii="Times New Roman" w:hAnsi="Times New Roman" w:cs="Times New Roman"/>
        </w:rPr>
        <w:t xml:space="preserve">Second, are </w:t>
      </w:r>
      <w:r w:rsidR="003D5C0E">
        <w:rPr>
          <w:rFonts w:ascii="Times New Roman" w:hAnsi="Times New Roman" w:cs="Times New Roman"/>
        </w:rPr>
        <w:t>mistakes concentrated among certain protected classes</w:t>
      </w:r>
      <w:r w:rsidR="000377CC">
        <w:rPr>
          <w:rFonts w:ascii="Times New Roman" w:hAnsi="Times New Roman" w:cs="Times New Roman"/>
        </w:rPr>
        <w:t>?</w:t>
      </w:r>
      <w:r w:rsidR="003D5C0E">
        <w:rPr>
          <w:rFonts w:ascii="Times New Roman" w:hAnsi="Times New Roman" w:cs="Times New Roman"/>
        </w:rPr>
        <w:t xml:space="preserve"> </w:t>
      </w:r>
      <w:r w:rsidR="0011786F">
        <w:rPr>
          <w:rFonts w:ascii="Times New Roman" w:hAnsi="Times New Roman" w:cs="Times New Roman"/>
        </w:rPr>
        <w:t>For e</w:t>
      </w:r>
      <w:r w:rsidR="00B660E6">
        <w:rPr>
          <w:rFonts w:ascii="Times New Roman" w:hAnsi="Times New Roman" w:cs="Times New Roman"/>
        </w:rPr>
        <w:t xml:space="preserve">xample, </w:t>
      </w:r>
      <w:r w:rsidR="00CF4701">
        <w:rPr>
          <w:rFonts w:ascii="Times New Roman" w:hAnsi="Times New Roman" w:cs="Times New Roman"/>
        </w:rPr>
        <w:t xml:space="preserve">face recognition </w:t>
      </w:r>
      <w:r w:rsidR="0011786F">
        <w:rPr>
          <w:rFonts w:ascii="Times New Roman" w:hAnsi="Times New Roman" w:cs="Times New Roman"/>
        </w:rPr>
        <w:t xml:space="preserve">software </w:t>
      </w:r>
      <w:r w:rsidR="00B660E6">
        <w:rPr>
          <w:rFonts w:ascii="Times New Roman" w:hAnsi="Times New Roman" w:cs="Times New Roman"/>
        </w:rPr>
        <w:t xml:space="preserve">trained on mugshots and </w:t>
      </w:r>
      <w:r w:rsidR="00CF4701" w:rsidRPr="00F44E4F">
        <w:rPr>
          <w:rFonts w:ascii="Times New Roman" w:hAnsi="Times New Roman" w:cs="Times New Roman"/>
        </w:rPr>
        <w:t>used in the criminal j</w:t>
      </w:r>
      <w:r w:rsidR="00CF4701" w:rsidRPr="00F44E4F">
        <w:rPr>
          <w:rFonts w:ascii="Times New Roman" w:hAnsi="Times New Roman" w:cs="Times New Roman"/>
        </w:rPr>
        <w:t>u</w:t>
      </w:r>
      <w:r w:rsidR="00CF4701" w:rsidRPr="00F44E4F">
        <w:rPr>
          <w:rFonts w:ascii="Times New Roman" w:hAnsi="Times New Roman" w:cs="Times New Roman"/>
        </w:rPr>
        <w:t>stice system</w:t>
      </w:r>
      <w:r w:rsidR="0011786F">
        <w:rPr>
          <w:rFonts w:ascii="Times New Roman" w:hAnsi="Times New Roman" w:cs="Times New Roman"/>
        </w:rPr>
        <w:t xml:space="preserve"> risk </w:t>
      </w:r>
      <w:r>
        <w:rPr>
          <w:rFonts w:ascii="Times New Roman" w:hAnsi="Times New Roman" w:cs="Times New Roman"/>
        </w:rPr>
        <w:t>matching</w:t>
      </w:r>
      <w:r w:rsidR="00CF4701">
        <w:rPr>
          <w:rFonts w:ascii="Times New Roman" w:hAnsi="Times New Roman" w:cs="Times New Roman"/>
        </w:rPr>
        <w:t xml:space="preserve"> African American men</w:t>
      </w:r>
      <w:r w:rsidR="0011786F">
        <w:rPr>
          <w:rFonts w:ascii="Times New Roman" w:hAnsi="Times New Roman" w:cs="Times New Roman"/>
        </w:rPr>
        <w:t xml:space="preserve"> at </w:t>
      </w:r>
      <w:r>
        <w:rPr>
          <w:rFonts w:ascii="Times New Roman" w:hAnsi="Times New Roman" w:cs="Times New Roman"/>
        </w:rPr>
        <w:t>overly high rates</w:t>
      </w:r>
      <w:r w:rsidR="004A7E9D">
        <w:rPr>
          <w:rFonts w:ascii="Times New Roman" w:hAnsi="Times New Roman" w:cs="Times New Roman"/>
        </w:rPr>
        <w:t xml:space="preserve">. </w:t>
      </w:r>
      <w:r w:rsidR="0007756A">
        <w:rPr>
          <w:rFonts w:ascii="Times New Roman" w:hAnsi="Times New Roman" w:cs="Times New Roman"/>
        </w:rPr>
        <w:t xml:space="preserve">Finally, is the data fueling the system being handled </w:t>
      </w:r>
      <w:r w:rsidR="0007756A" w:rsidRPr="00D256B6">
        <w:rPr>
          <w:rFonts w:ascii="Times New Roman" w:hAnsi="Times New Roman" w:cs="Times New Roman"/>
        </w:rPr>
        <w:t>res</w:t>
      </w:r>
      <w:r w:rsidR="0007756A" w:rsidRPr="00D256B6">
        <w:rPr>
          <w:rFonts w:ascii="Times New Roman" w:hAnsi="Times New Roman" w:cs="Times New Roman"/>
        </w:rPr>
        <w:t>p</w:t>
      </w:r>
      <w:r w:rsidR="0007756A" w:rsidRPr="00D256B6">
        <w:rPr>
          <w:rFonts w:ascii="Times New Roman" w:hAnsi="Times New Roman" w:cs="Times New Roman"/>
        </w:rPr>
        <w:t>onsibly</w:t>
      </w:r>
      <w:r w:rsidR="0007756A">
        <w:rPr>
          <w:rFonts w:ascii="Times New Roman" w:hAnsi="Times New Roman" w:cs="Times New Roman"/>
        </w:rPr>
        <w:t xml:space="preserve">? </w:t>
      </w:r>
      <w:r w:rsidR="00972EA0">
        <w:rPr>
          <w:rFonts w:ascii="Times New Roman" w:hAnsi="Times New Roman" w:cs="Times New Roman"/>
        </w:rPr>
        <w:t xml:space="preserve">To respect a user’s privacy and autonomy, they must consent to their face being used, be told what </w:t>
      </w:r>
      <w:r>
        <w:rPr>
          <w:rFonts w:ascii="Times New Roman" w:hAnsi="Times New Roman" w:cs="Times New Roman"/>
        </w:rPr>
        <w:t>it</w:t>
      </w:r>
      <w:r w:rsidR="00972EA0">
        <w:rPr>
          <w:rFonts w:ascii="Times New Roman" w:hAnsi="Times New Roman" w:cs="Times New Roman"/>
        </w:rPr>
        <w:t xml:space="preserve"> will be used for, and be </w:t>
      </w:r>
      <w:r>
        <w:rPr>
          <w:rFonts w:ascii="Times New Roman" w:hAnsi="Times New Roman" w:cs="Times New Roman"/>
        </w:rPr>
        <w:t>able to</w:t>
      </w:r>
      <w:r w:rsidR="00972EA0">
        <w:rPr>
          <w:rFonts w:ascii="Times New Roman" w:hAnsi="Times New Roman" w:cs="Times New Roman"/>
        </w:rPr>
        <w:t xml:space="preserve"> remov</w:t>
      </w:r>
      <w:r>
        <w:rPr>
          <w:rFonts w:ascii="Times New Roman" w:hAnsi="Times New Roman" w:cs="Times New Roman"/>
        </w:rPr>
        <w:t>e</w:t>
      </w:r>
      <w:r w:rsidR="00972EA0">
        <w:rPr>
          <w:rFonts w:ascii="Times New Roman" w:hAnsi="Times New Roman" w:cs="Times New Roman"/>
        </w:rPr>
        <w:t xml:space="preserve"> their </w:t>
      </w:r>
      <w:r>
        <w:rPr>
          <w:rFonts w:ascii="Times New Roman" w:hAnsi="Times New Roman" w:cs="Times New Roman"/>
        </w:rPr>
        <w:t>face</w:t>
      </w:r>
      <w:r w:rsidR="00972EA0">
        <w:rPr>
          <w:rFonts w:ascii="Times New Roman" w:hAnsi="Times New Roman" w:cs="Times New Roman"/>
        </w:rPr>
        <w:t xml:space="preserve"> in the future. Security is also </w:t>
      </w:r>
      <w:r>
        <w:rPr>
          <w:rFonts w:ascii="Times New Roman" w:hAnsi="Times New Roman" w:cs="Times New Roman"/>
        </w:rPr>
        <w:t>crucial</w:t>
      </w:r>
      <w:r w:rsidR="00972EA0">
        <w:rPr>
          <w:rFonts w:ascii="Times New Roman" w:hAnsi="Times New Roman" w:cs="Times New Roman"/>
        </w:rPr>
        <w:t xml:space="preserve"> because once biometric data is lost, it cannot be deidentified</w:t>
      </w:r>
      <w:r>
        <w:rPr>
          <w:rFonts w:ascii="Times New Roman" w:hAnsi="Times New Roman" w:cs="Times New Roman"/>
        </w:rPr>
        <w:t>.</w:t>
      </w:r>
      <w:r w:rsidR="00972EA0">
        <w:rPr>
          <w:rFonts w:ascii="Times New Roman" w:hAnsi="Times New Roman" w:cs="Times New Roman"/>
        </w:rPr>
        <w:t xml:space="preserve"> </w:t>
      </w:r>
    </w:p>
    <w:p w14:paraId="4F1C7DAC" w14:textId="77EC71BE" w:rsidR="004D0D42" w:rsidRPr="004D0D42" w:rsidRDefault="00D256B6" w:rsidP="007104D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11786F">
        <w:rPr>
          <w:rFonts w:ascii="Times New Roman" w:hAnsi="Times New Roman" w:cs="Times New Roman"/>
        </w:rPr>
        <w:t>O</w:t>
      </w:r>
      <w:r w:rsidR="00103D3A">
        <w:rPr>
          <w:rFonts w:ascii="Times New Roman" w:hAnsi="Times New Roman" w:cs="Times New Roman"/>
        </w:rPr>
        <w:t xml:space="preserve">ne must </w:t>
      </w:r>
      <w:r w:rsidR="00972EA0">
        <w:rPr>
          <w:rFonts w:ascii="Times New Roman" w:hAnsi="Times New Roman" w:cs="Times New Roman"/>
        </w:rPr>
        <w:t xml:space="preserve">also </w:t>
      </w:r>
      <w:r w:rsidR="00103D3A">
        <w:rPr>
          <w:rFonts w:ascii="Times New Roman" w:hAnsi="Times New Roman" w:cs="Times New Roman"/>
        </w:rPr>
        <w:t xml:space="preserve">consider the context within which the software is being used. </w:t>
      </w:r>
      <w:r w:rsidR="00F44E4F">
        <w:rPr>
          <w:rFonts w:ascii="Times New Roman" w:hAnsi="Times New Roman" w:cs="Times New Roman"/>
        </w:rPr>
        <w:t xml:space="preserve">Face </w:t>
      </w:r>
      <w:r w:rsidR="00CC78A0">
        <w:rPr>
          <w:rFonts w:ascii="Times New Roman" w:hAnsi="Times New Roman" w:cs="Times New Roman"/>
        </w:rPr>
        <w:t xml:space="preserve">recognition </w:t>
      </w:r>
      <w:r w:rsidR="00F44E4F">
        <w:rPr>
          <w:rFonts w:ascii="Times New Roman" w:hAnsi="Times New Roman" w:cs="Times New Roman"/>
        </w:rPr>
        <w:t xml:space="preserve">technologies </w:t>
      </w:r>
      <w:r w:rsidR="00B851BC">
        <w:rPr>
          <w:rFonts w:ascii="Times New Roman" w:hAnsi="Times New Roman" w:cs="Times New Roman"/>
        </w:rPr>
        <w:t xml:space="preserve">used by the government for </w:t>
      </w:r>
      <w:r w:rsidR="007104D0">
        <w:rPr>
          <w:rFonts w:ascii="Times New Roman" w:hAnsi="Times New Roman" w:cs="Times New Roman"/>
        </w:rPr>
        <w:t>security purposes</w:t>
      </w:r>
      <w:r w:rsidR="00F44E4F">
        <w:rPr>
          <w:rFonts w:ascii="Times New Roman" w:hAnsi="Times New Roman" w:cs="Times New Roman"/>
        </w:rPr>
        <w:t xml:space="preserve"> is of particular concern</w:t>
      </w:r>
      <w:r w:rsidR="00CC78A0">
        <w:rPr>
          <w:rFonts w:ascii="Times New Roman" w:hAnsi="Times New Roman" w:cs="Times New Roman"/>
        </w:rPr>
        <w:t>.</w:t>
      </w:r>
      <w:r w:rsidR="00A72A6A">
        <w:rPr>
          <w:rFonts w:ascii="Times New Roman" w:hAnsi="Times New Roman" w:cs="Times New Roman"/>
        </w:rPr>
        <w:t xml:space="preserve"> </w:t>
      </w:r>
      <w:r w:rsidR="00CC78A0">
        <w:rPr>
          <w:rFonts w:ascii="Times New Roman" w:hAnsi="Times New Roman" w:cs="Times New Roman"/>
        </w:rPr>
        <w:t xml:space="preserve">If executed irresponsibly, </w:t>
      </w:r>
      <w:r w:rsidR="007104D0">
        <w:rPr>
          <w:rFonts w:ascii="Times New Roman" w:hAnsi="Times New Roman" w:cs="Times New Roman"/>
        </w:rPr>
        <w:t>this practice</w:t>
      </w:r>
      <w:r w:rsidR="00CC78A0">
        <w:rPr>
          <w:rFonts w:ascii="Times New Roman" w:hAnsi="Times New Roman" w:cs="Times New Roman"/>
        </w:rPr>
        <w:t xml:space="preserve"> could </w:t>
      </w:r>
      <w:r w:rsidR="00CC78A0" w:rsidRPr="00F44E4F">
        <w:rPr>
          <w:rFonts w:ascii="Times New Roman" w:hAnsi="Times New Roman" w:cs="Times New Roman"/>
        </w:rPr>
        <w:t xml:space="preserve">severely limit </w:t>
      </w:r>
      <w:r>
        <w:rPr>
          <w:rFonts w:ascii="Times New Roman" w:hAnsi="Times New Roman" w:cs="Times New Roman"/>
        </w:rPr>
        <w:t>first amendment (</w:t>
      </w:r>
      <w:r w:rsidR="00CC78A0">
        <w:rPr>
          <w:rFonts w:ascii="Times New Roman" w:hAnsi="Times New Roman" w:cs="Times New Roman"/>
        </w:rPr>
        <w:t>freedom of speec</w:t>
      </w:r>
      <w:r w:rsidR="00A72A6A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)</w:t>
      </w:r>
      <w:r w:rsidR="00A72A6A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fourth amendment (</w:t>
      </w:r>
      <w:r>
        <w:rPr>
          <w:rFonts w:ascii="Times New Roman" w:hAnsi="Times New Roman" w:cs="Times New Roman"/>
        </w:rPr>
        <w:t>unreasonable search and seizure</w:t>
      </w:r>
      <w:r>
        <w:rPr>
          <w:rFonts w:ascii="Times New Roman" w:hAnsi="Times New Roman" w:cs="Times New Roman"/>
        </w:rPr>
        <w:t>) rights</w:t>
      </w:r>
      <w:r w:rsidR="00CC78A0">
        <w:rPr>
          <w:rFonts w:ascii="Times New Roman" w:hAnsi="Times New Roman" w:cs="Times New Roman"/>
        </w:rPr>
        <w:t xml:space="preserve">. </w:t>
      </w:r>
      <w:r w:rsidR="00A72A6A">
        <w:rPr>
          <w:rFonts w:ascii="Times New Roman" w:hAnsi="Times New Roman" w:cs="Times New Roman"/>
        </w:rPr>
        <w:t xml:space="preserve">Face recognition </w:t>
      </w:r>
      <w:r w:rsidR="00F44E4F">
        <w:rPr>
          <w:rFonts w:ascii="Times New Roman" w:hAnsi="Times New Roman" w:cs="Times New Roman"/>
        </w:rPr>
        <w:t>allows</w:t>
      </w:r>
      <w:r w:rsidR="0007756A">
        <w:rPr>
          <w:rFonts w:ascii="Times New Roman" w:hAnsi="Times New Roman" w:cs="Times New Roman"/>
        </w:rPr>
        <w:t xml:space="preserve"> the government </w:t>
      </w:r>
      <w:r w:rsidR="00A72A6A">
        <w:rPr>
          <w:rFonts w:ascii="Times New Roman" w:hAnsi="Times New Roman" w:cs="Times New Roman"/>
        </w:rPr>
        <w:t xml:space="preserve">to surveil public spaces, which </w:t>
      </w:r>
      <w:r w:rsidR="007104D0">
        <w:rPr>
          <w:rFonts w:ascii="Times New Roman" w:hAnsi="Times New Roman" w:cs="Times New Roman"/>
        </w:rPr>
        <w:t>scares</w:t>
      </w:r>
      <w:r w:rsidR="0007756A">
        <w:rPr>
          <w:rFonts w:ascii="Times New Roman" w:hAnsi="Times New Roman" w:cs="Times New Roman"/>
        </w:rPr>
        <w:t xml:space="preserve"> Americans away from protests and other public debates. </w:t>
      </w:r>
      <w:r w:rsidR="00B851BC">
        <w:rPr>
          <w:rFonts w:ascii="Times New Roman" w:hAnsi="Times New Roman" w:cs="Times New Roman"/>
        </w:rPr>
        <w:t>Moreover</w:t>
      </w:r>
      <w:r w:rsidR="0007756A">
        <w:rPr>
          <w:rFonts w:ascii="Times New Roman" w:hAnsi="Times New Roman" w:cs="Times New Roman"/>
        </w:rPr>
        <w:t xml:space="preserve">, </w:t>
      </w:r>
      <w:r w:rsidR="007104D0">
        <w:rPr>
          <w:rFonts w:ascii="Times New Roman" w:hAnsi="Times New Roman" w:cs="Times New Roman"/>
        </w:rPr>
        <w:t xml:space="preserve">the opportunistic nature of </w:t>
      </w:r>
      <w:r w:rsidR="00F44E4F">
        <w:rPr>
          <w:rFonts w:ascii="Times New Roman" w:hAnsi="Times New Roman" w:cs="Times New Roman"/>
        </w:rPr>
        <w:t>assembling</w:t>
      </w:r>
      <w:r w:rsidR="007104D0">
        <w:rPr>
          <w:rFonts w:ascii="Times New Roman" w:hAnsi="Times New Roman" w:cs="Times New Roman"/>
        </w:rPr>
        <w:t xml:space="preserve"> large datasets means that</w:t>
      </w:r>
      <w:r w:rsidR="0007756A">
        <w:rPr>
          <w:rFonts w:ascii="Times New Roman" w:hAnsi="Times New Roman" w:cs="Times New Roman"/>
        </w:rPr>
        <w:t xml:space="preserve"> </w:t>
      </w:r>
      <w:r w:rsidR="0011786F">
        <w:rPr>
          <w:rFonts w:ascii="Times New Roman" w:hAnsi="Times New Roman" w:cs="Times New Roman"/>
        </w:rPr>
        <w:t>individuals</w:t>
      </w:r>
      <w:r w:rsidR="0007756A">
        <w:rPr>
          <w:rFonts w:ascii="Times New Roman" w:hAnsi="Times New Roman" w:cs="Times New Roman"/>
        </w:rPr>
        <w:t xml:space="preserve"> </w:t>
      </w:r>
      <w:r w:rsidR="007104D0">
        <w:rPr>
          <w:rFonts w:ascii="Times New Roman" w:hAnsi="Times New Roman" w:cs="Times New Roman"/>
        </w:rPr>
        <w:t xml:space="preserve">often </w:t>
      </w:r>
      <w:r w:rsidR="00F44E4F">
        <w:rPr>
          <w:rFonts w:ascii="Times New Roman" w:hAnsi="Times New Roman" w:cs="Times New Roman"/>
        </w:rPr>
        <w:t xml:space="preserve">do </w:t>
      </w:r>
      <w:r w:rsidR="0007756A">
        <w:rPr>
          <w:rFonts w:ascii="Times New Roman" w:hAnsi="Times New Roman" w:cs="Times New Roman"/>
        </w:rPr>
        <w:t xml:space="preserve">not consent to </w:t>
      </w:r>
      <w:r>
        <w:rPr>
          <w:rFonts w:ascii="Times New Roman" w:hAnsi="Times New Roman" w:cs="Times New Roman"/>
        </w:rPr>
        <w:t xml:space="preserve">the </w:t>
      </w:r>
      <w:r w:rsidR="0007756A">
        <w:rPr>
          <w:rFonts w:ascii="Times New Roman" w:hAnsi="Times New Roman" w:cs="Times New Roman"/>
        </w:rPr>
        <w:t xml:space="preserve">government </w:t>
      </w:r>
      <w:r>
        <w:rPr>
          <w:rFonts w:ascii="Times New Roman" w:hAnsi="Times New Roman" w:cs="Times New Roman"/>
        </w:rPr>
        <w:t>using these images in criminal investigations.</w:t>
      </w:r>
      <w:r w:rsidR="0011786F">
        <w:rPr>
          <w:rFonts w:ascii="Times New Roman" w:hAnsi="Times New Roman" w:cs="Times New Roman"/>
        </w:rPr>
        <w:t xml:space="preserve"> </w:t>
      </w:r>
      <w:r w:rsidR="0011786F">
        <w:rPr>
          <w:rFonts w:ascii="Times New Roman" w:hAnsi="Times New Roman" w:cs="Times New Roman"/>
        </w:rPr>
        <w:t xml:space="preserve">Ensuring a face recognition system uses </w:t>
      </w:r>
      <w:r w:rsidR="0011786F">
        <w:rPr>
          <w:rFonts w:ascii="Times New Roman" w:hAnsi="Times New Roman" w:cs="Times New Roman"/>
        </w:rPr>
        <w:t>responsibly</w:t>
      </w:r>
      <w:r w:rsidR="0011786F">
        <w:rPr>
          <w:rFonts w:ascii="Times New Roman" w:hAnsi="Times New Roman" w:cs="Times New Roman"/>
        </w:rPr>
        <w:t xml:space="preserve"> handled data to make accurate and unbiased predictions is a necessary, but </w:t>
      </w:r>
      <w:r w:rsidR="00F44E4F">
        <w:rPr>
          <w:rFonts w:ascii="Times New Roman" w:hAnsi="Times New Roman" w:cs="Times New Roman"/>
        </w:rPr>
        <w:t>in</w:t>
      </w:r>
      <w:r w:rsidR="0011786F">
        <w:rPr>
          <w:rFonts w:ascii="Times New Roman" w:hAnsi="Times New Roman" w:cs="Times New Roman"/>
        </w:rPr>
        <w:t xml:space="preserve">sufficient, component of </w:t>
      </w:r>
      <w:r w:rsidR="0011786F">
        <w:rPr>
          <w:rFonts w:ascii="Times New Roman" w:hAnsi="Times New Roman" w:cs="Times New Roman"/>
        </w:rPr>
        <w:t>ethical</w:t>
      </w:r>
      <w:r w:rsidR="0011786F">
        <w:rPr>
          <w:rFonts w:ascii="Times New Roman" w:hAnsi="Times New Roman" w:cs="Times New Roman"/>
        </w:rPr>
        <w:t xml:space="preserve"> </w:t>
      </w:r>
      <w:r w:rsidR="0011786F">
        <w:rPr>
          <w:rFonts w:ascii="Times New Roman" w:hAnsi="Times New Roman" w:cs="Times New Roman"/>
        </w:rPr>
        <w:t>software – the soci</w:t>
      </w:r>
      <w:r w:rsidR="00F44E4F">
        <w:rPr>
          <w:rFonts w:ascii="Times New Roman" w:hAnsi="Times New Roman" w:cs="Times New Roman"/>
        </w:rPr>
        <w:t xml:space="preserve">al and </w:t>
      </w:r>
      <w:r w:rsidR="007104D0">
        <w:rPr>
          <w:rFonts w:ascii="Times New Roman" w:hAnsi="Times New Roman" w:cs="Times New Roman"/>
        </w:rPr>
        <w:t xml:space="preserve">legal </w:t>
      </w:r>
      <w:r w:rsidR="0011786F">
        <w:rPr>
          <w:rFonts w:ascii="Times New Roman" w:hAnsi="Times New Roman" w:cs="Times New Roman"/>
        </w:rPr>
        <w:t>system must be considered on a case</w:t>
      </w:r>
      <w:r w:rsidR="007104D0">
        <w:rPr>
          <w:rFonts w:ascii="Times New Roman" w:hAnsi="Times New Roman" w:cs="Times New Roman"/>
        </w:rPr>
        <w:t>-</w:t>
      </w:r>
      <w:r w:rsidR="0011786F">
        <w:rPr>
          <w:rFonts w:ascii="Times New Roman" w:hAnsi="Times New Roman" w:cs="Times New Roman"/>
        </w:rPr>
        <w:t>by</w:t>
      </w:r>
      <w:r w:rsidR="007104D0">
        <w:rPr>
          <w:rFonts w:ascii="Times New Roman" w:hAnsi="Times New Roman" w:cs="Times New Roman"/>
        </w:rPr>
        <w:t>-</w:t>
      </w:r>
      <w:r w:rsidR="0011786F">
        <w:rPr>
          <w:rFonts w:ascii="Times New Roman" w:hAnsi="Times New Roman" w:cs="Times New Roman"/>
        </w:rPr>
        <w:t>case basis.</w:t>
      </w:r>
      <w:bookmarkStart w:id="0" w:name="_GoBack"/>
      <w:bookmarkEnd w:id="0"/>
    </w:p>
    <w:sectPr w:rsidR="004D0D42" w:rsidRPr="004D0D42" w:rsidSect="00F003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06E3E"/>
    <w:multiLevelType w:val="hybridMultilevel"/>
    <w:tmpl w:val="2A822572"/>
    <w:lvl w:ilvl="0" w:tplc="25301D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14B85"/>
    <w:multiLevelType w:val="multilevel"/>
    <w:tmpl w:val="D4C66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F84C28"/>
    <w:multiLevelType w:val="hybridMultilevel"/>
    <w:tmpl w:val="BF165CD2"/>
    <w:lvl w:ilvl="0" w:tplc="25301D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563C4B"/>
    <w:multiLevelType w:val="multilevel"/>
    <w:tmpl w:val="9968D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A01410"/>
    <w:multiLevelType w:val="multilevel"/>
    <w:tmpl w:val="D3249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2D09A7"/>
    <w:multiLevelType w:val="hybridMultilevel"/>
    <w:tmpl w:val="F6EA0644"/>
    <w:lvl w:ilvl="0" w:tplc="25301D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F21959"/>
    <w:multiLevelType w:val="hybridMultilevel"/>
    <w:tmpl w:val="5C64C50C"/>
    <w:lvl w:ilvl="0" w:tplc="25301D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F6D"/>
    <w:rsid w:val="00015DD2"/>
    <w:rsid w:val="000377CC"/>
    <w:rsid w:val="00040BB4"/>
    <w:rsid w:val="0007756A"/>
    <w:rsid w:val="00103D3A"/>
    <w:rsid w:val="0011786F"/>
    <w:rsid w:val="001F2C83"/>
    <w:rsid w:val="003730A8"/>
    <w:rsid w:val="003D5C0E"/>
    <w:rsid w:val="004A7E9D"/>
    <w:rsid w:val="004D0D42"/>
    <w:rsid w:val="00691D90"/>
    <w:rsid w:val="006A26D3"/>
    <w:rsid w:val="007104D0"/>
    <w:rsid w:val="007F6DFB"/>
    <w:rsid w:val="008607A7"/>
    <w:rsid w:val="00871E47"/>
    <w:rsid w:val="00972EA0"/>
    <w:rsid w:val="00A72A6A"/>
    <w:rsid w:val="00B660E6"/>
    <w:rsid w:val="00B851BC"/>
    <w:rsid w:val="00CC34A2"/>
    <w:rsid w:val="00CC78A0"/>
    <w:rsid w:val="00CF4701"/>
    <w:rsid w:val="00D256B6"/>
    <w:rsid w:val="00F00309"/>
    <w:rsid w:val="00F01F6D"/>
    <w:rsid w:val="00F44E4F"/>
    <w:rsid w:val="00FC5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349DDD"/>
  <w15:chartTrackingRefBased/>
  <w15:docId w15:val="{2E46C5A4-E0A8-0849-A06D-3276ABF1F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D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7E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7E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7E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9CDF489-84CB-A54C-BC0E-BC7E2216B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2018-11-25T03:38:00Z</dcterms:created>
  <dcterms:modified xsi:type="dcterms:W3CDTF">2018-11-25T22:44:00Z</dcterms:modified>
</cp:coreProperties>
</file>