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C1" w:rsidRDefault="00DE0DC7">
      <w:pPr>
        <w:rPr>
          <w:sz w:val="24"/>
        </w:rPr>
      </w:pPr>
      <w:r w:rsidRPr="00DE0DC7">
        <w:rPr>
          <w:sz w:val="24"/>
          <w:u w:val="single"/>
        </w:rPr>
        <w:t>Task 1:</w:t>
      </w:r>
      <w:r w:rsidRPr="00DE0DC7">
        <w:rPr>
          <w:sz w:val="24"/>
        </w:rPr>
        <w:t xml:space="preserve"> </w:t>
      </w:r>
      <w:r w:rsidR="0050345B">
        <w:rPr>
          <w:sz w:val="24"/>
        </w:rPr>
        <w:t xml:space="preserve"> </w:t>
      </w:r>
      <w:r w:rsidRPr="00DE0DC7">
        <w:rPr>
          <w:sz w:val="24"/>
        </w:rPr>
        <w:t>Using ‘job-interview-questions’</w:t>
      </w:r>
      <w:r>
        <w:rPr>
          <w:sz w:val="24"/>
        </w:rPr>
        <w:t>, previous solutions and ISTQB try to solve tests</w:t>
      </w:r>
    </w:p>
    <w:p w:rsidR="00DE0DC7" w:rsidRDefault="00DE0DC7" w:rsidP="00DE0DC7">
      <w:pPr>
        <w:rPr>
          <w:sz w:val="24"/>
        </w:rPr>
      </w:pPr>
      <w:r>
        <w:rPr>
          <w:sz w:val="24"/>
          <w:u w:val="single"/>
        </w:rPr>
        <w:t>Task 2</w:t>
      </w:r>
      <w:r w:rsidRPr="00DE0DC7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  <w:r w:rsidR="0050345B" w:rsidRPr="0050345B">
        <w:rPr>
          <w:sz w:val="24"/>
        </w:rPr>
        <w:t xml:space="preserve"> </w:t>
      </w:r>
      <w:r w:rsidR="0050345B">
        <w:rPr>
          <w:sz w:val="24"/>
        </w:rPr>
        <w:t xml:space="preserve"> </w:t>
      </w:r>
      <w:r>
        <w:rPr>
          <w:sz w:val="24"/>
        </w:rPr>
        <w:t xml:space="preserve">Using ‘Bug-report-template’ go to bug-page and </w:t>
      </w:r>
      <w:r w:rsidRPr="00DE0DC7">
        <w:rPr>
          <w:sz w:val="24"/>
        </w:rPr>
        <w:t>Identify the bug</w:t>
      </w:r>
      <w:r>
        <w:rPr>
          <w:sz w:val="24"/>
        </w:rPr>
        <w:t xml:space="preserve"> / Reproduce it / </w:t>
      </w:r>
      <w:r w:rsidRPr="00DE0DC7">
        <w:rPr>
          <w:sz w:val="24"/>
        </w:rPr>
        <w:t>Write bug report</w:t>
      </w:r>
      <w:r w:rsidR="0050345B">
        <w:rPr>
          <w:sz w:val="24"/>
        </w:rPr>
        <w:t xml:space="preserve"> (</w:t>
      </w:r>
      <w:r w:rsidR="0050345B" w:rsidRPr="00E37A15">
        <w:rPr>
          <w:b/>
          <w:sz w:val="24"/>
          <w:szCs w:val="24"/>
        </w:rPr>
        <w:t>bug report</w:t>
      </w:r>
      <w:r w:rsidR="0050345B">
        <w:rPr>
          <w:sz w:val="24"/>
          <w:szCs w:val="24"/>
        </w:rPr>
        <w:t xml:space="preserve"> contains</w:t>
      </w:r>
      <w:r w:rsidR="0050345B" w:rsidRPr="00E37A15">
        <w:rPr>
          <w:sz w:val="24"/>
          <w:szCs w:val="24"/>
        </w:rPr>
        <w:t xml:space="preserve"> all </w:t>
      </w:r>
      <w:r w:rsidR="0050345B" w:rsidRPr="00E37A15">
        <w:rPr>
          <w:b/>
          <w:sz w:val="24"/>
          <w:szCs w:val="24"/>
        </w:rPr>
        <w:t>necessary information</w:t>
      </w:r>
      <w:r w:rsidR="0050345B" w:rsidRPr="00E37A15">
        <w:rPr>
          <w:sz w:val="24"/>
          <w:szCs w:val="24"/>
        </w:rPr>
        <w:t xml:space="preserve"> for logging the report in a bug tracking system. Try to </w:t>
      </w:r>
      <w:r w:rsidR="0050345B" w:rsidRPr="00E37A15">
        <w:rPr>
          <w:b/>
          <w:sz w:val="24"/>
          <w:szCs w:val="24"/>
        </w:rPr>
        <w:t>isolate</w:t>
      </w:r>
      <w:r w:rsidR="0050345B" w:rsidRPr="00E37A15">
        <w:rPr>
          <w:sz w:val="24"/>
          <w:szCs w:val="24"/>
        </w:rPr>
        <w:t xml:space="preserve"> the minimum steps required for reproducing the bug, removing any steps that are not </w:t>
      </w:r>
      <w:r w:rsidR="0050345B">
        <w:rPr>
          <w:sz w:val="24"/>
          <w:szCs w:val="24"/>
        </w:rPr>
        <w:t>really influencing the behavior</w:t>
      </w:r>
      <w:r w:rsidR="0050345B">
        <w:rPr>
          <w:sz w:val="24"/>
        </w:rPr>
        <w:t>)</w:t>
      </w:r>
    </w:p>
    <w:p w:rsidR="00E64303" w:rsidRDefault="00E64303" w:rsidP="00DE0DC7">
      <w:pPr>
        <w:rPr>
          <w:sz w:val="24"/>
        </w:rPr>
      </w:pPr>
      <w:r>
        <w:rPr>
          <w:sz w:val="24"/>
          <w:u w:val="single"/>
        </w:rPr>
        <w:t>Task 3</w:t>
      </w:r>
      <w:r w:rsidRPr="00DE0DC7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  <w:r w:rsidRPr="00E64303">
        <w:rPr>
          <w:sz w:val="24"/>
        </w:rPr>
        <w:t xml:space="preserve"> Using Selenium IDE create suites with tests for each automation task!</w:t>
      </w:r>
      <w:r w:rsidRPr="0050345B">
        <w:rPr>
          <w:sz w:val="24"/>
        </w:rPr>
        <w:t xml:space="preserve"> </w:t>
      </w:r>
      <w:r>
        <w:rPr>
          <w:sz w:val="24"/>
        </w:rPr>
        <w:t>Try to create atomic and consistent tests!</w:t>
      </w:r>
      <w:r w:rsidR="00EE4524">
        <w:rPr>
          <w:sz w:val="24"/>
        </w:rPr>
        <w:t xml:space="preserve"> Save cases and suites using .html as file extension!</w:t>
      </w:r>
      <w:r w:rsidR="005D0401">
        <w:rPr>
          <w:sz w:val="24"/>
        </w:rPr>
        <w:t xml:space="preserve"> To avoid problems with RC use proper </w:t>
      </w:r>
      <w:r w:rsidR="005D0401" w:rsidRPr="005D0401">
        <w:rPr>
          <w:color w:val="FF0000"/>
          <w:sz w:val="24"/>
        </w:rPr>
        <w:t xml:space="preserve">BASE </w:t>
      </w:r>
      <w:r w:rsidR="005D0401">
        <w:rPr>
          <w:sz w:val="24"/>
        </w:rPr>
        <w:t>URL for each test case.</w:t>
      </w:r>
    </w:p>
    <w:p w:rsidR="005D0401" w:rsidRDefault="005D0401" w:rsidP="00DE0DC7">
      <w:pPr>
        <w:rPr>
          <w:sz w:val="24"/>
        </w:rPr>
      </w:pPr>
      <w:r>
        <w:rPr>
          <w:sz w:val="24"/>
          <w:u w:val="single"/>
        </w:rPr>
        <w:t>Task 4</w:t>
      </w:r>
      <w:r w:rsidRPr="00DE0DC7">
        <w:rPr>
          <w:sz w:val="24"/>
          <w:u w:val="single"/>
        </w:rPr>
        <w:t>:</w:t>
      </w:r>
      <w:r w:rsidRPr="005D0401">
        <w:rPr>
          <w:sz w:val="24"/>
        </w:rPr>
        <w:t xml:space="preserve"> For</w:t>
      </w:r>
      <w:r>
        <w:rPr>
          <w:sz w:val="24"/>
        </w:rPr>
        <w:t xml:space="preserve"> Selenium RC try to create .bat files. Be careful with test_result_</w:t>
      </w:r>
      <w:r w:rsidRPr="005D0401">
        <w:rPr>
          <w:color w:val="FF0000"/>
          <w:sz w:val="24"/>
        </w:rPr>
        <w:t>uniqueName</w:t>
      </w:r>
      <w:r>
        <w:rPr>
          <w:sz w:val="24"/>
        </w:rPr>
        <w:t>.html because some variables may not compile! As Per-Step reassure that you have JAVA_HOME environment variable in System Class Path.</w:t>
      </w:r>
    </w:p>
    <w:p w:rsidR="005D0401" w:rsidRDefault="005D0401" w:rsidP="00DE0DC7">
      <w:pPr>
        <w:rPr>
          <w:sz w:val="24"/>
        </w:rPr>
      </w:pPr>
      <w:r>
        <w:rPr>
          <w:sz w:val="24"/>
          <w:u w:val="single"/>
        </w:rPr>
        <w:t>Task 5</w:t>
      </w:r>
      <w:r w:rsidRPr="00DE0DC7">
        <w:rPr>
          <w:sz w:val="24"/>
          <w:u w:val="single"/>
        </w:rPr>
        <w:t>:</w:t>
      </w:r>
      <w:r w:rsidRPr="005D0401">
        <w:rPr>
          <w:sz w:val="24"/>
        </w:rPr>
        <w:t xml:space="preserve"> Use</w:t>
      </w:r>
      <w:r>
        <w:rPr>
          <w:sz w:val="24"/>
        </w:rPr>
        <w:t xml:space="preserve"> Skeleton solution for Selenium Client .sln and include proper references, folders (test suite&gt;test cases, pages) and use BaseTest.</w:t>
      </w:r>
      <w:r w:rsidR="001058CB">
        <w:rPr>
          <w:sz w:val="24"/>
        </w:rPr>
        <w:t xml:space="preserve"> In C# test cases/.cs follow the work-flow of IDE test cases (use them as donors – export to C#</w:t>
      </w:r>
      <w:bookmarkStart w:id="0" w:name="_GoBack"/>
      <w:bookmarkEnd w:id="0"/>
      <w:r w:rsidR="001058CB">
        <w:rPr>
          <w:sz w:val="24"/>
        </w:rPr>
        <w:t>)</w:t>
      </w:r>
    </w:p>
    <w:p w:rsidR="00DE0DC7" w:rsidRPr="00DE0DC7" w:rsidRDefault="00DE0DC7" w:rsidP="00DE0DC7">
      <w:pPr>
        <w:rPr>
          <w:sz w:val="24"/>
        </w:rPr>
      </w:pPr>
    </w:p>
    <w:sectPr w:rsidR="00DE0DC7" w:rsidRPr="00DE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50"/>
    <w:rsid w:val="001058CB"/>
    <w:rsid w:val="002178C1"/>
    <w:rsid w:val="0050345B"/>
    <w:rsid w:val="005D0401"/>
    <w:rsid w:val="00AF07F2"/>
    <w:rsid w:val="00B55250"/>
    <w:rsid w:val="00DE0DC7"/>
    <w:rsid w:val="00E64303"/>
    <w:rsid w:val="00E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2014-06-16T03:25:00Z</dcterms:created>
  <dcterms:modified xsi:type="dcterms:W3CDTF">2014-06-19T03:23:00Z</dcterms:modified>
</cp:coreProperties>
</file>