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Cases and Expected Results</w:t>
      </w:r>
    </w:p>
    <w:p/>
    <w:p>
      <w:r>
        <w:t>The following table summarises the main test cases represented in the actual Jest suite.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F6F9B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033"/>
            <w:shd w:fill="1F6F9B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2033"/>
            <w:shd w:fill="1F6F9B"/>
          </w:tcPr>
          <w:p>
            <w:r>
              <w:rPr>
                <w:b/>
                <w:color w:val="FFFFFF"/>
                <w:sz w:val="16"/>
              </w:rPr>
              <w:t>Actual test focus</w:t>
            </w:r>
          </w:p>
        </w:tc>
        <w:tc>
          <w:tcPr>
            <w:tcW w:type="dxa" w:w="2033"/>
            <w:shd w:fill="1F6F9B"/>
          </w:tcPr>
          <w:p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033"/>
            <w:shd w:fill="1F6F9B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TC-001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Auth constants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Supabase URL, anon key, image bucket, and max image size.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Configuration values are valid.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TC-002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Supabase setup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`initializeSupabase` and `getSupabaseClient`.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Client is created and returned.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TC-003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Signup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 signup without immediate session.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Signup succeeds and email verification is required.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TC-004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Signup validation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Invalid `userRole` and staff account type handling.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Invalid role becomes student; staff account type is forced to buyer.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TC-005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Login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Correct and incorrect credentials.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Success returns profile; wrong details return error.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TC-006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OTP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 and invalid OTP verification.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 token succeeds; expired or invalid token returns error.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TC-007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Password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Update and reset password flows.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Correct current password updates; failures return errors.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TC-008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Role permissions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Student, seller, staff, and admin allowed pages.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Each role receives only its correct pages.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TC-009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Feature access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Marketplace, messages, listing management, trade facility, admin config.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Features match user role and account type.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TC-010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Dynamic navigation for buyer, seller, staff, admin.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Correct navigation items are generated.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TC-011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Message badge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Counts of 0, normal counts, invalid counts, and counts above 99.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Badge hides, shows count, or shows `99+` correctly.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TC-012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Marketplace listings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Primary listing query succeeds.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Listings array is returned.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TC-013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Marketplace fallback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Join query fails but simple query works.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Fallback query prevents a broken marketplace.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TC-014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Saved listings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Missing user/listing ID and valid save/unsave.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Missing data returns errors; valid actions succeed.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TC-015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Seller listings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Seller retrieves own listings.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Listing array is returned for valid seller.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TC-016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listing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 listing payload.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New listing is created and returned.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TC-017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Update/delete listing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 and failing database responses.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Success or user-facing error is returned.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TC-018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Image upload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No file, successful upload, failed upload.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Empty URL, public URL, or error is returned.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TC-019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Dashboard metrics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Active/sold listings and monthly/recent data.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Metrics and dashboard arrays are calculated.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TC-020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Messaging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Send message success and insert failure.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Message is returned or error is shown.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TC-021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Missing details and ratings outside 1-5.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Validation errors are returned.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TC-022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 integer ratings 1 through 5.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 is accepted.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TC-023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Reports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Missing report details and valid listing report.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Errors or valid report data are returned.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TC-024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Reports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Unknown target type.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Target type is sanitised to `listing`.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TC-025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Admin roles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Get and update role permissions.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Permissions load, update, or fail safely.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TC-026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Moderation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Remove listing/review and update report status.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Moderation actions succeed or return clear errors.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TC-027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Facility config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Defaults and valid operating-hour config.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Facility configuration saves successfully.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TC-028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Facility booking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Missing transaction/listing or missing booking/buyer.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Validation errors are returned.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TC-029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Frontend forms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Login, signup, search, profile structures.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 forms and fields exist.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TC-030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Validators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Email, password, price, required value, student number.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 input passes and invalid input fails.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TC-031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Formatters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Prices, dates, status labels, escaped HTML.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Output is user-friendly and safe.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TC-032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UI components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Toasts, dropdowns, mobile sidebar.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Components work and handle missing elements safely.</w:t>
            </w:r>
          </w:p>
        </w:tc>
        <w:tc>
          <w:tcPr>
            <w:tcW w:type="dxa" w:w="2033"/>
            <w:vAlign w:val="center"/>
            <w:shd w:fill="E6F4EA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</w:tbl>
    <w:p/>
    <w:p/>
    <w:p>
      <w:pPr>
        <w:pStyle w:val="Heading2"/>
      </w:pPr>
      <w:r>
        <w:t>Overall Result</w:t>
      </w:r>
    </w:p>
    <w:p/>
    <w:p>
      <w:r>
        <w:t>All listed automated test areas passed in the main GitHub handover repository.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6F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F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6F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