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Quality Assurance Summary</w:t>
      </w:r>
    </w:p>
    <w:p/>
    <w:p>
      <w:pPr>
        <w:pStyle w:val="Heading2"/>
      </w:pPr>
      <w:r>
        <w:t>Overall Result</w:t>
      </w:r>
    </w:p>
    <w:p/>
    <w:p>
      <w:r>
        <w:t>The UniMart test suite passed successfully in the main GitHub handover repository on 20 May 2026. The project currently has 10 passing test suites and 300 passing automated tests.</w:t>
      </w:r>
    </w:p>
    <w:p/>
    <w:p>
      <w:pPr>
        <w:shd w:fill="F3F4F6"/>
      </w:pPr>
      <w:r>
        <w:rPr>
          <w:rFonts w:ascii="Consolas" w:hAnsi="Consolas"/>
          <w:sz w:val="17"/>
        </w:rPr>
        <w:t>Test Suites: 10 passed, 10 total</w:t>
        <w:br/>
      </w:r>
      <w:r>
        <w:rPr>
          <w:rFonts w:ascii="Consolas" w:hAnsi="Consolas"/>
          <w:sz w:val="17"/>
        </w:rPr>
        <w:t>Tests:       300 passed, 300 total</w:t>
        <w:br/>
      </w:r>
      <w:r>
        <w:rPr>
          <w:rFonts w:ascii="Consolas" w:hAnsi="Consolas"/>
          <w:sz w:val="17"/>
        </w:rPr>
        <w:t>Snapshots:   0 total</w:t>
        <w:br/>
      </w:r>
      <w:r>
        <w:rPr>
          <w:rFonts w:ascii="Consolas" w:hAnsi="Consolas"/>
          <w:sz w:val="17"/>
        </w:rPr>
        <w:t>Time:        4.233 s</w:t>
        <w:br/>
      </w:r>
      <w:r>
        <w:rPr>
          <w:rFonts w:ascii="Consolas" w:hAnsi="Consolas"/>
          <w:sz w:val="17"/>
        </w:rPr>
        <w:t>Ran all test suites.</w:t>
        <w:br/>
      </w:r>
    </w:p>
    <w:p/>
    <w:p>
      <w:pPr>
        <w:pStyle w:val="Heading2"/>
      </w:pPr>
      <w:r>
        <w:t>What This Proves</w:t>
      </w:r>
    </w:p>
    <w:p/>
    <w:p>
      <w:pPr>
        <w:pStyle w:val="ListBullet"/>
      </w:pPr>
      <w:r>
        <w:t>The authentication logic is tested for signup, login, OTP, OAuth, profile updates, and password flows.</w:t>
      </w:r>
    </w:p>
    <w:p>
      <w:pPr>
        <w:pStyle w:val="ListBullet"/>
      </w:pPr>
      <w:r>
        <w:t>Role-based access is tested for student, seller, staff, and admin use cases.</w:t>
      </w:r>
    </w:p>
    <w:p>
      <w:pPr>
        <w:pStyle w:val="ListBullet"/>
      </w:pPr>
      <w:r>
        <w:t>Marketplace listing logic is tested for retrieval, fallback queries, saved listings, CRUD operations, image upload, and dashboard metrics.</w:t>
      </w:r>
    </w:p>
    <w:p>
      <w:pPr>
        <w:pStyle w:val="ListBullet"/>
      </w:pPr>
      <w:r>
        <w:t>Messaging, reviews, reports, moderation, role updates, and facility booking validation are covered.</w:t>
      </w:r>
    </w:p>
    <w:p>
      <w:pPr>
        <w:pStyle w:val="ListBullet"/>
      </w:pPr>
      <w:r>
        <w:t>Frontend utilities are tested for validators, formatters, navigation, UI components, page structure, and notifications.</w:t>
      </w:r>
    </w:p>
    <w:p/>
    <w:p>
      <w:pPr>
        <w:pStyle w:val="Heading2"/>
      </w:pPr>
      <w:r>
        <w:t>Coverage Summary</w:t>
      </w:r>
    </w:p>
    <w:p/>
    <w:p>
      <w:r>
        <w:t>The full project coverage was:</w:t>
      </w:r>
    </w:p>
    <w:p/>
    <w:p>
      <w:pPr>
        <w:shd w:fill="F3F4F6"/>
      </w:pPr>
      <w:r>
        <w:rPr>
          <w:rFonts w:ascii="Consolas" w:hAnsi="Consolas"/>
          <w:sz w:val="17"/>
        </w:rPr>
        <w:t>All files: 39.1% statements, 32.04% branches, 41.15% functions, 40.4% lines</w:t>
        <w:br/>
      </w:r>
    </w:p>
    <w:p/>
    <w:p>
      <w:r>
        <w:t>High-coverage areas include auth.js, navigation.js, formatters.js, validators.js, rolePermissions.js, components.js, app.js, and listingService.js.</w:t>
      </w:r>
    </w:p>
    <w:p/>
    <w:p>
      <w:pPr>
        <w:pStyle w:val="Heading2"/>
      </w:pPr>
      <w:r>
        <w:t>Honest Limitations</w:t>
      </w:r>
    </w:p>
    <w:p/>
    <w:p>
      <w:r>
        <w:t>The automated tests are strong for a student project submission, but they are not the same as full production QA. The main limitations are:</w:t>
      </w:r>
    </w:p>
    <w:p/>
    <w:p>
      <w:pPr>
        <w:pStyle w:val="ListBullet"/>
      </w:pPr>
      <w:r>
        <w:t>No live Supabase integration test was run as part of this evidence.</w:t>
      </w:r>
    </w:p>
    <w:p>
      <w:pPr>
        <w:pStyle w:val="ListBullet"/>
      </w:pPr>
      <w:r>
        <w:t>No Paystack sandbox webhook test was included.</w:t>
      </w:r>
    </w:p>
    <w:p>
      <w:pPr>
        <w:pStyle w:val="ListBullet"/>
      </w:pPr>
      <w:r>
        <w:t>No full browser end-to-end test was included.</w:t>
      </w:r>
    </w:p>
    <w:p>
      <w:pPr>
        <w:pStyle w:val="ListBullet"/>
      </w:pPr>
      <w:r>
        <w:t>messagingService.js and adminService.js need more coverage in future work.</w:t>
      </w:r>
    </w:p>
    <w:p/>
    <w:p>
      <w:pPr>
        <w:pStyle w:val="Heading2"/>
      </w:pPr>
      <w:r>
        <w:t>Final Submission Statement</w:t>
      </w:r>
    </w:p>
    <w:p/>
    <w:p>
      <w:r>
        <w:t>From a testing and quality assurance perspective, UniMart is ready for university handover. The actual GitHub handover repository has a passing automated Jest suite, the test cases are documented, and the remaining risks are clearly identified for future improvement.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6F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F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6F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