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AD6D" w14:textId="118D1A61" w:rsidR="5D39F94F" w:rsidRPr="00BD146E" w:rsidRDefault="70743C9E" w:rsidP="70743C9E">
      <w:pPr>
        <w:pStyle w:val="Title"/>
        <w:rPr>
          <w:sz w:val="36"/>
          <w:szCs w:val="36"/>
        </w:rPr>
      </w:pPr>
      <w:r w:rsidRPr="00BD146E">
        <w:rPr>
          <w:sz w:val="36"/>
          <w:szCs w:val="36"/>
        </w:rPr>
        <w:t>The Impact of UI and UX Design on Web Application Quality: A Mixed Methods Study.</w:t>
      </w:r>
    </w:p>
    <w:p w14:paraId="06534472" w14:textId="5DF75B2D" w:rsidR="67E1F37B" w:rsidRPr="00BD146E" w:rsidRDefault="67E1F37B" w:rsidP="70743C9E">
      <w:pPr>
        <w:pStyle w:val="Heading1"/>
        <w:rPr>
          <w:b/>
          <w:bCs/>
          <w:sz w:val="24"/>
          <w:szCs w:val="24"/>
        </w:rPr>
      </w:pPr>
      <w:r w:rsidRPr="00BD146E">
        <w:rPr>
          <w:b/>
          <w:bCs/>
          <w:sz w:val="24"/>
          <w:szCs w:val="24"/>
        </w:rPr>
        <w:t>Abstract</w:t>
      </w:r>
      <w:r w:rsidR="750B6A0C" w:rsidRPr="00BD146E">
        <w:rPr>
          <w:b/>
          <w:bCs/>
          <w:sz w:val="24"/>
          <w:szCs w:val="24"/>
        </w:rPr>
        <w:t xml:space="preserve"> summary</w:t>
      </w:r>
    </w:p>
    <w:p w14:paraId="1F581AED" w14:textId="351B914B" w:rsidR="00B01C35" w:rsidRPr="00BD146E" w:rsidRDefault="4DD08963" w:rsidP="70743C9E">
      <w:pPr>
        <w:rPr>
          <w:rFonts w:ascii="Calibri" w:eastAsia="Calibri" w:hAnsi="Calibri" w:cs="Calibri"/>
          <w:sz w:val="22"/>
          <w:szCs w:val="22"/>
        </w:rPr>
      </w:pPr>
      <w:r w:rsidRPr="00BD146E">
        <w:rPr>
          <w:sz w:val="22"/>
          <w:szCs w:val="22"/>
        </w:rPr>
        <w:t>This study aims to examine the relationship between design, user interface, and user experience in web applications using a mixed methods approach. The study will use a literature review and then use a combination of qualitative analysis</w:t>
      </w:r>
      <w:r w:rsidR="4A6752F2" w:rsidRPr="00BD146E">
        <w:rPr>
          <w:sz w:val="22"/>
          <w:szCs w:val="22"/>
        </w:rPr>
        <w:t xml:space="preserve"> via a </w:t>
      </w:r>
      <w:r w:rsidR="001E9655" w:rsidRPr="00BD146E">
        <w:rPr>
          <w:sz w:val="22"/>
          <w:szCs w:val="22"/>
        </w:rPr>
        <w:t>questionnaire</w:t>
      </w:r>
      <w:r w:rsidRPr="00BD146E">
        <w:rPr>
          <w:sz w:val="22"/>
          <w:szCs w:val="22"/>
        </w:rPr>
        <w:t xml:space="preserve"> and quantitative data</w:t>
      </w:r>
      <w:r w:rsidR="5198240D" w:rsidRPr="00BD146E">
        <w:rPr>
          <w:sz w:val="22"/>
          <w:szCs w:val="22"/>
        </w:rPr>
        <w:t xml:space="preserve"> via a click </w:t>
      </w:r>
      <w:r w:rsidR="4D8D3231" w:rsidRPr="00BD146E">
        <w:rPr>
          <w:sz w:val="22"/>
          <w:szCs w:val="22"/>
        </w:rPr>
        <w:t>map</w:t>
      </w:r>
      <w:r w:rsidR="5198240D" w:rsidRPr="00BD146E">
        <w:rPr>
          <w:sz w:val="22"/>
          <w:szCs w:val="22"/>
        </w:rPr>
        <w:t xml:space="preserve"> </w:t>
      </w:r>
      <w:r w:rsidRPr="00BD146E">
        <w:rPr>
          <w:sz w:val="22"/>
          <w:szCs w:val="22"/>
        </w:rPr>
        <w:t>to analyze the relationship between the three variables.</w:t>
      </w:r>
    </w:p>
    <w:p w14:paraId="3254BAC0" w14:textId="6F28C048" w:rsidR="58C37DE9" w:rsidRPr="00BD146E" w:rsidRDefault="58C37DE9" w:rsidP="70743C9E">
      <w:pPr>
        <w:pStyle w:val="Heading1"/>
        <w:rPr>
          <w:rFonts w:ascii="Calibri" w:eastAsia="Calibri" w:hAnsi="Calibri" w:cs="Calibri"/>
          <w:b/>
          <w:bCs/>
          <w:sz w:val="24"/>
          <w:szCs w:val="24"/>
        </w:rPr>
      </w:pPr>
      <w:r w:rsidRPr="00BD146E">
        <w:rPr>
          <w:b/>
          <w:bCs/>
          <w:sz w:val="24"/>
          <w:szCs w:val="24"/>
        </w:rPr>
        <w:t>Background</w:t>
      </w:r>
    </w:p>
    <w:p w14:paraId="4D563EB1" w14:textId="100FDE71" w:rsidR="007E5D06" w:rsidRPr="00BD146E" w:rsidRDefault="51A019C0" w:rsidP="70743C9E">
      <w:pPr>
        <w:rPr>
          <w:rFonts w:ascii="Calibri" w:eastAsia="Calibri" w:hAnsi="Calibri" w:cs="Calibri"/>
          <w:sz w:val="22"/>
          <w:szCs w:val="22"/>
        </w:rPr>
      </w:pPr>
      <w:r w:rsidRPr="00BD146E">
        <w:rPr>
          <w:sz w:val="22"/>
          <w:szCs w:val="22"/>
        </w:rPr>
        <w:t>With the launch of Web 3.0, website builders have gained popularity because they allow users to easily create and customize their website designs without needing to know HTML or CSS. In 2020, 43% of websites used the website builder WordPress, an increase from 13% in 2011. These builders are popular with non-developers creating their first website, as they may not have the same level of knowledge and expertise as experienced web developers. However, website builders may negatively impact user experience (UX) by offering only a set of predetermined tools. Good UX can help a website stand out, increase traffic, and improve search engine optimization, while poor UX can impact brand perception and decrease product value</w:t>
      </w:r>
      <w:r w:rsidR="13BF32B2" w:rsidRPr="00BD146E">
        <w:rPr>
          <w:sz w:val="22"/>
          <w:szCs w:val="22"/>
        </w:rPr>
        <w:t>.</w:t>
      </w:r>
    </w:p>
    <w:p w14:paraId="11D25E25" w14:textId="2554AC5C" w:rsidR="15F5F19A" w:rsidRPr="00BD146E" w:rsidRDefault="15F5F19A" w:rsidP="70743C9E">
      <w:pPr>
        <w:pStyle w:val="Heading1"/>
        <w:rPr>
          <w:rFonts w:ascii="Calibri" w:eastAsia="Calibri" w:hAnsi="Calibri" w:cs="Calibri"/>
          <w:b/>
          <w:bCs/>
          <w:sz w:val="24"/>
          <w:szCs w:val="24"/>
        </w:rPr>
      </w:pPr>
      <w:r w:rsidRPr="00BD146E">
        <w:rPr>
          <w:b/>
          <w:bCs/>
          <w:sz w:val="24"/>
          <w:szCs w:val="24"/>
        </w:rPr>
        <w:t>Methodology</w:t>
      </w:r>
    </w:p>
    <w:p w14:paraId="3A08CAF0" w14:textId="3C6501E4" w:rsidR="5AB3CCE2" w:rsidRPr="00BD146E" w:rsidRDefault="00BD146E" w:rsidP="70743C9E">
      <w:pPr>
        <w:rPr>
          <w:rFonts w:ascii="Calibri" w:eastAsia="Calibri" w:hAnsi="Calibri" w:cs="Calibri"/>
          <w:sz w:val="22"/>
          <w:szCs w:val="22"/>
        </w:rPr>
      </w:pPr>
      <w:r w:rsidRPr="00BD146E">
        <w:rPr>
          <w:b/>
          <w:bCs/>
          <w:noProof/>
        </w:rPr>
        <w:drawing>
          <wp:anchor distT="0" distB="0" distL="114300" distR="114300" simplePos="0" relativeHeight="251657216" behindDoc="0" locked="0" layoutInCell="1" allowOverlap="1" wp14:anchorId="467A4ED8" wp14:editId="318C761F">
            <wp:simplePos x="0" y="0"/>
            <wp:positionH relativeFrom="margin">
              <wp:align>right</wp:align>
            </wp:positionH>
            <wp:positionV relativeFrom="paragraph">
              <wp:posOffset>7620</wp:posOffset>
            </wp:positionV>
            <wp:extent cx="4400550" cy="3734435"/>
            <wp:effectExtent l="0" t="0" r="0" b="0"/>
            <wp:wrapSquare wrapText="bothSides"/>
            <wp:docPr id="1040201391" name="Picture 1040201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01391" name="Picture 1040201391"/>
                    <pic:cNvPicPr/>
                  </pic:nvPicPr>
                  <pic:blipFill rotWithShape="1">
                    <a:blip r:embed="rId8" cstate="print">
                      <a:extLst>
                        <a:ext uri="{28A0092B-C50C-407E-A947-70E740481C1C}">
                          <a14:useLocalDpi xmlns:a14="http://schemas.microsoft.com/office/drawing/2010/main" val="0"/>
                        </a:ext>
                      </a:extLst>
                    </a:blip>
                    <a:srcRect t="6925"/>
                    <a:stretch/>
                  </pic:blipFill>
                  <pic:spPr bwMode="auto">
                    <a:xfrm>
                      <a:off x="0" y="0"/>
                      <a:ext cx="4400550" cy="3734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5AB3CCE2" w:rsidRPr="00BD146E">
        <w:rPr>
          <w:sz w:val="22"/>
          <w:szCs w:val="22"/>
        </w:rPr>
        <w:t>The study uses an A/B test between an e-commerce website with specific alterations to its design informed by the literature review and a similar website made with a website builder. Participants will be tasked with selecting several products from different categories, adding them to the site's basket or cart, and reaching the checkout or confirmation page. Participants will then fill out a questionnaire</w:t>
      </w:r>
      <w:r w:rsidR="00BA569D" w:rsidRPr="00BD146E">
        <w:rPr>
          <w:sz w:val="22"/>
          <w:szCs w:val="22"/>
        </w:rPr>
        <w:t xml:space="preserve"> with the questions used </w:t>
      </w:r>
      <w:r w:rsidR="00D00A8A" w:rsidRPr="00BD146E">
        <w:rPr>
          <w:sz w:val="22"/>
          <w:szCs w:val="22"/>
        </w:rPr>
        <w:t>from this table</w:t>
      </w:r>
      <w:r w:rsidR="5AB3CCE2" w:rsidRPr="00BD146E">
        <w:rPr>
          <w:sz w:val="22"/>
          <w:szCs w:val="22"/>
        </w:rPr>
        <w:t xml:space="preserve"> so their results can be thematically analyzed</w:t>
      </w:r>
      <w:r w:rsidR="39C996DC" w:rsidRPr="00BD146E">
        <w:rPr>
          <w:sz w:val="22"/>
          <w:szCs w:val="22"/>
        </w:rPr>
        <w:t>.</w:t>
      </w:r>
    </w:p>
    <w:p w14:paraId="2DB7ADF5" w14:textId="037EA9C1" w:rsidR="00360FCB" w:rsidRPr="00BD146E" w:rsidRDefault="00360FCB" w:rsidP="70743C9E">
      <w:pPr>
        <w:rPr>
          <w:noProof/>
          <w:sz w:val="22"/>
          <w:szCs w:val="22"/>
        </w:rPr>
      </w:pPr>
    </w:p>
    <w:p w14:paraId="6D639901" w14:textId="77777777" w:rsidR="00A260C7" w:rsidRPr="00BD146E" w:rsidRDefault="00A260C7" w:rsidP="70743C9E">
      <w:pPr>
        <w:rPr>
          <w:sz w:val="22"/>
          <w:szCs w:val="22"/>
        </w:rPr>
      </w:pPr>
    </w:p>
    <w:p w14:paraId="2E104EC5" w14:textId="315E0D6D" w:rsidR="00233DD1" w:rsidRPr="00BD146E" w:rsidRDefault="00233DD1" w:rsidP="70743C9E">
      <w:pPr>
        <w:pStyle w:val="Heading1"/>
        <w:rPr>
          <w:rFonts w:ascii="Calibri" w:eastAsia="Calibri" w:hAnsi="Calibri" w:cs="Calibri"/>
          <w:b/>
          <w:bCs/>
          <w:sz w:val="24"/>
          <w:szCs w:val="24"/>
        </w:rPr>
      </w:pPr>
      <w:r w:rsidRPr="00BD146E">
        <w:rPr>
          <w:b/>
          <w:bCs/>
          <w:sz w:val="24"/>
          <w:szCs w:val="24"/>
        </w:rPr>
        <w:lastRenderedPageBreak/>
        <w:t>R code</w:t>
      </w:r>
    </w:p>
    <w:p w14:paraId="1E26D563" w14:textId="54ADD107" w:rsidR="00335E9B" w:rsidRDefault="00335E9B" w:rsidP="70743C9E">
      <w:pPr>
        <w:rPr>
          <w:sz w:val="22"/>
          <w:szCs w:val="22"/>
        </w:rPr>
      </w:pPr>
      <w:r w:rsidRPr="00BD146E">
        <w:rPr>
          <w:sz w:val="22"/>
          <w:szCs w:val="22"/>
        </w:rPr>
        <w:t>Using the '</w:t>
      </w:r>
      <w:proofErr w:type="spellStart"/>
      <w:r w:rsidRPr="00BD146E">
        <w:rPr>
          <w:sz w:val="22"/>
          <w:szCs w:val="22"/>
        </w:rPr>
        <w:t>ggplot</w:t>
      </w:r>
      <w:proofErr w:type="spellEnd"/>
      <w:r w:rsidRPr="00BD146E">
        <w:rPr>
          <w:sz w:val="22"/>
          <w:szCs w:val="22"/>
        </w:rPr>
        <w:t>' library, the R code below creates a column chart for each metric from the questionnaire. The x-axis of each chart displays a positive and negative bar representing the number of positive or negative results for the corresponding metric. The number of positive results is compared to the total number of results through a two-sample proportional test to determine the resulting z-score. This z-score, along with questionnaire data, can be used to determine the effectiveness of each artefact for each metric</w:t>
      </w:r>
    </w:p>
    <w:p w14:paraId="2B38E165" w14:textId="77777777" w:rsidR="00BD146E" w:rsidRPr="00BD146E" w:rsidRDefault="00BD146E" w:rsidP="70743C9E">
      <w:pPr>
        <w:rPr>
          <w:sz w:val="22"/>
          <w:szCs w:val="22"/>
        </w:rPr>
      </w:pPr>
    </w:p>
    <w:p w14:paraId="65BDE8EE" w14:textId="4697D21B" w:rsidR="00EF344C" w:rsidRPr="00BD146E" w:rsidRDefault="00EF344C" w:rsidP="5D39F94F">
      <w:pPr>
        <w:rPr>
          <w:rFonts w:ascii="Avenir Next LT Pro" w:eastAsia="Avenir Next LT Pro" w:hAnsi="Avenir Next LT Pro" w:cs="Avenir Next LT Pro"/>
          <w:color w:val="000000" w:themeColor="text1"/>
          <w:sz w:val="22"/>
          <w:szCs w:val="22"/>
        </w:rPr>
      </w:pPr>
      <w:r w:rsidRPr="00BD146E">
        <w:rPr>
          <w:noProof/>
          <w:sz w:val="22"/>
          <w:szCs w:val="22"/>
        </w:rPr>
        <w:drawing>
          <wp:anchor distT="0" distB="0" distL="114300" distR="114300" simplePos="0" relativeHeight="251657217" behindDoc="0" locked="0" layoutInCell="1" allowOverlap="1" wp14:anchorId="38B2C4B7" wp14:editId="40948DB2">
            <wp:simplePos x="0" y="0"/>
            <wp:positionH relativeFrom="margin">
              <wp:align>left</wp:align>
            </wp:positionH>
            <wp:positionV relativeFrom="paragraph">
              <wp:posOffset>133985</wp:posOffset>
            </wp:positionV>
            <wp:extent cx="5162550" cy="4608195"/>
            <wp:effectExtent l="0" t="0" r="0" b="1905"/>
            <wp:wrapThrough wrapText="bothSides">
              <wp:wrapPolygon edited="0">
                <wp:start x="0" y="0"/>
                <wp:lineTo x="0" y="21520"/>
                <wp:lineTo x="21520" y="21520"/>
                <wp:lineTo x="21520" y="0"/>
                <wp:lineTo x="0" y="0"/>
              </wp:wrapPolygon>
            </wp:wrapThrough>
            <wp:docPr id="1659260997" name="Picture 1659260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62550" cy="4608195"/>
                    </a:xfrm>
                    <a:prstGeom prst="rect">
                      <a:avLst/>
                    </a:prstGeom>
                  </pic:spPr>
                </pic:pic>
              </a:graphicData>
            </a:graphic>
            <wp14:sizeRelH relativeFrom="margin">
              <wp14:pctWidth>0</wp14:pctWidth>
            </wp14:sizeRelH>
            <wp14:sizeRelV relativeFrom="margin">
              <wp14:pctHeight>0</wp14:pctHeight>
            </wp14:sizeRelV>
          </wp:anchor>
        </w:drawing>
      </w:r>
    </w:p>
    <w:p w14:paraId="60E3D2EA" w14:textId="73CD7235" w:rsidR="00EF344C" w:rsidRPr="00BD146E" w:rsidRDefault="00EF344C" w:rsidP="70743C9E">
      <w:pPr>
        <w:rPr>
          <w:sz w:val="22"/>
          <w:szCs w:val="22"/>
        </w:rPr>
      </w:pPr>
    </w:p>
    <w:p w14:paraId="0DFE5AB1" w14:textId="2D2C8F76" w:rsidR="00EF344C" w:rsidRPr="00BD146E" w:rsidRDefault="00EF344C" w:rsidP="70743C9E">
      <w:pPr>
        <w:rPr>
          <w:sz w:val="22"/>
          <w:szCs w:val="22"/>
        </w:rPr>
      </w:pPr>
    </w:p>
    <w:p w14:paraId="3942DDB8" w14:textId="0C749D11" w:rsidR="00EF344C" w:rsidRPr="00BD146E" w:rsidRDefault="00EF344C" w:rsidP="70743C9E">
      <w:pPr>
        <w:rPr>
          <w:sz w:val="22"/>
          <w:szCs w:val="22"/>
        </w:rPr>
      </w:pPr>
    </w:p>
    <w:p w14:paraId="2ED748A0" w14:textId="1906AC05" w:rsidR="00EF344C" w:rsidRPr="00BD146E" w:rsidRDefault="00EF344C" w:rsidP="70743C9E">
      <w:pPr>
        <w:rPr>
          <w:sz w:val="22"/>
          <w:szCs w:val="22"/>
        </w:rPr>
      </w:pPr>
    </w:p>
    <w:p w14:paraId="5DF745B2" w14:textId="67476809" w:rsidR="00EF344C" w:rsidRPr="00BD146E" w:rsidRDefault="00EF344C" w:rsidP="70743C9E">
      <w:pPr>
        <w:rPr>
          <w:sz w:val="22"/>
          <w:szCs w:val="22"/>
        </w:rPr>
      </w:pPr>
    </w:p>
    <w:p w14:paraId="26D1FD66" w14:textId="07A1C553" w:rsidR="00EF344C" w:rsidRPr="00BD146E" w:rsidRDefault="00EF344C" w:rsidP="70743C9E">
      <w:pPr>
        <w:rPr>
          <w:sz w:val="22"/>
          <w:szCs w:val="22"/>
        </w:rPr>
      </w:pPr>
    </w:p>
    <w:p w14:paraId="648CBF59" w14:textId="6C7C22CB" w:rsidR="00EF344C" w:rsidRPr="00BD146E" w:rsidRDefault="00EF344C" w:rsidP="70743C9E">
      <w:pPr>
        <w:rPr>
          <w:sz w:val="22"/>
          <w:szCs w:val="22"/>
        </w:rPr>
      </w:pPr>
    </w:p>
    <w:p w14:paraId="35FEF0D8" w14:textId="29745590" w:rsidR="00EF344C" w:rsidRPr="00BD146E" w:rsidRDefault="00EF344C" w:rsidP="70743C9E">
      <w:pPr>
        <w:rPr>
          <w:sz w:val="22"/>
          <w:szCs w:val="22"/>
        </w:rPr>
      </w:pPr>
    </w:p>
    <w:p w14:paraId="5AAC8D57" w14:textId="3AB2BC8B" w:rsidR="00EF344C" w:rsidRPr="00BD146E" w:rsidRDefault="00EF344C" w:rsidP="70743C9E">
      <w:pPr>
        <w:rPr>
          <w:sz w:val="22"/>
          <w:szCs w:val="22"/>
        </w:rPr>
      </w:pPr>
    </w:p>
    <w:p w14:paraId="1415CFBA" w14:textId="723F801A" w:rsidR="00EF344C" w:rsidRPr="00BD146E" w:rsidRDefault="00EF344C" w:rsidP="5D39F94F">
      <w:pPr>
        <w:rPr>
          <w:rFonts w:ascii="Avenir Next LT Pro" w:eastAsia="Avenir Next LT Pro" w:hAnsi="Avenir Next LT Pro" w:cs="Avenir Next LT Pro"/>
          <w:color w:val="000000" w:themeColor="text1"/>
          <w:sz w:val="22"/>
          <w:szCs w:val="22"/>
        </w:rPr>
      </w:pPr>
    </w:p>
    <w:p w14:paraId="4FAFFF19" w14:textId="2564D26D" w:rsidR="00EF344C" w:rsidRPr="00BD146E" w:rsidRDefault="00EF344C" w:rsidP="70743C9E">
      <w:pPr>
        <w:rPr>
          <w:sz w:val="22"/>
          <w:szCs w:val="22"/>
        </w:rPr>
      </w:pPr>
    </w:p>
    <w:p w14:paraId="29A3CE1D" w14:textId="5C625D34" w:rsidR="00EF344C" w:rsidRPr="00BD146E" w:rsidRDefault="00EF344C" w:rsidP="70743C9E">
      <w:pPr>
        <w:rPr>
          <w:sz w:val="22"/>
          <w:szCs w:val="22"/>
        </w:rPr>
      </w:pPr>
    </w:p>
    <w:p w14:paraId="3B708FB2" w14:textId="7F71B065" w:rsidR="00EF344C" w:rsidRPr="00BD146E" w:rsidRDefault="00EF344C" w:rsidP="70743C9E">
      <w:pPr>
        <w:rPr>
          <w:sz w:val="22"/>
          <w:szCs w:val="22"/>
        </w:rPr>
      </w:pPr>
    </w:p>
    <w:p w14:paraId="74263AE6" w14:textId="3EC40A68" w:rsidR="00EF344C" w:rsidRPr="00BD146E" w:rsidRDefault="00EF344C" w:rsidP="70743C9E">
      <w:pPr>
        <w:rPr>
          <w:b/>
          <w:bCs/>
          <w:sz w:val="22"/>
          <w:szCs w:val="22"/>
        </w:rPr>
      </w:pPr>
    </w:p>
    <w:p w14:paraId="6724A6FD" w14:textId="72442B98" w:rsidR="00EF344C" w:rsidRPr="00BD146E" w:rsidRDefault="00EF344C" w:rsidP="70743C9E">
      <w:pPr>
        <w:rPr>
          <w:b/>
          <w:bCs/>
          <w:sz w:val="22"/>
          <w:szCs w:val="22"/>
        </w:rPr>
      </w:pPr>
    </w:p>
    <w:p w14:paraId="41A025CF" w14:textId="56AB05B0" w:rsidR="00EF344C" w:rsidRPr="00BD146E" w:rsidRDefault="00BD146E" w:rsidP="70743C9E">
      <w:pPr>
        <w:rPr>
          <w:b/>
          <w:bCs/>
          <w:sz w:val="22"/>
          <w:szCs w:val="22"/>
        </w:rPr>
      </w:pPr>
      <w:r>
        <w:rPr>
          <w:b/>
          <w:bCs/>
          <w:noProof/>
          <w:sz w:val="22"/>
          <w:szCs w:val="22"/>
        </w:rPr>
        <w:drawing>
          <wp:anchor distT="0" distB="0" distL="114300" distR="114300" simplePos="0" relativeHeight="251659272" behindDoc="0" locked="0" layoutInCell="1" allowOverlap="1" wp14:anchorId="50649079" wp14:editId="7901E94E">
            <wp:simplePos x="0" y="0"/>
            <wp:positionH relativeFrom="column">
              <wp:posOffset>3238500</wp:posOffset>
            </wp:positionH>
            <wp:positionV relativeFrom="paragraph">
              <wp:posOffset>651510</wp:posOffset>
            </wp:positionV>
            <wp:extent cx="3744595" cy="2876550"/>
            <wp:effectExtent l="0" t="0" r="8255" b="0"/>
            <wp:wrapTopAndBottom/>
            <wp:docPr id="2" name="Picture 2">
              <a:extLst xmlns:a="http://schemas.openxmlformats.org/drawingml/2006/main">
                <a:ext uri="{FF2B5EF4-FFF2-40B4-BE49-F238E27FC236}">
                  <a16:creationId xmlns:a16="http://schemas.microsoft.com/office/drawing/2014/main" id="{11B24FAA-8578-98FB-6435-F4466F2450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11B24FAA-8578-98FB-6435-F4466F2450B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744595" cy="2876550"/>
                    </a:xfrm>
                    <a:prstGeom prst="rect">
                      <a:avLst/>
                    </a:prstGeom>
                  </pic:spPr>
                </pic:pic>
              </a:graphicData>
            </a:graphic>
          </wp:anchor>
        </w:drawing>
      </w:r>
    </w:p>
    <w:p w14:paraId="158837C4" w14:textId="1FB26468" w:rsidR="00AC781E" w:rsidRPr="00BD146E" w:rsidRDefault="00EF344C" w:rsidP="70743C9E">
      <w:pPr>
        <w:pStyle w:val="Heading1"/>
        <w:rPr>
          <w:rFonts w:ascii="Calibri" w:hAnsi="Calibri" w:cs="Calibri"/>
          <w:b/>
          <w:bCs/>
          <w:sz w:val="24"/>
          <w:szCs w:val="24"/>
        </w:rPr>
      </w:pPr>
      <w:r w:rsidRPr="00BD146E">
        <w:rPr>
          <w:b/>
          <w:bCs/>
          <w:sz w:val="24"/>
          <w:szCs w:val="24"/>
        </w:rPr>
        <w:lastRenderedPageBreak/>
        <w:t>Artefact</w:t>
      </w:r>
      <w:r w:rsidR="00C41D10" w:rsidRPr="00BD146E">
        <w:rPr>
          <w:b/>
          <w:bCs/>
          <w:sz w:val="24"/>
          <w:szCs w:val="24"/>
        </w:rPr>
        <w:t xml:space="preserve"> </w:t>
      </w:r>
      <w:r w:rsidR="00BD146E">
        <w:rPr>
          <w:b/>
          <w:bCs/>
          <w:color w:val="ED7D31" w:themeColor="accent2"/>
          <w:sz w:val="24"/>
          <w:szCs w:val="24"/>
        </w:rPr>
        <w:t>-</w:t>
      </w:r>
      <w:r w:rsidR="00C41D10" w:rsidRPr="00BD146E">
        <w:rPr>
          <w:b/>
          <w:bCs/>
          <w:sz w:val="24"/>
          <w:szCs w:val="24"/>
        </w:rPr>
        <w:t xml:space="preserve"> </w:t>
      </w:r>
      <w:r w:rsidR="00AC781E" w:rsidRPr="00BD146E">
        <w:rPr>
          <w:b/>
          <w:bCs/>
          <w:sz w:val="24"/>
          <w:szCs w:val="24"/>
        </w:rPr>
        <w:t>Summary</w:t>
      </w:r>
    </w:p>
    <w:p w14:paraId="4C07DA89" w14:textId="3226B8E4" w:rsidR="00660F22" w:rsidRPr="00BD146E" w:rsidRDefault="00660F22" w:rsidP="70743C9E">
      <w:pPr>
        <w:rPr>
          <w:rFonts w:eastAsia="Calibri"/>
          <w:sz w:val="22"/>
          <w:szCs w:val="22"/>
          <w:lang w:val="en-GB"/>
        </w:rPr>
      </w:pPr>
      <w:r w:rsidRPr="00BD146E">
        <w:rPr>
          <w:sz w:val="22"/>
          <w:szCs w:val="22"/>
          <w:lang w:val="en-GB"/>
        </w:rPr>
        <w:t>Artefact A is an ecommerce website specifically for electronic goods, and it is the artifact demonstrated in this study. Artefact B is a similar website created with a website builder, and it is strictly used for comparison within the scope of this study. Both websites will have login and registration, search and filtering, and cart systems, as well as a checkout page.</w:t>
      </w:r>
    </w:p>
    <w:p w14:paraId="25342622" w14:textId="77777777" w:rsidR="00BD146E" w:rsidRDefault="00BD146E" w:rsidP="00660F22">
      <w:pPr>
        <w:rPr>
          <w:sz w:val="22"/>
          <w:szCs w:val="22"/>
          <w:lang w:val="en-GB"/>
        </w:rPr>
      </w:pPr>
    </w:p>
    <w:p w14:paraId="45136F3E" w14:textId="26EFF2BB" w:rsidR="00FB2965" w:rsidRPr="00BD146E" w:rsidRDefault="00C23EB6" w:rsidP="00660F22">
      <w:pPr>
        <w:rPr>
          <w:rFonts w:ascii="Sitka Heading" w:eastAsia="Calibri" w:hAnsi="Sitka Heading" w:cs="Calibri"/>
          <w:b/>
          <w:bCs/>
          <w:lang w:val="en-GB"/>
        </w:rPr>
      </w:pPr>
      <w:r w:rsidRPr="00BD146E">
        <w:rPr>
          <w:rFonts w:ascii="Sitka Heading" w:eastAsia="Calibri" w:hAnsi="Sitka Heading" w:cs="Calibri"/>
          <w:b/>
          <w:bCs/>
          <w:noProof/>
          <w:lang w:val="en-GB"/>
        </w:rPr>
        <mc:AlternateContent>
          <mc:Choice Requires="wps">
            <w:drawing>
              <wp:anchor distT="0" distB="0" distL="114300" distR="114300" simplePos="0" relativeHeight="251658247" behindDoc="0" locked="0" layoutInCell="1" allowOverlap="1" wp14:anchorId="76C74820" wp14:editId="56FC6B93">
                <wp:simplePos x="0" y="0"/>
                <wp:positionH relativeFrom="margin">
                  <wp:align>left</wp:align>
                </wp:positionH>
                <wp:positionV relativeFrom="paragraph">
                  <wp:posOffset>292100</wp:posOffset>
                </wp:positionV>
                <wp:extent cx="3276600" cy="15144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276600" cy="151447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70DF2" id="Rectangle 8" o:spid="_x0000_s1026" style="position:absolute;margin-left:0;margin-top:23pt;width:258pt;height:119.25pt;z-index:251658247;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" filled="f" strokecolor="#ed7d31 [3205]" strokeweight="1pt">
                <w10:wrap anchorx="margin"/>
              </v:rect>
            </w:pict>
          </mc:Fallback>
        </mc:AlternateContent>
      </w:r>
      <w:r w:rsidRPr="00BD146E">
        <w:rPr>
          <w:rFonts w:ascii="Sitka Heading" w:eastAsia="Calibri" w:hAnsi="Sitka Heading" w:cs="Calibri"/>
          <w:b/>
          <w:bCs/>
          <w:noProof/>
          <w:lang w:val="en-GB"/>
        </w:rPr>
        <mc:AlternateContent>
          <mc:Choice Requires="wps">
            <w:drawing>
              <wp:anchor distT="0" distB="0" distL="114300" distR="114300" simplePos="0" relativeHeight="251658248" behindDoc="0" locked="0" layoutInCell="1" allowOverlap="1" wp14:anchorId="2C25019B" wp14:editId="2CB7C856">
                <wp:simplePos x="0" y="0"/>
                <wp:positionH relativeFrom="margin">
                  <wp:align>right</wp:align>
                </wp:positionH>
                <wp:positionV relativeFrom="paragraph">
                  <wp:posOffset>292100</wp:posOffset>
                </wp:positionV>
                <wp:extent cx="3286125" cy="1514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3286125" cy="151447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226FB" id="Rectangle 9" o:spid="_x0000_s1026" style="position:absolute;margin-left:207.55pt;margin-top:23pt;width:258.75pt;height:119.25pt;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" filled="f" strokecolor="#ed7d31 [3205]" strokeweight="1pt">
                <w10:wrap anchorx="margin"/>
              </v:rect>
            </w:pict>
          </mc:Fallback>
        </mc:AlternateContent>
      </w:r>
      <w:r w:rsidR="00FB2965" w:rsidRPr="00BD146E">
        <w:rPr>
          <w:rFonts w:ascii="Sitka Heading" w:eastAsia="Calibri" w:hAnsi="Sitka Heading" w:cs="Calibri"/>
          <w:b/>
          <w:bCs/>
          <w:lang w:val="en-GB"/>
        </w:rPr>
        <w:t xml:space="preserve">Artifact </w:t>
      </w:r>
      <w:proofErr w:type="spellStart"/>
      <w:proofErr w:type="gramStart"/>
      <w:r w:rsidR="00FB2965" w:rsidRPr="00BD146E">
        <w:rPr>
          <w:rFonts w:ascii="Sitka Heading" w:eastAsia="Calibri" w:hAnsi="Sitka Heading" w:cs="Calibri"/>
          <w:b/>
          <w:bCs/>
          <w:lang w:val="en-GB"/>
        </w:rPr>
        <w:t>A</w:t>
      </w:r>
      <w:proofErr w:type="spellEnd"/>
      <w:proofErr w:type="gramEnd"/>
      <w:r w:rsidR="00EA73E8" w:rsidRPr="00BD146E">
        <w:rPr>
          <w:rFonts w:ascii="Sitka Heading" w:eastAsia="Calibri" w:hAnsi="Sitka Heading" w:cs="Calibri"/>
          <w:b/>
          <w:bCs/>
          <w:lang w:val="en-GB"/>
        </w:rPr>
        <w:t xml:space="preserve">                                                                          </w:t>
      </w:r>
      <w:r w:rsidR="00BD146E">
        <w:rPr>
          <w:rFonts w:ascii="Sitka Heading" w:eastAsia="Calibri" w:hAnsi="Sitka Heading" w:cs="Calibri"/>
          <w:b/>
          <w:bCs/>
          <w:lang w:val="en-GB"/>
        </w:rPr>
        <w:t xml:space="preserve">  </w:t>
      </w:r>
      <w:r w:rsidR="00EA73E8" w:rsidRPr="00BD146E">
        <w:rPr>
          <w:rFonts w:ascii="Sitka Heading" w:eastAsia="Calibri" w:hAnsi="Sitka Heading" w:cs="Calibri"/>
          <w:b/>
          <w:bCs/>
          <w:lang w:val="en-GB"/>
        </w:rPr>
        <w:t>Artefact B</w:t>
      </w:r>
    </w:p>
    <w:p w14:paraId="54DB93F4" w14:textId="2317AB10" w:rsidR="00660F22" w:rsidRPr="00BD146E" w:rsidRDefault="00BD146E" w:rsidP="00660F22">
      <w:pPr>
        <w:rPr>
          <w:rFonts w:ascii="Calibri" w:eastAsia="Calibri" w:hAnsi="Calibri" w:cs="Calibri"/>
          <w:sz w:val="22"/>
          <w:szCs w:val="22"/>
          <w:lang w:val="en-GB"/>
        </w:rPr>
      </w:pPr>
      <w:r w:rsidRPr="00BD146E">
        <w:rPr>
          <w:rFonts w:ascii="Calibri" w:eastAsia="Calibri" w:hAnsi="Calibri" w:cs="Calibri"/>
          <w:noProof/>
          <w:sz w:val="22"/>
          <w:szCs w:val="22"/>
          <w:lang w:val="en-GB"/>
        </w:rPr>
        <mc:AlternateContent>
          <mc:Choice Requires="wps">
            <w:drawing>
              <wp:anchor distT="0" distB="0" distL="114300" distR="114300" simplePos="0" relativeHeight="251658246" behindDoc="0" locked="0" layoutInCell="1" allowOverlap="1" wp14:anchorId="48FC8E6F" wp14:editId="5A152C92">
                <wp:simplePos x="0" y="0"/>
                <wp:positionH relativeFrom="page">
                  <wp:posOffset>5124450</wp:posOffset>
                </wp:positionH>
                <wp:positionV relativeFrom="paragraph">
                  <wp:posOffset>122555</wp:posOffset>
                </wp:positionV>
                <wp:extent cx="1704975" cy="15049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504950"/>
                        </a:xfrm>
                        <a:prstGeom prst="rect">
                          <a:avLst/>
                        </a:prstGeom>
                        <a:noFill/>
                        <a:ln w="9525">
                          <a:noFill/>
                          <a:miter lim="800000"/>
                          <a:headEnd/>
                          <a:tailEnd/>
                        </a:ln>
                      </wps:spPr>
                      <wps:txbx>
                        <w:txbxContent>
                          <w:p w14:paraId="11DD55CD" w14:textId="222F1ABB" w:rsidR="00EA73E8" w:rsidRDefault="00EA73E8" w:rsidP="00EA73E8">
                            <w:pPr>
                              <w:pStyle w:val="ListParagraph"/>
                              <w:numPr>
                                <w:ilvl w:val="0"/>
                                <w:numId w:val="4"/>
                              </w:numPr>
                              <w:spacing w:line="480" w:lineRule="auto"/>
                            </w:pPr>
                            <w:r>
                              <w:t>Web builder hosting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FC8E6F" id="_x0000_t202" coordsize="21600,21600" o:spt="202" path="m,l,21600r21600,l21600,xe">
                <v:stroke joinstyle="miter"/>
                <v:path gradientshapeok="t" o:connecttype="rect"/>
              </v:shapetype>
              <v:shape id="Text Box 2" o:spid="_x0000_s1026" type="#_x0000_t202" style="position:absolute;left:0;text-align:left;margin-left:403.5pt;margin-top:9.65pt;width:134.25pt;height:118.5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" filled="f" stroked="f">
                <v:textbox>
                  <w:txbxContent>
                    <w:p w14:paraId="11DD55CD" w14:textId="222F1ABB" w:rsidR="00EA73E8" w:rsidRDefault="00EA73E8" w:rsidP="00EA73E8">
                      <w:pPr>
                        <w:pStyle w:val="ListParagraph"/>
                        <w:numPr>
                          <w:ilvl w:val="0"/>
                          <w:numId w:val="4"/>
                        </w:numPr>
                        <w:spacing w:line="480" w:lineRule="auto"/>
                      </w:pPr>
                      <w:r>
                        <w:t>Web builder hosting</w:t>
                      </w:r>
                    </w:p>
                  </w:txbxContent>
                </v:textbox>
                <w10:wrap type="square" anchorx="page"/>
              </v:shape>
            </w:pict>
          </mc:Fallback>
        </mc:AlternateContent>
      </w:r>
      <w:r w:rsidRPr="00BD146E">
        <w:rPr>
          <w:rFonts w:ascii="Calibri" w:eastAsia="Calibri" w:hAnsi="Calibri" w:cs="Calibri"/>
          <w:noProof/>
          <w:sz w:val="22"/>
          <w:szCs w:val="22"/>
          <w:lang w:val="en-GB"/>
        </w:rPr>
        <mc:AlternateContent>
          <mc:Choice Requires="wps">
            <w:drawing>
              <wp:anchor distT="0" distB="0" distL="114300" distR="114300" simplePos="0" relativeHeight="251658245" behindDoc="0" locked="0" layoutInCell="1" allowOverlap="1" wp14:anchorId="353C0F61" wp14:editId="7274BF14">
                <wp:simplePos x="0" y="0"/>
                <wp:positionH relativeFrom="column">
                  <wp:posOffset>3381375</wp:posOffset>
                </wp:positionH>
                <wp:positionV relativeFrom="paragraph">
                  <wp:posOffset>122555</wp:posOffset>
                </wp:positionV>
                <wp:extent cx="1257300" cy="136207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362075"/>
                        </a:xfrm>
                        <a:prstGeom prst="rect">
                          <a:avLst/>
                        </a:prstGeom>
                        <a:noFill/>
                        <a:ln w="9525">
                          <a:noFill/>
                          <a:miter lim="800000"/>
                          <a:headEnd/>
                          <a:tailEnd/>
                        </a:ln>
                      </wps:spPr>
                      <wps:txbx>
                        <w:txbxContent>
                          <w:p w14:paraId="42D5BE6B" w14:textId="36CE2E92" w:rsidR="00EA73E8" w:rsidRDefault="00EA73E8" w:rsidP="00EA73E8">
                            <w:pPr>
                              <w:pStyle w:val="ListParagraph"/>
                              <w:numPr>
                                <w:ilvl w:val="0"/>
                                <w:numId w:val="3"/>
                              </w:numPr>
                              <w:spacing w:line="480" w:lineRule="auto"/>
                            </w:pPr>
                            <w:r>
                              <w:t>HTML</w:t>
                            </w:r>
                          </w:p>
                          <w:p w14:paraId="6480B75E" w14:textId="77777777" w:rsidR="00EA73E8" w:rsidRDefault="00EA73E8" w:rsidP="00EA73E8">
                            <w:pPr>
                              <w:pStyle w:val="ListParagraph"/>
                              <w:numPr>
                                <w:ilvl w:val="0"/>
                                <w:numId w:val="3"/>
                              </w:numPr>
                              <w:spacing w:line="480" w:lineRule="auto"/>
                            </w:pPr>
                            <w:r>
                              <w:t>PHP</w:t>
                            </w:r>
                          </w:p>
                          <w:p w14:paraId="26E30386" w14:textId="77777777" w:rsidR="00EA73E8" w:rsidRDefault="00EA73E8" w:rsidP="00EA73E8">
                            <w:pPr>
                              <w:pStyle w:val="ListParagraph"/>
                              <w:numPr>
                                <w:ilvl w:val="0"/>
                                <w:numId w:val="3"/>
                              </w:numPr>
                              <w:spacing w:line="480" w:lineRule="auto"/>
                            </w:pPr>
                            <w:r>
                              <w:t>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C0F61" id="_x0000_s1027" type="#_x0000_t202" style="position:absolute;left:0;text-align:left;margin-left:266.25pt;margin-top:9.65pt;width:99pt;height:107.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" filled="f" stroked="f">
                <v:textbox>
                  <w:txbxContent>
                    <w:p w14:paraId="42D5BE6B" w14:textId="36CE2E92" w:rsidR="00EA73E8" w:rsidRDefault="00EA73E8" w:rsidP="00EA73E8">
                      <w:pPr>
                        <w:pStyle w:val="ListParagraph"/>
                        <w:numPr>
                          <w:ilvl w:val="0"/>
                          <w:numId w:val="3"/>
                        </w:numPr>
                        <w:spacing w:line="480" w:lineRule="auto"/>
                      </w:pPr>
                      <w:r>
                        <w:t>HTML</w:t>
                      </w:r>
                    </w:p>
                    <w:p w14:paraId="6480B75E" w14:textId="77777777" w:rsidR="00EA73E8" w:rsidRDefault="00EA73E8" w:rsidP="00EA73E8">
                      <w:pPr>
                        <w:pStyle w:val="ListParagraph"/>
                        <w:numPr>
                          <w:ilvl w:val="0"/>
                          <w:numId w:val="3"/>
                        </w:numPr>
                        <w:spacing w:line="480" w:lineRule="auto"/>
                      </w:pPr>
                      <w:r>
                        <w:t>PHP</w:t>
                      </w:r>
                    </w:p>
                    <w:p w14:paraId="26E30386" w14:textId="77777777" w:rsidR="00EA73E8" w:rsidRDefault="00EA73E8" w:rsidP="00EA73E8">
                      <w:pPr>
                        <w:pStyle w:val="ListParagraph"/>
                        <w:numPr>
                          <w:ilvl w:val="0"/>
                          <w:numId w:val="3"/>
                        </w:numPr>
                        <w:spacing w:line="480" w:lineRule="auto"/>
                      </w:pPr>
                      <w:r>
                        <w:t>SQL</w:t>
                      </w:r>
                    </w:p>
                  </w:txbxContent>
                </v:textbox>
                <w10:wrap type="square"/>
              </v:shape>
            </w:pict>
          </mc:Fallback>
        </mc:AlternateContent>
      </w:r>
      <w:r w:rsidRPr="00BD146E">
        <w:rPr>
          <w:rFonts w:ascii="Sitka Heading" w:eastAsia="Calibri" w:hAnsi="Sitka Heading" w:cs="Calibri"/>
          <w:b/>
          <w:bCs/>
          <w:noProof/>
          <w:lang w:val="en-GB"/>
        </w:rPr>
        <mc:AlternateContent>
          <mc:Choice Requires="wps">
            <w:drawing>
              <wp:anchor distT="0" distB="0" distL="114300" distR="114300" simplePos="0" relativeHeight="251658243" behindDoc="0" locked="0" layoutInCell="1" allowOverlap="1" wp14:anchorId="33814ACB" wp14:editId="6F114E8F">
                <wp:simplePos x="0" y="0"/>
                <wp:positionH relativeFrom="column">
                  <wp:posOffset>-152400</wp:posOffset>
                </wp:positionH>
                <wp:positionV relativeFrom="paragraph">
                  <wp:posOffset>127000</wp:posOffset>
                </wp:positionV>
                <wp:extent cx="1514475" cy="14859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1485900"/>
                        </a:xfrm>
                        <a:prstGeom prst="rect">
                          <a:avLst/>
                        </a:prstGeom>
                        <a:solidFill>
                          <a:srgbClr val="FFFFFF"/>
                        </a:solidFill>
                        <a:ln w="9525">
                          <a:noFill/>
                          <a:miter lim="800000"/>
                          <a:headEnd/>
                          <a:tailEnd/>
                        </a:ln>
                      </wps:spPr>
                      <wps:txbx>
                        <w:txbxContent>
                          <w:p w14:paraId="4EE4A07C" w14:textId="35C878E3" w:rsidR="004312E0" w:rsidRDefault="008B0008" w:rsidP="008B0008">
                            <w:pPr>
                              <w:pStyle w:val="ListParagraph"/>
                              <w:numPr>
                                <w:ilvl w:val="0"/>
                                <w:numId w:val="3"/>
                              </w:numPr>
                              <w:spacing w:line="480" w:lineRule="auto"/>
                            </w:pPr>
                            <w:r>
                              <w:t>React</w:t>
                            </w:r>
                          </w:p>
                          <w:p w14:paraId="32FA610B" w14:textId="15F712EF" w:rsidR="008B0008" w:rsidRDefault="008B0008" w:rsidP="008B0008">
                            <w:pPr>
                              <w:pStyle w:val="ListParagraph"/>
                              <w:numPr>
                                <w:ilvl w:val="0"/>
                                <w:numId w:val="3"/>
                              </w:numPr>
                              <w:spacing w:line="480" w:lineRule="auto"/>
                            </w:pPr>
                            <w:r>
                              <w:t>Node JS</w:t>
                            </w:r>
                          </w:p>
                          <w:p w14:paraId="443895EA" w14:textId="21781003" w:rsidR="008B0008" w:rsidRDefault="008B0008" w:rsidP="008B0008">
                            <w:pPr>
                              <w:pStyle w:val="ListParagraph"/>
                              <w:numPr>
                                <w:ilvl w:val="0"/>
                                <w:numId w:val="3"/>
                              </w:numPr>
                              <w:spacing w:line="480" w:lineRule="auto"/>
                            </w:pPr>
                            <w:r>
                              <w:t>Express JS</w:t>
                            </w:r>
                          </w:p>
                          <w:p w14:paraId="407369E3" w14:textId="3ACF1BB2" w:rsidR="008B0008" w:rsidRDefault="008B0008" w:rsidP="008B0008">
                            <w:pPr>
                              <w:pStyle w:val="ListParagraph"/>
                              <w:numPr>
                                <w:ilvl w:val="0"/>
                                <w:numId w:val="3"/>
                              </w:numPr>
                              <w:spacing w:line="480" w:lineRule="auto"/>
                            </w:pPr>
                            <w:r>
                              <w:t>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14ACB" id="_x0000_s1028" type="#_x0000_t202" style="position:absolute;left:0;text-align:left;margin-left:-12pt;margin-top:10pt;width:119.25pt;height:11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" stroked="f">
                <v:textbox>
                  <w:txbxContent>
                    <w:p w14:paraId="4EE4A07C" w14:textId="35C878E3" w:rsidR="004312E0" w:rsidRDefault="008B0008" w:rsidP="008B0008">
                      <w:pPr>
                        <w:pStyle w:val="ListParagraph"/>
                        <w:numPr>
                          <w:ilvl w:val="0"/>
                          <w:numId w:val="3"/>
                        </w:numPr>
                        <w:spacing w:line="480" w:lineRule="auto"/>
                      </w:pPr>
                      <w:r>
                        <w:t>React</w:t>
                      </w:r>
                    </w:p>
                    <w:p w14:paraId="32FA610B" w14:textId="15F712EF" w:rsidR="008B0008" w:rsidRDefault="008B0008" w:rsidP="008B0008">
                      <w:pPr>
                        <w:pStyle w:val="ListParagraph"/>
                        <w:numPr>
                          <w:ilvl w:val="0"/>
                          <w:numId w:val="3"/>
                        </w:numPr>
                        <w:spacing w:line="480" w:lineRule="auto"/>
                      </w:pPr>
                      <w:r>
                        <w:t>Node JS</w:t>
                      </w:r>
                    </w:p>
                    <w:p w14:paraId="443895EA" w14:textId="21781003" w:rsidR="008B0008" w:rsidRDefault="008B0008" w:rsidP="008B0008">
                      <w:pPr>
                        <w:pStyle w:val="ListParagraph"/>
                        <w:numPr>
                          <w:ilvl w:val="0"/>
                          <w:numId w:val="3"/>
                        </w:numPr>
                        <w:spacing w:line="480" w:lineRule="auto"/>
                      </w:pPr>
                      <w:r>
                        <w:t>Express JS</w:t>
                      </w:r>
                    </w:p>
                    <w:p w14:paraId="407369E3" w14:textId="3ACF1BB2" w:rsidR="008B0008" w:rsidRDefault="008B0008" w:rsidP="008B0008">
                      <w:pPr>
                        <w:pStyle w:val="ListParagraph"/>
                        <w:numPr>
                          <w:ilvl w:val="0"/>
                          <w:numId w:val="3"/>
                        </w:numPr>
                        <w:spacing w:line="480" w:lineRule="auto"/>
                      </w:pPr>
                      <w:r>
                        <w:t>SQL</w:t>
                      </w:r>
                    </w:p>
                  </w:txbxContent>
                </v:textbox>
                <w10:wrap type="square"/>
              </v:shape>
            </w:pict>
          </mc:Fallback>
        </mc:AlternateContent>
      </w:r>
      <w:r w:rsidRPr="00BD146E">
        <w:rPr>
          <w:rFonts w:ascii="Calibri" w:eastAsia="Calibri" w:hAnsi="Calibri" w:cs="Calibri"/>
          <w:noProof/>
          <w:sz w:val="22"/>
          <w:szCs w:val="22"/>
          <w:lang w:val="en-GB"/>
        </w:rPr>
        <mc:AlternateContent>
          <mc:Choice Requires="wps">
            <w:drawing>
              <wp:anchor distT="0" distB="0" distL="114300" distR="114300" simplePos="0" relativeHeight="251658244" behindDoc="0" locked="0" layoutInCell="1" allowOverlap="1" wp14:anchorId="334D5FD1" wp14:editId="044B297E">
                <wp:simplePos x="0" y="0"/>
                <wp:positionH relativeFrom="margin">
                  <wp:posOffset>1438275</wp:posOffset>
                </wp:positionH>
                <wp:positionV relativeFrom="paragraph">
                  <wp:posOffset>122555</wp:posOffset>
                </wp:positionV>
                <wp:extent cx="1362075" cy="15049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04950"/>
                        </a:xfrm>
                        <a:prstGeom prst="rect">
                          <a:avLst/>
                        </a:prstGeom>
                        <a:noFill/>
                        <a:ln w="9525">
                          <a:noFill/>
                          <a:miter lim="800000"/>
                          <a:headEnd/>
                          <a:tailEnd/>
                        </a:ln>
                      </wps:spPr>
                      <wps:txbx>
                        <w:txbxContent>
                          <w:p w14:paraId="5ECAE487" w14:textId="0776DA29" w:rsidR="004312E0" w:rsidRDefault="00EA73E8" w:rsidP="00EA73E8">
                            <w:pPr>
                              <w:pStyle w:val="ListParagraph"/>
                              <w:numPr>
                                <w:ilvl w:val="0"/>
                                <w:numId w:val="4"/>
                              </w:numPr>
                              <w:spacing w:line="480" w:lineRule="auto"/>
                            </w:pPr>
                            <w:r>
                              <w:t>Heroku</w:t>
                            </w:r>
                          </w:p>
                          <w:p w14:paraId="0109D060" w14:textId="0FFAD344" w:rsidR="00EA73E8" w:rsidRDefault="00EA73E8" w:rsidP="00EA73E8">
                            <w:pPr>
                              <w:pStyle w:val="ListParagraph"/>
                              <w:numPr>
                                <w:ilvl w:val="0"/>
                                <w:numId w:val="4"/>
                              </w:numPr>
                              <w:spacing w:line="480" w:lineRule="auto"/>
                            </w:pPr>
                            <w:proofErr w:type="spellStart"/>
                            <w:r>
                              <w:t>ClearDB</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D5FD1" id="_x0000_s1029" type="#_x0000_t202" style="position:absolute;left:0;text-align:left;margin-left:113.25pt;margin-top:9.65pt;width:107.25pt;height:118.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" filled="f" stroked="f">
                <v:textbox>
                  <w:txbxContent>
                    <w:p w14:paraId="5ECAE487" w14:textId="0776DA29" w:rsidR="004312E0" w:rsidRDefault="00EA73E8" w:rsidP="00EA73E8">
                      <w:pPr>
                        <w:pStyle w:val="ListParagraph"/>
                        <w:numPr>
                          <w:ilvl w:val="0"/>
                          <w:numId w:val="4"/>
                        </w:numPr>
                        <w:spacing w:line="480" w:lineRule="auto"/>
                      </w:pPr>
                      <w:r>
                        <w:t>Heroku</w:t>
                      </w:r>
                    </w:p>
                    <w:p w14:paraId="0109D060" w14:textId="0FFAD344" w:rsidR="00EA73E8" w:rsidRDefault="00EA73E8" w:rsidP="00EA73E8">
                      <w:pPr>
                        <w:pStyle w:val="ListParagraph"/>
                        <w:numPr>
                          <w:ilvl w:val="0"/>
                          <w:numId w:val="4"/>
                        </w:numPr>
                        <w:spacing w:line="480" w:lineRule="auto"/>
                      </w:pPr>
                      <w:proofErr w:type="spellStart"/>
                      <w:r>
                        <w:t>ClearDB</w:t>
                      </w:r>
                      <w:proofErr w:type="spellEnd"/>
                    </w:p>
                  </w:txbxContent>
                </v:textbox>
                <w10:wrap type="square" anchorx="margin"/>
              </v:shape>
            </w:pict>
          </mc:Fallback>
        </mc:AlternateContent>
      </w:r>
    </w:p>
    <w:p w14:paraId="2F68C99F" w14:textId="3AEE11B2" w:rsidR="00660F22" w:rsidRPr="00BD146E" w:rsidRDefault="00660F22" w:rsidP="70743C9E">
      <w:pPr>
        <w:rPr>
          <w:sz w:val="22"/>
          <w:szCs w:val="22"/>
        </w:rPr>
      </w:pPr>
    </w:p>
    <w:p w14:paraId="54AC3E61" w14:textId="5813DFE4" w:rsidR="5D39F94F" w:rsidRPr="00BD146E" w:rsidRDefault="5D39F94F" w:rsidP="70743C9E">
      <w:pPr>
        <w:rPr>
          <w:sz w:val="22"/>
          <w:szCs w:val="22"/>
        </w:rPr>
      </w:pPr>
    </w:p>
    <w:p w14:paraId="2E572B85" w14:textId="77777777" w:rsidR="00DE0699" w:rsidRPr="00BD146E" w:rsidRDefault="00DE0699" w:rsidP="70743C9E">
      <w:pPr>
        <w:rPr>
          <w:sz w:val="22"/>
          <w:szCs w:val="22"/>
        </w:rPr>
      </w:pPr>
    </w:p>
    <w:p w14:paraId="26345732" w14:textId="77777777" w:rsidR="00DE0699" w:rsidRPr="00BD146E" w:rsidRDefault="00DE0699" w:rsidP="70743C9E">
      <w:pPr>
        <w:rPr>
          <w:sz w:val="22"/>
          <w:szCs w:val="22"/>
        </w:rPr>
      </w:pPr>
    </w:p>
    <w:p w14:paraId="00DD35AC" w14:textId="77777777" w:rsidR="00DE0699" w:rsidRPr="00BD146E" w:rsidRDefault="00DE0699" w:rsidP="70743C9E">
      <w:pPr>
        <w:rPr>
          <w:sz w:val="22"/>
          <w:szCs w:val="22"/>
        </w:rPr>
      </w:pPr>
    </w:p>
    <w:p w14:paraId="327A6791" w14:textId="77777777" w:rsidR="00BD146E" w:rsidRDefault="00BD146E" w:rsidP="70743C9E">
      <w:pPr>
        <w:pStyle w:val="Heading1"/>
        <w:rPr>
          <w:sz w:val="22"/>
          <w:szCs w:val="22"/>
        </w:rPr>
      </w:pPr>
    </w:p>
    <w:p w14:paraId="68521213" w14:textId="5D4819EB" w:rsidR="002F1F04" w:rsidRPr="00BD146E" w:rsidRDefault="002F1F04" w:rsidP="70743C9E">
      <w:pPr>
        <w:pStyle w:val="Heading1"/>
        <w:rPr>
          <w:rFonts w:ascii="Calibri" w:hAnsi="Calibri" w:cs="Calibri"/>
          <w:b/>
          <w:bCs/>
          <w:sz w:val="24"/>
          <w:szCs w:val="24"/>
        </w:rPr>
      </w:pPr>
      <w:r w:rsidRPr="00BD146E">
        <w:rPr>
          <w:b/>
          <w:bCs/>
          <w:sz w:val="24"/>
          <w:szCs w:val="24"/>
        </w:rPr>
        <w:t xml:space="preserve">Artefact </w:t>
      </w:r>
      <w:r w:rsidR="00BD146E">
        <w:rPr>
          <w:b/>
          <w:bCs/>
          <w:color w:val="ED7D31" w:themeColor="accent2"/>
          <w:sz w:val="24"/>
          <w:szCs w:val="24"/>
        </w:rPr>
        <w:t>-</w:t>
      </w:r>
      <w:r w:rsidRPr="00BD146E">
        <w:rPr>
          <w:b/>
          <w:bCs/>
          <w:sz w:val="24"/>
          <w:szCs w:val="24"/>
        </w:rPr>
        <w:t xml:space="preserve"> Life cycle</w:t>
      </w:r>
    </w:p>
    <w:p w14:paraId="0A83AAC5" w14:textId="17E19142" w:rsidR="00E754CF" w:rsidRPr="00BD146E" w:rsidRDefault="00E754CF" w:rsidP="70743C9E">
      <w:pPr>
        <w:rPr>
          <w:sz w:val="22"/>
          <w:szCs w:val="22"/>
          <w:lang w:val="en-GB"/>
        </w:rPr>
      </w:pPr>
      <w:r w:rsidRPr="00BD146E">
        <w:rPr>
          <w:sz w:val="22"/>
          <w:szCs w:val="22"/>
          <w:lang w:val="en-GB"/>
        </w:rPr>
        <w:t>The artefact's development cycle is incremental, as it allows the artefact to be divided into sections that can be improved upon iteratively. This development cycle was chosen over an agile approach because, although it follows many of the same practices, it is more suited to a situation where the requirements of the artifact are unlikely to change. The incremental approach also allows for individual features to receive feedback throughout the development process</w:t>
      </w:r>
      <w:r w:rsidR="00336150" w:rsidRPr="00BD146E">
        <w:rPr>
          <w:sz w:val="22"/>
          <w:szCs w:val="22"/>
          <w:lang w:val="en-GB"/>
        </w:rPr>
        <w:t>.</w:t>
      </w:r>
    </w:p>
    <w:p w14:paraId="749F32B7" w14:textId="77777777" w:rsidR="00E9068D" w:rsidRPr="00BD146E" w:rsidRDefault="00E9068D" w:rsidP="70743C9E">
      <w:pPr>
        <w:rPr>
          <w:sz w:val="22"/>
          <w:szCs w:val="22"/>
          <w:lang w:val="en-GB"/>
        </w:rPr>
      </w:pPr>
    </w:p>
    <w:p w14:paraId="35B7EF23" w14:textId="3FE4D77A" w:rsidR="00DE0699" w:rsidRPr="00BD146E" w:rsidRDefault="00DE0699" w:rsidP="70743C9E">
      <w:pPr>
        <w:pStyle w:val="Heading1"/>
        <w:rPr>
          <w:rFonts w:ascii="Calibri" w:hAnsi="Calibri" w:cs="Calibri"/>
          <w:b/>
          <w:bCs/>
          <w:sz w:val="24"/>
          <w:szCs w:val="24"/>
        </w:rPr>
      </w:pPr>
      <w:r w:rsidRPr="00BD146E">
        <w:rPr>
          <w:b/>
          <w:bCs/>
          <w:sz w:val="24"/>
          <w:szCs w:val="24"/>
        </w:rPr>
        <w:t xml:space="preserve">Artefact </w:t>
      </w:r>
      <w:r w:rsidR="00BD146E">
        <w:rPr>
          <w:b/>
          <w:bCs/>
          <w:color w:val="ED7D31" w:themeColor="accent2"/>
          <w:sz w:val="24"/>
          <w:szCs w:val="24"/>
        </w:rPr>
        <w:t>-</w:t>
      </w:r>
      <w:r w:rsidRPr="00BD146E">
        <w:rPr>
          <w:b/>
          <w:bCs/>
          <w:sz w:val="24"/>
          <w:szCs w:val="24"/>
        </w:rPr>
        <w:t xml:space="preserve"> Test plan</w:t>
      </w:r>
    </w:p>
    <w:p w14:paraId="7A85F22A" w14:textId="7FA82F16" w:rsidR="008D72BA" w:rsidRPr="00BD146E" w:rsidRDefault="008D72BA" w:rsidP="70743C9E">
      <w:pPr>
        <w:pStyle w:val="ListParagraph"/>
        <w:numPr>
          <w:ilvl w:val="0"/>
          <w:numId w:val="9"/>
        </w:numPr>
        <w:rPr>
          <w:rFonts w:hAnsi="Calibri" w:cs="Calibri"/>
          <w:sz w:val="22"/>
          <w:szCs w:val="22"/>
          <w:lang w:val="en-GB"/>
        </w:rPr>
      </w:pPr>
      <w:r w:rsidRPr="00BD146E">
        <w:rPr>
          <w:sz w:val="22"/>
          <w:szCs w:val="22"/>
        </w:rPr>
        <w:t>Unit testing: This involves manually testing individual features by interacting with them, including the cart, search, checkout, and product systems. Automated systems can also be used to assist with this process.</w:t>
      </w:r>
    </w:p>
    <w:p w14:paraId="208BA2D5" w14:textId="05517400" w:rsidR="00A01FE1" w:rsidRPr="00BD146E" w:rsidRDefault="003D4CFA" w:rsidP="70743C9E">
      <w:pPr>
        <w:pStyle w:val="ListParagraph"/>
        <w:numPr>
          <w:ilvl w:val="0"/>
          <w:numId w:val="9"/>
        </w:numPr>
        <w:rPr>
          <w:sz w:val="22"/>
          <w:szCs w:val="22"/>
          <w:lang w:val="en-GB"/>
        </w:rPr>
      </w:pPr>
      <w:r w:rsidRPr="00BD146E">
        <w:rPr>
          <w:sz w:val="22"/>
          <w:szCs w:val="22"/>
        </w:rPr>
        <w:t>Integration testing: This involves manually testing the functionality of site-wide features, such as testing the search system with product pages or the cart displaying on the checkout page</w:t>
      </w:r>
      <w:r w:rsidR="00B936A0" w:rsidRPr="00BD146E">
        <w:rPr>
          <w:sz w:val="22"/>
          <w:szCs w:val="22"/>
        </w:rPr>
        <w:t>.</w:t>
      </w:r>
    </w:p>
    <w:p w14:paraId="17043501" w14:textId="2D246EA6" w:rsidR="00636DAB" w:rsidRPr="00BD146E" w:rsidRDefault="00286E67" w:rsidP="70743C9E">
      <w:pPr>
        <w:pStyle w:val="ListParagraph"/>
        <w:numPr>
          <w:ilvl w:val="0"/>
          <w:numId w:val="9"/>
        </w:numPr>
        <w:rPr>
          <w:sz w:val="22"/>
          <w:szCs w:val="22"/>
          <w:lang w:val="en-GB"/>
        </w:rPr>
      </w:pPr>
      <w:r w:rsidRPr="00BD146E">
        <w:rPr>
          <w:sz w:val="22"/>
          <w:szCs w:val="22"/>
        </w:rPr>
        <w:t>Acceptance testing: This involves manually or through heuristic evaluation to verify that the site meets user requirements and expectations</w:t>
      </w:r>
      <w:r w:rsidR="00B936A0" w:rsidRPr="00BD146E">
        <w:rPr>
          <w:sz w:val="22"/>
          <w:szCs w:val="22"/>
        </w:rPr>
        <w:t>.</w:t>
      </w:r>
    </w:p>
    <w:p w14:paraId="54188B52" w14:textId="2C803652" w:rsidR="00636DAB" w:rsidRPr="00BD146E" w:rsidRDefault="00A01FE1" w:rsidP="70743C9E">
      <w:pPr>
        <w:pStyle w:val="ListParagraph"/>
        <w:numPr>
          <w:ilvl w:val="0"/>
          <w:numId w:val="9"/>
        </w:numPr>
        <w:rPr>
          <w:sz w:val="22"/>
          <w:szCs w:val="22"/>
          <w:lang w:val="en-GB"/>
        </w:rPr>
      </w:pPr>
      <w:r w:rsidRPr="00BD146E">
        <w:rPr>
          <w:sz w:val="22"/>
          <w:szCs w:val="22"/>
        </w:rPr>
        <w:t>Usability testing: This involves using the same methods as acceptance testing to verify accessibility and responsive web design practices.</w:t>
      </w:r>
    </w:p>
    <w:sectPr w:rsidR="00636DAB" w:rsidRPr="00BD146E" w:rsidSect="00A80E13">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2E669" w14:textId="77777777" w:rsidR="00284C94" w:rsidRDefault="00284C94">
      <w:pPr>
        <w:spacing w:line="240" w:lineRule="auto"/>
      </w:pPr>
      <w:r>
        <w:separator/>
      </w:r>
    </w:p>
  </w:endnote>
  <w:endnote w:type="continuationSeparator" w:id="0">
    <w:p w14:paraId="358BEDD8" w14:textId="77777777" w:rsidR="00284C94" w:rsidRDefault="00284C94">
      <w:pPr>
        <w:spacing w:line="240" w:lineRule="auto"/>
      </w:pPr>
      <w:r>
        <w:continuationSeparator/>
      </w:r>
    </w:p>
  </w:endnote>
  <w:endnote w:type="continuationNotice" w:id="1">
    <w:p w14:paraId="5C335ACD" w14:textId="77777777" w:rsidR="00284C94" w:rsidRDefault="00284C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Sitka Heading">
    <w:panose1 w:val="00000000000000000000"/>
    <w:charset w:val="00"/>
    <w:family w:val="auto"/>
    <w:pitch w:val="variable"/>
    <w:sig w:usb0="A00002EF" w:usb1="4000204B" w:usb2="00000000" w:usb3="00000000" w:csb0="0000019F" w:csb1="00000000"/>
  </w:font>
  <w:font w:name="Sitka Subheading">
    <w:panose1 w:val="00000000000000000000"/>
    <w:charset w:val="00"/>
    <w:family w:val="auto"/>
    <w:pitch w:val="variable"/>
    <w:sig w:usb0="A00002EF" w:usb1="4000204B" w:usb2="00000000" w:usb3="00000000" w:csb0="0000019F" w:csb1="00000000"/>
  </w:font>
  <w:font w:name="Sitka Banner">
    <w:panose1 w:val="00000000000000000000"/>
    <w:charset w:val="00"/>
    <w:family w:val="auto"/>
    <w:pitch w:val="variable"/>
    <w:sig w:usb0="A00002EF" w:usb1="4000204B" w:usb2="00000000" w:usb3="00000000" w:csb0="0000019F" w:csb1="00000000"/>
  </w:font>
  <w:font w:name="Sitka Display">
    <w:panose1 w:val="00000000000000000000"/>
    <w:charset w:val="00"/>
    <w:family w:val="auto"/>
    <w:pitch w:val="variable"/>
    <w:sig w:usb0="A00002EF" w:usb1="4000204B" w:usb2="00000000" w:usb3="00000000" w:csb0="0000019F" w:csb1="00000000"/>
  </w:font>
  <w:font w:name="Avenir Next LT Pro">
    <w:altName w:val="Calibr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D39F94F" w14:paraId="3D7DCD03" w14:textId="77777777" w:rsidTr="70743C9E">
      <w:trPr>
        <w:trHeight w:val="300"/>
      </w:trPr>
      <w:tc>
        <w:tcPr>
          <w:tcW w:w="3120" w:type="dxa"/>
        </w:tcPr>
        <w:p w14:paraId="08235AB4" w14:textId="68FC0CBB" w:rsidR="5D39F94F" w:rsidRDefault="5D39F94F" w:rsidP="5D39F94F">
          <w:pPr>
            <w:pStyle w:val="Header"/>
            <w:ind w:left="-115"/>
          </w:pPr>
        </w:p>
      </w:tc>
      <w:tc>
        <w:tcPr>
          <w:tcW w:w="3120" w:type="dxa"/>
        </w:tcPr>
        <w:p w14:paraId="2EC60136" w14:textId="33330C83" w:rsidR="5D39F94F" w:rsidRDefault="5D39F94F" w:rsidP="5D39F94F">
          <w:pPr>
            <w:pStyle w:val="Header"/>
            <w:jc w:val="center"/>
          </w:pPr>
        </w:p>
      </w:tc>
      <w:tc>
        <w:tcPr>
          <w:tcW w:w="3120" w:type="dxa"/>
        </w:tcPr>
        <w:p w14:paraId="23C69188" w14:textId="4576386B" w:rsidR="5D39F94F" w:rsidRDefault="5D39F94F" w:rsidP="5D39F94F">
          <w:pPr>
            <w:pStyle w:val="Header"/>
            <w:ind w:right="-115"/>
            <w:jc w:val="right"/>
          </w:pPr>
        </w:p>
      </w:tc>
    </w:tr>
  </w:tbl>
  <w:p w14:paraId="7865AEF6" w14:textId="7590EB97" w:rsidR="5D39F94F" w:rsidRDefault="5D39F94F" w:rsidP="5D39F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A1AF0" w14:textId="77777777" w:rsidR="00284C94" w:rsidRDefault="00284C94">
      <w:pPr>
        <w:spacing w:line="240" w:lineRule="auto"/>
      </w:pPr>
      <w:r>
        <w:separator/>
      </w:r>
    </w:p>
  </w:footnote>
  <w:footnote w:type="continuationSeparator" w:id="0">
    <w:p w14:paraId="26CAB18A" w14:textId="77777777" w:rsidR="00284C94" w:rsidRDefault="00284C94">
      <w:pPr>
        <w:spacing w:line="240" w:lineRule="auto"/>
      </w:pPr>
      <w:r>
        <w:continuationSeparator/>
      </w:r>
    </w:p>
  </w:footnote>
  <w:footnote w:type="continuationNotice" w:id="1">
    <w:p w14:paraId="16707D56" w14:textId="77777777" w:rsidR="00284C94" w:rsidRDefault="00284C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1D65B" w14:textId="0D24473B" w:rsidR="00BD146E" w:rsidRPr="00BD146E" w:rsidRDefault="00BD146E" w:rsidP="00BD146E">
    <w:pPr>
      <w:pStyle w:val="Header"/>
      <w:ind w:firstLine="0"/>
      <w:rPr>
        <w:color w:val="833C0B" w:themeColor="accent2" w:themeShade="80"/>
      </w:rPr>
    </w:pPr>
    <w:r w:rsidRPr="00BD146E">
      <w:rPr>
        <w:sz w:val="22"/>
        <w:szCs w:val="22"/>
      </w:rPr>
      <w:t xml:space="preserve">JH248828 </w:t>
    </w:r>
    <w:r w:rsidRPr="00BD146E">
      <w:rPr>
        <w:sz w:val="22"/>
        <w:szCs w:val="22"/>
      </w:rPr>
      <w:t>–</w:t>
    </w:r>
    <w:r w:rsidRPr="00BD146E">
      <w:rPr>
        <w:sz w:val="22"/>
        <w:szCs w:val="22"/>
      </w:rPr>
      <w:t xml:space="preserve"> Proposal handout</w:t>
    </w:r>
    <w:r>
      <w:tab/>
    </w:r>
    <w:r>
      <w:tab/>
    </w:r>
    <w:r>
      <w:tab/>
    </w:r>
    <w:r w:rsidRPr="00BD146E">
      <w:rPr>
        <w:color w:val="833C0B" w:themeColor="accent2" w:themeShade="80"/>
      </w:rPr>
      <w:t xml:space="preserve">        </w:t>
    </w:r>
    <w:sdt>
      <w:sdtPr>
        <w:rPr>
          <w:color w:val="833C0B" w:themeColor="accent2" w:themeShade="80"/>
        </w:rPr>
        <w:id w:val="-1688826911"/>
        <w:docPartObj>
          <w:docPartGallery w:val="Page Numbers (Top of Page)"/>
          <w:docPartUnique/>
        </w:docPartObj>
      </w:sdtPr>
      <w:sdtEndPr>
        <w:rPr>
          <w:noProof/>
          <w:color w:val="833C0B" w:themeColor="accent2" w:themeShade="80"/>
        </w:rPr>
      </w:sdtEndPr>
      <w:sdtContent>
        <w:r w:rsidRPr="00BD146E">
          <w:rPr>
            <w:color w:val="833C0B" w:themeColor="accent2" w:themeShade="80"/>
          </w:rPr>
          <w:fldChar w:fldCharType="begin"/>
        </w:r>
        <w:r w:rsidRPr="00BD146E">
          <w:rPr>
            <w:color w:val="833C0B" w:themeColor="accent2" w:themeShade="80"/>
          </w:rPr>
          <w:instrText xml:space="preserve"> PAGE   \* MERGEFORMAT </w:instrText>
        </w:r>
        <w:r w:rsidRPr="00BD146E">
          <w:rPr>
            <w:color w:val="833C0B" w:themeColor="accent2" w:themeShade="80"/>
          </w:rPr>
          <w:fldChar w:fldCharType="separate"/>
        </w:r>
        <w:r w:rsidRPr="00BD146E">
          <w:rPr>
            <w:noProof/>
            <w:color w:val="833C0B" w:themeColor="accent2" w:themeShade="80"/>
          </w:rPr>
          <w:t>2</w:t>
        </w:r>
        <w:r w:rsidRPr="00BD146E">
          <w:rPr>
            <w:noProof/>
            <w:color w:val="833C0B" w:themeColor="accent2" w:themeShade="80"/>
          </w:rPr>
          <w:fldChar w:fldCharType="end"/>
        </w:r>
      </w:sdtContent>
    </w:sdt>
  </w:p>
  <w:p w14:paraId="285B6C8E" w14:textId="509321AA" w:rsidR="5D39F94F" w:rsidRDefault="5D39F94F" w:rsidP="5D39F94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yOgq8A8U" int2:invalidationBookmarkName="" int2:hashCode="ja6QQs7tE7uC44" int2:id="z48UxqRC">
      <int2:state int2:value="Reviewed" int2:type="WordDesignerThemeImageAnnotation"/>
    </int2:bookmark>
    <int2:bookmark int2:bookmarkName="_Int_JgJZr3Vx" int2:invalidationBookmarkName="" int2:hashCode="CZYAoQqUQRSqxA" int2:id="iusS6RLT">
      <int2:state int2:value="Reviewed" int2:type="WordDesignerStylizedTitleAnnotation"/>
    </int2:bookmark>
    <int2:bookmark int2:bookmarkName="_Int_vZYTcKsl" int2:invalidationBookmarkName="" int2:hashCode="CZYAoQqUQRSqxA" int2:id="FPhZprvr">
      <int2:state int2:value="Reviewed" int2:type="WordDesignerStylizedTitl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6AB4"/>
    <w:multiLevelType w:val="hybridMultilevel"/>
    <w:tmpl w:val="8976D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DC0C9E"/>
    <w:multiLevelType w:val="hybridMultilevel"/>
    <w:tmpl w:val="7C9273B0"/>
    <w:lvl w:ilvl="0" w:tplc="9230CA2E">
      <w:start w:val="1"/>
      <w:numFmt w:val="decimal"/>
      <w:lvlText w:val="%1."/>
      <w:lvlJc w:val="left"/>
      <w:pPr>
        <w:tabs>
          <w:tab w:val="num" w:pos="720"/>
        </w:tabs>
        <w:ind w:left="720" w:hanging="360"/>
      </w:pPr>
    </w:lvl>
    <w:lvl w:ilvl="1" w:tplc="CD2EECF4" w:tentative="1">
      <w:start w:val="1"/>
      <w:numFmt w:val="decimal"/>
      <w:lvlText w:val="%2."/>
      <w:lvlJc w:val="left"/>
      <w:pPr>
        <w:tabs>
          <w:tab w:val="num" w:pos="1440"/>
        </w:tabs>
        <w:ind w:left="1440" w:hanging="360"/>
      </w:pPr>
    </w:lvl>
    <w:lvl w:ilvl="2" w:tplc="EF9274D8" w:tentative="1">
      <w:start w:val="1"/>
      <w:numFmt w:val="decimal"/>
      <w:lvlText w:val="%3."/>
      <w:lvlJc w:val="left"/>
      <w:pPr>
        <w:tabs>
          <w:tab w:val="num" w:pos="2160"/>
        </w:tabs>
        <w:ind w:left="2160" w:hanging="360"/>
      </w:pPr>
    </w:lvl>
    <w:lvl w:ilvl="3" w:tplc="18B05804" w:tentative="1">
      <w:start w:val="1"/>
      <w:numFmt w:val="decimal"/>
      <w:lvlText w:val="%4."/>
      <w:lvlJc w:val="left"/>
      <w:pPr>
        <w:tabs>
          <w:tab w:val="num" w:pos="2880"/>
        </w:tabs>
        <w:ind w:left="2880" w:hanging="360"/>
      </w:pPr>
    </w:lvl>
    <w:lvl w:ilvl="4" w:tplc="11D0D92C" w:tentative="1">
      <w:start w:val="1"/>
      <w:numFmt w:val="decimal"/>
      <w:lvlText w:val="%5."/>
      <w:lvlJc w:val="left"/>
      <w:pPr>
        <w:tabs>
          <w:tab w:val="num" w:pos="3600"/>
        </w:tabs>
        <w:ind w:left="3600" w:hanging="360"/>
      </w:pPr>
    </w:lvl>
    <w:lvl w:ilvl="5" w:tplc="1DEC626E" w:tentative="1">
      <w:start w:val="1"/>
      <w:numFmt w:val="decimal"/>
      <w:lvlText w:val="%6."/>
      <w:lvlJc w:val="left"/>
      <w:pPr>
        <w:tabs>
          <w:tab w:val="num" w:pos="4320"/>
        </w:tabs>
        <w:ind w:left="4320" w:hanging="360"/>
      </w:pPr>
    </w:lvl>
    <w:lvl w:ilvl="6" w:tplc="A9E652C4" w:tentative="1">
      <w:start w:val="1"/>
      <w:numFmt w:val="decimal"/>
      <w:lvlText w:val="%7."/>
      <w:lvlJc w:val="left"/>
      <w:pPr>
        <w:tabs>
          <w:tab w:val="num" w:pos="5040"/>
        </w:tabs>
        <w:ind w:left="5040" w:hanging="360"/>
      </w:pPr>
    </w:lvl>
    <w:lvl w:ilvl="7" w:tplc="7B607EBC" w:tentative="1">
      <w:start w:val="1"/>
      <w:numFmt w:val="decimal"/>
      <w:lvlText w:val="%8."/>
      <w:lvlJc w:val="left"/>
      <w:pPr>
        <w:tabs>
          <w:tab w:val="num" w:pos="5760"/>
        </w:tabs>
        <w:ind w:left="5760" w:hanging="360"/>
      </w:pPr>
    </w:lvl>
    <w:lvl w:ilvl="8" w:tplc="624EBE80" w:tentative="1">
      <w:start w:val="1"/>
      <w:numFmt w:val="decimal"/>
      <w:lvlText w:val="%9."/>
      <w:lvlJc w:val="left"/>
      <w:pPr>
        <w:tabs>
          <w:tab w:val="num" w:pos="6480"/>
        </w:tabs>
        <w:ind w:left="6480" w:hanging="360"/>
      </w:pPr>
    </w:lvl>
  </w:abstractNum>
  <w:abstractNum w:abstractNumId="2" w15:restartNumberingAfterBreak="0">
    <w:nsid w:val="3A162962"/>
    <w:multiLevelType w:val="hybridMultilevel"/>
    <w:tmpl w:val="9EEC6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2C7EBF"/>
    <w:multiLevelType w:val="hybridMultilevel"/>
    <w:tmpl w:val="7F02D614"/>
    <w:lvl w:ilvl="0" w:tplc="6342788A">
      <w:start w:val="1"/>
      <w:numFmt w:val="decimal"/>
      <w:lvlText w:val="%1."/>
      <w:lvlJc w:val="left"/>
      <w:pPr>
        <w:tabs>
          <w:tab w:val="num" w:pos="720"/>
        </w:tabs>
        <w:ind w:left="720" w:hanging="360"/>
      </w:pPr>
    </w:lvl>
    <w:lvl w:ilvl="1" w:tplc="D8C0F464" w:tentative="1">
      <w:start w:val="1"/>
      <w:numFmt w:val="decimal"/>
      <w:lvlText w:val="%2."/>
      <w:lvlJc w:val="left"/>
      <w:pPr>
        <w:tabs>
          <w:tab w:val="num" w:pos="1440"/>
        </w:tabs>
        <w:ind w:left="1440" w:hanging="360"/>
      </w:pPr>
    </w:lvl>
    <w:lvl w:ilvl="2" w:tplc="51EA16A2" w:tentative="1">
      <w:start w:val="1"/>
      <w:numFmt w:val="decimal"/>
      <w:lvlText w:val="%3."/>
      <w:lvlJc w:val="left"/>
      <w:pPr>
        <w:tabs>
          <w:tab w:val="num" w:pos="2160"/>
        </w:tabs>
        <w:ind w:left="2160" w:hanging="360"/>
      </w:pPr>
    </w:lvl>
    <w:lvl w:ilvl="3" w:tplc="CCA20BE8" w:tentative="1">
      <w:start w:val="1"/>
      <w:numFmt w:val="decimal"/>
      <w:lvlText w:val="%4."/>
      <w:lvlJc w:val="left"/>
      <w:pPr>
        <w:tabs>
          <w:tab w:val="num" w:pos="2880"/>
        </w:tabs>
        <w:ind w:left="2880" w:hanging="360"/>
      </w:pPr>
    </w:lvl>
    <w:lvl w:ilvl="4" w:tplc="2904C770" w:tentative="1">
      <w:start w:val="1"/>
      <w:numFmt w:val="decimal"/>
      <w:lvlText w:val="%5."/>
      <w:lvlJc w:val="left"/>
      <w:pPr>
        <w:tabs>
          <w:tab w:val="num" w:pos="3600"/>
        </w:tabs>
        <w:ind w:left="3600" w:hanging="360"/>
      </w:pPr>
    </w:lvl>
    <w:lvl w:ilvl="5" w:tplc="B6B00EC0" w:tentative="1">
      <w:start w:val="1"/>
      <w:numFmt w:val="decimal"/>
      <w:lvlText w:val="%6."/>
      <w:lvlJc w:val="left"/>
      <w:pPr>
        <w:tabs>
          <w:tab w:val="num" w:pos="4320"/>
        </w:tabs>
        <w:ind w:left="4320" w:hanging="360"/>
      </w:pPr>
    </w:lvl>
    <w:lvl w:ilvl="6" w:tplc="28C0D5A2" w:tentative="1">
      <w:start w:val="1"/>
      <w:numFmt w:val="decimal"/>
      <w:lvlText w:val="%7."/>
      <w:lvlJc w:val="left"/>
      <w:pPr>
        <w:tabs>
          <w:tab w:val="num" w:pos="5040"/>
        </w:tabs>
        <w:ind w:left="5040" w:hanging="360"/>
      </w:pPr>
    </w:lvl>
    <w:lvl w:ilvl="7" w:tplc="2B1E734C" w:tentative="1">
      <w:start w:val="1"/>
      <w:numFmt w:val="decimal"/>
      <w:lvlText w:val="%8."/>
      <w:lvlJc w:val="left"/>
      <w:pPr>
        <w:tabs>
          <w:tab w:val="num" w:pos="5760"/>
        </w:tabs>
        <w:ind w:left="5760" w:hanging="360"/>
      </w:pPr>
    </w:lvl>
    <w:lvl w:ilvl="8" w:tplc="B73E6194" w:tentative="1">
      <w:start w:val="1"/>
      <w:numFmt w:val="decimal"/>
      <w:lvlText w:val="%9."/>
      <w:lvlJc w:val="left"/>
      <w:pPr>
        <w:tabs>
          <w:tab w:val="num" w:pos="6480"/>
        </w:tabs>
        <w:ind w:left="6480" w:hanging="360"/>
      </w:pPr>
    </w:lvl>
  </w:abstractNum>
  <w:abstractNum w:abstractNumId="4" w15:restartNumberingAfterBreak="0">
    <w:nsid w:val="50535572"/>
    <w:multiLevelType w:val="hybridMultilevel"/>
    <w:tmpl w:val="57EED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B64124"/>
    <w:multiLevelType w:val="hybridMultilevel"/>
    <w:tmpl w:val="F920CD50"/>
    <w:lvl w:ilvl="0" w:tplc="08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6" w15:restartNumberingAfterBreak="0">
    <w:nsid w:val="6CDD3755"/>
    <w:multiLevelType w:val="hybridMultilevel"/>
    <w:tmpl w:val="E28CA5A8"/>
    <w:lvl w:ilvl="0" w:tplc="CA5814C0">
      <w:start w:val="1"/>
      <w:numFmt w:val="decimal"/>
      <w:lvlText w:val="%1."/>
      <w:lvlJc w:val="left"/>
      <w:pPr>
        <w:tabs>
          <w:tab w:val="num" w:pos="720"/>
        </w:tabs>
        <w:ind w:left="720" w:hanging="360"/>
      </w:pPr>
    </w:lvl>
    <w:lvl w:ilvl="1" w:tplc="814499E6" w:tentative="1">
      <w:start w:val="1"/>
      <w:numFmt w:val="decimal"/>
      <w:lvlText w:val="%2."/>
      <w:lvlJc w:val="left"/>
      <w:pPr>
        <w:tabs>
          <w:tab w:val="num" w:pos="1440"/>
        </w:tabs>
        <w:ind w:left="1440" w:hanging="360"/>
      </w:pPr>
    </w:lvl>
    <w:lvl w:ilvl="2" w:tplc="75D87E82" w:tentative="1">
      <w:start w:val="1"/>
      <w:numFmt w:val="decimal"/>
      <w:lvlText w:val="%3."/>
      <w:lvlJc w:val="left"/>
      <w:pPr>
        <w:tabs>
          <w:tab w:val="num" w:pos="2160"/>
        </w:tabs>
        <w:ind w:left="2160" w:hanging="360"/>
      </w:pPr>
    </w:lvl>
    <w:lvl w:ilvl="3" w:tplc="C6682480" w:tentative="1">
      <w:start w:val="1"/>
      <w:numFmt w:val="decimal"/>
      <w:lvlText w:val="%4."/>
      <w:lvlJc w:val="left"/>
      <w:pPr>
        <w:tabs>
          <w:tab w:val="num" w:pos="2880"/>
        </w:tabs>
        <w:ind w:left="2880" w:hanging="360"/>
      </w:pPr>
    </w:lvl>
    <w:lvl w:ilvl="4" w:tplc="C0B2FF6E" w:tentative="1">
      <w:start w:val="1"/>
      <w:numFmt w:val="decimal"/>
      <w:lvlText w:val="%5."/>
      <w:lvlJc w:val="left"/>
      <w:pPr>
        <w:tabs>
          <w:tab w:val="num" w:pos="3600"/>
        </w:tabs>
        <w:ind w:left="3600" w:hanging="360"/>
      </w:pPr>
    </w:lvl>
    <w:lvl w:ilvl="5" w:tplc="A51CC52E" w:tentative="1">
      <w:start w:val="1"/>
      <w:numFmt w:val="decimal"/>
      <w:lvlText w:val="%6."/>
      <w:lvlJc w:val="left"/>
      <w:pPr>
        <w:tabs>
          <w:tab w:val="num" w:pos="4320"/>
        </w:tabs>
        <w:ind w:left="4320" w:hanging="360"/>
      </w:pPr>
    </w:lvl>
    <w:lvl w:ilvl="6" w:tplc="1644B31C" w:tentative="1">
      <w:start w:val="1"/>
      <w:numFmt w:val="decimal"/>
      <w:lvlText w:val="%7."/>
      <w:lvlJc w:val="left"/>
      <w:pPr>
        <w:tabs>
          <w:tab w:val="num" w:pos="5040"/>
        </w:tabs>
        <w:ind w:left="5040" w:hanging="360"/>
      </w:pPr>
    </w:lvl>
    <w:lvl w:ilvl="7" w:tplc="D414BB54" w:tentative="1">
      <w:start w:val="1"/>
      <w:numFmt w:val="decimal"/>
      <w:lvlText w:val="%8."/>
      <w:lvlJc w:val="left"/>
      <w:pPr>
        <w:tabs>
          <w:tab w:val="num" w:pos="5760"/>
        </w:tabs>
        <w:ind w:left="5760" w:hanging="360"/>
      </w:pPr>
    </w:lvl>
    <w:lvl w:ilvl="8" w:tplc="F8BCCB64" w:tentative="1">
      <w:start w:val="1"/>
      <w:numFmt w:val="decimal"/>
      <w:lvlText w:val="%9."/>
      <w:lvlJc w:val="left"/>
      <w:pPr>
        <w:tabs>
          <w:tab w:val="num" w:pos="6480"/>
        </w:tabs>
        <w:ind w:left="6480" w:hanging="360"/>
      </w:pPr>
    </w:lvl>
  </w:abstractNum>
  <w:abstractNum w:abstractNumId="7" w15:restartNumberingAfterBreak="0">
    <w:nsid w:val="6E6F58AC"/>
    <w:multiLevelType w:val="hybridMultilevel"/>
    <w:tmpl w:val="F31E78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5447178"/>
    <w:multiLevelType w:val="hybridMultilevel"/>
    <w:tmpl w:val="A588E776"/>
    <w:lvl w:ilvl="0" w:tplc="335CB6D8">
      <w:start w:val="1"/>
      <w:numFmt w:val="decimal"/>
      <w:lvlText w:val="%1."/>
      <w:lvlJc w:val="left"/>
      <w:pPr>
        <w:tabs>
          <w:tab w:val="num" w:pos="720"/>
        </w:tabs>
        <w:ind w:left="720" w:hanging="360"/>
      </w:pPr>
    </w:lvl>
    <w:lvl w:ilvl="1" w:tplc="0248BD38" w:tentative="1">
      <w:start w:val="1"/>
      <w:numFmt w:val="decimal"/>
      <w:lvlText w:val="%2."/>
      <w:lvlJc w:val="left"/>
      <w:pPr>
        <w:tabs>
          <w:tab w:val="num" w:pos="1440"/>
        </w:tabs>
        <w:ind w:left="1440" w:hanging="360"/>
      </w:pPr>
    </w:lvl>
    <w:lvl w:ilvl="2" w:tplc="AA50604C" w:tentative="1">
      <w:start w:val="1"/>
      <w:numFmt w:val="decimal"/>
      <w:lvlText w:val="%3."/>
      <w:lvlJc w:val="left"/>
      <w:pPr>
        <w:tabs>
          <w:tab w:val="num" w:pos="2160"/>
        </w:tabs>
        <w:ind w:left="2160" w:hanging="360"/>
      </w:pPr>
    </w:lvl>
    <w:lvl w:ilvl="3" w:tplc="C1FEC62E" w:tentative="1">
      <w:start w:val="1"/>
      <w:numFmt w:val="decimal"/>
      <w:lvlText w:val="%4."/>
      <w:lvlJc w:val="left"/>
      <w:pPr>
        <w:tabs>
          <w:tab w:val="num" w:pos="2880"/>
        </w:tabs>
        <w:ind w:left="2880" w:hanging="360"/>
      </w:pPr>
    </w:lvl>
    <w:lvl w:ilvl="4" w:tplc="7A76851A" w:tentative="1">
      <w:start w:val="1"/>
      <w:numFmt w:val="decimal"/>
      <w:lvlText w:val="%5."/>
      <w:lvlJc w:val="left"/>
      <w:pPr>
        <w:tabs>
          <w:tab w:val="num" w:pos="3600"/>
        </w:tabs>
        <w:ind w:left="3600" w:hanging="360"/>
      </w:pPr>
    </w:lvl>
    <w:lvl w:ilvl="5" w:tplc="96D62DF8" w:tentative="1">
      <w:start w:val="1"/>
      <w:numFmt w:val="decimal"/>
      <w:lvlText w:val="%6."/>
      <w:lvlJc w:val="left"/>
      <w:pPr>
        <w:tabs>
          <w:tab w:val="num" w:pos="4320"/>
        </w:tabs>
        <w:ind w:left="4320" w:hanging="360"/>
      </w:pPr>
    </w:lvl>
    <w:lvl w:ilvl="6" w:tplc="02AE04CA" w:tentative="1">
      <w:start w:val="1"/>
      <w:numFmt w:val="decimal"/>
      <w:lvlText w:val="%7."/>
      <w:lvlJc w:val="left"/>
      <w:pPr>
        <w:tabs>
          <w:tab w:val="num" w:pos="5040"/>
        </w:tabs>
        <w:ind w:left="5040" w:hanging="360"/>
      </w:pPr>
    </w:lvl>
    <w:lvl w:ilvl="7" w:tplc="F8821B8C" w:tentative="1">
      <w:start w:val="1"/>
      <w:numFmt w:val="decimal"/>
      <w:lvlText w:val="%8."/>
      <w:lvlJc w:val="left"/>
      <w:pPr>
        <w:tabs>
          <w:tab w:val="num" w:pos="5760"/>
        </w:tabs>
        <w:ind w:left="5760" w:hanging="360"/>
      </w:pPr>
    </w:lvl>
    <w:lvl w:ilvl="8" w:tplc="15B897B8" w:tentative="1">
      <w:start w:val="1"/>
      <w:numFmt w:val="decimal"/>
      <w:lvlText w:val="%9."/>
      <w:lvlJc w:val="left"/>
      <w:pPr>
        <w:tabs>
          <w:tab w:val="num" w:pos="6480"/>
        </w:tabs>
        <w:ind w:left="6480" w:hanging="360"/>
      </w:pPr>
    </w:lvl>
  </w:abstractNum>
  <w:num w:numId="1" w16cid:durableId="1683360952">
    <w:abstractNumId w:val="3"/>
  </w:num>
  <w:num w:numId="2" w16cid:durableId="1044214949">
    <w:abstractNumId w:val="1"/>
  </w:num>
  <w:num w:numId="3" w16cid:durableId="1784302493">
    <w:abstractNumId w:val="0"/>
  </w:num>
  <w:num w:numId="4" w16cid:durableId="1012300215">
    <w:abstractNumId w:val="2"/>
  </w:num>
  <w:num w:numId="5" w16cid:durableId="1959532378">
    <w:abstractNumId w:val="6"/>
  </w:num>
  <w:num w:numId="6" w16cid:durableId="157313285">
    <w:abstractNumId w:val="8"/>
  </w:num>
  <w:num w:numId="7" w16cid:durableId="976957981">
    <w:abstractNumId w:val="5"/>
  </w:num>
  <w:num w:numId="8" w16cid:durableId="306127005">
    <w:abstractNumId w:val="7"/>
  </w:num>
  <w:num w:numId="9" w16cid:durableId="773086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A30E31"/>
    <w:rsid w:val="000105E0"/>
    <w:rsid w:val="00050FC2"/>
    <w:rsid w:val="000B085C"/>
    <w:rsid w:val="00141C05"/>
    <w:rsid w:val="001C1309"/>
    <w:rsid w:val="001E9655"/>
    <w:rsid w:val="001F6A11"/>
    <w:rsid w:val="00215F3C"/>
    <w:rsid w:val="00233DD1"/>
    <w:rsid w:val="00284C94"/>
    <w:rsid w:val="00286E67"/>
    <w:rsid w:val="00296729"/>
    <w:rsid w:val="002D5113"/>
    <w:rsid w:val="002E7F4A"/>
    <w:rsid w:val="002F1F04"/>
    <w:rsid w:val="002F51A4"/>
    <w:rsid w:val="00335E9B"/>
    <w:rsid w:val="00336150"/>
    <w:rsid w:val="00336555"/>
    <w:rsid w:val="00360FCB"/>
    <w:rsid w:val="00371D59"/>
    <w:rsid w:val="003D4CFA"/>
    <w:rsid w:val="003E80AB"/>
    <w:rsid w:val="004312E0"/>
    <w:rsid w:val="00456F21"/>
    <w:rsid w:val="004F290B"/>
    <w:rsid w:val="00552EAD"/>
    <w:rsid w:val="00614B5E"/>
    <w:rsid w:val="00636DAB"/>
    <w:rsid w:val="00660F22"/>
    <w:rsid w:val="007273FE"/>
    <w:rsid w:val="007D378C"/>
    <w:rsid w:val="007E5D06"/>
    <w:rsid w:val="0082016E"/>
    <w:rsid w:val="00862A2C"/>
    <w:rsid w:val="008B0008"/>
    <w:rsid w:val="008C0C88"/>
    <w:rsid w:val="008D72BA"/>
    <w:rsid w:val="00916C6A"/>
    <w:rsid w:val="009278EC"/>
    <w:rsid w:val="00956524"/>
    <w:rsid w:val="009A35E5"/>
    <w:rsid w:val="00A01FE1"/>
    <w:rsid w:val="00A260C7"/>
    <w:rsid w:val="00A315F8"/>
    <w:rsid w:val="00A57B7A"/>
    <w:rsid w:val="00A62CE8"/>
    <w:rsid w:val="00A67C7C"/>
    <w:rsid w:val="00A80E13"/>
    <w:rsid w:val="00AC781E"/>
    <w:rsid w:val="00AF5F59"/>
    <w:rsid w:val="00B01C35"/>
    <w:rsid w:val="00B936A0"/>
    <w:rsid w:val="00BA569D"/>
    <w:rsid w:val="00BA67DA"/>
    <w:rsid w:val="00BB4279"/>
    <w:rsid w:val="00BD146E"/>
    <w:rsid w:val="00C23621"/>
    <w:rsid w:val="00C23EB1"/>
    <w:rsid w:val="00C23EB6"/>
    <w:rsid w:val="00C41D10"/>
    <w:rsid w:val="00CC4AA6"/>
    <w:rsid w:val="00D00A8A"/>
    <w:rsid w:val="00DE0699"/>
    <w:rsid w:val="00DF3915"/>
    <w:rsid w:val="00DF3F87"/>
    <w:rsid w:val="00E04796"/>
    <w:rsid w:val="00E07919"/>
    <w:rsid w:val="00E754CF"/>
    <w:rsid w:val="00E9068D"/>
    <w:rsid w:val="00EA73E8"/>
    <w:rsid w:val="00EC022E"/>
    <w:rsid w:val="00EF344C"/>
    <w:rsid w:val="00F11074"/>
    <w:rsid w:val="00F31FE3"/>
    <w:rsid w:val="00F76C90"/>
    <w:rsid w:val="00FA26E2"/>
    <w:rsid w:val="00FB2965"/>
    <w:rsid w:val="04C55F77"/>
    <w:rsid w:val="09FBA9B0"/>
    <w:rsid w:val="0AA76E95"/>
    <w:rsid w:val="0E5EECCA"/>
    <w:rsid w:val="0F514DFC"/>
    <w:rsid w:val="0FECE6EB"/>
    <w:rsid w:val="132487AD"/>
    <w:rsid w:val="13BF32B2"/>
    <w:rsid w:val="15F5F19A"/>
    <w:rsid w:val="16654525"/>
    <w:rsid w:val="22A7000E"/>
    <w:rsid w:val="23E4FB6E"/>
    <w:rsid w:val="296E4458"/>
    <w:rsid w:val="2C0D4C1B"/>
    <w:rsid w:val="2DBC2853"/>
    <w:rsid w:val="2F44ECDD"/>
    <w:rsid w:val="32659051"/>
    <w:rsid w:val="327C8D9F"/>
    <w:rsid w:val="33463B2E"/>
    <w:rsid w:val="33D86ACD"/>
    <w:rsid w:val="36B4D60D"/>
    <w:rsid w:val="39AF07C4"/>
    <w:rsid w:val="39C996DC"/>
    <w:rsid w:val="3A06FFF2"/>
    <w:rsid w:val="3BC83B59"/>
    <w:rsid w:val="3EB30339"/>
    <w:rsid w:val="3EC811E6"/>
    <w:rsid w:val="3F393271"/>
    <w:rsid w:val="4A6752F2"/>
    <w:rsid w:val="4D4A52D5"/>
    <w:rsid w:val="4D8D3231"/>
    <w:rsid w:val="4DD08963"/>
    <w:rsid w:val="50554491"/>
    <w:rsid w:val="51513D0B"/>
    <w:rsid w:val="5198240D"/>
    <w:rsid w:val="51A019C0"/>
    <w:rsid w:val="53AC3F66"/>
    <w:rsid w:val="54F74375"/>
    <w:rsid w:val="578A0B4A"/>
    <w:rsid w:val="585ECE72"/>
    <w:rsid w:val="5871DA49"/>
    <w:rsid w:val="58C37DE9"/>
    <w:rsid w:val="5AB3CCE2"/>
    <w:rsid w:val="5B966F34"/>
    <w:rsid w:val="5BA30E31"/>
    <w:rsid w:val="5D39F94F"/>
    <w:rsid w:val="6063C3D1"/>
    <w:rsid w:val="616A8803"/>
    <w:rsid w:val="63065864"/>
    <w:rsid w:val="67E1F37B"/>
    <w:rsid w:val="697DC3DC"/>
    <w:rsid w:val="6B19943D"/>
    <w:rsid w:val="6FBECE56"/>
    <w:rsid w:val="70743C9E"/>
    <w:rsid w:val="71AB4B6F"/>
    <w:rsid w:val="72AA9255"/>
    <w:rsid w:val="750B6A0C"/>
    <w:rsid w:val="77126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0E31"/>
  <w15:chartTrackingRefBased/>
  <w15:docId w15:val="{7BF3E95A-D6A5-4E40-9704-2AA74CAC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0743C9E"/>
    <w:pPr>
      <w:spacing w:after="0"/>
      <w:ind w:firstLine="360"/>
    </w:pPr>
    <w:rPr>
      <w:rFonts w:ascii="Sitka Text"/>
      <w:sz w:val="24"/>
      <w:szCs w:val="24"/>
    </w:rPr>
  </w:style>
  <w:style w:type="paragraph" w:styleId="Heading1">
    <w:name w:val="heading 1"/>
    <w:basedOn w:val="Normal"/>
    <w:next w:val="Normal"/>
    <w:link w:val="Heading1Char"/>
    <w:uiPriority w:val="9"/>
    <w:qFormat/>
    <w:rsid w:val="70743C9E"/>
    <w:pPr>
      <w:keepNext/>
      <w:spacing w:before="480" w:after="80"/>
      <w:ind w:firstLine="0"/>
      <w:outlineLvl w:val="0"/>
    </w:pPr>
    <w:rPr>
      <w:rFonts w:ascii="Sitka Heading"/>
      <w:color w:val="262626" w:themeColor="text1" w:themeTint="D9"/>
      <w:sz w:val="42"/>
      <w:szCs w:val="42"/>
    </w:rPr>
  </w:style>
  <w:style w:type="paragraph" w:styleId="Heading2">
    <w:name w:val="heading 2"/>
    <w:basedOn w:val="Normal"/>
    <w:next w:val="Normal"/>
    <w:link w:val="Heading2Char"/>
    <w:uiPriority w:val="9"/>
    <w:unhideWhenUsed/>
    <w:qFormat/>
    <w:rsid w:val="70743C9E"/>
    <w:pPr>
      <w:keepNext/>
      <w:spacing w:before="240" w:after="80"/>
      <w:ind w:firstLine="0"/>
      <w:outlineLvl w:val="1"/>
    </w:pPr>
    <w:rPr>
      <w:rFonts w:ascii="Sitka Subheading"/>
      <w:color w:val="262626" w:themeColor="text1" w:themeTint="D9"/>
      <w:sz w:val="32"/>
      <w:szCs w:val="32"/>
    </w:rPr>
  </w:style>
  <w:style w:type="paragraph" w:styleId="Heading3">
    <w:name w:val="heading 3"/>
    <w:basedOn w:val="Normal"/>
    <w:next w:val="Normal"/>
    <w:link w:val="Heading3Char"/>
    <w:uiPriority w:val="9"/>
    <w:unhideWhenUsed/>
    <w:qFormat/>
    <w:rsid w:val="70743C9E"/>
    <w:pPr>
      <w:keepNext/>
      <w:spacing w:before="240" w:after="80"/>
      <w:ind w:firstLine="0"/>
      <w:outlineLvl w:val="2"/>
    </w:pPr>
    <w:rPr>
      <w:rFonts w:ascii="Sitka Subheading"/>
      <w:color w:val="262626" w:themeColor="text1" w:themeTint="D9"/>
      <w:sz w:val="30"/>
      <w:szCs w:val="30"/>
    </w:rPr>
  </w:style>
  <w:style w:type="paragraph" w:styleId="Heading4">
    <w:name w:val="heading 4"/>
    <w:basedOn w:val="Normal"/>
    <w:next w:val="Normal"/>
    <w:link w:val="Heading4Char"/>
    <w:uiPriority w:val="9"/>
    <w:unhideWhenUsed/>
    <w:qFormat/>
    <w:rsid w:val="70743C9E"/>
    <w:pPr>
      <w:keepNext/>
      <w:spacing w:before="240" w:after="80"/>
      <w:ind w:firstLine="0"/>
      <w:outlineLvl w:val="3"/>
    </w:pPr>
    <w:rPr>
      <w:rFonts w:ascii="Sitka Subheading"/>
      <w:color w:val="262626" w:themeColor="text1" w:themeTint="D9"/>
      <w:sz w:val="29"/>
      <w:szCs w:val="29"/>
    </w:rPr>
  </w:style>
  <w:style w:type="paragraph" w:styleId="Heading5">
    <w:name w:val="heading 5"/>
    <w:basedOn w:val="Normal"/>
    <w:next w:val="Normal"/>
    <w:link w:val="Heading5Char"/>
    <w:uiPriority w:val="9"/>
    <w:unhideWhenUsed/>
    <w:qFormat/>
    <w:rsid w:val="70743C9E"/>
    <w:pPr>
      <w:keepNext/>
      <w:spacing w:before="240" w:after="80"/>
      <w:ind w:firstLine="0"/>
      <w:outlineLvl w:val="4"/>
    </w:pPr>
    <w:rPr>
      <w:rFonts w:ascii="Sitka Subheading"/>
      <w:color w:val="262626" w:themeColor="text1" w:themeTint="D9"/>
      <w:sz w:val="28"/>
      <w:szCs w:val="28"/>
    </w:rPr>
  </w:style>
  <w:style w:type="paragraph" w:styleId="Heading6">
    <w:name w:val="heading 6"/>
    <w:basedOn w:val="Normal"/>
    <w:next w:val="Normal"/>
    <w:link w:val="Heading6Char"/>
    <w:uiPriority w:val="9"/>
    <w:unhideWhenUsed/>
    <w:qFormat/>
    <w:rsid w:val="70743C9E"/>
    <w:pPr>
      <w:keepNext/>
      <w:spacing w:before="240" w:after="80"/>
      <w:ind w:firstLine="0"/>
      <w:outlineLvl w:val="5"/>
    </w:pPr>
    <w:rPr>
      <w:rFonts w:ascii="Sitka Subheading"/>
      <w:color w:val="262626" w:themeColor="text1" w:themeTint="D9"/>
      <w:sz w:val="27"/>
      <w:szCs w:val="27"/>
    </w:rPr>
  </w:style>
  <w:style w:type="paragraph" w:styleId="Heading7">
    <w:name w:val="heading 7"/>
    <w:basedOn w:val="Normal"/>
    <w:next w:val="Normal"/>
    <w:link w:val="Heading7Char"/>
    <w:uiPriority w:val="9"/>
    <w:unhideWhenUsed/>
    <w:qFormat/>
    <w:rsid w:val="70743C9E"/>
    <w:pPr>
      <w:keepNext/>
      <w:spacing w:before="240" w:after="80"/>
      <w:ind w:firstLine="0"/>
      <w:outlineLvl w:val="6"/>
    </w:pPr>
    <w:rPr>
      <w:rFonts w:ascii="Sitka Subheading"/>
      <w:color w:val="262626" w:themeColor="text1" w:themeTint="D9"/>
      <w:sz w:val="26"/>
      <w:szCs w:val="26"/>
    </w:rPr>
  </w:style>
  <w:style w:type="paragraph" w:styleId="Heading8">
    <w:name w:val="heading 8"/>
    <w:basedOn w:val="Normal"/>
    <w:next w:val="Normal"/>
    <w:link w:val="Heading8Char"/>
    <w:uiPriority w:val="9"/>
    <w:unhideWhenUsed/>
    <w:qFormat/>
    <w:rsid w:val="70743C9E"/>
    <w:pPr>
      <w:keepNext/>
      <w:spacing w:before="240" w:after="80"/>
      <w:ind w:firstLine="0"/>
      <w:outlineLvl w:val="7"/>
    </w:pPr>
    <w:rPr>
      <w:rFonts w:ascii="Sitka Subheading"/>
      <w:color w:val="262626" w:themeColor="text1" w:themeTint="D9"/>
      <w:sz w:val="25"/>
      <w:szCs w:val="25"/>
    </w:rPr>
  </w:style>
  <w:style w:type="paragraph" w:styleId="Heading9">
    <w:name w:val="heading 9"/>
    <w:basedOn w:val="Normal"/>
    <w:next w:val="Normal"/>
    <w:link w:val="Heading9Char"/>
    <w:uiPriority w:val="9"/>
    <w:unhideWhenUsed/>
    <w:qFormat/>
    <w:rsid w:val="70743C9E"/>
    <w:pPr>
      <w:keepNext/>
      <w:spacing w:before="240" w:after="80"/>
      <w:ind w:firstLine="0"/>
      <w:outlineLvl w:val="8"/>
    </w:pPr>
    <w:rPr>
      <w:rFonts w:ascii="Sitka Subheading"/>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70743C9E"/>
    <w:rPr>
      <w:rFonts w:ascii="Sitka Text"/>
      <w:b w:val="0"/>
      <w:bCs w:val="0"/>
      <w:i w:val="0"/>
      <w:iCs w:val="0"/>
      <w:color w:val="auto"/>
      <w:sz w:val="24"/>
      <w:szCs w:val="24"/>
      <w:u w:val="none"/>
    </w:rPr>
  </w:style>
  <w:style w:type="paragraph" w:styleId="Header">
    <w:name w:val="header"/>
    <w:basedOn w:val="Normal"/>
    <w:link w:val="HeaderChar"/>
    <w:uiPriority w:val="99"/>
    <w:unhideWhenUsed/>
    <w:rsid w:val="70743C9E"/>
    <w:pPr>
      <w:tabs>
        <w:tab w:val="center" w:pos="4680"/>
        <w:tab w:val="right" w:pos="9360"/>
      </w:tabs>
    </w:pPr>
  </w:style>
  <w:style w:type="character" w:customStyle="1" w:styleId="FooterChar">
    <w:name w:val="Footer Char"/>
    <w:basedOn w:val="DefaultParagraphFont"/>
    <w:link w:val="Footer"/>
    <w:uiPriority w:val="99"/>
    <w:rsid w:val="70743C9E"/>
    <w:rPr>
      <w:rFonts w:ascii="Sitka Text"/>
      <w:b w:val="0"/>
      <w:bCs w:val="0"/>
      <w:i w:val="0"/>
      <w:iCs w:val="0"/>
      <w:color w:val="auto"/>
      <w:sz w:val="24"/>
      <w:szCs w:val="24"/>
      <w:u w:val="none"/>
    </w:rPr>
  </w:style>
  <w:style w:type="paragraph" w:styleId="Footer">
    <w:name w:val="footer"/>
    <w:basedOn w:val="Normal"/>
    <w:link w:val="FooterChar"/>
    <w:uiPriority w:val="99"/>
    <w:unhideWhenUsed/>
    <w:rsid w:val="70743C9E"/>
    <w:pPr>
      <w:tabs>
        <w:tab w:val="center" w:pos="4680"/>
        <w:tab w:val="right" w:pos="9360"/>
      </w:tabs>
    </w:pPr>
  </w:style>
  <w:style w:type="paragraph" w:styleId="ListParagraph">
    <w:name w:val="List Paragraph"/>
    <w:basedOn w:val="Normal"/>
    <w:uiPriority w:val="34"/>
    <w:qFormat/>
    <w:rsid w:val="70743C9E"/>
    <w:pPr>
      <w:ind w:hanging="360"/>
      <w:contextualSpacing/>
    </w:pPr>
  </w:style>
  <w:style w:type="paragraph" w:styleId="Title">
    <w:name w:val="Title"/>
    <w:basedOn w:val="Normal"/>
    <w:next w:val="Normal"/>
    <w:link w:val="TitleChar"/>
    <w:uiPriority w:val="10"/>
    <w:qFormat/>
    <w:rsid w:val="70743C9E"/>
    <w:pPr>
      <w:spacing w:after="160"/>
      <w:ind w:firstLine="0"/>
    </w:pPr>
    <w:rPr>
      <w:rFonts w:ascii="Sitka Banner"/>
      <w:color w:val="EA6B14"/>
      <w:sz w:val="76"/>
      <w:szCs w:val="76"/>
    </w:rPr>
  </w:style>
  <w:style w:type="paragraph" w:styleId="Subtitle">
    <w:name w:val="Subtitle"/>
    <w:basedOn w:val="Normal"/>
    <w:next w:val="Normal"/>
    <w:link w:val="SubtitleChar"/>
    <w:uiPriority w:val="11"/>
    <w:qFormat/>
    <w:rsid w:val="70743C9E"/>
    <w:pPr>
      <w:spacing w:after="480"/>
      <w:ind w:firstLine="0"/>
    </w:pPr>
    <w:rPr>
      <w:rFonts w:ascii="Sitka Display"/>
      <w:color w:val="262626" w:themeColor="text1" w:themeTint="D9"/>
      <w:sz w:val="48"/>
      <w:szCs w:val="48"/>
    </w:rPr>
  </w:style>
  <w:style w:type="paragraph" w:styleId="Quote">
    <w:name w:val="Quote"/>
    <w:basedOn w:val="Normal"/>
    <w:next w:val="Normal"/>
    <w:link w:val="QuoteChar"/>
    <w:uiPriority w:val="29"/>
    <w:qFormat/>
    <w:rsid w:val="70743C9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0743C9E"/>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70743C9E"/>
    <w:rPr>
      <w:rFonts w:ascii="Sitka Heading"/>
      <w:b w:val="0"/>
      <w:bCs w:val="0"/>
      <w:i w:val="0"/>
      <w:iCs w:val="0"/>
      <w:color w:val="262626" w:themeColor="text1" w:themeTint="D9"/>
      <w:sz w:val="42"/>
      <w:szCs w:val="42"/>
      <w:u w:val="none"/>
    </w:rPr>
  </w:style>
  <w:style w:type="character" w:customStyle="1" w:styleId="Heading2Char">
    <w:name w:val="Heading 2 Char"/>
    <w:basedOn w:val="DefaultParagraphFont"/>
    <w:link w:val="Heading2"/>
    <w:uiPriority w:val="9"/>
    <w:rsid w:val="70743C9E"/>
    <w:rPr>
      <w:rFonts w:ascii="Sitka Subheading"/>
      <w:b w:val="0"/>
      <w:bCs w:val="0"/>
      <w:i w:val="0"/>
      <w:iCs w:val="0"/>
      <w:color w:val="262626" w:themeColor="text1" w:themeTint="D9"/>
      <w:sz w:val="32"/>
      <w:szCs w:val="32"/>
      <w:u w:val="none"/>
    </w:rPr>
  </w:style>
  <w:style w:type="character" w:customStyle="1" w:styleId="Heading3Char">
    <w:name w:val="Heading 3 Char"/>
    <w:basedOn w:val="DefaultParagraphFont"/>
    <w:link w:val="Heading3"/>
    <w:uiPriority w:val="9"/>
    <w:rsid w:val="70743C9E"/>
    <w:rPr>
      <w:rFonts w:ascii="Sitka Subheading"/>
      <w:b w:val="0"/>
      <w:bCs w:val="0"/>
      <w:i w:val="0"/>
      <w:iCs w:val="0"/>
      <w:color w:val="262626" w:themeColor="text1" w:themeTint="D9"/>
      <w:sz w:val="30"/>
      <w:szCs w:val="30"/>
      <w:u w:val="none"/>
    </w:rPr>
  </w:style>
  <w:style w:type="character" w:customStyle="1" w:styleId="Heading4Char">
    <w:name w:val="Heading 4 Char"/>
    <w:basedOn w:val="DefaultParagraphFont"/>
    <w:link w:val="Heading4"/>
    <w:uiPriority w:val="9"/>
    <w:rsid w:val="70743C9E"/>
    <w:rPr>
      <w:rFonts w:ascii="Sitka Subheading"/>
      <w:b w:val="0"/>
      <w:bCs w:val="0"/>
      <w:i w:val="0"/>
      <w:iCs w:val="0"/>
      <w:color w:val="262626" w:themeColor="text1" w:themeTint="D9"/>
      <w:sz w:val="29"/>
      <w:szCs w:val="29"/>
      <w:u w:val="none"/>
    </w:rPr>
  </w:style>
  <w:style w:type="character" w:customStyle="1" w:styleId="Heading5Char">
    <w:name w:val="Heading 5 Char"/>
    <w:basedOn w:val="DefaultParagraphFont"/>
    <w:link w:val="Heading5"/>
    <w:uiPriority w:val="9"/>
    <w:rsid w:val="70743C9E"/>
    <w:rPr>
      <w:rFonts w:ascii="Sitka Subheading"/>
      <w:b w:val="0"/>
      <w:bCs w:val="0"/>
      <w:i w:val="0"/>
      <w:iCs w:val="0"/>
      <w:color w:val="262626" w:themeColor="text1" w:themeTint="D9"/>
      <w:sz w:val="28"/>
      <w:szCs w:val="28"/>
      <w:u w:val="none"/>
    </w:rPr>
  </w:style>
  <w:style w:type="character" w:customStyle="1" w:styleId="Heading6Char">
    <w:name w:val="Heading 6 Char"/>
    <w:basedOn w:val="DefaultParagraphFont"/>
    <w:link w:val="Heading6"/>
    <w:uiPriority w:val="9"/>
    <w:rsid w:val="70743C9E"/>
    <w:rPr>
      <w:rFonts w:ascii="Sitka Subheading"/>
      <w:b w:val="0"/>
      <w:bCs w:val="0"/>
      <w:i w:val="0"/>
      <w:iCs w:val="0"/>
      <w:color w:val="262626" w:themeColor="text1" w:themeTint="D9"/>
      <w:sz w:val="27"/>
      <w:szCs w:val="27"/>
      <w:u w:val="none"/>
    </w:rPr>
  </w:style>
  <w:style w:type="character" w:customStyle="1" w:styleId="Heading7Char">
    <w:name w:val="Heading 7 Char"/>
    <w:basedOn w:val="DefaultParagraphFont"/>
    <w:link w:val="Heading7"/>
    <w:uiPriority w:val="9"/>
    <w:rsid w:val="70743C9E"/>
    <w:rPr>
      <w:rFonts w:ascii="Sitka Subheading"/>
      <w:b w:val="0"/>
      <w:bCs w:val="0"/>
      <w:i w:val="0"/>
      <w:iCs w:val="0"/>
      <w:color w:val="262626" w:themeColor="text1" w:themeTint="D9"/>
      <w:sz w:val="26"/>
      <w:szCs w:val="26"/>
      <w:u w:val="none"/>
    </w:rPr>
  </w:style>
  <w:style w:type="character" w:customStyle="1" w:styleId="Heading8Char">
    <w:name w:val="Heading 8 Char"/>
    <w:basedOn w:val="DefaultParagraphFont"/>
    <w:link w:val="Heading8"/>
    <w:uiPriority w:val="9"/>
    <w:rsid w:val="70743C9E"/>
    <w:rPr>
      <w:rFonts w:ascii="Sitka Subheading"/>
      <w:b w:val="0"/>
      <w:bCs w:val="0"/>
      <w:i w:val="0"/>
      <w:iCs w:val="0"/>
      <w:color w:val="262626" w:themeColor="text1" w:themeTint="D9"/>
      <w:sz w:val="25"/>
      <w:szCs w:val="25"/>
      <w:u w:val="none"/>
    </w:rPr>
  </w:style>
  <w:style w:type="character" w:customStyle="1" w:styleId="Heading9Char">
    <w:name w:val="Heading 9 Char"/>
    <w:basedOn w:val="DefaultParagraphFont"/>
    <w:link w:val="Heading9"/>
    <w:uiPriority w:val="9"/>
    <w:rsid w:val="70743C9E"/>
    <w:rPr>
      <w:rFonts w:ascii="Sitka Subheading"/>
      <w:b w:val="0"/>
      <w:bCs w:val="0"/>
      <w:i w:val="0"/>
      <w:iCs w:val="0"/>
      <w:color w:val="262626" w:themeColor="text1" w:themeTint="D9"/>
      <w:sz w:val="24"/>
      <w:szCs w:val="24"/>
      <w:u w:val="none"/>
    </w:rPr>
  </w:style>
  <w:style w:type="character" w:customStyle="1" w:styleId="TitleChar">
    <w:name w:val="Title Char"/>
    <w:basedOn w:val="DefaultParagraphFont"/>
    <w:link w:val="Title"/>
    <w:uiPriority w:val="10"/>
    <w:rsid w:val="70743C9E"/>
    <w:rPr>
      <w:rFonts w:ascii="Sitka Banner"/>
      <w:b w:val="0"/>
      <w:bCs w:val="0"/>
      <w:i w:val="0"/>
      <w:iCs w:val="0"/>
      <w:color w:val="EA6B14"/>
      <w:sz w:val="76"/>
      <w:szCs w:val="76"/>
      <w:u w:val="none"/>
    </w:rPr>
  </w:style>
  <w:style w:type="character" w:customStyle="1" w:styleId="SubtitleChar">
    <w:name w:val="Subtitle Char"/>
    <w:basedOn w:val="DefaultParagraphFont"/>
    <w:link w:val="Subtitle"/>
    <w:uiPriority w:val="11"/>
    <w:rsid w:val="70743C9E"/>
    <w:rPr>
      <w:rFonts w:ascii="Sitka Display"/>
      <w:b w:val="0"/>
      <w:bCs w:val="0"/>
      <w:i w:val="0"/>
      <w:iCs w:val="0"/>
      <w:color w:val="262626" w:themeColor="text1" w:themeTint="D9"/>
      <w:sz w:val="48"/>
      <w:szCs w:val="48"/>
      <w:u w:val="none"/>
    </w:rPr>
  </w:style>
  <w:style w:type="character" w:customStyle="1" w:styleId="QuoteChar">
    <w:name w:val="Quote Char"/>
    <w:basedOn w:val="DefaultParagraphFont"/>
    <w:link w:val="Quote"/>
    <w:uiPriority w:val="29"/>
    <w:rsid w:val="70743C9E"/>
    <w:rPr>
      <w:rFonts w:ascii="Sitka Text"/>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70743C9E"/>
    <w:rPr>
      <w:rFonts w:ascii="Sitka Text"/>
      <w:b w:val="0"/>
      <w:bCs w:val="0"/>
      <w:i/>
      <w:iCs/>
      <w:color w:val="4472C4" w:themeColor="accent1"/>
      <w:sz w:val="24"/>
      <w:szCs w:val="24"/>
      <w:u w:val="none"/>
    </w:rPr>
  </w:style>
  <w:style w:type="paragraph" w:styleId="TOC1">
    <w:name w:val="toc 1"/>
    <w:basedOn w:val="Normal"/>
    <w:next w:val="Normal"/>
    <w:uiPriority w:val="39"/>
    <w:unhideWhenUsed/>
    <w:rsid w:val="70743C9E"/>
    <w:pPr>
      <w:spacing w:after="100"/>
    </w:pPr>
  </w:style>
  <w:style w:type="paragraph" w:styleId="TOC2">
    <w:name w:val="toc 2"/>
    <w:basedOn w:val="Normal"/>
    <w:next w:val="Normal"/>
    <w:uiPriority w:val="39"/>
    <w:unhideWhenUsed/>
    <w:rsid w:val="70743C9E"/>
    <w:pPr>
      <w:spacing w:after="100"/>
      <w:ind w:left="220"/>
    </w:pPr>
  </w:style>
  <w:style w:type="paragraph" w:styleId="TOC3">
    <w:name w:val="toc 3"/>
    <w:basedOn w:val="Normal"/>
    <w:next w:val="Normal"/>
    <w:uiPriority w:val="39"/>
    <w:unhideWhenUsed/>
    <w:rsid w:val="70743C9E"/>
    <w:pPr>
      <w:spacing w:after="100"/>
      <w:ind w:left="440"/>
    </w:pPr>
  </w:style>
  <w:style w:type="paragraph" w:styleId="TOC4">
    <w:name w:val="toc 4"/>
    <w:basedOn w:val="Normal"/>
    <w:next w:val="Normal"/>
    <w:uiPriority w:val="39"/>
    <w:unhideWhenUsed/>
    <w:rsid w:val="70743C9E"/>
    <w:pPr>
      <w:spacing w:after="100"/>
      <w:ind w:left="660"/>
    </w:pPr>
  </w:style>
  <w:style w:type="paragraph" w:styleId="TOC5">
    <w:name w:val="toc 5"/>
    <w:basedOn w:val="Normal"/>
    <w:next w:val="Normal"/>
    <w:uiPriority w:val="39"/>
    <w:unhideWhenUsed/>
    <w:rsid w:val="70743C9E"/>
    <w:pPr>
      <w:spacing w:after="100"/>
      <w:ind w:left="880"/>
    </w:pPr>
  </w:style>
  <w:style w:type="paragraph" w:styleId="TOC6">
    <w:name w:val="toc 6"/>
    <w:basedOn w:val="Normal"/>
    <w:next w:val="Normal"/>
    <w:uiPriority w:val="39"/>
    <w:unhideWhenUsed/>
    <w:rsid w:val="70743C9E"/>
    <w:pPr>
      <w:spacing w:after="100"/>
      <w:ind w:left="1100"/>
    </w:pPr>
  </w:style>
  <w:style w:type="paragraph" w:styleId="TOC7">
    <w:name w:val="toc 7"/>
    <w:basedOn w:val="Normal"/>
    <w:next w:val="Normal"/>
    <w:uiPriority w:val="39"/>
    <w:unhideWhenUsed/>
    <w:rsid w:val="70743C9E"/>
    <w:pPr>
      <w:spacing w:after="100"/>
      <w:ind w:left="1320"/>
    </w:pPr>
  </w:style>
  <w:style w:type="paragraph" w:styleId="TOC8">
    <w:name w:val="toc 8"/>
    <w:basedOn w:val="Normal"/>
    <w:next w:val="Normal"/>
    <w:uiPriority w:val="39"/>
    <w:unhideWhenUsed/>
    <w:rsid w:val="70743C9E"/>
    <w:pPr>
      <w:spacing w:after="100"/>
      <w:ind w:left="1540"/>
    </w:pPr>
  </w:style>
  <w:style w:type="paragraph" w:styleId="TOC9">
    <w:name w:val="toc 9"/>
    <w:basedOn w:val="Normal"/>
    <w:next w:val="Normal"/>
    <w:uiPriority w:val="39"/>
    <w:unhideWhenUsed/>
    <w:rsid w:val="70743C9E"/>
    <w:pPr>
      <w:spacing w:after="100"/>
      <w:ind w:left="1760"/>
    </w:pPr>
  </w:style>
  <w:style w:type="paragraph" w:styleId="EndnoteText">
    <w:name w:val="endnote text"/>
    <w:basedOn w:val="Normal"/>
    <w:link w:val="EndnoteTextChar"/>
    <w:uiPriority w:val="99"/>
    <w:semiHidden/>
    <w:unhideWhenUsed/>
    <w:rsid w:val="70743C9E"/>
    <w:rPr>
      <w:sz w:val="20"/>
      <w:szCs w:val="20"/>
    </w:rPr>
  </w:style>
  <w:style w:type="character" w:customStyle="1" w:styleId="EndnoteTextChar">
    <w:name w:val="Endnote Text Char"/>
    <w:basedOn w:val="DefaultParagraphFont"/>
    <w:link w:val="EndnoteText"/>
    <w:uiPriority w:val="99"/>
    <w:semiHidden/>
    <w:rsid w:val="70743C9E"/>
    <w:rPr>
      <w:rFonts w:ascii="Sitka Text"/>
      <w:b w:val="0"/>
      <w:bCs w:val="0"/>
      <w:i w:val="0"/>
      <w:iCs w:val="0"/>
      <w:color w:val="auto"/>
      <w:sz w:val="20"/>
      <w:szCs w:val="20"/>
      <w:u w:val="none"/>
    </w:rPr>
  </w:style>
  <w:style w:type="paragraph" w:styleId="FootnoteText">
    <w:name w:val="footnote text"/>
    <w:basedOn w:val="Normal"/>
    <w:link w:val="FootnoteTextChar"/>
    <w:uiPriority w:val="99"/>
    <w:semiHidden/>
    <w:unhideWhenUsed/>
    <w:rsid w:val="70743C9E"/>
    <w:rPr>
      <w:sz w:val="20"/>
      <w:szCs w:val="20"/>
    </w:rPr>
  </w:style>
  <w:style w:type="character" w:customStyle="1" w:styleId="FootnoteTextChar">
    <w:name w:val="Footnote Text Char"/>
    <w:basedOn w:val="DefaultParagraphFont"/>
    <w:link w:val="FootnoteText"/>
    <w:uiPriority w:val="99"/>
    <w:semiHidden/>
    <w:rsid w:val="70743C9E"/>
    <w:rPr>
      <w:rFonts w:ascii="Sitka Text"/>
      <w:b w:val="0"/>
      <w:bCs w:val="0"/>
      <w:i w:val="0"/>
      <w:iCs w:val="0"/>
      <w:color w:val="auto"/>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90424">
      <w:bodyDiv w:val="1"/>
      <w:marLeft w:val="0"/>
      <w:marRight w:val="0"/>
      <w:marTop w:val="0"/>
      <w:marBottom w:val="0"/>
      <w:divBdr>
        <w:top w:val="none" w:sz="0" w:space="0" w:color="auto"/>
        <w:left w:val="none" w:sz="0" w:space="0" w:color="auto"/>
        <w:bottom w:val="none" w:sz="0" w:space="0" w:color="auto"/>
        <w:right w:val="none" w:sz="0" w:space="0" w:color="auto"/>
      </w:divBdr>
      <w:divsChild>
        <w:div w:id="1032268403">
          <w:marLeft w:val="360"/>
          <w:marRight w:val="0"/>
          <w:marTop w:val="0"/>
          <w:marBottom w:val="0"/>
          <w:divBdr>
            <w:top w:val="none" w:sz="0" w:space="0" w:color="auto"/>
            <w:left w:val="none" w:sz="0" w:space="0" w:color="auto"/>
            <w:bottom w:val="none" w:sz="0" w:space="0" w:color="auto"/>
            <w:right w:val="none" w:sz="0" w:space="0" w:color="auto"/>
          </w:divBdr>
        </w:div>
        <w:div w:id="1897818283">
          <w:marLeft w:val="360"/>
          <w:marRight w:val="0"/>
          <w:marTop w:val="0"/>
          <w:marBottom w:val="0"/>
          <w:divBdr>
            <w:top w:val="none" w:sz="0" w:space="0" w:color="auto"/>
            <w:left w:val="none" w:sz="0" w:space="0" w:color="auto"/>
            <w:bottom w:val="none" w:sz="0" w:space="0" w:color="auto"/>
            <w:right w:val="none" w:sz="0" w:space="0" w:color="auto"/>
          </w:divBdr>
        </w:div>
      </w:divsChild>
    </w:div>
    <w:div w:id="589579425">
      <w:bodyDiv w:val="1"/>
      <w:marLeft w:val="0"/>
      <w:marRight w:val="0"/>
      <w:marTop w:val="0"/>
      <w:marBottom w:val="0"/>
      <w:divBdr>
        <w:top w:val="none" w:sz="0" w:space="0" w:color="auto"/>
        <w:left w:val="none" w:sz="0" w:space="0" w:color="auto"/>
        <w:bottom w:val="none" w:sz="0" w:space="0" w:color="auto"/>
        <w:right w:val="none" w:sz="0" w:space="0" w:color="auto"/>
      </w:divBdr>
      <w:divsChild>
        <w:div w:id="892809474">
          <w:marLeft w:val="360"/>
          <w:marRight w:val="0"/>
          <w:marTop w:val="0"/>
          <w:marBottom w:val="0"/>
          <w:divBdr>
            <w:top w:val="none" w:sz="0" w:space="0" w:color="auto"/>
            <w:left w:val="none" w:sz="0" w:space="0" w:color="auto"/>
            <w:bottom w:val="none" w:sz="0" w:space="0" w:color="auto"/>
            <w:right w:val="none" w:sz="0" w:space="0" w:color="auto"/>
          </w:divBdr>
        </w:div>
      </w:divsChild>
    </w:div>
    <w:div w:id="819728969">
      <w:bodyDiv w:val="1"/>
      <w:marLeft w:val="0"/>
      <w:marRight w:val="0"/>
      <w:marTop w:val="0"/>
      <w:marBottom w:val="0"/>
      <w:divBdr>
        <w:top w:val="none" w:sz="0" w:space="0" w:color="auto"/>
        <w:left w:val="none" w:sz="0" w:space="0" w:color="auto"/>
        <w:bottom w:val="none" w:sz="0" w:space="0" w:color="auto"/>
        <w:right w:val="none" w:sz="0" w:space="0" w:color="auto"/>
      </w:divBdr>
      <w:divsChild>
        <w:div w:id="1105885761">
          <w:marLeft w:val="360"/>
          <w:marRight w:val="0"/>
          <w:marTop w:val="0"/>
          <w:marBottom w:val="0"/>
          <w:divBdr>
            <w:top w:val="none" w:sz="0" w:space="0" w:color="auto"/>
            <w:left w:val="none" w:sz="0" w:space="0" w:color="auto"/>
            <w:bottom w:val="none" w:sz="0" w:space="0" w:color="auto"/>
            <w:right w:val="none" w:sz="0" w:space="0" w:color="auto"/>
          </w:divBdr>
        </w:div>
        <w:div w:id="1901868786">
          <w:marLeft w:val="360"/>
          <w:marRight w:val="0"/>
          <w:marTop w:val="0"/>
          <w:marBottom w:val="0"/>
          <w:divBdr>
            <w:top w:val="none" w:sz="0" w:space="0" w:color="auto"/>
            <w:left w:val="none" w:sz="0" w:space="0" w:color="auto"/>
            <w:bottom w:val="none" w:sz="0" w:space="0" w:color="auto"/>
            <w:right w:val="none" w:sz="0" w:space="0" w:color="auto"/>
          </w:divBdr>
        </w:div>
      </w:divsChild>
    </w:div>
    <w:div w:id="1962572048">
      <w:bodyDiv w:val="1"/>
      <w:marLeft w:val="0"/>
      <w:marRight w:val="0"/>
      <w:marTop w:val="0"/>
      <w:marBottom w:val="0"/>
      <w:divBdr>
        <w:top w:val="none" w:sz="0" w:space="0" w:color="auto"/>
        <w:left w:val="none" w:sz="0" w:space="0" w:color="auto"/>
        <w:bottom w:val="none" w:sz="0" w:space="0" w:color="auto"/>
        <w:right w:val="none" w:sz="0" w:space="0" w:color="auto"/>
      </w:divBdr>
      <w:divsChild>
        <w:div w:id="362941784">
          <w:marLeft w:val="360"/>
          <w:marRight w:val="0"/>
          <w:marTop w:val="0"/>
          <w:marBottom w:val="0"/>
          <w:divBdr>
            <w:top w:val="none" w:sz="0" w:space="0" w:color="auto"/>
            <w:left w:val="none" w:sz="0" w:space="0" w:color="auto"/>
            <w:bottom w:val="none" w:sz="0" w:space="0" w:color="auto"/>
            <w:right w:val="none" w:sz="0" w:space="0" w:color="auto"/>
          </w:divBdr>
        </w:div>
        <w:div w:id="518086566">
          <w:marLeft w:val="360"/>
          <w:marRight w:val="0"/>
          <w:marTop w:val="0"/>
          <w:marBottom w:val="0"/>
          <w:divBdr>
            <w:top w:val="none" w:sz="0" w:space="0" w:color="auto"/>
            <w:left w:val="none" w:sz="0" w:space="0" w:color="auto"/>
            <w:bottom w:val="none" w:sz="0" w:space="0" w:color="auto"/>
            <w:right w:val="none" w:sz="0" w:space="0" w:color="auto"/>
          </w:divBdr>
        </w:div>
        <w:div w:id="1161771272">
          <w:marLeft w:val="360"/>
          <w:marRight w:val="0"/>
          <w:marTop w:val="0"/>
          <w:marBottom w:val="0"/>
          <w:divBdr>
            <w:top w:val="none" w:sz="0" w:space="0" w:color="auto"/>
            <w:left w:val="none" w:sz="0" w:space="0" w:color="auto"/>
            <w:bottom w:val="none" w:sz="0" w:space="0" w:color="auto"/>
            <w:right w:val="none" w:sz="0" w:space="0" w:color="auto"/>
          </w:divBdr>
        </w:div>
        <w:div w:id="1216161396">
          <w:marLeft w:val="360"/>
          <w:marRight w:val="0"/>
          <w:marTop w:val="0"/>
          <w:marBottom w:val="0"/>
          <w:divBdr>
            <w:top w:val="none" w:sz="0" w:space="0" w:color="auto"/>
            <w:left w:val="none" w:sz="0" w:space="0" w:color="auto"/>
            <w:bottom w:val="none" w:sz="0" w:space="0" w:color="auto"/>
            <w:right w:val="none" w:sz="0" w:space="0" w:color="auto"/>
          </w:divBdr>
        </w:div>
        <w:div w:id="1342006402">
          <w:marLeft w:val="360"/>
          <w:marRight w:val="0"/>
          <w:marTop w:val="0"/>
          <w:marBottom w:val="0"/>
          <w:divBdr>
            <w:top w:val="none" w:sz="0" w:space="0" w:color="auto"/>
            <w:left w:val="none" w:sz="0" w:space="0" w:color="auto"/>
            <w:bottom w:val="none" w:sz="0" w:space="0" w:color="auto"/>
            <w:right w:val="none" w:sz="0" w:space="0" w:color="auto"/>
          </w:divBdr>
        </w:div>
        <w:div w:id="1524660926">
          <w:marLeft w:val="360"/>
          <w:marRight w:val="0"/>
          <w:marTop w:val="0"/>
          <w:marBottom w:val="0"/>
          <w:divBdr>
            <w:top w:val="none" w:sz="0" w:space="0" w:color="auto"/>
            <w:left w:val="none" w:sz="0" w:space="0" w:color="auto"/>
            <w:bottom w:val="none" w:sz="0" w:space="0" w:color="auto"/>
            <w:right w:val="none" w:sz="0" w:space="0" w:color="auto"/>
          </w:divBdr>
        </w:div>
        <w:div w:id="1745759335">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325E4-1979-4263-9C4C-88E86D0B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HAYWOOD</dc:creator>
  <cp:keywords/>
  <dc:description/>
  <cp:lastModifiedBy>JOSH HAYWOOD</cp:lastModifiedBy>
  <cp:revision>2</cp:revision>
  <dcterms:created xsi:type="dcterms:W3CDTF">2023-01-04T12:21:00Z</dcterms:created>
  <dcterms:modified xsi:type="dcterms:W3CDTF">2023-01-04T12:21:00Z</dcterms:modified>
</cp:coreProperties>
</file>