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BCEB" w14:textId="6806D2A2" w:rsidR="00DF7846" w:rsidRPr="00E67B63" w:rsidRDefault="00E67B63" w:rsidP="000F6E64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E67B63">
        <w:rPr>
          <w:rFonts w:ascii="Times New Roman" w:hAnsi="Times New Roman" w:cs="Times New Roman"/>
          <w:sz w:val="36"/>
          <w:szCs w:val="36"/>
          <w:shd w:val="clear" w:color="auto" w:fill="FFFFFF"/>
        </w:rPr>
        <w:t>The Impact of UI and UX Design on Web</w:t>
      </w:r>
      <w:r w:rsidRPr="00E67B63">
        <w:rPr>
          <w:rFonts w:ascii="Times New Roman" w:hAnsi="Times New Roman" w:cs="Times New Roman"/>
          <w:sz w:val="20"/>
          <w:szCs w:val="20"/>
        </w:rPr>
        <w:br/>
      </w:r>
      <w:r w:rsidRPr="00E67B63">
        <w:rPr>
          <w:rFonts w:ascii="Times New Roman" w:hAnsi="Times New Roman" w:cs="Times New Roman"/>
          <w:sz w:val="36"/>
          <w:szCs w:val="36"/>
          <w:shd w:val="clear" w:color="auto" w:fill="FFFFFF"/>
        </w:rPr>
        <w:t>Application Quality: A Mixed Methods Study</w:t>
      </w:r>
    </w:p>
    <w:p w14:paraId="7D350F52" w14:textId="7FAE6EAF" w:rsidR="000F6E64" w:rsidRDefault="00E67B63" w:rsidP="000F6E64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67B6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Information sheet</w:t>
      </w:r>
    </w:p>
    <w:p w14:paraId="7799AF0D" w14:textId="77777777" w:rsidR="000F6E64" w:rsidRDefault="000F6E64" w:rsidP="000F6E64">
      <w:pPr>
        <w:rPr>
          <w:rFonts w:ascii="Times New Roman" w:hAnsi="Times New Roman" w:cs="Times New Roman"/>
          <w:shd w:val="clear" w:color="auto" w:fill="FFFFFF"/>
        </w:rPr>
      </w:pPr>
      <w:r w:rsidRPr="002F149D">
        <w:rPr>
          <w:rFonts w:ascii="Times New Roman" w:hAnsi="Times New Roman" w:cs="Times New Roman"/>
          <w:b/>
          <w:bCs/>
          <w:shd w:val="clear" w:color="auto" w:fill="FFFFFF"/>
        </w:rPr>
        <w:t>Study conductor</w:t>
      </w:r>
      <w:r w:rsidRPr="002F149D">
        <w:rPr>
          <w:rFonts w:ascii="Times New Roman" w:hAnsi="Times New Roman" w:cs="Times New Roman"/>
          <w:shd w:val="clear" w:color="auto" w:fill="FFFFFF"/>
        </w:rPr>
        <w:t>: Josh Haywood (JH248828)</w:t>
      </w:r>
      <w:r>
        <w:rPr>
          <w:rFonts w:ascii="Times New Roman" w:hAnsi="Times New Roman" w:cs="Times New Roman"/>
          <w:shd w:val="clear" w:color="auto" w:fill="FFFFFF"/>
        </w:rPr>
        <w:t xml:space="preserve"> – JH248828@falmouth.ac.uk</w:t>
      </w:r>
    </w:p>
    <w:p w14:paraId="772112A5" w14:textId="5E03C665" w:rsidR="00E67B63" w:rsidRDefault="000F6E64">
      <w:pPr>
        <w:rPr>
          <w:rFonts w:ascii="Helvetica" w:hAnsi="Helvetica"/>
          <w:color w:val="222222"/>
          <w:sz w:val="20"/>
          <w:szCs w:val="20"/>
          <w:shd w:val="clear" w:color="auto" w:fill="F6F6F6"/>
        </w:rPr>
      </w:pPr>
      <w:r w:rsidRPr="002F149D">
        <w:rPr>
          <w:rFonts w:ascii="Times New Roman" w:hAnsi="Times New Roman" w:cs="Times New Roman"/>
          <w:b/>
          <w:bCs/>
          <w:shd w:val="clear" w:color="auto" w:fill="FFFFFF"/>
        </w:rPr>
        <w:t>Superviso</w:t>
      </w:r>
      <w:r>
        <w:rPr>
          <w:rFonts w:ascii="Times New Roman" w:hAnsi="Times New Roman" w:cs="Times New Roman"/>
          <w:shd w:val="clear" w:color="auto" w:fill="FFFFFF"/>
        </w:rPr>
        <w:t xml:space="preserve">r: </w:t>
      </w:r>
      <w:r>
        <w:rPr>
          <w:rFonts w:ascii="Helvetica" w:hAnsi="Helvetica"/>
          <w:color w:val="222222"/>
          <w:sz w:val="20"/>
          <w:szCs w:val="20"/>
          <w:shd w:val="clear" w:color="auto" w:fill="F6F6F6"/>
        </w:rPr>
        <w:t xml:space="preserve">Sokol </w:t>
      </w:r>
      <w:proofErr w:type="spellStart"/>
      <w:r>
        <w:rPr>
          <w:rFonts w:ascii="Helvetica" w:hAnsi="Helvetica"/>
          <w:color w:val="222222"/>
          <w:sz w:val="20"/>
          <w:szCs w:val="20"/>
          <w:shd w:val="clear" w:color="auto" w:fill="F6F6F6"/>
        </w:rPr>
        <w:t>Murturi</w:t>
      </w:r>
      <w:proofErr w:type="spellEnd"/>
    </w:p>
    <w:p w14:paraId="51DEF086" w14:textId="77777777" w:rsidR="002A2330" w:rsidRPr="002A2330" w:rsidRDefault="002A2330">
      <w:pPr>
        <w:rPr>
          <w:rFonts w:ascii="Helvetica" w:hAnsi="Helvetica"/>
          <w:color w:val="222222"/>
          <w:sz w:val="20"/>
          <w:szCs w:val="20"/>
          <w:shd w:val="clear" w:color="auto" w:fill="F6F6F6"/>
        </w:rPr>
      </w:pPr>
    </w:p>
    <w:p w14:paraId="69D98E1B" w14:textId="0D791282" w:rsidR="000F6E64" w:rsidRPr="000F6E64" w:rsidRDefault="00E56365" w:rsidP="000F6E64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Deb</w:t>
      </w:r>
      <w:r w:rsidR="000F6E64" w:rsidRPr="000F6E6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rief</w:t>
      </w:r>
    </w:p>
    <w:p w14:paraId="1C6C6835" w14:textId="78C7D074" w:rsidR="000F6E64" w:rsidRDefault="000F6E64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0F6E64">
        <w:rPr>
          <w:rFonts w:ascii="Times New Roman" w:hAnsi="Times New Roman" w:cs="Times New Roman"/>
          <w:b/>
          <w:bCs/>
          <w:shd w:val="clear" w:color="auto" w:fill="FFFFFF"/>
        </w:rPr>
        <w:t>Introduction</w:t>
      </w:r>
    </w:p>
    <w:p w14:paraId="2494DA11" w14:textId="2FC613A8" w:rsidR="00E56365" w:rsidRDefault="00E56365">
      <w:pPr>
        <w:rPr>
          <w:rFonts w:ascii="Times New Roman" w:hAnsi="Times New Roman" w:cs="Times New Roman"/>
          <w:shd w:val="clear" w:color="auto" w:fill="FFFFFF"/>
        </w:rPr>
      </w:pPr>
      <w:r w:rsidRPr="007B66CE">
        <w:rPr>
          <w:rFonts w:ascii="Times New Roman" w:hAnsi="Times New Roman" w:cs="Times New Roman"/>
          <w:shd w:val="clear" w:color="auto" w:fill="FFFFFF"/>
        </w:rPr>
        <w:t xml:space="preserve">Thank you for participating in the research study on the </w:t>
      </w:r>
      <w:r w:rsidR="007B66CE" w:rsidRPr="00E67B63">
        <w:rPr>
          <w:rFonts w:ascii="Times New Roman" w:hAnsi="Times New Roman" w:cs="Times New Roman"/>
          <w:shd w:val="clear" w:color="auto" w:fill="FFFFFF"/>
        </w:rPr>
        <w:t>relation</w:t>
      </w:r>
      <w:r w:rsidR="007B66CE">
        <w:rPr>
          <w:rFonts w:ascii="Times New Roman" w:hAnsi="Times New Roman" w:cs="Times New Roman"/>
          <w:shd w:val="clear" w:color="auto" w:fill="FFFFFF"/>
        </w:rPr>
        <w:t>ship</w:t>
      </w:r>
      <w:r w:rsidR="007B66CE" w:rsidRPr="00E67B63">
        <w:rPr>
          <w:rFonts w:ascii="Times New Roman" w:hAnsi="Times New Roman" w:cs="Times New Roman"/>
          <w:shd w:val="clear" w:color="auto" w:fill="FFFFFF"/>
        </w:rPr>
        <w:t xml:space="preserve"> between user interface</w:t>
      </w:r>
      <w:r w:rsidR="007B66CE">
        <w:rPr>
          <w:rFonts w:ascii="Times New Roman" w:hAnsi="Times New Roman" w:cs="Times New Roman"/>
          <w:shd w:val="clear" w:color="auto" w:fill="FFFFFF"/>
        </w:rPr>
        <w:t xml:space="preserve"> (UI)</w:t>
      </w:r>
      <w:r w:rsidR="007B66CE" w:rsidRPr="00E67B63">
        <w:rPr>
          <w:rFonts w:ascii="Times New Roman" w:hAnsi="Times New Roman" w:cs="Times New Roman"/>
          <w:shd w:val="clear" w:color="auto" w:fill="FFFFFF"/>
        </w:rPr>
        <w:t xml:space="preserve"> and user experience </w:t>
      </w:r>
      <w:r w:rsidR="007B66CE">
        <w:rPr>
          <w:rFonts w:ascii="Times New Roman" w:hAnsi="Times New Roman" w:cs="Times New Roman"/>
          <w:shd w:val="clear" w:color="auto" w:fill="FFFFFF"/>
        </w:rPr>
        <w:t xml:space="preserve">(UX) </w:t>
      </w:r>
      <w:r w:rsidR="007B66CE" w:rsidRPr="00E67B63">
        <w:rPr>
          <w:rFonts w:ascii="Times New Roman" w:hAnsi="Times New Roman" w:cs="Times New Roman"/>
          <w:shd w:val="clear" w:color="auto" w:fill="FFFFFF"/>
        </w:rPr>
        <w:t>design on web applications</w:t>
      </w:r>
      <w:r w:rsidR="007B66CE">
        <w:rPr>
          <w:rFonts w:ascii="Times New Roman" w:hAnsi="Times New Roman" w:cs="Times New Roman"/>
          <w:shd w:val="clear" w:color="auto" w:fill="FFFFFF"/>
        </w:rPr>
        <w:t>. The purpose of the study was to identify which design</w:t>
      </w:r>
      <w:r w:rsidR="007B66CE" w:rsidRPr="00E67B63">
        <w:rPr>
          <w:rFonts w:ascii="Times New Roman" w:hAnsi="Times New Roman" w:cs="Times New Roman"/>
          <w:shd w:val="clear" w:color="auto" w:fill="FFFFFF"/>
        </w:rPr>
        <w:t xml:space="preserve"> features</w:t>
      </w:r>
      <w:r w:rsidR="007B66CE">
        <w:rPr>
          <w:rFonts w:ascii="Times New Roman" w:hAnsi="Times New Roman" w:cs="Times New Roman"/>
          <w:shd w:val="clear" w:color="auto" w:fill="FFFFFF"/>
        </w:rPr>
        <w:t xml:space="preserve"> have the most</w:t>
      </w:r>
      <w:r w:rsidR="007B66CE" w:rsidRPr="00E67B63">
        <w:rPr>
          <w:rFonts w:ascii="Times New Roman" w:hAnsi="Times New Roman" w:cs="Times New Roman"/>
          <w:shd w:val="clear" w:color="auto" w:fill="FFFFFF"/>
        </w:rPr>
        <w:t xml:space="preserve"> impact</w:t>
      </w:r>
      <w:r w:rsidR="007B66CE">
        <w:rPr>
          <w:rFonts w:ascii="Times New Roman" w:hAnsi="Times New Roman" w:cs="Times New Roman"/>
          <w:shd w:val="clear" w:color="auto" w:fill="FFFFFF"/>
        </w:rPr>
        <w:t xml:space="preserve"> on</w:t>
      </w:r>
      <w:r w:rsidR="007B66CE" w:rsidRPr="00E67B63">
        <w:rPr>
          <w:rFonts w:ascii="Times New Roman" w:hAnsi="Times New Roman" w:cs="Times New Roman"/>
          <w:shd w:val="clear" w:color="auto" w:fill="FFFFFF"/>
        </w:rPr>
        <w:t xml:space="preserve"> UX and how they can be applied to web applications</w:t>
      </w:r>
      <w:r w:rsidR="007B66CE">
        <w:rPr>
          <w:rFonts w:ascii="Times New Roman" w:hAnsi="Times New Roman" w:cs="Times New Roman"/>
          <w:shd w:val="clear" w:color="auto" w:fill="FFFFFF"/>
        </w:rPr>
        <w:t>.</w:t>
      </w:r>
    </w:p>
    <w:p w14:paraId="5CECDDAF" w14:textId="12440B21" w:rsidR="007B66CE" w:rsidRDefault="007B66CE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7B66CE">
        <w:rPr>
          <w:rFonts w:ascii="Times New Roman" w:hAnsi="Times New Roman" w:cs="Times New Roman"/>
          <w:b/>
          <w:bCs/>
          <w:shd w:val="clear" w:color="auto" w:fill="FFFFFF"/>
        </w:rPr>
        <w:t>Key findings</w:t>
      </w:r>
    </w:p>
    <w:p w14:paraId="576BAA4F" w14:textId="627F0C40" w:rsidR="007B66CE" w:rsidRDefault="007B66CE">
      <w:pPr>
        <w:rPr>
          <w:rFonts w:ascii="Times New Roman" w:hAnsi="Times New Roman" w:cs="Times New Roman"/>
          <w:shd w:val="clear" w:color="auto" w:fill="FFFFFF"/>
        </w:rPr>
      </w:pPr>
      <w:r w:rsidRPr="007B66CE">
        <w:rPr>
          <w:rFonts w:ascii="Times New Roman" w:hAnsi="Times New Roman" w:cs="Times New Roman"/>
          <w:shd w:val="clear" w:color="auto" w:fill="FFFFFF"/>
        </w:rPr>
        <w:t>The results of the study will</w:t>
      </w:r>
      <w:r w:rsidR="000C0E32">
        <w:rPr>
          <w:rFonts w:ascii="Times New Roman" w:hAnsi="Times New Roman" w:cs="Times New Roman"/>
          <w:shd w:val="clear" w:color="auto" w:fill="FFFFFF"/>
        </w:rPr>
        <w:t xml:space="preserve"> help</w:t>
      </w:r>
      <w:r w:rsidRPr="007B66CE">
        <w:rPr>
          <w:rFonts w:ascii="Times New Roman" w:hAnsi="Times New Roman" w:cs="Times New Roman"/>
          <w:shd w:val="clear" w:color="auto" w:fill="FFFFFF"/>
        </w:rPr>
        <w:t xml:space="preserve"> </w:t>
      </w:r>
      <w:r w:rsidR="00BA626B">
        <w:rPr>
          <w:rFonts w:ascii="Times New Roman" w:hAnsi="Times New Roman" w:cs="Times New Roman"/>
          <w:shd w:val="clear" w:color="auto" w:fill="FFFFFF"/>
        </w:rPr>
        <w:t>us understand</w:t>
      </w:r>
      <w:r>
        <w:rPr>
          <w:rFonts w:ascii="Times New Roman" w:hAnsi="Times New Roman" w:cs="Times New Roman"/>
          <w:shd w:val="clear" w:color="auto" w:fill="FFFFFF"/>
        </w:rPr>
        <w:t xml:space="preserve"> which design features have the most impact on UX in web applications, how these features can be applied to web applications and the best practices </w:t>
      </w:r>
      <w:r w:rsidR="00BA626B">
        <w:rPr>
          <w:rFonts w:ascii="Times New Roman" w:hAnsi="Times New Roman" w:cs="Times New Roman"/>
          <w:shd w:val="clear" w:color="auto" w:fill="FFFFFF"/>
        </w:rPr>
        <w:t>for</w:t>
      </w:r>
      <w:r>
        <w:rPr>
          <w:rFonts w:ascii="Times New Roman" w:hAnsi="Times New Roman" w:cs="Times New Roman"/>
          <w:shd w:val="clear" w:color="auto" w:fill="FFFFFF"/>
        </w:rPr>
        <w:t xml:space="preserve"> designing web applications to enhance UX. By participating in this study, you have contributed to the advancement of knowledge in this field.</w:t>
      </w:r>
    </w:p>
    <w:p w14:paraId="047A461A" w14:textId="16FE79FA" w:rsidR="007B66CE" w:rsidRDefault="007B66CE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7B66CE">
        <w:rPr>
          <w:rFonts w:ascii="Times New Roman" w:hAnsi="Times New Roman" w:cs="Times New Roman"/>
          <w:b/>
          <w:bCs/>
          <w:shd w:val="clear" w:color="auto" w:fill="FFFFFF"/>
        </w:rPr>
        <w:t>Conclusion</w:t>
      </w:r>
    </w:p>
    <w:p w14:paraId="69848843" w14:textId="5D42D5A1" w:rsidR="00BA626B" w:rsidRDefault="007B66CE">
      <w:pPr>
        <w:rPr>
          <w:rFonts w:ascii="Times New Roman" w:hAnsi="Times New Roman" w:cs="Times New Roman"/>
          <w:shd w:val="clear" w:color="auto" w:fill="FFFFFF"/>
        </w:rPr>
      </w:pPr>
      <w:r w:rsidRPr="007B66CE">
        <w:rPr>
          <w:rFonts w:ascii="Times New Roman" w:hAnsi="Times New Roman" w:cs="Times New Roman"/>
          <w:shd w:val="clear" w:color="auto" w:fill="FFFFFF"/>
        </w:rPr>
        <w:t>We appreciate your time and effort in participating in this study. Your particip</w:t>
      </w:r>
      <w:r w:rsidR="00BA626B">
        <w:rPr>
          <w:rFonts w:ascii="Times New Roman" w:hAnsi="Times New Roman" w:cs="Times New Roman"/>
          <w:shd w:val="clear" w:color="auto" w:fill="FFFFFF"/>
        </w:rPr>
        <w:t>ation</w:t>
      </w:r>
      <w:r w:rsidRPr="007B66CE">
        <w:rPr>
          <w:rFonts w:ascii="Times New Roman" w:hAnsi="Times New Roman" w:cs="Times New Roman"/>
          <w:shd w:val="clear" w:color="auto" w:fill="FFFFFF"/>
        </w:rPr>
        <w:t xml:space="preserve"> </w:t>
      </w:r>
      <w:r w:rsidR="00BA626B" w:rsidRPr="007B66CE">
        <w:rPr>
          <w:rFonts w:ascii="Times New Roman" w:hAnsi="Times New Roman" w:cs="Times New Roman"/>
          <w:shd w:val="clear" w:color="auto" w:fill="FFFFFF"/>
        </w:rPr>
        <w:t>ha</w:t>
      </w:r>
      <w:r w:rsidR="00BA626B">
        <w:rPr>
          <w:rFonts w:ascii="Times New Roman" w:hAnsi="Times New Roman" w:cs="Times New Roman"/>
          <w:shd w:val="clear" w:color="auto" w:fill="FFFFFF"/>
        </w:rPr>
        <w:t>s</w:t>
      </w:r>
      <w:r w:rsidRPr="007B66CE">
        <w:rPr>
          <w:rFonts w:ascii="Times New Roman" w:hAnsi="Times New Roman" w:cs="Times New Roman"/>
          <w:shd w:val="clear" w:color="auto" w:fill="FFFFFF"/>
        </w:rPr>
        <w:t xml:space="preserve"> helped us to better understand the</w:t>
      </w:r>
      <w:r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Pr="00E67B63">
        <w:rPr>
          <w:rFonts w:ascii="Times New Roman" w:hAnsi="Times New Roman" w:cs="Times New Roman"/>
          <w:shd w:val="clear" w:color="auto" w:fill="FFFFFF"/>
        </w:rPr>
        <w:t>relation</w:t>
      </w:r>
      <w:r>
        <w:rPr>
          <w:rFonts w:ascii="Times New Roman" w:hAnsi="Times New Roman" w:cs="Times New Roman"/>
          <w:shd w:val="clear" w:color="auto" w:fill="FFFFFF"/>
        </w:rPr>
        <w:t>ship</w:t>
      </w:r>
      <w:r w:rsidRPr="00E67B63">
        <w:rPr>
          <w:rFonts w:ascii="Times New Roman" w:hAnsi="Times New Roman" w:cs="Times New Roman"/>
          <w:shd w:val="clear" w:color="auto" w:fill="FFFFFF"/>
        </w:rPr>
        <w:t xml:space="preserve"> between user interface</w:t>
      </w:r>
      <w:r>
        <w:rPr>
          <w:rFonts w:ascii="Times New Roman" w:hAnsi="Times New Roman" w:cs="Times New Roman"/>
          <w:shd w:val="clear" w:color="auto" w:fill="FFFFFF"/>
        </w:rPr>
        <w:t xml:space="preserve"> (UI)</w:t>
      </w:r>
      <w:r w:rsidRPr="00E67B63">
        <w:rPr>
          <w:rFonts w:ascii="Times New Roman" w:hAnsi="Times New Roman" w:cs="Times New Roman"/>
          <w:shd w:val="clear" w:color="auto" w:fill="FFFFFF"/>
        </w:rPr>
        <w:t xml:space="preserve"> and user experience </w:t>
      </w:r>
      <w:r>
        <w:rPr>
          <w:rFonts w:ascii="Times New Roman" w:hAnsi="Times New Roman" w:cs="Times New Roman"/>
          <w:shd w:val="clear" w:color="auto" w:fill="FFFFFF"/>
        </w:rPr>
        <w:t xml:space="preserve">(UX) </w:t>
      </w:r>
      <w:r w:rsidRPr="00E67B63">
        <w:rPr>
          <w:rFonts w:ascii="Times New Roman" w:hAnsi="Times New Roman" w:cs="Times New Roman"/>
          <w:shd w:val="clear" w:color="auto" w:fill="FFFFFF"/>
        </w:rPr>
        <w:t>design on web applications</w:t>
      </w:r>
      <w:r>
        <w:rPr>
          <w:rFonts w:ascii="Times New Roman" w:hAnsi="Times New Roman" w:cs="Times New Roman"/>
          <w:shd w:val="clear" w:color="auto" w:fill="FFFFFF"/>
        </w:rPr>
        <w:t xml:space="preserve"> and how we might use our findings to achieve our objectives </w:t>
      </w:r>
      <w:r w:rsidR="00BA626B">
        <w:rPr>
          <w:rFonts w:ascii="Times New Roman" w:hAnsi="Times New Roman" w:cs="Times New Roman"/>
          <w:shd w:val="clear" w:color="auto" w:fill="FFFFFF"/>
        </w:rPr>
        <w:t>outlined</w:t>
      </w:r>
      <w:r>
        <w:rPr>
          <w:rFonts w:ascii="Times New Roman" w:hAnsi="Times New Roman" w:cs="Times New Roman"/>
          <w:shd w:val="clear" w:color="auto" w:fill="FFFFFF"/>
        </w:rPr>
        <w:t xml:space="preserve"> in the brief. We will use this </w:t>
      </w:r>
      <w:r w:rsidR="00BA626B">
        <w:rPr>
          <w:rFonts w:ascii="Times New Roman" w:hAnsi="Times New Roman" w:cs="Times New Roman"/>
          <w:shd w:val="clear" w:color="auto" w:fill="FFFFFF"/>
        </w:rPr>
        <w:t>information</w:t>
      </w:r>
      <w:r>
        <w:rPr>
          <w:rFonts w:ascii="Times New Roman" w:hAnsi="Times New Roman" w:cs="Times New Roman"/>
          <w:shd w:val="clear" w:color="auto" w:fill="FFFFFF"/>
        </w:rPr>
        <w:t xml:space="preserve"> to improve the design of web applications, allowing users with limited technical knowledge to achieve the best possible UX</w:t>
      </w:r>
      <w:r w:rsidR="00BA626B">
        <w:rPr>
          <w:rFonts w:ascii="Times New Roman" w:hAnsi="Times New Roman" w:cs="Times New Roman"/>
          <w:shd w:val="clear" w:color="auto" w:fill="FFFFFF"/>
        </w:rPr>
        <w:t xml:space="preserve"> without limiting their access to web builders. </w:t>
      </w:r>
    </w:p>
    <w:p w14:paraId="10D2549B" w14:textId="033760EE" w:rsidR="00E67B63" w:rsidRPr="00BA626B" w:rsidRDefault="00BA626B" w:rsidP="00BA626B">
      <w:pPr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If you have any questions are concerns about the study, please feel free to contact the study conductor with the email provided.</w:t>
      </w:r>
    </w:p>
    <w:sectPr w:rsidR="00E67B63" w:rsidRPr="00BA62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43AD8" w14:textId="77777777" w:rsidR="00E22310" w:rsidRDefault="00E22310" w:rsidP="00E67B63">
      <w:pPr>
        <w:spacing w:after="0" w:line="240" w:lineRule="auto"/>
      </w:pPr>
      <w:r>
        <w:separator/>
      </w:r>
    </w:p>
  </w:endnote>
  <w:endnote w:type="continuationSeparator" w:id="0">
    <w:p w14:paraId="6603C47A" w14:textId="77777777" w:rsidR="00E22310" w:rsidRDefault="00E22310" w:rsidP="00E67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500E1" w14:textId="77777777" w:rsidR="00E22310" w:rsidRDefault="00E22310" w:rsidP="00E67B63">
      <w:pPr>
        <w:spacing w:after="0" w:line="240" w:lineRule="auto"/>
      </w:pPr>
      <w:r>
        <w:separator/>
      </w:r>
    </w:p>
  </w:footnote>
  <w:footnote w:type="continuationSeparator" w:id="0">
    <w:p w14:paraId="64116921" w14:textId="77777777" w:rsidR="00E22310" w:rsidRDefault="00E22310" w:rsidP="00E67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1440E" w14:textId="673C33F4" w:rsidR="00E67B63" w:rsidRDefault="00E67B63">
    <w:pPr>
      <w:pStyle w:val="Header"/>
    </w:pPr>
    <w:r>
      <w:tab/>
    </w:r>
    <w:r>
      <w:tab/>
      <w:t>JH248828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2756"/>
    <w:multiLevelType w:val="hybridMultilevel"/>
    <w:tmpl w:val="D3BA48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17E8B"/>
    <w:multiLevelType w:val="hybridMultilevel"/>
    <w:tmpl w:val="DAF0D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F75ED"/>
    <w:multiLevelType w:val="hybridMultilevel"/>
    <w:tmpl w:val="AB545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027B7"/>
    <w:multiLevelType w:val="hybridMultilevel"/>
    <w:tmpl w:val="B75AA4E2"/>
    <w:lvl w:ilvl="0" w:tplc="F6DA9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0E8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E87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703C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0248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C098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CCBD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2CC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AAF8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040930">
    <w:abstractNumId w:val="2"/>
  </w:num>
  <w:num w:numId="2" w16cid:durableId="391123889">
    <w:abstractNumId w:val="3"/>
  </w:num>
  <w:num w:numId="3" w16cid:durableId="1332679922">
    <w:abstractNumId w:val="1"/>
  </w:num>
  <w:num w:numId="4" w16cid:durableId="131879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63"/>
    <w:rsid w:val="000C0E32"/>
    <w:rsid w:val="000F6E64"/>
    <w:rsid w:val="001B14DB"/>
    <w:rsid w:val="002A2330"/>
    <w:rsid w:val="004749E6"/>
    <w:rsid w:val="00545CE5"/>
    <w:rsid w:val="006A2E2D"/>
    <w:rsid w:val="007B66CE"/>
    <w:rsid w:val="007C3765"/>
    <w:rsid w:val="0080535E"/>
    <w:rsid w:val="00901785"/>
    <w:rsid w:val="00BA626B"/>
    <w:rsid w:val="00DF7846"/>
    <w:rsid w:val="00E22310"/>
    <w:rsid w:val="00E56365"/>
    <w:rsid w:val="00E6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7D9A"/>
  <w15:chartTrackingRefBased/>
  <w15:docId w15:val="{1272A7E0-9F5C-44F2-8367-6134B58D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B63"/>
  </w:style>
  <w:style w:type="paragraph" w:styleId="Footer">
    <w:name w:val="footer"/>
    <w:basedOn w:val="Normal"/>
    <w:link w:val="FooterChar"/>
    <w:uiPriority w:val="99"/>
    <w:unhideWhenUsed/>
    <w:rsid w:val="00E67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B63"/>
  </w:style>
  <w:style w:type="paragraph" w:styleId="ListParagraph">
    <w:name w:val="List Paragraph"/>
    <w:basedOn w:val="Normal"/>
    <w:uiPriority w:val="34"/>
    <w:qFormat/>
    <w:rsid w:val="00E6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78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6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68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9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HAYWOOD</dc:creator>
  <cp:keywords/>
  <dc:description/>
  <cp:lastModifiedBy>JOSH HAYWOOD</cp:lastModifiedBy>
  <cp:revision>4</cp:revision>
  <cp:lastPrinted>2023-02-03T10:47:00Z</cp:lastPrinted>
  <dcterms:created xsi:type="dcterms:W3CDTF">2023-02-03T10:49:00Z</dcterms:created>
  <dcterms:modified xsi:type="dcterms:W3CDTF">2023-03-11T12:08:00Z</dcterms:modified>
</cp:coreProperties>
</file>