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1DFA" w14:textId="60E80184" w:rsidR="00403A99" w:rsidRDefault="006D6A68" w:rsidP="002F660C">
      <w:pPr>
        <w:pStyle w:val="Heading1"/>
        <w:rPr>
          <w:b w:val="0"/>
          <w:bCs w:val="0"/>
          <w:color w:val="131313"/>
          <w:sz w:val="36"/>
          <w:szCs w:val="36"/>
        </w:rPr>
      </w:pPr>
      <w:r>
        <w:rPr>
          <w:b w:val="0"/>
          <w:bCs w:val="0"/>
          <w:sz w:val="36"/>
          <w:szCs w:val="36"/>
        </w:rPr>
        <w:t>Linear Regression</w:t>
      </w:r>
      <w:r w:rsidR="002F660C" w:rsidRPr="002F660C">
        <w:rPr>
          <w:b w:val="0"/>
          <w:bCs w:val="0"/>
          <w:sz w:val="36"/>
          <w:szCs w:val="36"/>
        </w:rPr>
        <w:t xml:space="preserve"> Analysis </w:t>
      </w:r>
      <w:r w:rsidR="00403A99" w:rsidRPr="002F660C">
        <w:rPr>
          <w:b w:val="0"/>
          <w:bCs w:val="0"/>
          <w:color w:val="131313"/>
          <w:sz w:val="36"/>
          <w:szCs w:val="36"/>
        </w:rPr>
        <w:t xml:space="preserve">Project </w:t>
      </w:r>
      <w:r w:rsidR="00AA4E84">
        <w:rPr>
          <w:b w:val="0"/>
          <w:bCs w:val="0"/>
          <w:color w:val="131313"/>
          <w:sz w:val="36"/>
          <w:szCs w:val="36"/>
        </w:rPr>
        <w:t>Writeup</w:t>
      </w:r>
    </w:p>
    <w:p w14:paraId="2017F118" w14:textId="5826B222" w:rsidR="00AA4E84" w:rsidRPr="0047543D" w:rsidRDefault="00C45D88" w:rsidP="00AA4E84">
      <w:pPr>
        <w:pStyle w:val="Subtitle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Analysis on </w:t>
      </w:r>
      <w:r w:rsidR="000431FF">
        <w:rPr>
          <w:sz w:val="28"/>
          <w:szCs w:val="28"/>
        </w:rPr>
        <w:t>the NBA gameplay strategy</w:t>
      </w:r>
    </w:p>
    <w:p w14:paraId="547FC67E" w14:textId="5CFBBA45" w:rsidR="002F660C" w:rsidRDefault="002F660C" w:rsidP="0047543D">
      <w:pPr>
        <w:jc w:val="right"/>
      </w:pPr>
      <w:r>
        <w:t>Josh Jingtian Wang</w:t>
      </w:r>
    </w:p>
    <w:p w14:paraId="4025CE98" w14:textId="4FA79995" w:rsidR="002F660C" w:rsidRPr="002F660C" w:rsidRDefault="00C45D88" w:rsidP="002F660C">
      <w:pPr>
        <w:jc w:val="right"/>
      </w:pPr>
      <w:r>
        <w:t>2/22</w:t>
      </w:r>
      <w:r w:rsidR="002F660C">
        <w:t>/2022</w:t>
      </w:r>
    </w:p>
    <w:p w14:paraId="47513CB0" w14:textId="3A977A18" w:rsidR="0047543D" w:rsidRDefault="0047543D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Abstract:</w:t>
      </w:r>
    </w:p>
    <w:p w14:paraId="5CB3136A" w14:textId="77777777" w:rsidR="00C45D88" w:rsidRDefault="00C45D88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The former general manager of the Houston Rockets, Daryl Morey, was the first GM to apply analytics to basketball. His basketball philosophy (dubbed “</w:t>
      </w:r>
      <w:proofErr w:type="spellStart"/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Moreyball</w:t>
      </w:r>
      <w:proofErr w:type="spellEnd"/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”) favors three-point field goals and lay-ups over mid-range jumpers. It is evident that “</w:t>
      </w:r>
      <w:proofErr w:type="spellStart"/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Moreyball</w:t>
      </w:r>
      <w:proofErr w:type="spellEnd"/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” has swept over the league in the past five years with most teams adopting the three pointer-dominant strategy, but it is inconclusive whether “</w:t>
      </w:r>
      <w:proofErr w:type="spellStart"/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Moreyball</w:t>
      </w:r>
      <w:proofErr w:type="spellEnd"/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” has contributed to team wins. With basketball being one of the biggest sports in the world, it would be important to look at if “</w:t>
      </w:r>
      <w:proofErr w:type="spellStart"/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Moreyball</w:t>
      </w:r>
      <w:proofErr w:type="spellEnd"/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” is actually “money”.</w:t>
      </w:r>
    </w:p>
    <w:p w14:paraId="1AB1405B" w14:textId="51D46853" w:rsidR="00403A99" w:rsidRPr="002F660C" w:rsidRDefault="000A4F86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Design</w:t>
      </w:r>
      <w:r w:rsidR="00403A99"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</w:p>
    <w:p w14:paraId="4400D287" w14:textId="5DDADAF5" w:rsidR="00403A99" w:rsidRPr="00403A99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F660C">
        <w:rPr>
          <w:rFonts w:ascii="Helvetica" w:eastAsia="Times New Roman" w:hAnsi="Helvetica" w:cs="Helvetica"/>
          <w:color w:val="2D3B45"/>
          <w:sz w:val="24"/>
          <w:szCs w:val="24"/>
        </w:rPr>
        <w:t xml:space="preserve">In this project, the </w:t>
      </w:r>
      <w:r w:rsidR="00C45D88">
        <w:rPr>
          <w:rFonts w:ascii="Helvetica" w:eastAsia="Times New Roman" w:hAnsi="Helvetica" w:cs="Helvetica"/>
          <w:color w:val="2D3B45"/>
          <w:sz w:val="24"/>
          <w:szCs w:val="24"/>
        </w:rPr>
        <w:t>Houston Rockets front office</w:t>
      </w:r>
      <w:r w:rsidRPr="002F660C">
        <w:rPr>
          <w:rFonts w:ascii="Helvetica" w:eastAsia="Times New Roman" w:hAnsi="Helvetica" w:cs="Helvetica"/>
          <w:color w:val="2D3B45"/>
          <w:sz w:val="24"/>
          <w:szCs w:val="24"/>
        </w:rPr>
        <w:t xml:space="preserve"> has asked us to investigate </w:t>
      </w:r>
      <w:r w:rsidR="00C45D88">
        <w:rPr>
          <w:rFonts w:ascii="Helvetica" w:eastAsia="Times New Roman" w:hAnsi="Helvetica" w:cs="Helvetica"/>
          <w:color w:val="2D3B45"/>
          <w:sz w:val="24"/>
          <w:szCs w:val="24"/>
        </w:rPr>
        <w:t xml:space="preserve">whether the </w:t>
      </w:r>
      <w:proofErr w:type="spellStart"/>
      <w:r w:rsidR="00C45D88">
        <w:rPr>
          <w:rFonts w:ascii="Helvetica" w:eastAsia="Times New Roman" w:hAnsi="Helvetica" w:cs="Helvetica"/>
          <w:color w:val="2D3B45"/>
          <w:sz w:val="24"/>
          <w:szCs w:val="24"/>
        </w:rPr>
        <w:t>MoreyBall</w:t>
      </w:r>
      <w:proofErr w:type="spellEnd"/>
      <w:r w:rsidR="00C45D88">
        <w:rPr>
          <w:rFonts w:ascii="Helvetica" w:eastAsia="Times New Roman" w:hAnsi="Helvetica" w:cs="Helvetica"/>
          <w:color w:val="2D3B45"/>
          <w:sz w:val="24"/>
          <w:szCs w:val="24"/>
        </w:rPr>
        <w:t xml:space="preserve"> philosophy </w:t>
      </w:r>
      <w:r w:rsidR="009A584B">
        <w:rPr>
          <w:rFonts w:ascii="Helvetica" w:eastAsia="Times New Roman" w:hAnsi="Helvetica" w:cs="Helvetica"/>
          <w:color w:val="2D3B45"/>
          <w:sz w:val="24"/>
          <w:szCs w:val="24"/>
        </w:rPr>
        <w:t>contributes</w:t>
      </w:r>
      <w:r w:rsidR="00C45D88">
        <w:rPr>
          <w:rFonts w:ascii="Helvetica" w:eastAsia="Times New Roman" w:hAnsi="Helvetica" w:cs="Helvetica"/>
          <w:color w:val="2D3B45"/>
          <w:sz w:val="24"/>
          <w:szCs w:val="24"/>
        </w:rPr>
        <w:t xml:space="preserve"> to the improve of a team’s net rating.</w:t>
      </w:r>
      <w:r w:rsidRPr="002F660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643547">
        <w:rPr>
          <w:rFonts w:ascii="Helvetica" w:eastAsia="Times New Roman" w:hAnsi="Helvetica" w:cs="Helvetica"/>
          <w:color w:val="2D3B45"/>
          <w:sz w:val="24"/>
          <w:szCs w:val="24"/>
        </w:rPr>
        <w:t xml:space="preserve">Identifying factors that affect the </w:t>
      </w:r>
      <w:r w:rsidR="00C45D88">
        <w:rPr>
          <w:rFonts w:ascii="Helvetica" w:eastAsia="Times New Roman" w:hAnsi="Helvetica" w:cs="Helvetica"/>
          <w:color w:val="2D3B45"/>
          <w:sz w:val="24"/>
          <w:szCs w:val="24"/>
        </w:rPr>
        <w:t xml:space="preserve">net rating will improve the winning record and popularity of the team. </w:t>
      </w:r>
    </w:p>
    <w:p w14:paraId="6A486112" w14:textId="77777777" w:rsidR="00403A99" w:rsidRPr="00403A99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Data Description:</w:t>
      </w:r>
    </w:p>
    <w:p w14:paraId="35064030" w14:textId="68E8DDCA" w:rsidR="00C45D88" w:rsidRDefault="00C45D88" w:rsidP="00C45D88">
      <w:pPr>
        <w:shd w:val="clear" w:color="auto" w:fill="FFFFFF"/>
        <w:spacing w:after="0" w:line="360" w:lineRule="atLeast"/>
      </w:pPr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NBA Season Advanced Stats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(2002-2022)</w:t>
      </w:r>
    </w:p>
    <w:p w14:paraId="0B7CF237" w14:textId="625485EF" w:rsidR="00C45D88" w:rsidRDefault="00C45D88" w:rsidP="00C45D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r w:rsidRPr="00645EE1">
          <w:rPr>
            <w:rStyle w:val="Hyperlink"/>
            <w:rFonts w:ascii="Helvetica" w:eastAsia="Times New Roman" w:hAnsi="Helvetica" w:cs="Helvetica"/>
            <w:sz w:val="24"/>
            <w:szCs w:val="24"/>
          </w:rPr>
          <w:t>https://basketball-reference.com/</w:t>
        </w:r>
      </w:hyperlink>
    </w:p>
    <w:p w14:paraId="2FE98EC4" w14:textId="39E73949" w:rsidR="00304EE4" w:rsidRDefault="00C45D88" w:rsidP="00C45D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NBA Shot Location Data (2011-2022)</w:t>
      </w:r>
    </w:p>
    <w:p w14:paraId="768D7D1C" w14:textId="0934C8E8" w:rsidR="00C45D88" w:rsidRDefault="00C45D88" w:rsidP="00C45D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history="1">
        <w:r w:rsidRPr="00645EE1">
          <w:rPr>
            <w:rStyle w:val="Hyperlink"/>
            <w:rFonts w:ascii="Helvetica" w:eastAsia="Times New Roman" w:hAnsi="Helvetica" w:cs="Helvetica"/>
            <w:sz w:val="24"/>
            <w:szCs w:val="24"/>
          </w:rPr>
          <w:t>https://basketball-reference.com/</w:t>
        </w:r>
      </w:hyperlink>
    </w:p>
    <w:p w14:paraId="786E95FB" w14:textId="73DF88D1" w:rsidR="00C45D88" w:rsidRDefault="00C45D88" w:rsidP="00C45D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 xml:space="preserve">NBA </w:t>
      </w:r>
      <w:proofErr w:type="spellStart"/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Playtype</w:t>
      </w:r>
      <w:proofErr w:type="spellEnd"/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 xml:space="preserve"> Data (2015-2022)</w:t>
      </w:r>
    </w:p>
    <w:p w14:paraId="61909C74" w14:textId="18D7FFD8" w:rsidR="00C45D88" w:rsidRDefault="00C45D88" w:rsidP="00C45D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45D88">
        <w:rPr>
          <w:rFonts w:ascii="Helvetica" w:eastAsia="Times New Roman" w:hAnsi="Helvetica" w:cs="Helvetica"/>
          <w:color w:val="2D3B45"/>
          <w:sz w:val="24"/>
          <w:szCs w:val="24"/>
        </w:rPr>
        <w:t>https://nba.com/</w:t>
      </w:r>
    </w:p>
    <w:p w14:paraId="6322569C" w14:textId="37619369" w:rsidR="00BE3046" w:rsidRDefault="00FC630E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Algorithm</w:t>
      </w:r>
      <w:r w:rsidR="00BE304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</w:p>
    <w:p w14:paraId="1C91E1C8" w14:textId="6C1046B6" w:rsidR="00A44060" w:rsidRDefault="00A44060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Features were first selected based on domain knowledge, then picked out by investigating multicollinearity via the correlation heatmap. Simple linear regression and Elastic Net regularization.</w:t>
      </w:r>
    </w:p>
    <w:p w14:paraId="371A4003" w14:textId="6FAEB63B" w:rsidR="00403A99" w:rsidRPr="002F660C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Tools:</w:t>
      </w:r>
    </w:p>
    <w:p w14:paraId="2F26AD28" w14:textId="525BBDFD" w:rsidR="00CA290D" w:rsidRPr="00403A99" w:rsidRDefault="00CA290D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Data retrieval </w:t>
      </w:r>
      <w:r w:rsidR="00FC630E">
        <w:rPr>
          <w:rFonts w:ascii="Helvetica" w:eastAsia="Times New Roman" w:hAnsi="Helvetica" w:cs="Helvetica"/>
          <w:color w:val="2D3B45"/>
          <w:sz w:val="24"/>
          <w:szCs w:val="24"/>
        </w:rPr>
        <w:t>was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be done via </w:t>
      </w:r>
      <w:proofErr w:type="spellStart"/>
      <w:r w:rsidR="00C45D88">
        <w:rPr>
          <w:rFonts w:ascii="Helvetica" w:eastAsia="Times New Roman" w:hAnsi="Helvetica" w:cs="Helvetica"/>
          <w:color w:val="2D3B45"/>
          <w:sz w:val="24"/>
          <w:szCs w:val="24"/>
        </w:rPr>
        <w:t>BeautifulSoup</w:t>
      </w:r>
      <w:proofErr w:type="spellEnd"/>
      <w:r w:rsidR="00C45D88">
        <w:rPr>
          <w:rFonts w:ascii="Helvetica" w:eastAsia="Times New Roman" w:hAnsi="Helvetica" w:cs="Helvetica"/>
          <w:color w:val="2D3B45"/>
          <w:sz w:val="24"/>
          <w:szCs w:val="24"/>
        </w:rPr>
        <w:t xml:space="preserve"> and Selenium. Linear Regression was done vid Python’s </w:t>
      </w:r>
      <w:proofErr w:type="spellStart"/>
      <w:r w:rsidR="00C45D88">
        <w:rPr>
          <w:rFonts w:ascii="Helvetica" w:eastAsia="Times New Roman" w:hAnsi="Helvetica" w:cs="Helvetica"/>
          <w:color w:val="2D3B45"/>
          <w:sz w:val="24"/>
          <w:szCs w:val="24"/>
        </w:rPr>
        <w:t>Scikilearn</w:t>
      </w:r>
      <w:proofErr w:type="spellEnd"/>
      <w:r w:rsidR="00C45D88">
        <w:rPr>
          <w:rFonts w:ascii="Helvetica" w:eastAsia="Times New Roman" w:hAnsi="Helvetica" w:cs="Helvetica"/>
          <w:color w:val="2D3B45"/>
          <w:sz w:val="24"/>
          <w:szCs w:val="24"/>
        </w:rPr>
        <w:t xml:space="preserve"> package. </w:t>
      </w:r>
      <w:r w:rsidR="00C45D88" w:rsidRPr="00C45D88">
        <w:rPr>
          <w:rFonts w:ascii="Helvetica" w:eastAsia="Times New Roman" w:hAnsi="Helvetica" w:cs="Helvetica"/>
          <w:color w:val="2D3B45"/>
          <w:sz w:val="24"/>
          <w:szCs w:val="24"/>
        </w:rPr>
        <w:t xml:space="preserve">Data cleaning was be done via Python’s </w:t>
      </w:r>
      <w:proofErr w:type="gramStart"/>
      <w:r w:rsidR="00C45D88" w:rsidRPr="00C45D88">
        <w:rPr>
          <w:rFonts w:ascii="Helvetica" w:eastAsia="Times New Roman" w:hAnsi="Helvetica" w:cs="Helvetica"/>
          <w:color w:val="2D3B45"/>
          <w:sz w:val="24"/>
          <w:szCs w:val="24"/>
        </w:rPr>
        <w:t>pandas</w:t>
      </w:r>
      <w:proofErr w:type="gramEnd"/>
      <w:r w:rsidR="00C45D88" w:rsidRPr="00C45D88">
        <w:rPr>
          <w:rFonts w:ascii="Helvetica" w:eastAsia="Times New Roman" w:hAnsi="Helvetica" w:cs="Helvetica"/>
          <w:color w:val="2D3B45"/>
          <w:sz w:val="24"/>
          <w:szCs w:val="24"/>
        </w:rPr>
        <w:t xml:space="preserve"> package. Data visualization was done with Python’s matplotlib and seaborn packages.</w:t>
      </w:r>
    </w:p>
    <w:p w14:paraId="2E9B91D3" w14:textId="5B1CB596" w:rsidR="00403A99" w:rsidRPr="00403A99" w:rsidRDefault="00BE3046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Communication:</w:t>
      </w:r>
    </w:p>
    <w:p w14:paraId="1356C429" w14:textId="7FB76B0C" w:rsidR="00BB7F03" w:rsidRPr="002F660C" w:rsidRDefault="00BE3046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Please refer to the slides.</w:t>
      </w:r>
      <w:r w:rsidR="002F660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sectPr w:rsidR="00BB7F03" w:rsidRPr="002F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7028"/>
    <w:multiLevelType w:val="multilevel"/>
    <w:tmpl w:val="229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0162D"/>
    <w:multiLevelType w:val="multilevel"/>
    <w:tmpl w:val="D0E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D13"/>
    <w:multiLevelType w:val="multilevel"/>
    <w:tmpl w:val="9B0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268AA"/>
    <w:multiLevelType w:val="multilevel"/>
    <w:tmpl w:val="276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99"/>
    <w:rsid w:val="000431FF"/>
    <w:rsid w:val="000A4F86"/>
    <w:rsid w:val="001F1E68"/>
    <w:rsid w:val="002F660C"/>
    <w:rsid w:val="00304EE4"/>
    <w:rsid w:val="00403A99"/>
    <w:rsid w:val="0047543D"/>
    <w:rsid w:val="00643547"/>
    <w:rsid w:val="006D6A68"/>
    <w:rsid w:val="00995484"/>
    <w:rsid w:val="009A584B"/>
    <w:rsid w:val="00A44060"/>
    <w:rsid w:val="00AA4E84"/>
    <w:rsid w:val="00BB7F03"/>
    <w:rsid w:val="00BE3046"/>
    <w:rsid w:val="00C45D88"/>
    <w:rsid w:val="00CA290D"/>
    <w:rsid w:val="00DB10F9"/>
    <w:rsid w:val="00DC3D04"/>
    <w:rsid w:val="00ED3FA9"/>
    <w:rsid w:val="00EF6BED"/>
    <w:rsid w:val="00F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1848"/>
  <w15:chartTrackingRefBased/>
  <w15:docId w15:val="{11DFF9BE-50C8-4258-9145-061C543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E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60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66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660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ketball-reference.com/" TargetMode="External"/><Relationship Id="rId5" Type="http://schemas.openxmlformats.org/officeDocument/2006/relationships/hyperlink" Target="https://basketball-refer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Josh</dc:creator>
  <cp:keywords/>
  <dc:description/>
  <cp:lastModifiedBy>Wang Josh</cp:lastModifiedBy>
  <cp:revision>7</cp:revision>
  <dcterms:created xsi:type="dcterms:W3CDTF">2022-02-23T02:57:00Z</dcterms:created>
  <dcterms:modified xsi:type="dcterms:W3CDTF">2022-02-23T03:09:00Z</dcterms:modified>
</cp:coreProperties>
</file>