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D858" w14:textId="77777777" w:rsidR="00F73C77" w:rsidRDefault="001D6751" w:rsidP="0092721D">
      <w:pPr>
        <w:pStyle w:val="Heading1"/>
        <w:ind w:left="720" w:hanging="720"/>
      </w:pPr>
      <w:r>
        <w:t>LD commands</w:t>
      </w:r>
    </w:p>
    <w:p w14:paraId="62D59271" w14:textId="77777777"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14:paraId="596E03A6" w14:textId="77777777" w:rsidTr="0054789C">
        <w:tc>
          <w:tcPr>
            <w:tcW w:w="1511" w:type="dxa"/>
          </w:tcPr>
          <w:p w14:paraId="365FD73D" w14:textId="77777777"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14:paraId="15D0FF01" w14:textId="77777777"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0DD3738D" w14:textId="77777777"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14:paraId="0404A5D1" w14:textId="77777777" w:rsidR="0054789C" w:rsidRDefault="0054789C" w:rsidP="002D4BA6">
            <w:r>
              <w:t>Register to read from</w:t>
            </w:r>
          </w:p>
          <w:p w14:paraId="415A023E" w14:textId="77777777"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14:paraId="3514CAA8" w14:textId="77777777"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14:paraId="79AF6977" w14:textId="77777777"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14:paraId="32B13E1A" w14:textId="77777777" w:rsidTr="0054789C">
        <w:tc>
          <w:tcPr>
            <w:tcW w:w="1511" w:type="dxa"/>
          </w:tcPr>
          <w:p w14:paraId="6C8ED63D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3EBDC152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10AE34A5" w14:textId="77777777"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14:paraId="062646DB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0578F9C8" w14:textId="77777777"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14:paraId="0D13264E" w14:textId="77777777" w:rsidR="0054789C" w:rsidRDefault="0054789C" w:rsidP="001A04F2">
            <w:pPr>
              <w:keepNext/>
            </w:pPr>
            <w:r>
              <w:t>00000000</w:t>
            </w:r>
          </w:p>
        </w:tc>
      </w:tr>
    </w:tbl>
    <w:p w14:paraId="54A83506" w14:textId="77777777"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14:paraId="54070F41" w14:textId="77777777" w:rsidR="001A04F2" w:rsidRDefault="001A04F2" w:rsidP="001A04F2"/>
    <w:p w14:paraId="2DE115EB" w14:textId="77777777"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14:paraId="11F4FEE4" w14:textId="77777777" w:rsidTr="002D4BA6">
        <w:tc>
          <w:tcPr>
            <w:tcW w:w="4508" w:type="dxa"/>
          </w:tcPr>
          <w:p w14:paraId="2F12A207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8DEAF38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14:paraId="5B3C8F18" w14:textId="77777777" w:rsidTr="002D4BA6">
        <w:tc>
          <w:tcPr>
            <w:tcW w:w="4508" w:type="dxa"/>
          </w:tcPr>
          <w:p w14:paraId="7EE33AEE" w14:textId="77777777"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14:paraId="6E58AEF3" w14:textId="77777777" w:rsidR="001A04F2" w:rsidRDefault="001A04F2" w:rsidP="002D4BA6">
            <w:r>
              <w:t>000 000</w:t>
            </w:r>
          </w:p>
        </w:tc>
      </w:tr>
      <w:tr w:rsidR="001A04F2" w14:paraId="763B30D9" w14:textId="77777777" w:rsidTr="002D4BA6">
        <w:tc>
          <w:tcPr>
            <w:tcW w:w="4508" w:type="dxa"/>
          </w:tcPr>
          <w:p w14:paraId="3D4A7E6F" w14:textId="77777777"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14:paraId="6DE145AF" w14:textId="77777777"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14:paraId="66EB0D17" w14:textId="77777777" w:rsidTr="009F0F96">
        <w:tc>
          <w:tcPr>
            <w:tcW w:w="4508" w:type="dxa"/>
          </w:tcPr>
          <w:p w14:paraId="57CDF2C9" w14:textId="77777777" w:rsidR="00DC13E3" w:rsidRDefault="00DC13E3" w:rsidP="009F0F96">
            <w:r>
              <w:t>LD A &amp;B</w:t>
            </w:r>
          </w:p>
        </w:tc>
        <w:tc>
          <w:tcPr>
            <w:tcW w:w="4508" w:type="dxa"/>
          </w:tcPr>
          <w:p w14:paraId="12E7EFE6" w14:textId="77777777" w:rsidR="00DC13E3" w:rsidRDefault="00DC13E3" w:rsidP="009F0F96">
            <w:r>
              <w:t>000 001</w:t>
            </w:r>
          </w:p>
        </w:tc>
      </w:tr>
      <w:tr w:rsidR="001A04F2" w14:paraId="46BD6A83" w14:textId="77777777" w:rsidTr="002D4BA6">
        <w:tc>
          <w:tcPr>
            <w:tcW w:w="4508" w:type="dxa"/>
          </w:tcPr>
          <w:p w14:paraId="62621095" w14:textId="77777777"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14:paraId="67230D2D" w14:textId="77777777" w:rsidR="001A04F2" w:rsidRDefault="006F5103" w:rsidP="002D4BA6">
            <w:r>
              <w:t>000 010</w:t>
            </w:r>
          </w:p>
        </w:tc>
      </w:tr>
      <w:tr w:rsidR="00DC13E3" w14:paraId="249F3626" w14:textId="77777777" w:rsidTr="009F0F96">
        <w:tc>
          <w:tcPr>
            <w:tcW w:w="4508" w:type="dxa"/>
          </w:tcPr>
          <w:p w14:paraId="6BAC0465" w14:textId="77777777" w:rsidR="00DC13E3" w:rsidRDefault="00DC13E3" w:rsidP="009F0F96">
            <w:r>
              <w:t>LD &amp;A B</w:t>
            </w:r>
          </w:p>
        </w:tc>
        <w:tc>
          <w:tcPr>
            <w:tcW w:w="4508" w:type="dxa"/>
          </w:tcPr>
          <w:p w14:paraId="41318A9B" w14:textId="77777777" w:rsidR="00DC13E3" w:rsidRDefault="00DC13E3" w:rsidP="009F0F96">
            <w:r>
              <w:t>000 010</w:t>
            </w:r>
          </w:p>
        </w:tc>
      </w:tr>
      <w:tr w:rsidR="00DC13E3" w14:paraId="58E8FA57" w14:textId="77777777" w:rsidTr="002D4BA6">
        <w:tc>
          <w:tcPr>
            <w:tcW w:w="4508" w:type="dxa"/>
          </w:tcPr>
          <w:p w14:paraId="0AED217B" w14:textId="77777777"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14:paraId="462A1EB6" w14:textId="77777777" w:rsidR="00DC13E3" w:rsidRDefault="00DC13E3" w:rsidP="00DC13E3">
            <w:r>
              <w:t>000 011</w:t>
            </w:r>
          </w:p>
        </w:tc>
      </w:tr>
      <w:tr w:rsidR="00DC13E3" w14:paraId="051C321C" w14:textId="77777777" w:rsidTr="002D4BA6">
        <w:tc>
          <w:tcPr>
            <w:tcW w:w="4508" w:type="dxa"/>
          </w:tcPr>
          <w:p w14:paraId="7CD8CDB8" w14:textId="77777777" w:rsidR="00DC13E3" w:rsidRDefault="00DC13E3" w:rsidP="00DC13E3">
            <w:r>
              <w:t>CLR</w:t>
            </w:r>
          </w:p>
        </w:tc>
        <w:tc>
          <w:tcPr>
            <w:tcW w:w="4508" w:type="dxa"/>
          </w:tcPr>
          <w:p w14:paraId="2458FE30" w14:textId="77777777" w:rsidR="00DC13E3" w:rsidRDefault="00DC13E3" w:rsidP="00DC13E3">
            <w:pPr>
              <w:keepNext/>
            </w:pPr>
            <w:r>
              <w:t>000 100</w:t>
            </w:r>
          </w:p>
        </w:tc>
      </w:tr>
      <w:tr w:rsidR="00555F43" w14:paraId="4F10F215" w14:textId="77777777" w:rsidTr="002D4BA6">
        <w:tc>
          <w:tcPr>
            <w:tcW w:w="4508" w:type="dxa"/>
          </w:tcPr>
          <w:p w14:paraId="042B7152" w14:textId="10C86012" w:rsidR="00555F43" w:rsidRDefault="00555F43" w:rsidP="00DC13E3"/>
        </w:tc>
        <w:tc>
          <w:tcPr>
            <w:tcW w:w="4508" w:type="dxa"/>
          </w:tcPr>
          <w:p w14:paraId="11A70253" w14:textId="3B49943B" w:rsidR="00555F43" w:rsidRDefault="00555F43" w:rsidP="00DC13E3">
            <w:pPr>
              <w:keepNext/>
            </w:pPr>
          </w:p>
        </w:tc>
      </w:tr>
    </w:tbl>
    <w:p w14:paraId="25BB1844" w14:textId="77777777"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14:paraId="159EB61B" w14:textId="77777777" w:rsidR="001A04F2" w:rsidRPr="001A04F2" w:rsidRDefault="001A04F2" w:rsidP="001A04F2"/>
    <w:p w14:paraId="04BCF5A4" w14:textId="77777777" w:rsidR="0054789C" w:rsidRDefault="0054789C">
      <w:r>
        <w:t>Register to write to</w:t>
      </w:r>
    </w:p>
    <w:p w14:paraId="60284129" w14:textId="77777777"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0B5EC139" w14:textId="77777777" w:rsidTr="001D6751">
        <w:tc>
          <w:tcPr>
            <w:tcW w:w="4508" w:type="dxa"/>
          </w:tcPr>
          <w:p w14:paraId="03589EA9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9CB67EC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261E6368" w14:textId="77777777" w:rsidTr="001D6751">
        <w:tc>
          <w:tcPr>
            <w:tcW w:w="4508" w:type="dxa"/>
          </w:tcPr>
          <w:p w14:paraId="4D275E2E" w14:textId="77777777" w:rsidR="001D6751" w:rsidRDefault="001D6751">
            <w:r>
              <w:t>Write A</w:t>
            </w:r>
          </w:p>
        </w:tc>
        <w:tc>
          <w:tcPr>
            <w:tcW w:w="4508" w:type="dxa"/>
          </w:tcPr>
          <w:p w14:paraId="7A54E692" w14:textId="77777777" w:rsidR="001D6751" w:rsidRDefault="00E35219">
            <w:r>
              <w:t>1000</w:t>
            </w:r>
          </w:p>
        </w:tc>
      </w:tr>
      <w:tr w:rsidR="001D6751" w14:paraId="58F4C1AA" w14:textId="77777777" w:rsidTr="001D6751">
        <w:tc>
          <w:tcPr>
            <w:tcW w:w="4508" w:type="dxa"/>
          </w:tcPr>
          <w:p w14:paraId="76D843B3" w14:textId="77777777"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14:paraId="61AA2FB3" w14:textId="77777777" w:rsidR="001D6751" w:rsidRDefault="00E35219" w:rsidP="001D6751">
            <w:r>
              <w:t>0100</w:t>
            </w:r>
          </w:p>
        </w:tc>
      </w:tr>
      <w:tr w:rsidR="001D6751" w14:paraId="23FBEFCE" w14:textId="77777777" w:rsidTr="001D6751">
        <w:tc>
          <w:tcPr>
            <w:tcW w:w="4508" w:type="dxa"/>
          </w:tcPr>
          <w:p w14:paraId="40B67637" w14:textId="77777777"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14:paraId="32E2058E" w14:textId="77777777" w:rsidR="001D6751" w:rsidRDefault="00E35219" w:rsidP="001D6751">
            <w:r>
              <w:t>0010</w:t>
            </w:r>
          </w:p>
        </w:tc>
      </w:tr>
      <w:tr w:rsidR="001D6751" w14:paraId="57E628A2" w14:textId="77777777" w:rsidTr="001D6751">
        <w:tc>
          <w:tcPr>
            <w:tcW w:w="4508" w:type="dxa"/>
          </w:tcPr>
          <w:p w14:paraId="132B75CD" w14:textId="77777777"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14:paraId="0552E349" w14:textId="77777777" w:rsidR="001D6751" w:rsidRDefault="00E35219" w:rsidP="001D6751">
            <w:r>
              <w:t>0001</w:t>
            </w:r>
          </w:p>
        </w:tc>
      </w:tr>
      <w:tr w:rsidR="001D6751" w14:paraId="5F30FF7C" w14:textId="77777777" w:rsidTr="001D6751">
        <w:tc>
          <w:tcPr>
            <w:tcW w:w="4508" w:type="dxa"/>
          </w:tcPr>
          <w:p w14:paraId="33B1A2C6" w14:textId="77777777"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14:paraId="40BE4A31" w14:textId="77777777" w:rsidR="001D6751" w:rsidRDefault="00E35219" w:rsidP="001A04F2">
            <w:pPr>
              <w:keepNext/>
            </w:pPr>
            <w:r>
              <w:t>1010</w:t>
            </w:r>
          </w:p>
        </w:tc>
      </w:tr>
    </w:tbl>
    <w:p w14:paraId="75C60F09" w14:textId="77777777"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14:paraId="4A3BC80D" w14:textId="77777777" w:rsidR="001A04F2" w:rsidRDefault="001A04F2"/>
    <w:p w14:paraId="72767742" w14:textId="77777777" w:rsidR="0054789C" w:rsidRDefault="0054789C">
      <w:r>
        <w:t>Register to read from</w:t>
      </w:r>
    </w:p>
    <w:p w14:paraId="45CA0554" w14:textId="77777777"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611A8579" w14:textId="77777777" w:rsidTr="002D4BA6">
        <w:tc>
          <w:tcPr>
            <w:tcW w:w="4508" w:type="dxa"/>
          </w:tcPr>
          <w:p w14:paraId="723B4626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66FF0974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4939A4AB" w14:textId="77777777" w:rsidTr="002D4BA6">
        <w:tc>
          <w:tcPr>
            <w:tcW w:w="4508" w:type="dxa"/>
          </w:tcPr>
          <w:p w14:paraId="517F6718" w14:textId="77777777"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14:paraId="1FA2F264" w14:textId="77777777" w:rsidR="001D6751" w:rsidRDefault="0054789C" w:rsidP="002D4BA6">
            <w:r>
              <w:t>010</w:t>
            </w:r>
          </w:p>
        </w:tc>
      </w:tr>
      <w:tr w:rsidR="001D6751" w14:paraId="0F799A07" w14:textId="77777777" w:rsidTr="002D4BA6">
        <w:tc>
          <w:tcPr>
            <w:tcW w:w="4508" w:type="dxa"/>
          </w:tcPr>
          <w:p w14:paraId="436F12C1" w14:textId="77777777"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14:paraId="172F5FC4" w14:textId="77777777" w:rsidR="001D6751" w:rsidRDefault="0054789C" w:rsidP="002D4BA6">
            <w:r>
              <w:t>001</w:t>
            </w:r>
          </w:p>
        </w:tc>
      </w:tr>
      <w:tr w:rsidR="001D6751" w14:paraId="663143C2" w14:textId="77777777" w:rsidTr="002D4BA6">
        <w:tc>
          <w:tcPr>
            <w:tcW w:w="4508" w:type="dxa"/>
          </w:tcPr>
          <w:p w14:paraId="4716BE62" w14:textId="77777777"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14:paraId="4E928626" w14:textId="77777777" w:rsidR="001D6751" w:rsidRDefault="0054789C" w:rsidP="002D4BA6">
            <w:r>
              <w:t>011</w:t>
            </w:r>
          </w:p>
        </w:tc>
      </w:tr>
      <w:tr w:rsidR="001D6751" w14:paraId="46698F32" w14:textId="77777777" w:rsidTr="002D4BA6">
        <w:tc>
          <w:tcPr>
            <w:tcW w:w="4508" w:type="dxa"/>
          </w:tcPr>
          <w:p w14:paraId="0B014F28" w14:textId="77777777"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14:paraId="4C4677AA" w14:textId="77777777" w:rsidR="001D6751" w:rsidRDefault="0054789C" w:rsidP="001A04F2">
            <w:pPr>
              <w:keepNext/>
            </w:pPr>
            <w:r>
              <w:t>100</w:t>
            </w:r>
          </w:p>
        </w:tc>
      </w:tr>
    </w:tbl>
    <w:p w14:paraId="5AA75438" w14:textId="77777777"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14:paraId="6056C720" w14:textId="77777777" w:rsidR="0054789C" w:rsidRDefault="0054789C" w:rsidP="0054789C"/>
    <w:p w14:paraId="7C220E35" w14:textId="77777777" w:rsidR="009F69BD" w:rsidRDefault="009F69BD" w:rsidP="0054789C"/>
    <w:p w14:paraId="4188038F" w14:textId="77777777" w:rsidR="009F69BD" w:rsidRDefault="009F69BD" w:rsidP="0054789C"/>
    <w:p w14:paraId="19FD6BFA" w14:textId="77777777"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14:paraId="08AE8AE0" w14:textId="77777777" w:rsidTr="002D4BA6">
        <w:tc>
          <w:tcPr>
            <w:tcW w:w="1511" w:type="dxa"/>
          </w:tcPr>
          <w:p w14:paraId="2A24264C" w14:textId="77777777"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14:paraId="47DDE83B" w14:textId="77777777"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14:paraId="2723093C" w14:textId="77777777"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14:paraId="0626088F" w14:textId="77777777" w:rsidR="000F2680" w:rsidRDefault="000F2680" w:rsidP="000F2680">
            <w:r>
              <w:t>Register 1 to read from</w:t>
            </w:r>
          </w:p>
          <w:p w14:paraId="7C230D8B" w14:textId="77777777"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14:paraId="67CB8528" w14:textId="77777777" w:rsidR="000F2680" w:rsidRDefault="000F2680" w:rsidP="000F2680">
            <w:r>
              <w:t>Register 2 to read from</w:t>
            </w:r>
          </w:p>
          <w:p w14:paraId="05C02C85" w14:textId="77777777"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14:paraId="3878ADC1" w14:textId="77777777"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14:paraId="5B2DE5EB" w14:textId="77777777" w:rsidTr="002D4BA6">
        <w:tc>
          <w:tcPr>
            <w:tcW w:w="1511" w:type="dxa"/>
          </w:tcPr>
          <w:p w14:paraId="2B126AF9" w14:textId="77777777"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14:paraId="7C9EA3C0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6CFD0006" w14:textId="77777777"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14:paraId="40F6C903" w14:textId="62A4598A" w:rsidR="001F20B3" w:rsidRDefault="000D4EEB" w:rsidP="002D4BA6">
            <w:r>
              <w:t>00</w:t>
            </w:r>
            <w:r w:rsidR="001F20B3">
              <w:t>0</w:t>
            </w:r>
          </w:p>
        </w:tc>
        <w:tc>
          <w:tcPr>
            <w:tcW w:w="1511" w:type="dxa"/>
          </w:tcPr>
          <w:p w14:paraId="568A420B" w14:textId="536964C1" w:rsidR="001F20B3" w:rsidRDefault="00B57E62" w:rsidP="002D4BA6">
            <w:r>
              <w:t>000</w:t>
            </w:r>
          </w:p>
        </w:tc>
        <w:tc>
          <w:tcPr>
            <w:tcW w:w="1512" w:type="dxa"/>
          </w:tcPr>
          <w:p w14:paraId="1114848E" w14:textId="77777777" w:rsidR="001F20B3" w:rsidRDefault="001F20B3" w:rsidP="002D4BA6">
            <w:pPr>
              <w:keepNext/>
            </w:pPr>
            <w:r>
              <w:t>00000000</w:t>
            </w:r>
          </w:p>
        </w:tc>
      </w:tr>
    </w:tbl>
    <w:p w14:paraId="0ADA5A44" w14:textId="77777777"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14:paraId="75C599C6" w14:textId="77777777" w:rsidR="001F20B3" w:rsidRDefault="001F20B3" w:rsidP="001F20B3"/>
    <w:p w14:paraId="38A92E2D" w14:textId="77777777"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14:paraId="0D85A1C0" w14:textId="77777777" w:rsidTr="002D4BA6">
        <w:tc>
          <w:tcPr>
            <w:tcW w:w="4508" w:type="dxa"/>
          </w:tcPr>
          <w:p w14:paraId="4D5D47E4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0E9BE3FA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14:paraId="153AA34E" w14:textId="77777777" w:rsidTr="002D4BA6">
        <w:tc>
          <w:tcPr>
            <w:tcW w:w="4508" w:type="dxa"/>
          </w:tcPr>
          <w:p w14:paraId="5A9AF181" w14:textId="77777777"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14:paraId="052FC8E5" w14:textId="77777777"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14:paraId="4FE60998" w14:textId="77777777" w:rsidTr="002D4BA6">
        <w:tc>
          <w:tcPr>
            <w:tcW w:w="4508" w:type="dxa"/>
          </w:tcPr>
          <w:p w14:paraId="05979DF6" w14:textId="77777777"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493A9CE" w14:textId="77777777"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14:paraId="4A8E01A3" w14:textId="77777777" w:rsidTr="002D4BA6">
        <w:tc>
          <w:tcPr>
            <w:tcW w:w="4508" w:type="dxa"/>
          </w:tcPr>
          <w:p w14:paraId="470AEA2E" w14:textId="77777777"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14:paraId="08C6B803" w14:textId="77777777"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14:paraId="5E9054BE" w14:textId="77777777" w:rsidTr="002D4BA6">
        <w:tc>
          <w:tcPr>
            <w:tcW w:w="4508" w:type="dxa"/>
          </w:tcPr>
          <w:p w14:paraId="44E1AD0C" w14:textId="77777777"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0B86F3E" w14:textId="77777777"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14:paraId="562E7ABD" w14:textId="77777777" w:rsidTr="002D4BA6">
        <w:tc>
          <w:tcPr>
            <w:tcW w:w="4508" w:type="dxa"/>
          </w:tcPr>
          <w:p w14:paraId="620FF834" w14:textId="77777777"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14:paraId="19B1D469" w14:textId="77777777"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14:paraId="48C878F8" w14:textId="77777777" w:rsidTr="002D4BA6">
        <w:tc>
          <w:tcPr>
            <w:tcW w:w="4508" w:type="dxa"/>
          </w:tcPr>
          <w:p w14:paraId="50278026" w14:textId="77777777"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14:paraId="166C0354" w14:textId="77777777" w:rsidR="00FA3D1B" w:rsidRDefault="00B47FF0" w:rsidP="00FA3D1B">
            <w:r>
              <w:t>001 101</w:t>
            </w:r>
          </w:p>
        </w:tc>
      </w:tr>
      <w:tr w:rsidR="00E03426" w14:paraId="469BD172" w14:textId="77777777" w:rsidTr="009F0F96">
        <w:tc>
          <w:tcPr>
            <w:tcW w:w="4508" w:type="dxa"/>
          </w:tcPr>
          <w:p w14:paraId="4DD5988F" w14:textId="77777777" w:rsidR="00E03426" w:rsidRDefault="00E03426" w:rsidP="009F0F96">
            <w:r w:rsidRPr="000F2680">
              <w:t>LSH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164A9752" w14:textId="77777777" w:rsidR="00E03426" w:rsidRDefault="00E03426" w:rsidP="009F0F96">
            <w:pPr>
              <w:keepNext/>
            </w:pPr>
            <w:r>
              <w:t>001</w:t>
            </w:r>
            <w:r w:rsidR="00BD2770">
              <w:t xml:space="preserve"> 110</w:t>
            </w:r>
          </w:p>
        </w:tc>
      </w:tr>
      <w:tr w:rsidR="00E03426" w14:paraId="3C19127A" w14:textId="77777777" w:rsidTr="009F0F96">
        <w:tc>
          <w:tcPr>
            <w:tcW w:w="4508" w:type="dxa"/>
          </w:tcPr>
          <w:p w14:paraId="62BEE624" w14:textId="77777777" w:rsidR="00E03426" w:rsidRDefault="00E03426" w:rsidP="009F0F96">
            <w:r>
              <w:t>RSH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508FEA37" w14:textId="77777777" w:rsidR="00E03426" w:rsidRDefault="00BD2770" w:rsidP="009F0F96">
            <w:r>
              <w:t>001 11</w:t>
            </w:r>
            <w:r w:rsidR="00E03426">
              <w:t>1</w:t>
            </w:r>
          </w:p>
        </w:tc>
      </w:tr>
    </w:tbl>
    <w:p w14:paraId="28E6ABA3" w14:textId="77777777"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14:paraId="34535379" w14:textId="77777777" w:rsidR="00F92D31" w:rsidRDefault="00F92D31" w:rsidP="0054789C"/>
    <w:p w14:paraId="7BB618D4" w14:textId="77777777" w:rsidR="00F92D31" w:rsidRDefault="00F92D31" w:rsidP="00340611">
      <w:pPr>
        <w:pStyle w:val="Heading1"/>
      </w:pPr>
      <w:r>
        <w:t>Logical operations</w:t>
      </w:r>
    </w:p>
    <w:p w14:paraId="13E36EFC" w14:textId="77777777"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14:paraId="26C19696" w14:textId="77777777" w:rsidTr="002D4BA6">
        <w:tc>
          <w:tcPr>
            <w:tcW w:w="1511" w:type="dxa"/>
          </w:tcPr>
          <w:p w14:paraId="172577AA" w14:textId="77777777"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14:paraId="136C7E7E" w14:textId="77777777"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443D510F" w14:textId="77777777"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14:paraId="7F5B8982" w14:textId="77777777" w:rsidR="00340611" w:rsidRDefault="00340611" w:rsidP="002D4BA6">
            <w:r>
              <w:t>Register 1 to read from</w:t>
            </w:r>
          </w:p>
          <w:p w14:paraId="75B730FE" w14:textId="77777777"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14:paraId="0FDF685A" w14:textId="77777777" w:rsidR="00340611" w:rsidRDefault="00340611" w:rsidP="002D4BA6">
            <w:r>
              <w:t>Register 2 to read from</w:t>
            </w:r>
          </w:p>
          <w:p w14:paraId="08B303B7" w14:textId="77777777"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14:paraId="56A22DBD" w14:textId="77777777"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14:paraId="63E5CAF2" w14:textId="77777777" w:rsidTr="002D4BA6">
        <w:tc>
          <w:tcPr>
            <w:tcW w:w="1511" w:type="dxa"/>
          </w:tcPr>
          <w:p w14:paraId="6BBAB3AF" w14:textId="77777777"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14:paraId="748C2D71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40B84568" w14:textId="77777777"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14:paraId="784B7C45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02EB6CF0" w14:textId="77777777"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14:paraId="1CBEEF0F" w14:textId="77777777" w:rsidR="00340611" w:rsidRDefault="00340611" w:rsidP="002D4BA6">
            <w:pPr>
              <w:keepNext/>
            </w:pPr>
            <w:r>
              <w:t>00000000</w:t>
            </w:r>
          </w:p>
        </w:tc>
      </w:tr>
    </w:tbl>
    <w:p w14:paraId="01A7951D" w14:textId="77777777" w:rsidR="00340611" w:rsidRPr="000F2680" w:rsidRDefault="00340611" w:rsidP="00340611">
      <w:pPr>
        <w:pStyle w:val="Caption"/>
      </w:pPr>
      <w:r>
        <w:t>Table 7</w:t>
      </w:r>
    </w:p>
    <w:p w14:paraId="15101BEE" w14:textId="77777777" w:rsidR="00340611" w:rsidRDefault="00340611" w:rsidP="00340611"/>
    <w:p w14:paraId="260C3B40" w14:textId="77777777"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767DF131" w14:textId="77777777" w:rsidTr="002D4BA6">
        <w:tc>
          <w:tcPr>
            <w:tcW w:w="4508" w:type="dxa"/>
          </w:tcPr>
          <w:p w14:paraId="3E49D7A9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31E34294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5C5F9F17" w14:textId="77777777" w:rsidTr="002D4BA6">
        <w:tc>
          <w:tcPr>
            <w:tcW w:w="4508" w:type="dxa"/>
          </w:tcPr>
          <w:p w14:paraId="589AE54D" w14:textId="77777777"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14:paraId="495BA898" w14:textId="77777777" w:rsidR="00B47FF0" w:rsidRDefault="00B47FF0" w:rsidP="002D4BA6">
            <w:r>
              <w:t>010 000</w:t>
            </w:r>
          </w:p>
        </w:tc>
      </w:tr>
      <w:tr w:rsidR="00B47FF0" w14:paraId="34D695ED" w14:textId="77777777" w:rsidTr="002D4BA6">
        <w:tc>
          <w:tcPr>
            <w:tcW w:w="4508" w:type="dxa"/>
          </w:tcPr>
          <w:p w14:paraId="5B672752" w14:textId="77777777"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1F5C5932" w14:textId="77777777" w:rsidR="00B47FF0" w:rsidRDefault="00B47FF0" w:rsidP="002D4BA6">
            <w:r>
              <w:t>010 001</w:t>
            </w:r>
          </w:p>
        </w:tc>
      </w:tr>
      <w:tr w:rsidR="00B47FF0" w14:paraId="4189E62B" w14:textId="77777777" w:rsidTr="002D4BA6">
        <w:tc>
          <w:tcPr>
            <w:tcW w:w="4508" w:type="dxa"/>
          </w:tcPr>
          <w:p w14:paraId="274278DF" w14:textId="77777777"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14:paraId="3C23B956" w14:textId="77777777" w:rsidR="00B47FF0" w:rsidRDefault="00B47FF0" w:rsidP="002D4BA6">
            <w:r>
              <w:t>010 010</w:t>
            </w:r>
          </w:p>
        </w:tc>
      </w:tr>
      <w:tr w:rsidR="00B47FF0" w14:paraId="59E88DC5" w14:textId="77777777" w:rsidTr="002D4BA6">
        <w:tc>
          <w:tcPr>
            <w:tcW w:w="4508" w:type="dxa"/>
          </w:tcPr>
          <w:p w14:paraId="624FD5DD" w14:textId="77777777"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BCC5BC0" w14:textId="77777777" w:rsidR="00B47FF0" w:rsidRDefault="00C24CEC" w:rsidP="002D4BA6">
            <w:r>
              <w:t>010 011</w:t>
            </w:r>
          </w:p>
        </w:tc>
      </w:tr>
    </w:tbl>
    <w:p w14:paraId="3F9AF053" w14:textId="40CD6445" w:rsidR="00B615D8" w:rsidRPr="00A160E2" w:rsidRDefault="00340611" w:rsidP="00D65DAD">
      <w:pPr>
        <w:pStyle w:val="Caption"/>
      </w:pPr>
      <w:bookmarkStart w:id="0" w:name="_Hlk510640752"/>
      <w:r>
        <w:t>Table 8</w:t>
      </w:r>
      <w:bookmarkEnd w:id="0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14:paraId="6AA7D3B1" w14:textId="77777777" w:rsidTr="00B615D8">
        <w:tc>
          <w:tcPr>
            <w:tcW w:w="1363" w:type="dxa"/>
          </w:tcPr>
          <w:p w14:paraId="360263BD" w14:textId="77777777" w:rsidR="00B615D8" w:rsidRDefault="00B615D8" w:rsidP="009F0F96">
            <w:r>
              <w:t>Name</w:t>
            </w:r>
          </w:p>
        </w:tc>
        <w:tc>
          <w:tcPr>
            <w:tcW w:w="1188" w:type="dxa"/>
          </w:tcPr>
          <w:p w14:paraId="14B91D5C" w14:textId="77777777" w:rsidR="00B615D8" w:rsidRDefault="00B615D8" w:rsidP="009F0F96">
            <w:r>
              <w:t>Instruction</w:t>
            </w:r>
          </w:p>
        </w:tc>
        <w:tc>
          <w:tcPr>
            <w:tcW w:w="1269" w:type="dxa"/>
          </w:tcPr>
          <w:p w14:paraId="1CA801C7" w14:textId="77777777" w:rsidR="00B615D8" w:rsidRDefault="00B615D8" w:rsidP="009F0F96">
            <w:r>
              <w:t xml:space="preserve">Sub instruction </w:t>
            </w:r>
          </w:p>
        </w:tc>
        <w:tc>
          <w:tcPr>
            <w:tcW w:w="1382" w:type="dxa"/>
          </w:tcPr>
          <w:p w14:paraId="74590156" w14:textId="77777777" w:rsidR="00B615D8" w:rsidRDefault="00B615D8" w:rsidP="009F0F96">
            <w:r>
              <w:t>Register to write to (See Table 3)</w:t>
            </w:r>
          </w:p>
        </w:tc>
        <w:tc>
          <w:tcPr>
            <w:tcW w:w="1361" w:type="dxa"/>
          </w:tcPr>
          <w:p w14:paraId="15953C7A" w14:textId="77777777"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14:paraId="193DCE18" w14:textId="77777777" w:rsidR="00B615D8" w:rsidRDefault="00B615D8" w:rsidP="00B615D8">
            <w:r>
              <w:t>Register 1 to read from</w:t>
            </w:r>
          </w:p>
          <w:p w14:paraId="731823EA" w14:textId="77777777"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14:paraId="0026C6DE" w14:textId="02FC87E5" w:rsidR="00B615D8" w:rsidRDefault="009F0F96" w:rsidP="009F0F96">
            <w:r>
              <w:t>Not Used</w:t>
            </w:r>
          </w:p>
        </w:tc>
      </w:tr>
      <w:tr w:rsidR="00B615D8" w14:paraId="7338C9F0" w14:textId="77777777" w:rsidTr="00B615D8">
        <w:tc>
          <w:tcPr>
            <w:tcW w:w="1363" w:type="dxa"/>
          </w:tcPr>
          <w:p w14:paraId="43710B1D" w14:textId="77777777" w:rsidR="00B615D8" w:rsidRDefault="00B615D8" w:rsidP="009F0F96">
            <w:r>
              <w:t>NOT A B</w:t>
            </w:r>
          </w:p>
        </w:tc>
        <w:tc>
          <w:tcPr>
            <w:tcW w:w="1188" w:type="dxa"/>
          </w:tcPr>
          <w:p w14:paraId="62C42948" w14:textId="77777777" w:rsidR="00B615D8" w:rsidRDefault="00B615D8" w:rsidP="009F0F96">
            <w:r>
              <w:t>010</w:t>
            </w:r>
          </w:p>
        </w:tc>
        <w:tc>
          <w:tcPr>
            <w:tcW w:w="1269" w:type="dxa"/>
          </w:tcPr>
          <w:p w14:paraId="1A708F84" w14:textId="77777777" w:rsidR="00B615D8" w:rsidRDefault="00544FB9" w:rsidP="009F0F96">
            <w:r>
              <w:t>100</w:t>
            </w:r>
          </w:p>
        </w:tc>
        <w:tc>
          <w:tcPr>
            <w:tcW w:w="1382" w:type="dxa"/>
          </w:tcPr>
          <w:p w14:paraId="6B3E850E" w14:textId="77777777" w:rsidR="00B615D8" w:rsidRDefault="00B615D8" w:rsidP="009F0F96">
            <w:r>
              <w:t>0000</w:t>
            </w:r>
          </w:p>
        </w:tc>
        <w:tc>
          <w:tcPr>
            <w:tcW w:w="1361" w:type="dxa"/>
          </w:tcPr>
          <w:p w14:paraId="58835C93" w14:textId="77777777" w:rsidR="00B615D8" w:rsidRDefault="00B615D8" w:rsidP="009F0F96">
            <w:r>
              <w:t>---</w:t>
            </w:r>
          </w:p>
        </w:tc>
        <w:tc>
          <w:tcPr>
            <w:tcW w:w="1382" w:type="dxa"/>
          </w:tcPr>
          <w:p w14:paraId="42836239" w14:textId="77777777" w:rsidR="00B615D8" w:rsidRDefault="00B615D8" w:rsidP="009F0F96">
            <w:r>
              <w:t>000</w:t>
            </w:r>
          </w:p>
        </w:tc>
        <w:tc>
          <w:tcPr>
            <w:tcW w:w="1264" w:type="dxa"/>
          </w:tcPr>
          <w:p w14:paraId="455BF0FC" w14:textId="77777777" w:rsidR="00B615D8" w:rsidRDefault="00B615D8" w:rsidP="009F0F96">
            <w:pPr>
              <w:keepNext/>
            </w:pPr>
            <w:r>
              <w:t>--------</w:t>
            </w:r>
          </w:p>
        </w:tc>
      </w:tr>
      <w:tr w:rsidR="009F5032" w14:paraId="345938F3" w14:textId="77777777" w:rsidTr="00B615D8">
        <w:tc>
          <w:tcPr>
            <w:tcW w:w="1363" w:type="dxa"/>
          </w:tcPr>
          <w:p w14:paraId="580F2B51" w14:textId="71DA9745" w:rsidR="009F5032" w:rsidRDefault="009F5032" w:rsidP="009F0F96">
            <w:r>
              <w:t>NOT2S A B</w:t>
            </w:r>
          </w:p>
        </w:tc>
        <w:tc>
          <w:tcPr>
            <w:tcW w:w="1188" w:type="dxa"/>
          </w:tcPr>
          <w:p w14:paraId="58FD9E49" w14:textId="78000DD8" w:rsidR="009F5032" w:rsidRDefault="009F5032" w:rsidP="009F0F96">
            <w:r>
              <w:t>010</w:t>
            </w:r>
          </w:p>
        </w:tc>
        <w:tc>
          <w:tcPr>
            <w:tcW w:w="1269" w:type="dxa"/>
          </w:tcPr>
          <w:p w14:paraId="14AE4AE3" w14:textId="09FC9172" w:rsidR="009F5032" w:rsidRDefault="009F5032" w:rsidP="009F0F96">
            <w:r>
              <w:t>111</w:t>
            </w:r>
          </w:p>
        </w:tc>
        <w:tc>
          <w:tcPr>
            <w:tcW w:w="1382" w:type="dxa"/>
          </w:tcPr>
          <w:p w14:paraId="7D7B9D4F" w14:textId="2716C641" w:rsidR="009F5032" w:rsidRDefault="009F5032" w:rsidP="009F0F96">
            <w:r>
              <w:t>0000</w:t>
            </w:r>
          </w:p>
        </w:tc>
        <w:tc>
          <w:tcPr>
            <w:tcW w:w="1361" w:type="dxa"/>
          </w:tcPr>
          <w:p w14:paraId="0A4EDE68" w14:textId="13451DE8" w:rsidR="009F5032" w:rsidRDefault="009F5032" w:rsidP="009F0F96">
            <w:r>
              <w:t>---</w:t>
            </w:r>
          </w:p>
        </w:tc>
        <w:tc>
          <w:tcPr>
            <w:tcW w:w="1382" w:type="dxa"/>
          </w:tcPr>
          <w:p w14:paraId="0EB6F541" w14:textId="3F0B6CA4" w:rsidR="009F5032" w:rsidRDefault="009F5032" w:rsidP="009F0F96">
            <w:r>
              <w:t>000</w:t>
            </w:r>
          </w:p>
        </w:tc>
        <w:tc>
          <w:tcPr>
            <w:tcW w:w="1264" w:type="dxa"/>
          </w:tcPr>
          <w:p w14:paraId="1BEB7E4E" w14:textId="77777777" w:rsidR="009F5032" w:rsidRDefault="009F5032" w:rsidP="009F0F96">
            <w:pPr>
              <w:keepNext/>
            </w:pPr>
          </w:p>
        </w:tc>
      </w:tr>
    </w:tbl>
    <w:p w14:paraId="64A7E695" w14:textId="77777777" w:rsidR="00B615D8" w:rsidRDefault="00B615D8" w:rsidP="00B615D8">
      <w:pPr>
        <w:pStyle w:val="Caption"/>
      </w:pPr>
      <w:r>
        <w:t>Table 9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9F0F96" w14:paraId="789A7515" w14:textId="77777777" w:rsidTr="009F0F96">
        <w:tc>
          <w:tcPr>
            <w:tcW w:w="1363" w:type="dxa"/>
          </w:tcPr>
          <w:p w14:paraId="63B7F60E" w14:textId="77777777" w:rsidR="009F0F96" w:rsidRDefault="009F0F96" w:rsidP="009F0F96">
            <w:r>
              <w:lastRenderedPageBreak/>
              <w:t>Name</w:t>
            </w:r>
          </w:p>
        </w:tc>
        <w:tc>
          <w:tcPr>
            <w:tcW w:w="1188" w:type="dxa"/>
          </w:tcPr>
          <w:p w14:paraId="2367690E" w14:textId="77777777" w:rsidR="009F0F96" w:rsidRDefault="009F0F96" w:rsidP="009F0F96">
            <w:r>
              <w:t>Instruction</w:t>
            </w:r>
          </w:p>
        </w:tc>
        <w:tc>
          <w:tcPr>
            <w:tcW w:w="1269" w:type="dxa"/>
          </w:tcPr>
          <w:p w14:paraId="5135FC20" w14:textId="77777777" w:rsidR="009F0F96" w:rsidRDefault="009F0F96" w:rsidP="009F0F96">
            <w:r>
              <w:t xml:space="preserve">Sub instruction </w:t>
            </w:r>
          </w:p>
        </w:tc>
        <w:tc>
          <w:tcPr>
            <w:tcW w:w="1382" w:type="dxa"/>
          </w:tcPr>
          <w:p w14:paraId="1F1640C0" w14:textId="77777777" w:rsidR="009F0F96" w:rsidRDefault="009F0F96" w:rsidP="009F0F96">
            <w:r>
              <w:t>Register to write to (See Table 3)</w:t>
            </w:r>
          </w:p>
        </w:tc>
        <w:tc>
          <w:tcPr>
            <w:tcW w:w="1361" w:type="dxa"/>
          </w:tcPr>
          <w:p w14:paraId="68F263B0" w14:textId="77777777" w:rsidR="009F0F96" w:rsidRDefault="009F0F96" w:rsidP="009F0F96">
            <w:r>
              <w:t>Register 1 to read from</w:t>
            </w:r>
          </w:p>
          <w:p w14:paraId="33BED985" w14:textId="35E737D2" w:rsidR="009F0F96" w:rsidRDefault="009F0F96" w:rsidP="009F0F96">
            <w:r>
              <w:t>(see table 4)</w:t>
            </w:r>
          </w:p>
        </w:tc>
        <w:tc>
          <w:tcPr>
            <w:tcW w:w="1382" w:type="dxa"/>
          </w:tcPr>
          <w:p w14:paraId="4226144A" w14:textId="3F1B9ECF" w:rsidR="009F0F96" w:rsidRDefault="009F0F96" w:rsidP="009F0F96">
            <w:r>
              <w:t>Not Used</w:t>
            </w:r>
          </w:p>
        </w:tc>
        <w:tc>
          <w:tcPr>
            <w:tcW w:w="1264" w:type="dxa"/>
          </w:tcPr>
          <w:p w14:paraId="49E53120" w14:textId="77777777" w:rsidR="009F0F96" w:rsidRDefault="009F0F96" w:rsidP="009F0F96">
            <w:r>
              <w:t>Not Used</w:t>
            </w:r>
          </w:p>
        </w:tc>
      </w:tr>
      <w:tr w:rsidR="009F0F96" w14:paraId="04E69BCE" w14:textId="77777777" w:rsidTr="009F0F96">
        <w:tc>
          <w:tcPr>
            <w:tcW w:w="1363" w:type="dxa"/>
          </w:tcPr>
          <w:p w14:paraId="0C28D61F" w14:textId="77777777" w:rsidR="009F0F96" w:rsidRDefault="009F0F96" w:rsidP="009F0F96">
            <w:r>
              <w:t>ROL A B</w:t>
            </w:r>
          </w:p>
        </w:tc>
        <w:tc>
          <w:tcPr>
            <w:tcW w:w="1188" w:type="dxa"/>
          </w:tcPr>
          <w:p w14:paraId="15AB26DA" w14:textId="77777777" w:rsidR="009F0F96" w:rsidRDefault="009F0F96" w:rsidP="009F0F96">
            <w:r>
              <w:t>010</w:t>
            </w:r>
          </w:p>
        </w:tc>
        <w:tc>
          <w:tcPr>
            <w:tcW w:w="1269" w:type="dxa"/>
          </w:tcPr>
          <w:p w14:paraId="61FE2686" w14:textId="77777777" w:rsidR="009F0F96" w:rsidRDefault="009F0F96" w:rsidP="009F0F96">
            <w:r>
              <w:t>101</w:t>
            </w:r>
          </w:p>
        </w:tc>
        <w:tc>
          <w:tcPr>
            <w:tcW w:w="1382" w:type="dxa"/>
          </w:tcPr>
          <w:p w14:paraId="6E18DEC2" w14:textId="77777777" w:rsidR="009F0F96" w:rsidRDefault="009F0F96" w:rsidP="009F0F96">
            <w:r>
              <w:t>0000</w:t>
            </w:r>
          </w:p>
        </w:tc>
        <w:tc>
          <w:tcPr>
            <w:tcW w:w="1361" w:type="dxa"/>
          </w:tcPr>
          <w:p w14:paraId="4B26B0E3" w14:textId="0A73C9A4" w:rsidR="009F0F96" w:rsidRDefault="009F0F96" w:rsidP="009F0F96">
            <w:r>
              <w:t>000</w:t>
            </w:r>
          </w:p>
        </w:tc>
        <w:tc>
          <w:tcPr>
            <w:tcW w:w="1382" w:type="dxa"/>
          </w:tcPr>
          <w:p w14:paraId="265CCA69" w14:textId="630B29DF" w:rsidR="009F0F96" w:rsidRDefault="009F0F96" w:rsidP="009F0F96">
            <w:r w:rsidRPr="00937649">
              <w:t>---</w:t>
            </w:r>
          </w:p>
        </w:tc>
        <w:tc>
          <w:tcPr>
            <w:tcW w:w="1264" w:type="dxa"/>
          </w:tcPr>
          <w:p w14:paraId="50CDDEBB" w14:textId="77777777" w:rsidR="009F0F96" w:rsidRDefault="009F0F96" w:rsidP="009F0F96">
            <w:pPr>
              <w:keepNext/>
            </w:pPr>
            <w:r>
              <w:t>--------</w:t>
            </w:r>
          </w:p>
        </w:tc>
      </w:tr>
      <w:tr w:rsidR="009F0F96" w14:paraId="7A69DE82" w14:textId="77777777" w:rsidTr="009F0F96">
        <w:tc>
          <w:tcPr>
            <w:tcW w:w="1363" w:type="dxa"/>
          </w:tcPr>
          <w:p w14:paraId="1DF3E895" w14:textId="77777777" w:rsidR="009F0F96" w:rsidRDefault="009F0F96" w:rsidP="009F0F96">
            <w:r>
              <w:t>ROR A B</w:t>
            </w:r>
          </w:p>
        </w:tc>
        <w:tc>
          <w:tcPr>
            <w:tcW w:w="1188" w:type="dxa"/>
          </w:tcPr>
          <w:p w14:paraId="312E5F31" w14:textId="77777777" w:rsidR="009F0F96" w:rsidRDefault="009F0F96" w:rsidP="009F0F96">
            <w:r>
              <w:t>010</w:t>
            </w:r>
          </w:p>
        </w:tc>
        <w:tc>
          <w:tcPr>
            <w:tcW w:w="1269" w:type="dxa"/>
          </w:tcPr>
          <w:p w14:paraId="5B06A414" w14:textId="77777777" w:rsidR="009F0F96" w:rsidRDefault="009F0F96" w:rsidP="009F0F96">
            <w:r>
              <w:t>110</w:t>
            </w:r>
          </w:p>
        </w:tc>
        <w:tc>
          <w:tcPr>
            <w:tcW w:w="1382" w:type="dxa"/>
          </w:tcPr>
          <w:p w14:paraId="28D185D5" w14:textId="77777777" w:rsidR="009F0F96" w:rsidRDefault="009F0F96" w:rsidP="009F0F96">
            <w:r>
              <w:t>0000</w:t>
            </w:r>
          </w:p>
        </w:tc>
        <w:tc>
          <w:tcPr>
            <w:tcW w:w="1361" w:type="dxa"/>
          </w:tcPr>
          <w:p w14:paraId="09080BCE" w14:textId="279F84B1" w:rsidR="009F0F96" w:rsidRDefault="009F0F96" w:rsidP="009F0F96">
            <w:r>
              <w:t>000</w:t>
            </w:r>
          </w:p>
        </w:tc>
        <w:tc>
          <w:tcPr>
            <w:tcW w:w="1382" w:type="dxa"/>
          </w:tcPr>
          <w:p w14:paraId="14B9A5FF" w14:textId="3E5228F4" w:rsidR="009F0F96" w:rsidRDefault="009F0F96" w:rsidP="009F0F96">
            <w:r w:rsidRPr="00937649">
              <w:t>---</w:t>
            </w:r>
          </w:p>
        </w:tc>
        <w:tc>
          <w:tcPr>
            <w:tcW w:w="1264" w:type="dxa"/>
          </w:tcPr>
          <w:p w14:paraId="3121D80B" w14:textId="77777777" w:rsidR="009F0F96" w:rsidRDefault="009F0F96" w:rsidP="009F0F96">
            <w:pPr>
              <w:keepNext/>
            </w:pPr>
            <w:r>
              <w:t>--------</w:t>
            </w:r>
          </w:p>
        </w:tc>
      </w:tr>
    </w:tbl>
    <w:p w14:paraId="4D949A80" w14:textId="2A7C9E95" w:rsidR="009F0F96" w:rsidRDefault="009F0F96" w:rsidP="009F0F96">
      <w:pPr>
        <w:pStyle w:val="Caption"/>
      </w:pPr>
      <w:r>
        <w:t>Table 10</w:t>
      </w:r>
    </w:p>
    <w:p w14:paraId="592EC5BB" w14:textId="77777777" w:rsidR="00B615D8" w:rsidRDefault="00B615D8" w:rsidP="0054789C"/>
    <w:p w14:paraId="72646E72" w14:textId="77777777" w:rsidR="00F92D31" w:rsidRDefault="00F92D31" w:rsidP="009F69BD">
      <w:pPr>
        <w:pStyle w:val="Heading1"/>
      </w:pPr>
      <w:r>
        <w:t>Logical Comparison</w:t>
      </w:r>
      <w:r w:rsidR="00A160E2">
        <w:t xml:space="preserve"> Operations</w:t>
      </w:r>
    </w:p>
    <w:p w14:paraId="11EE119D" w14:textId="77777777"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14:paraId="6DC01CF6" w14:textId="77777777" w:rsidTr="002D4BA6">
        <w:tc>
          <w:tcPr>
            <w:tcW w:w="1511" w:type="dxa"/>
          </w:tcPr>
          <w:p w14:paraId="752673CC" w14:textId="77777777"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14:paraId="5F35490D" w14:textId="77777777"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1A405FF3" w14:textId="77777777"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14:paraId="32ADBA28" w14:textId="77777777" w:rsidR="009F69BD" w:rsidRDefault="009F69BD" w:rsidP="002D4BA6">
            <w:r>
              <w:t>Register 1 to read from</w:t>
            </w:r>
          </w:p>
          <w:p w14:paraId="4DCB51F1" w14:textId="77777777"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14:paraId="0C137A59" w14:textId="77777777" w:rsidR="009F69BD" w:rsidRDefault="009F69BD" w:rsidP="002D4BA6">
            <w:r>
              <w:t>Register 2 to read from</w:t>
            </w:r>
          </w:p>
          <w:p w14:paraId="62495C1B" w14:textId="77777777"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14:paraId="335F655B" w14:textId="77777777"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14:paraId="34AAF9E4" w14:textId="77777777" w:rsidTr="002D4BA6">
        <w:tc>
          <w:tcPr>
            <w:tcW w:w="1511" w:type="dxa"/>
          </w:tcPr>
          <w:p w14:paraId="7E23FF73" w14:textId="77777777"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14:paraId="460BE92B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51FD0357" w14:textId="77777777"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14:paraId="72760FF2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364EB3F8" w14:textId="77777777"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14:paraId="045B1115" w14:textId="77777777" w:rsidR="009F69BD" w:rsidRDefault="009F69BD" w:rsidP="002D4BA6">
            <w:pPr>
              <w:keepNext/>
            </w:pPr>
            <w:r>
              <w:t>00000000</w:t>
            </w:r>
          </w:p>
        </w:tc>
      </w:tr>
    </w:tbl>
    <w:p w14:paraId="1E418090" w14:textId="74D13D5D" w:rsidR="009F69BD" w:rsidRPr="000F2680" w:rsidRDefault="005462DE" w:rsidP="009F69BD">
      <w:pPr>
        <w:pStyle w:val="Caption"/>
      </w:pPr>
      <w:r>
        <w:t>Table 11</w:t>
      </w:r>
    </w:p>
    <w:p w14:paraId="51EDDAE5" w14:textId="77777777" w:rsidR="009F69BD" w:rsidRDefault="009F69BD" w:rsidP="009F69BD"/>
    <w:p w14:paraId="2CF36114" w14:textId="77777777" w:rsidR="00A160E2" w:rsidRDefault="00A160E2" w:rsidP="00A160E2">
      <w:r>
        <w:t>Logical comparisons: instruction mapping</w:t>
      </w:r>
    </w:p>
    <w:p w14:paraId="0FE00699" w14:textId="77777777"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085EE829" w14:textId="77777777" w:rsidTr="002D4BA6">
        <w:tc>
          <w:tcPr>
            <w:tcW w:w="4508" w:type="dxa"/>
          </w:tcPr>
          <w:p w14:paraId="2069D641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174D37B5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44EAC0E9" w14:textId="77777777" w:rsidTr="002D4BA6">
        <w:tc>
          <w:tcPr>
            <w:tcW w:w="4508" w:type="dxa"/>
          </w:tcPr>
          <w:p w14:paraId="3BFD125C" w14:textId="77777777"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14:paraId="76B6265D" w14:textId="77777777"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14:paraId="63E4A561" w14:textId="77777777" w:rsidTr="002D4BA6">
        <w:tc>
          <w:tcPr>
            <w:tcW w:w="4508" w:type="dxa"/>
          </w:tcPr>
          <w:p w14:paraId="7CF77FAF" w14:textId="77777777"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3DEA62FF" w14:textId="77777777"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14:paraId="491C9232" w14:textId="77777777" w:rsidTr="002D4BA6">
        <w:tc>
          <w:tcPr>
            <w:tcW w:w="4508" w:type="dxa"/>
          </w:tcPr>
          <w:p w14:paraId="55A964C9" w14:textId="77777777"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14:paraId="5E8C5819" w14:textId="77777777"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14:paraId="4F89C3A8" w14:textId="77777777" w:rsidTr="002D4BA6">
        <w:tc>
          <w:tcPr>
            <w:tcW w:w="4508" w:type="dxa"/>
          </w:tcPr>
          <w:p w14:paraId="68215D35" w14:textId="77777777"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63019A4F" w14:textId="77777777"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14:paraId="0C59B1FF" w14:textId="77777777" w:rsidTr="002D4BA6">
        <w:tc>
          <w:tcPr>
            <w:tcW w:w="4508" w:type="dxa"/>
          </w:tcPr>
          <w:p w14:paraId="7323E0A4" w14:textId="77777777"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14:paraId="426DE0E6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14:paraId="33261C32" w14:textId="77777777" w:rsidTr="002D4BA6">
        <w:tc>
          <w:tcPr>
            <w:tcW w:w="4508" w:type="dxa"/>
          </w:tcPr>
          <w:p w14:paraId="680E4054" w14:textId="77777777"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14:paraId="05C6B54E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14:paraId="5814801B" w14:textId="6F7FAC2C" w:rsidR="009F69BD" w:rsidRPr="000F2680" w:rsidRDefault="009F69BD" w:rsidP="009F69BD">
      <w:pPr>
        <w:pStyle w:val="Caption"/>
      </w:pPr>
      <w:r>
        <w:t xml:space="preserve">Table </w:t>
      </w:r>
      <w:r w:rsidR="005462DE">
        <w:t>12</w:t>
      </w:r>
    </w:p>
    <w:p w14:paraId="258372C3" w14:textId="77777777" w:rsidR="00F92D31" w:rsidRDefault="00F92D31" w:rsidP="0054789C"/>
    <w:p w14:paraId="3ED66C58" w14:textId="77777777"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14:paraId="43074D13" w14:textId="77777777"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14:paraId="49AE6612" w14:textId="77777777" w:rsidTr="00491B5E">
        <w:tc>
          <w:tcPr>
            <w:tcW w:w="988" w:type="dxa"/>
          </w:tcPr>
          <w:p w14:paraId="0A24BB54" w14:textId="77777777"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14:paraId="3E334ECC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5162B450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52AC307C" w14:textId="77777777"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14:paraId="32CCF391" w14:textId="77777777"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14:paraId="7BA8D870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17844DEE" w14:textId="77777777"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5F9BAD5A" w14:textId="77777777" w:rsidTr="00491B5E">
        <w:tc>
          <w:tcPr>
            <w:tcW w:w="988" w:type="dxa"/>
          </w:tcPr>
          <w:p w14:paraId="428EACBC" w14:textId="77777777"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14:paraId="76858D3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7C87B73E" w14:textId="77777777"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14:paraId="7D8DC952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43713C1C" w14:textId="77777777"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14:paraId="6A1BD89C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4951BBBA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3F839F64" w14:textId="77777777" w:rsidTr="00491B5E">
        <w:tc>
          <w:tcPr>
            <w:tcW w:w="988" w:type="dxa"/>
          </w:tcPr>
          <w:p w14:paraId="72564D47" w14:textId="77777777"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14:paraId="73DF991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4013B1B" w14:textId="77777777"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14:paraId="1E4571B9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692883CC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52550EC9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24252185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56D3EC68" w14:textId="77777777" w:rsidTr="00491B5E">
        <w:tc>
          <w:tcPr>
            <w:tcW w:w="988" w:type="dxa"/>
          </w:tcPr>
          <w:p w14:paraId="3786A262" w14:textId="77777777"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14:paraId="43106863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7816F2F" w14:textId="77777777"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14:paraId="6B935A61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0EFF2231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6CCF7B74" w14:textId="77777777"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14:paraId="6EC0002F" w14:textId="77777777" w:rsidR="00491B5E" w:rsidRDefault="00491B5E" w:rsidP="00491B5E">
            <w:pPr>
              <w:keepNext/>
            </w:pPr>
            <w:r>
              <w:t>--------</w:t>
            </w:r>
          </w:p>
        </w:tc>
      </w:tr>
    </w:tbl>
    <w:p w14:paraId="1B2129D3" w14:textId="3A178103" w:rsidR="009F69BD" w:rsidRPr="000F2680" w:rsidRDefault="009F69BD" w:rsidP="009F69BD">
      <w:pPr>
        <w:pStyle w:val="Caption"/>
      </w:pPr>
      <w:r>
        <w:t xml:space="preserve">Table </w:t>
      </w:r>
      <w:r w:rsidR="005462DE">
        <w:t>13</w:t>
      </w:r>
    </w:p>
    <w:p w14:paraId="624E4789" w14:textId="77777777"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14:paraId="5C3DC3E7" w14:textId="77777777" w:rsidTr="00491B5E">
        <w:tc>
          <w:tcPr>
            <w:tcW w:w="988" w:type="dxa"/>
          </w:tcPr>
          <w:p w14:paraId="701B4256" w14:textId="77777777"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14:paraId="60CCC8D6" w14:textId="77777777"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14:paraId="2B41B3A7" w14:textId="77777777"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14:paraId="1295D574" w14:textId="77777777"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14:paraId="192A7712" w14:textId="77777777" w:rsidR="00491B5E" w:rsidRDefault="00491B5E" w:rsidP="00491B5E">
            <w:r>
              <w:t>Register 1 to read from</w:t>
            </w:r>
          </w:p>
          <w:p w14:paraId="0D269C4C" w14:textId="77777777"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14:paraId="1D46D046" w14:textId="77777777"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14:paraId="40B0DDE7" w14:textId="77777777"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0C3461F2" w14:textId="77777777" w:rsidTr="00491B5E">
        <w:tc>
          <w:tcPr>
            <w:tcW w:w="988" w:type="dxa"/>
          </w:tcPr>
          <w:p w14:paraId="48915EB7" w14:textId="77777777"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14:paraId="0BEB7E9B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6464B7E7" w14:textId="77777777"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14:paraId="06F01095" w14:textId="77777777"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14:paraId="42B8DAAD" w14:textId="77777777"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14:paraId="48AA01AE" w14:textId="77777777"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14:paraId="3D0F3A17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5F8C1AAA" w14:textId="1A663DAA" w:rsidR="00A160E2" w:rsidRDefault="00A160E2" w:rsidP="005462DE">
      <w:pPr>
        <w:pStyle w:val="Caption"/>
      </w:pPr>
      <w:r>
        <w:t>Table 1</w:t>
      </w:r>
      <w:r w:rsidR="005462DE">
        <w:t>4</w:t>
      </w:r>
    </w:p>
    <w:p w14:paraId="10BF820B" w14:textId="77777777" w:rsidR="005462DE" w:rsidRPr="005462DE" w:rsidRDefault="005462DE" w:rsidP="005462D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14:paraId="6A8B15DA" w14:textId="77777777" w:rsidTr="002D4BA6">
        <w:tc>
          <w:tcPr>
            <w:tcW w:w="988" w:type="dxa"/>
          </w:tcPr>
          <w:p w14:paraId="1CE7CCB8" w14:textId="77777777" w:rsidR="00260779" w:rsidRDefault="00260779" w:rsidP="002D4BA6">
            <w:r>
              <w:lastRenderedPageBreak/>
              <w:t>Name</w:t>
            </w:r>
          </w:p>
        </w:tc>
        <w:tc>
          <w:tcPr>
            <w:tcW w:w="1417" w:type="dxa"/>
          </w:tcPr>
          <w:p w14:paraId="03A563F9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7AF8F29D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B8062DA" w14:textId="77777777"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14:paraId="475D1BBD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59FDF3A1" w14:textId="77777777"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14:paraId="7E785CBF" w14:textId="77777777"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14:paraId="2128E0AC" w14:textId="77777777" w:rsidTr="002D4BA6">
        <w:tc>
          <w:tcPr>
            <w:tcW w:w="988" w:type="dxa"/>
          </w:tcPr>
          <w:p w14:paraId="74D23FCF" w14:textId="77777777"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14:paraId="40E6CC74" w14:textId="77777777"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14:paraId="713E597A" w14:textId="77777777"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14:paraId="7FFB8744" w14:textId="77777777"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14:paraId="6F8135E9" w14:textId="77777777"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14:paraId="4AFE0F60" w14:textId="77777777"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14:paraId="0FA0A6BA" w14:textId="77777777" w:rsidR="00260779" w:rsidRDefault="00491B5E" w:rsidP="002D4BA6">
            <w:pPr>
              <w:keepNext/>
            </w:pPr>
            <w:r>
              <w:t>--------</w:t>
            </w:r>
          </w:p>
        </w:tc>
      </w:tr>
    </w:tbl>
    <w:p w14:paraId="383FFBAE" w14:textId="0E2AD624" w:rsidR="00A160E2" w:rsidRPr="000F2680" w:rsidRDefault="00A160E2" w:rsidP="00A160E2">
      <w:pPr>
        <w:pStyle w:val="Caption"/>
      </w:pPr>
      <w:r>
        <w:t>Table 1</w:t>
      </w:r>
      <w:r w:rsidR="005462DE">
        <w:t>5</w:t>
      </w:r>
    </w:p>
    <w:p w14:paraId="09A709D9" w14:textId="77777777"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14:paraId="11EC5929" w14:textId="77777777" w:rsidTr="002D4BA6">
        <w:tc>
          <w:tcPr>
            <w:tcW w:w="988" w:type="dxa"/>
          </w:tcPr>
          <w:p w14:paraId="68316FD2" w14:textId="77777777" w:rsidR="00491B5E" w:rsidRDefault="00491B5E" w:rsidP="002D4BA6">
            <w:r>
              <w:t>Name</w:t>
            </w:r>
          </w:p>
        </w:tc>
        <w:tc>
          <w:tcPr>
            <w:tcW w:w="1417" w:type="dxa"/>
          </w:tcPr>
          <w:p w14:paraId="4B9BA8A6" w14:textId="77777777"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14:paraId="2DA1CE95" w14:textId="77777777"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37F01A5" w14:textId="77777777"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14:paraId="2A6EF6C7" w14:textId="77777777"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14:paraId="7DFDEFFB" w14:textId="77777777"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6B9D4C84" w14:textId="77777777" w:rsidTr="002D4BA6">
        <w:tc>
          <w:tcPr>
            <w:tcW w:w="988" w:type="dxa"/>
          </w:tcPr>
          <w:p w14:paraId="33253FCE" w14:textId="57C320F3" w:rsidR="00491B5E" w:rsidRDefault="00491B5E" w:rsidP="002D4BA6">
            <w:r>
              <w:t>OCL</w:t>
            </w:r>
            <w:r w:rsidR="00E06D3A">
              <w:t xml:space="preserve"> </w:t>
            </w:r>
          </w:p>
        </w:tc>
        <w:tc>
          <w:tcPr>
            <w:tcW w:w="1417" w:type="dxa"/>
          </w:tcPr>
          <w:p w14:paraId="370D875F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1D0F1092" w14:textId="77777777"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14:paraId="65FB6856" w14:textId="77777777"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14:paraId="78DE8707" w14:textId="77777777"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14:paraId="0BEF04F1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0C8D6249" w14:textId="38876F5A" w:rsidR="0054789C" w:rsidRDefault="005462DE" w:rsidP="00A160E2">
      <w:pPr>
        <w:pStyle w:val="Caption"/>
      </w:pPr>
      <w:r>
        <w:t>Table 16</w:t>
      </w:r>
    </w:p>
    <w:p w14:paraId="27004797" w14:textId="77777777" w:rsidR="006F067C" w:rsidRDefault="006F067C" w:rsidP="006F067C">
      <w:bookmarkStart w:id="1" w:name="_GoBack"/>
      <w:bookmarkEnd w:id="1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2"/>
        <w:gridCol w:w="1188"/>
        <w:gridCol w:w="1275"/>
        <w:gridCol w:w="1405"/>
        <w:gridCol w:w="1129"/>
        <w:gridCol w:w="1266"/>
        <w:gridCol w:w="1684"/>
      </w:tblGrid>
      <w:tr w:rsidR="000227DB" w14:paraId="3B1EFE2B" w14:textId="77777777" w:rsidTr="00E06D3A">
        <w:tc>
          <w:tcPr>
            <w:tcW w:w="1271" w:type="dxa"/>
          </w:tcPr>
          <w:p w14:paraId="50C720C1" w14:textId="77777777" w:rsidR="000227DB" w:rsidRDefault="000227DB" w:rsidP="009F0F96">
            <w:r>
              <w:t>Name</w:t>
            </w:r>
          </w:p>
        </w:tc>
        <w:tc>
          <w:tcPr>
            <w:tcW w:w="1134" w:type="dxa"/>
          </w:tcPr>
          <w:p w14:paraId="02406F19" w14:textId="77777777" w:rsidR="000227DB" w:rsidRDefault="000227DB" w:rsidP="009F0F96">
            <w:r>
              <w:t>Instruction</w:t>
            </w:r>
          </w:p>
        </w:tc>
        <w:tc>
          <w:tcPr>
            <w:tcW w:w="1276" w:type="dxa"/>
          </w:tcPr>
          <w:p w14:paraId="7CF2C388" w14:textId="77777777" w:rsidR="000227DB" w:rsidRDefault="000227DB" w:rsidP="009F0F96">
            <w:r>
              <w:t xml:space="preserve">Sub instruction </w:t>
            </w:r>
          </w:p>
        </w:tc>
        <w:tc>
          <w:tcPr>
            <w:tcW w:w="1417" w:type="dxa"/>
          </w:tcPr>
          <w:p w14:paraId="0844341E" w14:textId="77777777" w:rsidR="000227DB" w:rsidRDefault="000227DB" w:rsidP="009F0F96">
            <w:r>
              <w:t xml:space="preserve">Not used </w:t>
            </w:r>
          </w:p>
        </w:tc>
        <w:tc>
          <w:tcPr>
            <w:tcW w:w="1134" w:type="dxa"/>
          </w:tcPr>
          <w:p w14:paraId="3B90291B" w14:textId="77777777" w:rsidR="000227DB" w:rsidRDefault="000F6860" w:rsidP="009F0F96">
            <w:r>
              <w:t xml:space="preserve">Set 1 for disable </w:t>
            </w:r>
          </w:p>
        </w:tc>
        <w:tc>
          <w:tcPr>
            <w:tcW w:w="1276" w:type="dxa"/>
          </w:tcPr>
          <w:p w14:paraId="2485D238" w14:textId="77777777" w:rsidR="000227DB" w:rsidRDefault="000227DB" w:rsidP="009F0F96">
            <w:r>
              <w:t>Not used</w:t>
            </w:r>
          </w:p>
        </w:tc>
        <w:tc>
          <w:tcPr>
            <w:tcW w:w="1701" w:type="dxa"/>
          </w:tcPr>
          <w:p w14:paraId="3CDE66EA" w14:textId="77777777" w:rsidR="000227DB" w:rsidRDefault="000227DB" w:rsidP="009F0F96">
            <w:r>
              <w:t>Not used</w:t>
            </w:r>
          </w:p>
        </w:tc>
      </w:tr>
      <w:tr w:rsidR="000227DB" w14:paraId="4AB1189E" w14:textId="77777777" w:rsidTr="00E06D3A">
        <w:tc>
          <w:tcPr>
            <w:tcW w:w="1271" w:type="dxa"/>
          </w:tcPr>
          <w:p w14:paraId="2F098553" w14:textId="48112FE9" w:rsidR="000227DB" w:rsidRDefault="0091142A" w:rsidP="009F0F96">
            <w:r>
              <w:t>SIR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1B4C827E" w14:textId="77777777" w:rsidR="000227DB" w:rsidRDefault="0091142A" w:rsidP="009F0F96">
            <w:r>
              <w:t>100</w:t>
            </w:r>
          </w:p>
        </w:tc>
        <w:tc>
          <w:tcPr>
            <w:tcW w:w="1276" w:type="dxa"/>
          </w:tcPr>
          <w:p w14:paraId="6136DE3C" w14:textId="77777777" w:rsidR="000227DB" w:rsidRDefault="0091142A" w:rsidP="009F0F96">
            <w:r>
              <w:t>111</w:t>
            </w:r>
          </w:p>
        </w:tc>
        <w:tc>
          <w:tcPr>
            <w:tcW w:w="1417" w:type="dxa"/>
          </w:tcPr>
          <w:p w14:paraId="10F8820F" w14:textId="77777777" w:rsidR="000227DB" w:rsidRDefault="000227DB" w:rsidP="009F0F96">
            <w:r>
              <w:t>----</w:t>
            </w:r>
          </w:p>
        </w:tc>
        <w:tc>
          <w:tcPr>
            <w:tcW w:w="1134" w:type="dxa"/>
          </w:tcPr>
          <w:p w14:paraId="28A24042" w14:textId="77777777" w:rsidR="000227DB" w:rsidRDefault="000F6860" w:rsidP="009F0F96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14:paraId="7387F067" w14:textId="77777777" w:rsidR="000227DB" w:rsidRDefault="000227DB" w:rsidP="009F0F96">
            <w:r>
              <w:t>---</w:t>
            </w:r>
          </w:p>
        </w:tc>
        <w:tc>
          <w:tcPr>
            <w:tcW w:w="1701" w:type="dxa"/>
          </w:tcPr>
          <w:p w14:paraId="411E83BF" w14:textId="77777777" w:rsidR="000227DB" w:rsidRDefault="000227DB" w:rsidP="009F0F96">
            <w:pPr>
              <w:keepNext/>
            </w:pPr>
            <w:r>
              <w:t>--------</w:t>
            </w:r>
          </w:p>
        </w:tc>
      </w:tr>
    </w:tbl>
    <w:p w14:paraId="070A4443" w14:textId="07E14784" w:rsidR="005779FA" w:rsidRDefault="005462DE" w:rsidP="005779FA">
      <w:pPr>
        <w:pStyle w:val="Caption"/>
      </w:pPr>
      <w:r>
        <w:t>Table 17</w:t>
      </w:r>
    </w:p>
    <w:p w14:paraId="68815244" w14:textId="77777777" w:rsidR="00CF0A6A" w:rsidRPr="00CF0A6A" w:rsidRDefault="00CF0A6A" w:rsidP="00CF0A6A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1"/>
        <w:gridCol w:w="1300"/>
        <w:gridCol w:w="1271"/>
        <w:gridCol w:w="1372"/>
        <w:gridCol w:w="1117"/>
        <w:gridCol w:w="1239"/>
        <w:gridCol w:w="1639"/>
      </w:tblGrid>
      <w:tr w:rsidR="00CF0A6A" w14:paraId="435DD565" w14:textId="77777777" w:rsidTr="00CF0A6A">
        <w:tc>
          <w:tcPr>
            <w:tcW w:w="1271" w:type="dxa"/>
          </w:tcPr>
          <w:p w14:paraId="1D70EF30" w14:textId="77777777" w:rsidR="00CF0A6A" w:rsidRDefault="00CF0A6A" w:rsidP="00F31787">
            <w:r>
              <w:t>Name</w:t>
            </w:r>
          </w:p>
        </w:tc>
        <w:tc>
          <w:tcPr>
            <w:tcW w:w="1300" w:type="dxa"/>
          </w:tcPr>
          <w:p w14:paraId="1094D2BE" w14:textId="77777777" w:rsidR="00CF0A6A" w:rsidRDefault="00CF0A6A" w:rsidP="00F31787">
            <w:r>
              <w:t>Instruction</w:t>
            </w:r>
          </w:p>
        </w:tc>
        <w:tc>
          <w:tcPr>
            <w:tcW w:w="1271" w:type="dxa"/>
          </w:tcPr>
          <w:p w14:paraId="38656F62" w14:textId="77777777" w:rsidR="00CF0A6A" w:rsidRDefault="00CF0A6A" w:rsidP="00F31787">
            <w:r>
              <w:t xml:space="preserve">Sub instruction </w:t>
            </w:r>
          </w:p>
        </w:tc>
        <w:tc>
          <w:tcPr>
            <w:tcW w:w="1372" w:type="dxa"/>
          </w:tcPr>
          <w:p w14:paraId="266ECA76" w14:textId="77777777" w:rsidR="00CF0A6A" w:rsidRDefault="00CF0A6A" w:rsidP="00F31787">
            <w:r>
              <w:t xml:space="preserve">Not used </w:t>
            </w:r>
          </w:p>
        </w:tc>
        <w:tc>
          <w:tcPr>
            <w:tcW w:w="1117" w:type="dxa"/>
          </w:tcPr>
          <w:p w14:paraId="0359CBC4" w14:textId="4559D1B4" w:rsidR="00CF0A6A" w:rsidRDefault="00CF0A6A" w:rsidP="00F31787">
            <w:r>
              <w:t xml:space="preserve">Not used </w:t>
            </w:r>
          </w:p>
        </w:tc>
        <w:tc>
          <w:tcPr>
            <w:tcW w:w="1239" w:type="dxa"/>
          </w:tcPr>
          <w:p w14:paraId="26EAC8D7" w14:textId="77777777" w:rsidR="00CF0A6A" w:rsidRDefault="00CF0A6A" w:rsidP="00F31787">
            <w:r>
              <w:t>Not used</w:t>
            </w:r>
          </w:p>
        </w:tc>
        <w:tc>
          <w:tcPr>
            <w:tcW w:w="1639" w:type="dxa"/>
          </w:tcPr>
          <w:p w14:paraId="1827A125" w14:textId="5FD3E85F" w:rsidR="00CF0A6A" w:rsidRDefault="00CF0A6A" w:rsidP="00F31787">
            <w:proofErr w:type="spellStart"/>
            <w:r>
              <w:t>Const</w:t>
            </w:r>
            <w:proofErr w:type="spellEnd"/>
          </w:p>
        </w:tc>
      </w:tr>
      <w:tr w:rsidR="00CF0A6A" w14:paraId="7A82B4C2" w14:textId="77777777" w:rsidTr="00CF0A6A">
        <w:tc>
          <w:tcPr>
            <w:tcW w:w="1271" w:type="dxa"/>
          </w:tcPr>
          <w:p w14:paraId="01D04C14" w14:textId="6FF13B93" w:rsidR="00CF0A6A" w:rsidRDefault="00CF0A6A" w:rsidP="00F31787">
            <w:r>
              <w:t xml:space="preserve">WPR </w:t>
            </w:r>
            <w:proofErr w:type="spellStart"/>
            <w:r>
              <w:t>Const</w:t>
            </w:r>
            <w:proofErr w:type="spellEnd"/>
          </w:p>
        </w:tc>
        <w:tc>
          <w:tcPr>
            <w:tcW w:w="1300" w:type="dxa"/>
          </w:tcPr>
          <w:p w14:paraId="2F033A36" w14:textId="1BDA0670" w:rsidR="00CF0A6A" w:rsidRDefault="00CF0A6A" w:rsidP="00F31787">
            <w:r>
              <w:t>101</w:t>
            </w:r>
          </w:p>
        </w:tc>
        <w:tc>
          <w:tcPr>
            <w:tcW w:w="1271" w:type="dxa"/>
          </w:tcPr>
          <w:p w14:paraId="29DD0422" w14:textId="3C4EDD2A" w:rsidR="00CF0A6A" w:rsidRDefault="00CF0A6A" w:rsidP="00F31787">
            <w:r>
              <w:t>000</w:t>
            </w:r>
          </w:p>
        </w:tc>
        <w:tc>
          <w:tcPr>
            <w:tcW w:w="1372" w:type="dxa"/>
          </w:tcPr>
          <w:p w14:paraId="1EF46704" w14:textId="77777777" w:rsidR="00CF0A6A" w:rsidRDefault="00CF0A6A" w:rsidP="00F31787">
            <w:r>
              <w:t>----</w:t>
            </w:r>
          </w:p>
        </w:tc>
        <w:tc>
          <w:tcPr>
            <w:tcW w:w="1117" w:type="dxa"/>
          </w:tcPr>
          <w:p w14:paraId="2120D60D" w14:textId="52BC2FF8" w:rsidR="00CF0A6A" w:rsidRDefault="00CF0A6A" w:rsidP="00F31787">
            <w:r>
              <w:t>---</w:t>
            </w:r>
          </w:p>
        </w:tc>
        <w:tc>
          <w:tcPr>
            <w:tcW w:w="1239" w:type="dxa"/>
          </w:tcPr>
          <w:p w14:paraId="03C08326" w14:textId="77777777" w:rsidR="00CF0A6A" w:rsidRDefault="00CF0A6A" w:rsidP="00F31787">
            <w:r>
              <w:t>---</w:t>
            </w:r>
          </w:p>
        </w:tc>
        <w:tc>
          <w:tcPr>
            <w:tcW w:w="1639" w:type="dxa"/>
          </w:tcPr>
          <w:p w14:paraId="0B73F4CB" w14:textId="50F09494" w:rsidR="00CF0A6A" w:rsidRDefault="00CF0A6A" w:rsidP="00F31787">
            <w:pPr>
              <w:keepNext/>
            </w:pPr>
            <w:r>
              <w:t>00000000</w:t>
            </w:r>
          </w:p>
        </w:tc>
      </w:tr>
    </w:tbl>
    <w:p w14:paraId="3A23AB27" w14:textId="77777777" w:rsidR="00CF0A6A" w:rsidRPr="00CF0A6A" w:rsidRDefault="00CF0A6A" w:rsidP="00CF0A6A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1"/>
        <w:gridCol w:w="1300"/>
        <w:gridCol w:w="1271"/>
        <w:gridCol w:w="1372"/>
        <w:gridCol w:w="1117"/>
        <w:gridCol w:w="1239"/>
        <w:gridCol w:w="1639"/>
      </w:tblGrid>
      <w:tr w:rsidR="00CF0A6A" w14:paraId="6B38326A" w14:textId="77777777" w:rsidTr="00F31787">
        <w:tc>
          <w:tcPr>
            <w:tcW w:w="1271" w:type="dxa"/>
          </w:tcPr>
          <w:p w14:paraId="0569D608" w14:textId="77777777" w:rsidR="00CF0A6A" w:rsidRDefault="00CF0A6A" w:rsidP="00F31787">
            <w:r>
              <w:t>Name</w:t>
            </w:r>
          </w:p>
        </w:tc>
        <w:tc>
          <w:tcPr>
            <w:tcW w:w="1300" w:type="dxa"/>
          </w:tcPr>
          <w:p w14:paraId="4844A2BC" w14:textId="77777777" w:rsidR="00CF0A6A" w:rsidRDefault="00CF0A6A" w:rsidP="00F31787">
            <w:r>
              <w:t>Instruction</w:t>
            </w:r>
          </w:p>
        </w:tc>
        <w:tc>
          <w:tcPr>
            <w:tcW w:w="1271" w:type="dxa"/>
          </w:tcPr>
          <w:p w14:paraId="0C23D81F" w14:textId="77777777" w:rsidR="00CF0A6A" w:rsidRDefault="00CF0A6A" w:rsidP="00F31787">
            <w:r>
              <w:t xml:space="preserve">Sub instruction </w:t>
            </w:r>
          </w:p>
        </w:tc>
        <w:tc>
          <w:tcPr>
            <w:tcW w:w="1372" w:type="dxa"/>
          </w:tcPr>
          <w:p w14:paraId="5626DE39" w14:textId="1F193DC8" w:rsidR="00CF0A6A" w:rsidRDefault="00CF0A6A" w:rsidP="00F31787">
            <w:r>
              <w:t>Register to write to (See Table 3)</w:t>
            </w:r>
          </w:p>
        </w:tc>
        <w:tc>
          <w:tcPr>
            <w:tcW w:w="1117" w:type="dxa"/>
          </w:tcPr>
          <w:p w14:paraId="2C281D0E" w14:textId="77777777" w:rsidR="00CF0A6A" w:rsidRDefault="00CF0A6A" w:rsidP="00F31787">
            <w:r>
              <w:t xml:space="preserve">Not used </w:t>
            </w:r>
          </w:p>
        </w:tc>
        <w:tc>
          <w:tcPr>
            <w:tcW w:w="1239" w:type="dxa"/>
          </w:tcPr>
          <w:p w14:paraId="19EF6E97" w14:textId="77777777" w:rsidR="00CF0A6A" w:rsidRDefault="00CF0A6A" w:rsidP="00F31787">
            <w:r>
              <w:t>Not used</w:t>
            </w:r>
          </w:p>
        </w:tc>
        <w:tc>
          <w:tcPr>
            <w:tcW w:w="1639" w:type="dxa"/>
          </w:tcPr>
          <w:p w14:paraId="11725BCB" w14:textId="62AC7C94" w:rsidR="00CF0A6A" w:rsidRDefault="00CF0A6A" w:rsidP="00F31787">
            <w:r>
              <w:t>Not used</w:t>
            </w:r>
          </w:p>
        </w:tc>
      </w:tr>
      <w:tr w:rsidR="00CF0A6A" w14:paraId="6C39E1B9" w14:textId="77777777" w:rsidTr="00F31787">
        <w:tc>
          <w:tcPr>
            <w:tcW w:w="1271" w:type="dxa"/>
          </w:tcPr>
          <w:p w14:paraId="165437E7" w14:textId="441DF3B4" w:rsidR="00CF0A6A" w:rsidRDefault="00CF0A6A" w:rsidP="00F31787">
            <w:r>
              <w:t>R</w:t>
            </w:r>
            <w:r>
              <w:t>PR A</w:t>
            </w:r>
          </w:p>
        </w:tc>
        <w:tc>
          <w:tcPr>
            <w:tcW w:w="1300" w:type="dxa"/>
          </w:tcPr>
          <w:p w14:paraId="37F155E9" w14:textId="77777777" w:rsidR="00CF0A6A" w:rsidRDefault="00CF0A6A" w:rsidP="00F31787">
            <w:r>
              <w:t>101</w:t>
            </w:r>
          </w:p>
        </w:tc>
        <w:tc>
          <w:tcPr>
            <w:tcW w:w="1271" w:type="dxa"/>
          </w:tcPr>
          <w:p w14:paraId="40799FF0" w14:textId="77777777" w:rsidR="00CF0A6A" w:rsidRDefault="00CF0A6A" w:rsidP="00F31787">
            <w:r>
              <w:t>001</w:t>
            </w:r>
          </w:p>
        </w:tc>
        <w:tc>
          <w:tcPr>
            <w:tcW w:w="1372" w:type="dxa"/>
          </w:tcPr>
          <w:p w14:paraId="14F9A14B" w14:textId="153326B9" w:rsidR="00CF0A6A" w:rsidRDefault="00CF0A6A" w:rsidP="00F31787">
            <w:r>
              <w:t>0000</w:t>
            </w:r>
          </w:p>
        </w:tc>
        <w:tc>
          <w:tcPr>
            <w:tcW w:w="1117" w:type="dxa"/>
          </w:tcPr>
          <w:p w14:paraId="47AD6B53" w14:textId="77777777" w:rsidR="00CF0A6A" w:rsidRDefault="00CF0A6A" w:rsidP="00F31787">
            <w:r>
              <w:t>---</w:t>
            </w:r>
          </w:p>
        </w:tc>
        <w:tc>
          <w:tcPr>
            <w:tcW w:w="1239" w:type="dxa"/>
          </w:tcPr>
          <w:p w14:paraId="62FB2804" w14:textId="77777777" w:rsidR="00CF0A6A" w:rsidRDefault="00CF0A6A" w:rsidP="00F31787">
            <w:r>
              <w:t>---</w:t>
            </w:r>
          </w:p>
        </w:tc>
        <w:tc>
          <w:tcPr>
            <w:tcW w:w="1639" w:type="dxa"/>
          </w:tcPr>
          <w:p w14:paraId="583B0BA0" w14:textId="77777777" w:rsidR="00CF0A6A" w:rsidRDefault="00CF0A6A" w:rsidP="00F31787">
            <w:pPr>
              <w:keepNext/>
            </w:pPr>
            <w:r>
              <w:t>--------</w:t>
            </w:r>
          </w:p>
        </w:tc>
      </w:tr>
    </w:tbl>
    <w:p w14:paraId="0A5913AB" w14:textId="1734DB8F" w:rsidR="00CF0A6A" w:rsidRDefault="00CF0A6A" w:rsidP="006F067C"/>
    <w:p w14:paraId="61D7AC74" w14:textId="29FFBE20" w:rsidR="00CF0A6A" w:rsidRDefault="00CF0A6A" w:rsidP="006F067C"/>
    <w:p w14:paraId="532D9F40" w14:textId="77777777" w:rsidR="00CF0A6A" w:rsidRDefault="00CF0A6A" w:rsidP="006F067C"/>
    <w:p w14:paraId="63398E85" w14:textId="321D735C" w:rsidR="00F6468E" w:rsidRDefault="00F6468E" w:rsidP="006F067C"/>
    <w:p w14:paraId="762B92F4" w14:textId="2663F55A" w:rsidR="00CF0A6A" w:rsidRDefault="00CF0A6A">
      <w:r>
        <w:br w:type="page"/>
      </w:r>
    </w:p>
    <w:p w14:paraId="63C85369" w14:textId="77777777" w:rsidR="005462DE" w:rsidRDefault="005462DE" w:rsidP="00CF0A6A">
      <w:pPr>
        <w:jc w:val="center"/>
      </w:pPr>
    </w:p>
    <w:p w14:paraId="347AB116" w14:textId="3F0892D9" w:rsidR="005462DE" w:rsidRDefault="00B64B83" w:rsidP="006F067C">
      <w:r>
        <w:t>Issues</w:t>
      </w:r>
    </w:p>
    <w:p w14:paraId="061A7D51" w14:textId="0F59AAC3" w:rsidR="00B64B83" w:rsidRDefault="00B64B83" w:rsidP="006D17BD">
      <w:pPr>
        <w:pStyle w:val="ListParagraph"/>
        <w:numPr>
          <w:ilvl w:val="0"/>
          <w:numId w:val="1"/>
        </w:numPr>
      </w:pPr>
      <w:r>
        <w:t xml:space="preserve">Implement </w:t>
      </w:r>
      <w:r w:rsidR="006D17BD">
        <w:t>new codes</w:t>
      </w:r>
    </w:p>
    <w:p w14:paraId="61C159EB" w14:textId="599A2D4B" w:rsidR="006D17BD" w:rsidRDefault="006D17BD" w:rsidP="006F067C">
      <w:r>
        <w:t xml:space="preserve">SIR CONST – enables or disable interrupts depending if </w:t>
      </w:r>
      <w:proofErr w:type="spellStart"/>
      <w:r>
        <w:t>const</w:t>
      </w:r>
      <w:proofErr w:type="spellEnd"/>
      <w:r>
        <w:t xml:space="preserve"> is 1 or 0</w:t>
      </w:r>
    </w:p>
    <w:p w14:paraId="21044B69" w14:textId="656A1AAA" w:rsidR="006D17BD" w:rsidRDefault="006D17BD" w:rsidP="006F067C">
      <w:r>
        <w:t xml:space="preserve">WPR </w:t>
      </w:r>
      <w:proofErr w:type="spellStart"/>
      <w:r w:rsidR="00FA16F5">
        <w:t>C</w:t>
      </w:r>
      <w:r>
        <w:t>onst</w:t>
      </w:r>
      <w:proofErr w:type="spellEnd"/>
      <w:r>
        <w:t xml:space="preserve"> – write new page register value</w:t>
      </w:r>
    </w:p>
    <w:p w14:paraId="59120AF2" w14:textId="41F3B5A7" w:rsidR="006D17BD" w:rsidRDefault="006D17BD" w:rsidP="006F067C">
      <w:r>
        <w:t xml:space="preserve">RPR </w:t>
      </w:r>
      <w:proofErr w:type="spellStart"/>
      <w:r>
        <w:t>Const</w:t>
      </w:r>
      <w:proofErr w:type="spellEnd"/>
      <w:r>
        <w:t xml:space="preserve"> – read current page register value</w:t>
      </w:r>
    </w:p>
    <w:p w14:paraId="3ED49675" w14:textId="50168DCB" w:rsidR="006D17BD" w:rsidRDefault="006D17BD" w:rsidP="006F067C">
      <w:r>
        <w:t>ROL A B – roll b to the left (10101 becomes 01011)</w:t>
      </w:r>
    </w:p>
    <w:p w14:paraId="0FC78E22" w14:textId="0F03253D" w:rsidR="006D17BD" w:rsidRDefault="006D17BD" w:rsidP="006F067C">
      <w:r>
        <w:t>ROR A B – roll b to the right</w:t>
      </w:r>
    </w:p>
    <w:p w14:paraId="06B84F75" w14:textId="02B0CBD5" w:rsidR="006D17BD" w:rsidRDefault="006D17BD" w:rsidP="006F067C">
      <w:r>
        <w:t>LSH2S – shift left as 2s complement</w:t>
      </w:r>
    </w:p>
    <w:p w14:paraId="5388584F" w14:textId="281F24A2" w:rsidR="006D17BD" w:rsidRDefault="006D17BD" w:rsidP="006F067C">
      <w:r>
        <w:t>RSH2S – shift right as 2s complement</w:t>
      </w:r>
    </w:p>
    <w:p w14:paraId="4DCD32BE" w14:textId="6302BF9D" w:rsidR="006D17BD" w:rsidRDefault="009F5032" w:rsidP="006F067C">
      <w:r>
        <w:t xml:space="preserve">NOT2S – invert the number (not the bits) equivalent to multiplying by -1 </w:t>
      </w:r>
    </w:p>
    <w:p w14:paraId="38EB6E6E" w14:textId="521C0FE2" w:rsidR="006D17BD" w:rsidRDefault="006D17BD" w:rsidP="006D17BD">
      <w:pPr>
        <w:pStyle w:val="ListParagraph"/>
        <w:numPr>
          <w:ilvl w:val="0"/>
          <w:numId w:val="1"/>
        </w:numPr>
      </w:pPr>
      <w:r>
        <w:t>Implement new functionality in logisim</w:t>
      </w:r>
    </w:p>
    <w:p w14:paraId="7FF518BF" w14:textId="199A3FA0" w:rsidR="006D17BD" w:rsidRDefault="006D17BD" w:rsidP="006D17BD">
      <w:r>
        <w:t>Read OCL register</w:t>
      </w:r>
    </w:p>
    <w:p w14:paraId="4D878D87" w14:textId="73EF72C0" w:rsidR="006D17BD" w:rsidRDefault="006D17BD" w:rsidP="006D17BD">
      <w:r>
        <w:t>Clear registers using clear pins</w:t>
      </w:r>
    </w:p>
    <w:p w14:paraId="44123280" w14:textId="092830FE" w:rsidR="00FA16F5" w:rsidRDefault="00FA16F5" w:rsidP="006D17BD"/>
    <w:p w14:paraId="65EC479A" w14:textId="44CD8B49" w:rsidR="00FA16F5" w:rsidRDefault="00FA16F5" w:rsidP="00FA16F5">
      <w:pPr>
        <w:pStyle w:val="ListParagraph"/>
        <w:numPr>
          <w:ilvl w:val="0"/>
          <w:numId w:val="1"/>
        </w:numPr>
      </w:pPr>
      <w:r>
        <w:t>Compiler ignores blank lines</w:t>
      </w:r>
    </w:p>
    <w:p w14:paraId="1C654CA8" w14:textId="0A7ABAA4" w:rsidR="00FA16F5" w:rsidRDefault="005D4F6F" w:rsidP="00FA16F5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muxs</w:t>
      </w:r>
      <w:proofErr w:type="spellEnd"/>
      <w:r>
        <w:t xml:space="preserve"> to 0</w:t>
      </w:r>
      <w:r w:rsidRPr="005D4F6F">
        <w:rPr>
          <w:vertAlign w:val="superscript"/>
        </w:rPr>
        <w:t>th</w:t>
      </w:r>
      <w:r>
        <w:t xml:space="preserve"> index is ground</w:t>
      </w:r>
    </w:p>
    <w:p w14:paraId="2156DA54" w14:textId="77777777" w:rsidR="005D4F6F" w:rsidRDefault="005D4F6F" w:rsidP="000D32FE">
      <w:pPr>
        <w:pStyle w:val="ListParagraph"/>
      </w:pPr>
    </w:p>
    <w:p w14:paraId="137BBF3C" w14:textId="77777777" w:rsidR="00FA16F5" w:rsidRDefault="00FA16F5" w:rsidP="006D17BD"/>
    <w:sectPr w:rsidR="00FA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54EB"/>
    <w:multiLevelType w:val="hybridMultilevel"/>
    <w:tmpl w:val="FA22B5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D32FE"/>
    <w:rsid w:val="000D4EEB"/>
    <w:rsid w:val="000F2680"/>
    <w:rsid w:val="000F6860"/>
    <w:rsid w:val="000F6E9E"/>
    <w:rsid w:val="001572D5"/>
    <w:rsid w:val="001A04F2"/>
    <w:rsid w:val="001A1B82"/>
    <w:rsid w:val="001D6751"/>
    <w:rsid w:val="001F20B3"/>
    <w:rsid w:val="00221110"/>
    <w:rsid w:val="00227BBB"/>
    <w:rsid w:val="00250A85"/>
    <w:rsid w:val="00260779"/>
    <w:rsid w:val="002D4BA6"/>
    <w:rsid w:val="002E4913"/>
    <w:rsid w:val="00321438"/>
    <w:rsid w:val="00340611"/>
    <w:rsid w:val="0034467A"/>
    <w:rsid w:val="00356EFF"/>
    <w:rsid w:val="003F38A9"/>
    <w:rsid w:val="00401AC9"/>
    <w:rsid w:val="004413E9"/>
    <w:rsid w:val="00452D4B"/>
    <w:rsid w:val="00491B5E"/>
    <w:rsid w:val="004C6D67"/>
    <w:rsid w:val="004C72B9"/>
    <w:rsid w:val="00544FB9"/>
    <w:rsid w:val="005462DE"/>
    <w:rsid w:val="0054789C"/>
    <w:rsid w:val="00555F43"/>
    <w:rsid w:val="005779FA"/>
    <w:rsid w:val="005A5BE3"/>
    <w:rsid w:val="005D4F6F"/>
    <w:rsid w:val="005D722E"/>
    <w:rsid w:val="00684C17"/>
    <w:rsid w:val="006D17BD"/>
    <w:rsid w:val="006F067C"/>
    <w:rsid w:val="006F5103"/>
    <w:rsid w:val="00710C25"/>
    <w:rsid w:val="007304C0"/>
    <w:rsid w:val="0073669F"/>
    <w:rsid w:val="00782F0F"/>
    <w:rsid w:val="007A1124"/>
    <w:rsid w:val="007A243C"/>
    <w:rsid w:val="007C1A4D"/>
    <w:rsid w:val="007F57B9"/>
    <w:rsid w:val="008455D5"/>
    <w:rsid w:val="008C210F"/>
    <w:rsid w:val="0091142A"/>
    <w:rsid w:val="0092721D"/>
    <w:rsid w:val="00994791"/>
    <w:rsid w:val="009A5D85"/>
    <w:rsid w:val="009F0F96"/>
    <w:rsid w:val="009F5032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54BCA"/>
    <w:rsid w:val="00B57E62"/>
    <w:rsid w:val="00B615D8"/>
    <w:rsid w:val="00B6416A"/>
    <w:rsid w:val="00B64B83"/>
    <w:rsid w:val="00BA7C33"/>
    <w:rsid w:val="00BD2770"/>
    <w:rsid w:val="00C046CF"/>
    <w:rsid w:val="00C07813"/>
    <w:rsid w:val="00C24CEC"/>
    <w:rsid w:val="00C73F01"/>
    <w:rsid w:val="00C90BAD"/>
    <w:rsid w:val="00CE2419"/>
    <w:rsid w:val="00CF0A6A"/>
    <w:rsid w:val="00D65DAD"/>
    <w:rsid w:val="00D70921"/>
    <w:rsid w:val="00D853B4"/>
    <w:rsid w:val="00D91FFB"/>
    <w:rsid w:val="00DC13E3"/>
    <w:rsid w:val="00DE6962"/>
    <w:rsid w:val="00DF1FB9"/>
    <w:rsid w:val="00E03426"/>
    <w:rsid w:val="00E06D3A"/>
    <w:rsid w:val="00E35219"/>
    <w:rsid w:val="00E46A9E"/>
    <w:rsid w:val="00E72AEA"/>
    <w:rsid w:val="00EB1FF3"/>
    <w:rsid w:val="00F0589E"/>
    <w:rsid w:val="00F07A40"/>
    <w:rsid w:val="00F27A3B"/>
    <w:rsid w:val="00F6468E"/>
    <w:rsid w:val="00F73C77"/>
    <w:rsid w:val="00F92D31"/>
    <w:rsid w:val="00FA16F5"/>
    <w:rsid w:val="00FA3D1B"/>
    <w:rsid w:val="00FA7C51"/>
    <w:rsid w:val="00FC5FB2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B914"/>
  <w15:chartTrackingRefBased/>
  <w15:docId w15:val="{FD2473A1-5C33-4F1B-B53E-10A143B5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9147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9</cp:revision>
  <dcterms:created xsi:type="dcterms:W3CDTF">2018-03-27T10:15:00Z</dcterms:created>
  <dcterms:modified xsi:type="dcterms:W3CDTF">2018-10-13T17:02:00Z</dcterms:modified>
</cp:coreProperties>
</file>