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Formulir Persetujuan Rilis Foto dan Video</w:t>
      </w:r>
    </w:p>
    <w:p w:rsidR="00000000" w:rsidDel="00000000" w:rsidP="00000000" w:rsidRDefault="00000000" w:rsidRPr="00000000" w14:paraId="00000002">
      <w:pPr>
        <w:spacing w:line="360" w:lineRule="auto"/>
        <w:jc w:val="cente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Inter" w:cs="Inter" w:eastAsia="Inter" w:hAnsi="Inter"/>
        </w:rPr>
      </w:pPr>
      <w:r w:rsidDel="00000000" w:rsidR="00000000" w:rsidRPr="00000000">
        <w:rPr>
          <w:rFonts w:ascii="Inter" w:cs="Inter" w:eastAsia="Inter" w:hAnsi="Inter"/>
          <w:rtl w:val="0"/>
        </w:rPr>
        <w:t xml:space="preserve">Saya, </w:t>
      </w:r>
      <w:r w:rsidDel="00000000" w:rsidR="00000000" w:rsidRPr="00000000">
        <w:rPr>
          <w:rFonts w:ascii="Inter" w:cs="Inter" w:eastAsia="Inter" w:hAnsi="Inter"/>
          <w:u w:val="single"/>
          <w:rtl w:val="0"/>
        </w:rPr>
        <w:tab/>
        <w:tab/>
        <w:tab/>
        <w:tab/>
        <w:tab/>
        <w:tab/>
      </w:r>
      <w:r w:rsidDel="00000000" w:rsidR="00000000" w:rsidRPr="00000000">
        <w:rPr>
          <w:rFonts w:ascii="Inter" w:cs="Inter" w:eastAsia="Inter" w:hAnsi="Inter"/>
          <w:rtl w:val="0"/>
        </w:rPr>
        <w:t xml:space="preserve"> memberikan izin kepada </w:t>
      </w:r>
      <w:r w:rsidDel="00000000" w:rsidR="00000000" w:rsidRPr="00000000">
        <w:rPr>
          <w:rFonts w:ascii="Inter" w:cs="Inter" w:eastAsia="Inter" w:hAnsi="Inter"/>
          <w:u w:val="single"/>
          <w:rtl w:val="0"/>
        </w:rPr>
        <w:tab/>
        <w:tab/>
        <w:tab/>
        <w:tab/>
        <w:tab/>
        <w:tab/>
        <w:tab/>
      </w:r>
      <w:r w:rsidDel="00000000" w:rsidR="00000000" w:rsidRPr="00000000">
        <w:rPr>
          <w:rFonts w:ascii="Inter" w:cs="Inter" w:eastAsia="Inter" w:hAnsi="Inter"/>
          <w:rtl w:val="0"/>
        </w:rPr>
        <w:t xml:space="preserve"> </w:t>
      </w:r>
      <w:r w:rsidDel="00000000" w:rsidR="00000000" w:rsidRPr="00000000">
        <w:rPr>
          <w:rFonts w:ascii="Inter" w:cs="Inter" w:eastAsia="Inter" w:hAnsi="Inter"/>
          <w:rtl w:val="0"/>
        </w:rPr>
        <w:t xml:space="preserve">untuk penggunaan foto-foto atau gambar media elektronik seperti yang diidentifikasi di bawah ini dalam setiap presentasi apapun dan jenis apapun. Saya mengerti bahwa saya dapat mencabut otorisasi ini kapanpun dengan memberitahukan </w:t>
      </w:r>
      <w:r w:rsidDel="00000000" w:rsidR="00000000" w:rsidRPr="00000000">
        <w:rPr>
          <w:rFonts w:ascii="Inter" w:cs="Inter" w:eastAsia="Inter" w:hAnsi="Inter"/>
          <w:u w:val="single"/>
          <w:rtl w:val="0"/>
        </w:rPr>
        <w:tab/>
        <w:tab/>
        <w:tab/>
        <w:tab/>
        <w:tab/>
        <w:tab/>
        <w:tab/>
      </w:r>
      <w:r w:rsidDel="00000000" w:rsidR="00000000" w:rsidRPr="00000000">
        <w:rPr>
          <w:rFonts w:ascii="Inter" w:cs="Inter" w:eastAsia="Inter" w:hAnsi="Inter"/>
          <w:rtl w:val="0"/>
        </w:rPr>
        <w:t xml:space="preserve"> </w:t>
      </w:r>
      <w:r w:rsidDel="00000000" w:rsidR="00000000" w:rsidRPr="00000000">
        <w:rPr>
          <w:rFonts w:ascii="Inter" w:cs="Inter" w:eastAsia="Inter" w:hAnsi="Inter"/>
          <w:rtl w:val="0"/>
        </w:rPr>
        <w:t xml:space="preserve">secara tertulis. Pencabutan tersebut tidak akan mempengaruhi tindakan apa pun yang diambil sebelum diterimanya surat pemberitahuan ini. Gambar akan disimpan di lokasi yang aman dan hanya staf yang berwenang yang akan memiliki akses. Gambar media elektronik akan disimpan selama waktu yang relevan dan setelah waktu itu akan dihapus atau diarsipkan.</w:t>
      </w:r>
    </w:p>
    <w:p w:rsidR="00000000" w:rsidDel="00000000" w:rsidP="00000000" w:rsidRDefault="00000000" w:rsidRPr="00000000" w14:paraId="00000004">
      <w:pPr>
        <w:spacing w:line="360" w:lineRule="auto"/>
        <w:jc w:val="both"/>
        <w:rPr>
          <w:rFonts w:ascii="Inter" w:cs="Inter" w:eastAsia="Inter" w:hAnsi="Inter"/>
        </w:rPr>
      </w:pPr>
      <w:r w:rsidDel="00000000" w:rsidR="00000000" w:rsidRPr="00000000">
        <w:rPr>
          <w:rtl w:val="0"/>
        </w:rPr>
      </w:r>
    </w:p>
    <w:p w:rsidR="00000000" w:rsidDel="00000000" w:rsidP="00000000" w:rsidRDefault="00000000" w:rsidRPr="00000000" w14:paraId="00000005">
      <w:pPr>
        <w:spacing w:after="200" w:line="360" w:lineRule="auto"/>
        <w:jc w:val="both"/>
        <w:rPr>
          <w:rFonts w:ascii="Inter" w:cs="Inter" w:eastAsia="Inter" w:hAnsi="Inter"/>
          <w:u w:val="single"/>
        </w:rPr>
      </w:pPr>
      <w:r w:rsidDel="00000000" w:rsidR="00000000" w:rsidRPr="00000000">
        <w:rPr>
          <w:rFonts w:ascii="Inter" w:cs="Inter" w:eastAsia="Inter" w:hAnsi="Inter"/>
          <w:b w:val="1"/>
          <w:rtl w:val="0"/>
        </w:rPr>
        <w:t xml:space="preserve">Nama</w:t>
      </w:r>
      <w:r w:rsidDel="00000000" w:rsidR="00000000" w:rsidRPr="00000000">
        <w:rPr>
          <w:rFonts w:ascii="Inter" w:cs="Inter" w:eastAsia="Inter" w:hAnsi="Inter"/>
          <w:rtl w:val="0"/>
        </w:rPr>
        <w:tab/>
        <w:tab/>
      </w:r>
      <w:r w:rsidDel="00000000" w:rsidR="00000000" w:rsidRPr="00000000">
        <w:rPr>
          <w:rFonts w:ascii="Inter" w:cs="Inter" w:eastAsia="Inter" w:hAnsi="Inter"/>
          <w:u w:val="single"/>
          <w:rtl w:val="0"/>
        </w:rPr>
        <w:tab/>
        <w:tab/>
        <w:tab/>
        <w:tab/>
        <w:tab/>
        <w:tab/>
        <w:tab/>
        <w:tab/>
        <w:tab/>
        <w:tab/>
      </w:r>
    </w:p>
    <w:p w:rsidR="00000000" w:rsidDel="00000000" w:rsidP="00000000" w:rsidRDefault="00000000" w:rsidRPr="00000000" w14:paraId="00000006">
      <w:pPr>
        <w:spacing w:after="200" w:line="360" w:lineRule="auto"/>
        <w:jc w:val="both"/>
        <w:rPr>
          <w:rFonts w:ascii="Inter" w:cs="Inter" w:eastAsia="Inter" w:hAnsi="Inter"/>
          <w:u w:val="single"/>
        </w:rPr>
      </w:pPr>
      <w:r w:rsidDel="00000000" w:rsidR="00000000" w:rsidRPr="00000000">
        <w:rPr>
          <w:rFonts w:ascii="Inter" w:cs="Inter" w:eastAsia="Inter" w:hAnsi="Inter"/>
          <w:b w:val="1"/>
          <w:rtl w:val="0"/>
        </w:rPr>
        <w:t xml:space="preserve">Alamat</w:t>
      </w:r>
      <w:r w:rsidDel="00000000" w:rsidR="00000000" w:rsidRPr="00000000">
        <w:rPr>
          <w:rFonts w:ascii="Inter" w:cs="Inter" w:eastAsia="Inter" w:hAnsi="Inter"/>
          <w:rtl w:val="0"/>
        </w:rPr>
        <w:tab/>
      </w:r>
      <w:r w:rsidDel="00000000" w:rsidR="00000000" w:rsidRPr="00000000">
        <w:rPr>
          <w:rFonts w:ascii="Inter" w:cs="Inter" w:eastAsia="Inter" w:hAnsi="Inter"/>
          <w:u w:val="single"/>
          <w:rtl w:val="0"/>
        </w:rPr>
        <w:tab/>
        <w:tab/>
        <w:tab/>
        <w:tab/>
        <w:tab/>
        <w:tab/>
        <w:tab/>
        <w:tab/>
        <w:tab/>
        <w:tab/>
      </w:r>
    </w:p>
    <w:p w:rsidR="00000000" w:rsidDel="00000000" w:rsidP="00000000" w:rsidRDefault="00000000" w:rsidRPr="00000000" w14:paraId="00000007">
      <w:pPr>
        <w:spacing w:after="200" w:line="360" w:lineRule="auto"/>
        <w:jc w:val="both"/>
        <w:rPr>
          <w:rFonts w:ascii="Inter" w:cs="Inter" w:eastAsia="Inter" w:hAnsi="Inter"/>
          <w:u w:val="single"/>
        </w:rPr>
      </w:pPr>
      <w:r w:rsidDel="00000000" w:rsidR="00000000" w:rsidRPr="00000000">
        <w:rPr>
          <w:rFonts w:ascii="Inter" w:cs="Inter" w:eastAsia="Inter" w:hAnsi="Inter"/>
          <w:b w:val="1"/>
          <w:rtl w:val="0"/>
        </w:rPr>
        <w:t xml:space="preserve">Kab/Kota</w:t>
      </w:r>
      <w:r w:rsidDel="00000000" w:rsidR="00000000" w:rsidRPr="00000000">
        <w:rPr>
          <w:rFonts w:ascii="Inter" w:cs="Inter" w:eastAsia="Inter" w:hAnsi="Inter"/>
          <w:rtl w:val="0"/>
        </w:rPr>
        <w:tab/>
      </w:r>
      <w:r w:rsidDel="00000000" w:rsidR="00000000" w:rsidRPr="00000000">
        <w:rPr>
          <w:rFonts w:ascii="Inter" w:cs="Inter" w:eastAsia="Inter" w:hAnsi="Inter"/>
          <w:u w:val="single"/>
          <w:rtl w:val="0"/>
        </w:rPr>
        <w:tab/>
        <w:tab/>
        <w:tab/>
      </w:r>
      <w:r w:rsidDel="00000000" w:rsidR="00000000" w:rsidRPr="00000000">
        <w:rPr>
          <w:rFonts w:ascii="Inter" w:cs="Inter" w:eastAsia="Inter" w:hAnsi="Inter"/>
          <w:rtl w:val="0"/>
        </w:rPr>
        <w:t xml:space="preserve">Kec.</w:t>
      </w:r>
      <w:r w:rsidDel="00000000" w:rsidR="00000000" w:rsidRPr="00000000">
        <w:rPr>
          <w:rFonts w:ascii="Inter" w:cs="Inter" w:eastAsia="Inter" w:hAnsi="Inter"/>
          <w:u w:val="single"/>
          <w:rtl w:val="0"/>
        </w:rPr>
        <w:tab/>
        <w:tab/>
        <w:tab/>
        <w:tab/>
      </w:r>
      <w:r w:rsidDel="00000000" w:rsidR="00000000" w:rsidRPr="00000000">
        <w:rPr>
          <w:rFonts w:ascii="Inter" w:cs="Inter" w:eastAsia="Inter" w:hAnsi="Inter"/>
          <w:rtl w:val="0"/>
        </w:rPr>
        <w:t xml:space="preserve">Kode Pos</w:t>
      </w:r>
      <w:r w:rsidDel="00000000" w:rsidR="00000000" w:rsidRPr="00000000">
        <w:rPr>
          <w:rFonts w:ascii="Inter" w:cs="Inter" w:eastAsia="Inter" w:hAnsi="Inter"/>
          <w:u w:val="single"/>
          <w:rtl w:val="0"/>
        </w:rPr>
        <w:tab/>
        <w:tab/>
      </w:r>
    </w:p>
    <w:p w:rsidR="00000000" w:rsidDel="00000000" w:rsidP="00000000" w:rsidRDefault="00000000" w:rsidRPr="00000000" w14:paraId="00000008">
      <w:pPr>
        <w:spacing w:after="200" w:line="360" w:lineRule="auto"/>
        <w:jc w:val="both"/>
        <w:rPr>
          <w:rFonts w:ascii="Inter" w:cs="Inter" w:eastAsia="Inter" w:hAnsi="Inter"/>
          <w:u w:val="single"/>
        </w:rPr>
      </w:pPr>
      <w:r w:rsidDel="00000000" w:rsidR="00000000" w:rsidRPr="00000000">
        <w:rPr>
          <w:rFonts w:ascii="Inter" w:cs="Inter" w:eastAsia="Inter" w:hAnsi="Inter"/>
          <w:b w:val="1"/>
          <w:rtl w:val="0"/>
        </w:rPr>
        <w:t xml:space="preserve">No.Hp</w:t>
      </w:r>
      <w:r w:rsidDel="00000000" w:rsidR="00000000" w:rsidRPr="00000000">
        <w:rPr>
          <w:rFonts w:ascii="Inter" w:cs="Inter" w:eastAsia="Inter" w:hAnsi="Inter"/>
          <w:rtl w:val="0"/>
        </w:rPr>
        <w:tab/>
        <w:tab/>
      </w:r>
      <w:r w:rsidDel="00000000" w:rsidR="00000000" w:rsidRPr="00000000">
        <w:rPr>
          <w:rFonts w:ascii="Inter" w:cs="Inter" w:eastAsia="Inter" w:hAnsi="Inter"/>
          <w:u w:val="single"/>
          <w:rtl w:val="0"/>
        </w:rPr>
        <w:tab/>
        <w:tab/>
        <w:tab/>
        <w:tab/>
        <w:tab/>
      </w:r>
      <w:r w:rsidDel="00000000" w:rsidR="00000000" w:rsidRPr="00000000">
        <w:rPr>
          <w:rFonts w:ascii="Inter" w:cs="Inter" w:eastAsia="Inter" w:hAnsi="Inter"/>
          <w:rtl w:val="0"/>
        </w:rPr>
        <w:t xml:space="preserve">Email</w:t>
      </w:r>
      <w:r w:rsidDel="00000000" w:rsidR="00000000" w:rsidRPr="00000000">
        <w:rPr>
          <w:rFonts w:ascii="Inter" w:cs="Inter" w:eastAsia="Inter" w:hAnsi="Inter"/>
          <w:u w:val="single"/>
          <w:rtl w:val="0"/>
        </w:rPr>
        <w:tab/>
        <w:tab/>
        <w:tab/>
        <w:tab/>
        <w:tab/>
      </w:r>
    </w:p>
    <w:p w:rsidR="00000000" w:rsidDel="00000000" w:rsidP="00000000" w:rsidRDefault="00000000" w:rsidRPr="00000000" w14:paraId="00000009">
      <w:pPr>
        <w:spacing w:after="200" w:line="360" w:lineRule="auto"/>
        <w:jc w:val="both"/>
        <w:rPr>
          <w:rFonts w:ascii="Inter" w:cs="Inter" w:eastAsia="Inter" w:hAnsi="Inter"/>
          <w:u w:val="single"/>
        </w:rPr>
      </w:pPr>
      <w:r w:rsidDel="00000000" w:rsidR="00000000" w:rsidRPr="00000000">
        <w:rPr>
          <w:rFonts w:ascii="Inter" w:cs="Inter" w:eastAsia="Inter" w:hAnsi="Inter"/>
          <w:b w:val="1"/>
          <w:rtl w:val="0"/>
        </w:rPr>
        <w:t xml:space="preserve">Tanda tangan</w:t>
      </w:r>
      <w:r w:rsidDel="00000000" w:rsidR="00000000" w:rsidRPr="00000000">
        <w:rPr>
          <w:rFonts w:ascii="Inter" w:cs="Inter" w:eastAsia="Inter" w:hAnsi="Inter"/>
          <w:u w:val="single"/>
          <w:rtl w:val="0"/>
        </w:rPr>
        <w:tab/>
        <w:tab/>
        <w:tab/>
        <w:tab/>
        <w:tab/>
      </w:r>
      <w:r w:rsidDel="00000000" w:rsidR="00000000" w:rsidRPr="00000000">
        <w:rPr>
          <w:rFonts w:ascii="Inter" w:cs="Inter" w:eastAsia="Inter" w:hAnsi="Inter"/>
          <w:rtl w:val="0"/>
        </w:rPr>
        <w:t xml:space="preserve">Tanggal</w:t>
      </w:r>
      <w:r w:rsidDel="00000000" w:rsidR="00000000" w:rsidRPr="00000000">
        <w:rPr>
          <w:rFonts w:ascii="Inter" w:cs="Inter" w:eastAsia="Inter" w:hAnsi="Inter"/>
          <w:u w:val="single"/>
          <w:rtl w:val="0"/>
        </w:rPr>
        <w:tab/>
        <w:tab/>
        <w:tab/>
        <w:tab/>
      </w:r>
    </w:p>
    <w:p w:rsidR="00000000" w:rsidDel="00000000" w:rsidP="00000000" w:rsidRDefault="00000000" w:rsidRPr="00000000" w14:paraId="0000000A">
      <w:pPr>
        <w:spacing w:after="0" w:line="360" w:lineRule="auto"/>
        <w:jc w:val="both"/>
        <w:rPr>
          <w:rFonts w:ascii="Inter" w:cs="Inter" w:eastAsia="Inter" w:hAnsi="Inter"/>
          <w:b w:val="1"/>
        </w:rPr>
      </w:pPr>
      <w:r w:rsidDel="00000000" w:rsidR="00000000" w:rsidRPr="00000000">
        <w:rPr>
          <w:rFonts w:ascii="Inter" w:cs="Inter" w:eastAsia="Inter" w:hAnsi="Inter"/>
          <w:b w:val="1"/>
          <w:rtl w:val="0"/>
        </w:rPr>
        <w:t xml:space="preserve">Keterangan </w:t>
      </w:r>
    </w:p>
    <w:p w:rsidR="00000000" w:rsidDel="00000000" w:rsidP="00000000" w:rsidRDefault="00000000" w:rsidRPr="00000000" w14:paraId="0000000B">
      <w:pPr>
        <w:spacing w:after="200" w:line="360" w:lineRule="auto"/>
        <w:ind w:left="0" w:firstLine="0"/>
        <w:jc w:val="both"/>
        <w:rPr>
          <w:rFonts w:ascii="Inter" w:cs="Inter" w:eastAsia="Inter" w:hAnsi="Inter"/>
          <w:u w:val="single"/>
        </w:rPr>
      </w:pPr>
      <w:r w:rsidDel="00000000" w:rsidR="00000000" w:rsidRPr="00000000">
        <w:rPr>
          <w:rFonts w:ascii="Inter" w:cs="Inter" w:eastAsia="Inter" w:hAnsi="Inter"/>
          <w:b w:val="1"/>
          <w:rtl w:val="0"/>
        </w:rPr>
        <w:t xml:space="preserve">Deskripsi Gambar</w:t>
      </w:r>
      <w:r w:rsidDel="00000000" w:rsidR="00000000" w:rsidRPr="00000000">
        <w:rPr>
          <w:rFonts w:ascii="Inter" w:cs="Inter" w:eastAsia="Inter" w:hAnsi="Inter"/>
          <w:rtl w:val="0"/>
        </w:rPr>
        <w:t xml:space="preserve">:</w:t>
        <w:tab/>
      </w:r>
      <w:r w:rsidDel="00000000" w:rsidR="00000000" w:rsidRPr="00000000">
        <w:rPr>
          <w:rFonts w:ascii="Inter" w:cs="Inter" w:eastAsia="Inter" w:hAnsi="Inter"/>
          <w:i w:val="1"/>
          <w:u w:val="single"/>
          <w:rtl w:val="0"/>
        </w:rPr>
        <w:t xml:space="preserve">Pengambilan/pendistribusian/rilis foto dan video di Program Studi   Independen Kampus Merdeka</w:t>
      </w:r>
      <w:r w:rsidDel="00000000" w:rsidR="00000000" w:rsidRPr="00000000">
        <w:rPr>
          <w:rFonts w:ascii="Inter" w:cs="Inter" w:eastAsia="Inter" w:hAnsi="Inter"/>
          <w:u w:val="single"/>
          <w:rtl w:val="0"/>
        </w:rPr>
        <w:t xml:space="preserve">.</w:t>
      </w:r>
    </w:p>
    <w:p w:rsidR="00000000" w:rsidDel="00000000" w:rsidP="00000000" w:rsidRDefault="00000000" w:rsidRPr="00000000" w14:paraId="0000000C">
      <w:pPr>
        <w:spacing w:after="200" w:line="360" w:lineRule="auto"/>
        <w:rPr>
          <w:rFonts w:ascii="Inter" w:cs="Inter" w:eastAsia="Inter" w:hAnsi="Inter"/>
          <w:u w:val="single"/>
        </w:rPr>
      </w:pPr>
      <w:r w:rsidDel="00000000" w:rsidR="00000000" w:rsidRPr="00000000">
        <w:rPr>
          <w:rtl w:val="0"/>
        </w:rPr>
      </w:r>
    </w:p>
    <w:p w:rsidR="00000000" w:rsidDel="00000000" w:rsidP="00000000" w:rsidRDefault="00000000" w:rsidRPr="00000000" w14:paraId="0000000D">
      <w:pPr>
        <w:spacing w:after="200" w:line="360" w:lineRule="auto"/>
        <w:rPr>
          <w:rFonts w:ascii="Inter" w:cs="Inter" w:eastAsia="Inter" w:hAnsi="I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