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Joshua Maciel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sz w:val="28"/>
          <w:szCs w:val="28"/>
        </w:rPr>
      </w:pPr>
      <w:hyperlink r:id="rId2">
        <w:r>
          <w:rPr>
            <w:sz w:val="28"/>
            <w:szCs w:val="28"/>
          </w:rPr>
          <w:t>jmaciel335i@gmail.com</w:t>
        </w:r>
      </w:hyperlink>
      <w:r>
        <w:rPr>
          <w:sz w:val="28"/>
          <w:szCs w:val="28"/>
        </w:rPr>
        <w:t xml:space="preserve"> | PH.813-789-7306</w:t>
      </w:r>
    </w:p>
    <w:p>
      <w:pPr>
        <w:pStyle w:val="Standard"/>
        <w:tabs>
          <w:tab w:val="clear" w:pos="709"/>
          <w:tab w:val="left" w:pos="540" w:leader="none"/>
        </w:tabs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Web Developer</w:t>
      </w:r>
    </w:p>
    <w:p>
      <w:pPr>
        <w:pStyle w:val="Standard"/>
        <w:spacing w:lineRule="auto" w:line="276"/>
        <w:ind w:left="-540" w:right="-629" w:hanging="0"/>
        <w:jc w:val="center"/>
        <w:rPr/>
      </w:pPr>
      <w:hyperlink r:id="rId3">
        <w:r>
          <w:rPr/>
          <w:t>https://www.linkedin.com/in/joshua-maciel-85b30080</w:t>
        </w:r>
      </w:hyperlink>
      <w:r>
        <w:rPr>
          <w:sz w:val="20"/>
          <w:szCs w:val="20"/>
        </w:rPr>
        <w:t xml:space="preserve"> | </w:t>
      </w:r>
      <w:hyperlink r:id="rId4">
        <w:r>
          <w:rPr/>
          <w:t>https://github.com/JoshM-Yoru</w:t>
        </w:r>
      </w:hyperlink>
    </w:p>
    <w:p>
      <w:pPr>
        <w:pStyle w:val="Standard"/>
        <w:spacing w:lineRule="auto" w:line="276"/>
        <w:ind w:left="-540" w:right="-629" w:hanging="0"/>
        <w:jc w:val="center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  <w:t xml:space="preserve">OBJECTIVE: </w:t>
      </w:r>
      <w:r>
        <w:rPr>
          <w:i/>
          <w:iCs/>
        </w:rPr>
        <w:t xml:space="preserve">Searching for a Web Developer position with a Company that prioritizes graphical design and compatibility among media while encouraging creative thinking and problem-solving.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 xml:space="preserve">Technical Skills:    </w:t>
      </w: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Languages/Technologies</w:t>
      </w:r>
      <w:r>
        <w:rPr/>
        <w:t>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Front End: React, Typescript, NextJS, Styled Components, Sass, Javascript, HTML, CSS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 xml:space="preserve">Back End:  Spring Boot, Spring, Java, </w:t>
      </w:r>
      <w:r>
        <w:rPr/>
        <w:t xml:space="preserve">Lombok, </w:t>
      </w:r>
      <w:r>
        <w:rPr/>
        <w:t xml:space="preserve">JDBC, Javalin, Django, Python, SQL (PostgreSQL, </w:t>
      </w:r>
      <w:r>
        <w:rPr/>
        <w:t>M</w:t>
      </w:r>
      <w:r>
        <w:rPr/>
        <w:t>ySQL)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/>
        <w:t>DevOps: Docker, AWS, Jenkins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>Tools:</w:t>
      </w:r>
      <w:r>
        <w:rPr/>
        <w:t xml:space="preserve"> Neovim, VSCode, IntelliJ, Git/GitHub, DBeaver, Postman, Linux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Projects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</w:t>
      </w:r>
      <w:r>
        <w:rPr>
          <w:b/>
          <w:bCs/>
        </w:rPr>
        <w:t xml:space="preserve">    </w:t>
      </w:r>
      <w:r>
        <w:rPr>
          <w:b/>
          <w:bCs/>
        </w:rPr>
        <w:t>Ecommerce Clothing Site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 xml:space="preserve">React, Typescript, Styled Components, Spring Boot, Java, </w:t>
      </w:r>
      <w:r>
        <w:rPr>
          <w:i/>
          <w:iCs/>
        </w:rPr>
        <w:t xml:space="preserve">Lombok, </w:t>
      </w:r>
      <w:r>
        <w:rPr>
          <w:i/>
          <w:iCs/>
        </w:rPr>
        <w:t>PostgreSQL, Docker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Designed the front end using React Typescript and Styled Components.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Implemented a Spring Boot project to communicate between the PostgreSQL database and front end.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     • </w:t>
      </w:r>
      <w:hyperlink r:id="rId5">
        <w:r>
          <w:rPr>
            <w:rStyle w:val="InternetLink"/>
          </w:rPr>
          <w:t>https://github.com/JoshM-Yoru/ecommerce-project</w:t>
        </w:r>
      </w:hyperlink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>
          <w:b/>
          <w:bCs/>
        </w:rPr>
        <w:t xml:space="preserve">    </w:t>
      </w:r>
      <w:r>
        <w:rPr>
          <w:b/>
          <w:bCs/>
        </w:rPr>
        <w:t>Geo-location Weather App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HTML, CSS, Javascript, GeoApify API, Google Auto-Complete API, WeatherAPI, TimezoneDB API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Built web page with HTML and vanilla CSS and vanilla JavaScript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various APIs to get weather and location information in order to return current weather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and weather forecast.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hyperlink r:id="rId6">
        <w:r>
          <w:rPr>
            <w:rStyle w:val="InternetLink"/>
          </w:rPr>
          <w:t>https://joshm-yoru.github.io/weather-app/</w:t>
        </w:r>
      </w:hyperlink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>H.O.P.E.  - Hurricane Operations Platform for Emergencies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i/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</w:rPr>
        <w:t>NodeJS, Jambonz, MongoDB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Team project that won 2</w:t>
      </w:r>
      <w:r>
        <w:rPr>
          <w:vertAlign w:val="superscript"/>
        </w:rPr>
        <w:t>nd</w:t>
      </w:r>
      <w:r>
        <w:rPr/>
        <w:t xml:space="preserve"> place in TADHack Tampa 2022 Hackathon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r>
        <w:rPr/>
        <w:t>Used NodeJS and Jambonz to create a backend that routes caller to different prompts that collects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</w:t>
      </w:r>
      <w:r>
        <w:rPr/>
        <w:t>a caller’s voice or dial input and registers information in MongoDB database.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• </w:t>
      </w:r>
      <w:hyperlink r:id="rId7">
        <w:r>
          <w:rPr>
            <w:rStyle w:val="InternetLink"/>
          </w:rPr>
          <w:t>https://github.com/bytemaster-0xff/tadhack</w:t>
        </w:r>
      </w:hyperlink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  <w:u w:val="single"/>
        </w:rPr>
        <w:t>Employee Reimbursement System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 </w:t>
      </w:r>
      <w:r>
        <w:rPr>
          <w:i/>
          <w:iCs/>
        </w:rPr>
        <w:t>Java</w:t>
      </w:r>
      <w:r>
        <w:rPr>
          <w:i/>
          <w:iCs/>
          <w:u w:val="none"/>
        </w:rPr>
        <w:t>, Javalin, JDBC, Maven, PostgeSQL, Docker, Postman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Implemented all aspects of Object-Oriented Programming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 xml:space="preserve">Used the Data Access Object Design Pattern for structuring the application.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r>
        <w:rPr/>
        <w:t>Functionality includes: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Submitting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Users being able to view all submitted tickets.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Ability to see all pending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Approving or denying tickets as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    • </w:t>
      </w:r>
      <w:r>
        <w:rPr/>
        <w:t>Adding as a manger or as an employee or removal of employees by a manager.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       • </w:t>
      </w:r>
      <w:hyperlink r:id="rId9">
        <w:r>
          <w:rPr>
            <w:rStyle w:val="InternetLink"/>
          </w:rPr>
          <w:t>https://github.com/JoshM-Yoru/ERS-Project</w:t>
        </w:r>
      </w:hyperlink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  <w:u w:val="single"/>
        </w:rPr>
        <w:t xml:space="preserve">Experience:                                                                                                                                                           </w:t>
      </w:r>
      <w:r>
        <w:rPr>
          <w:b/>
          <w:bCs/>
        </w:rPr>
        <w:t xml:space="preserve"> </w:t>
      </w:r>
      <w:r>
        <w:rPr/>
        <w:t xml:space="preserve">  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>
          <w:b/>
          <w:bCs/>
        </w:rPr>
        <w:t>Full Stack Software Engineer</w:t>
      </w:r>
      <w:r>
        <w:rPr/>
        <w:t xml:space="preserve">                                                                                               10/20</w:t>
      </w:r>
      <w:r>
        <w:rPr/>
        <w:t>22</w:t>
      </w:r>
      <w:r>
        <w:rPr/>
        <w:t xml:space="preserve"> – </w:t>
      </w:r>
      <w:r>
        <w:rPr/>
        <w:t>Current</w:t>
      </w:r>
      <w:r>
        <w:rPr/>
        <w:t xml:space="preserve">      </w:t>
      </w:r>
      <w:r>
        <w:rPr>
          <w:b/>
          <w:bCs/>
          <w:i/>
          <w:iCs/>
        </w:rPr>
        <w:t xml:space="preserve">Revature                                            </w:t>
      </w:r>
      <w:r>
        <w:rPr>
          <w:i/>
          <w:iCs/>
        </w:rPr>
        <w:tab/>
        <w:tab/>
        <w:tab/>
        <w:tab/>
        <w:tab/>
        <w:tab/>
        <w:tab/>
        <w:t xml:space="preserve">        </w:t>
      </w:r>
      <w:r>
        <w:rPr>
          <w:i/>
          <w:iCs/>
        </w:rPr>
        <w:t>(Remote)Tampa,</w:t>
      </w:r>
      <w:r>
        <w:rPr>
          <w:i/>
          <w:iCs/>
        </w:rPr>
        <w:t xml:space="preserve"> F</w:t>
      </w:r>
      <w:r>
        <w:rPr>
          <w:i/>
          <w:iCs/>
        </w:rPr>
        <w:t>L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i/>
          <w:iCs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i w:val="false"/>
          <w:iCs w:val="false"/>
          <w:color w:val="343434"/>
          <w:spacing w:val="4"/>
          <w:kern w:val="0"/>
          <w:lang w:eastAsia="en-US" w:bidi="ar-SA"/>
        </w:rPr>
        <w:t>Primarily worked on creating business and enterprise related web applications.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Applications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completed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using React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(Typescript)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, Java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(Spring Boot)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, and AWS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.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Communicated with my team via Zoom and Microsoft Teams to complete projects and coordinate tasks.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Used a Linux OS to develop applications on and used Docker to be able to deploy to any enviornment. 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>
          <w:b/>
          <w:bCs/>
        </w:rPr>
        <w:t>Lead Dispatch Coordinator</w:t>
        <w:tab/>
        <w:tab/>
        <w:tab/>
        <w:t xml:space="preserve">     </w:t>
        <w:tab/>
        <w:tab/>
        <w:tab/>
        <w:tab/>
        <w:t xml:space="preserve">                    </w:t>
      </w:r>
      <w:r>
        <w:rPr/>
        <w:t xml:space="preserve">04/2011 – 05/2022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</w:t>
      </w:r>
      <w:r>
        <w:rPr>
          <w:b/>
          <w:bCs/>
          <w:i/>
          <w:iCs/>
        </w:rPr>
        <w:t xml:space="preserve">Americare Ambulance Service     </w:t>
      </w:r>
      <w:r>
        <w:rPr>
          <w:i/>
          <w:iCs/>
        </w:rPr>
        <w:t xml:space="preserve">                                                                                                 Seffner, FL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1200" w:leader="none"/>
        </w:tabs>
        <w:spacing w:lineRule="auto" w:line="276"/>
        <w:ind w:right="-269" w:hanging="360"/>
        <w:rPr/>
      </w:pPr>
      <w:r>
        <w:rPr/>
        <w:t>Conducted reporting and analysis on emergency and non-emergency call data with Crystal Reporting, using Excel, and MySQL.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dispatching protocol and logistics during COVID pandemic to adjust for increased in call volume and simultaneous worker shortage.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 xml:space="preserve"> </w:t>
      </w:r>
      <w:r>
        <w:rPr/>
        <w:t>Managed team of people in handling emergent and non-emergent ambulance transports in a high-stress and fast-paced environment.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with local emergency operations centers during dangerous weather events, e.g. Hurricanes.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Mediated issues between team members to achieve satisfactory outcomes.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understanding of transportation management platforms to drive content integration with client systems and platforms.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Developed and implemented process enhancements to drive continuous program improvement.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Monitored ambulance locations in field and solved discrepancies to keep team on-track.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schedules for optimal coverage of daily workload and adjusted quickly to changing demands.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Partnered with vendor teams to solve real-time challenges and drive cohesive experience.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540" w:leader="none"/>
          <w:tab w:val="left" w:pos="1740" w:leader="none"/>
        </w:tabs>
        <w:spacing w:lineRule="auto" w:line="276"/>
        <w:ind w:right="-269" w:hanging="360"/>
        <w:rPr/>
      </w:pPr>
      <w:r>
        <w:rPr/>
        <w:t>Controlled costs with optimized route plan to maximize daily appointments and minimize time or field waste.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high volume of phone and email requests to provide logistics information.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Calculated and provided quotes for transportation with cost breakdowns.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Conducted negotiations for out of state transports.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Coordinated repairs to vehicles with Operations Supervisor to maintain fleet operations.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Scheduled supply delivery and allocated resources to personnel based on need.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Responded to over 100 daily caller requests with information about assistance and time-frames.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/>
        <w:t>Assisted department manager with payroll and scheduling duties.</w:t>
      </w:r>
    </w:p>
    <w:p>
      <w:pPr>
        <w:pStyle w:val="Standard"/>
        <w:numPr>
          <w:ilvl w:val="0"/>
          <w:numId w:val="0"/>
        </w:numPr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/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right="-269" w:hanging="360"/>
        <w:rPr/>
      </w:pPr>
      <w:r>
        <w:rPr>
          <w:b/>
          <w:bCs/>
        </w:rPr>
        <w:t xml:space="preserve">First Responder   </w:t>
      </w:r>
      <w:r>
        <w:rPr/>
        <w:t xml:space="preserve">                                                                                                                 10/2009 – 04/2011      </w:t>
      </w:r>
      <w:r>
        <w:rPr>
          <w:b/>
          <w:bCs/>
          <w:i/>
          <w:iCs/>
        </w:rPr>
        <w:t>Americare Ambulance Service</w:t>
      </w:r>
      <w:r>
        <w:rPr>
          <w:i/>
          <w:iCs/>
        </w:rPr>
        <w:tab/>
        <w:tab/>
        <w:tab/>
        <w:tab/>
        <w:tab/>
        <w:tab/>
        <w:tab/>
        <w:t xml:space="preserve">                    Seffner, F</w:t>
      </w:r>
      <w:r>
        <w:rPr>
          <w:i/>
          <w:iCs/>
        </w:rPr>
        <w:t>L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Assisted EMT in providing medical care to patients. 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ambulances in emergent and non-emergent situations to get to patients or hospitals quickly.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Handled radio communications with dispatch and hospitals. </w:t>
      </w:r>
    </w:p>
    <w:p>
      <w:pPr>
        <w:pStyle w:val="Standard"/>
        <w:tabs>
          <w:tab w:val="clear" w:pos="709"/>
          <w:tab w:val="left" w:pos="720" w:leader="none"/>
          <w:tab w:val="left" w:pos="1740" w:leader="none"/>
        </w:tabs>
        <w:spacing w:lineRule="auto" w:line="276"/>
        <w:ind w:left="-360" w:right="-269" w:hanging="0"/>
        <w:rPr/>
      </w:pP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 xml:space="preserve">• </w:t>
      </w:r>
      <w:r>
        <w:rPr>
          <w:rFonts w:eastAsia="Century Gothic" w:cs="Century Gothic"/>
          <w:color w:val="343434"/>
          <w:spacing w:val="4"/>
          <w:kern w:val="0"/>
          <w:lang w:eastAsia="en-US" w:bidi="ar-SA"/>
        </w:rPr>
        <w:t>Drove handicap accessible vans to transport patients to and from appointments.</w:t>
      </w:r>
    </w:p>
    <w:p>
      <w:pPr>
        <w:pStyle w:val="Standard"/>
        <w:tabs>
          <w:tab w:val="clear" w:pos="709"/>
          <w:tab w:val="left" w:pos="451" w:leader="none"/>
          <w:tab w:val="left" w:pos="1471" w:leader="none"/>
        </w:tabs>
        <w:spacing w:lineRule="auto" w:line="276"/>
        <w:ind w:left="-89" w:right="-269" w:hanging="0"/>
        <w:rPr/>
      </w:pPr>
      <w:r>
        <w:rPr/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Education                                                                                                                                                            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</w:t>
      </w:r>
      <w:r>
        <w:rPr>
          <w:b/>
          <w:bCs/>
        </w:rPr>
        <w:t xml:space="preserve">Associates of Arts in Mathematics         </w:t>
      </w:r>
      <w:r>
        <w:rPr/>
        <w:t xml:space="preserve">                                                                        01/2018 – 07/2021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>
          <w:u w:val="single"/>
        </w:rPr>
      </w:pPr>
      <w:r>
        <w:rPr/>
        <w:t xml:space="preserve">     </w:t>
      </w:r>
      <w:r>
        <w:rPr>
          <w:i/>
          <w:iCs/>
        </w:rPr>
        <w:t>Hillsborough Community College                                                                                                Tampa, FL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 • </w:t>
      </w:r>
      <w:r>
        <w:rPr/>
        <w:t>Member of Phi Theta Kappa Honor’s Society</w:t>
      </w:r>
    </w:p>
    <w:p>
      <w:pPr>
        <w:pStyle w:val="Standard"/>
        <w:tabs>
          <w:tab w:val="clear" w:pos="709"/>
          <w:tab w:val="left" w:pos="1200" w:leader="none"/>
        </w:tabs>
        <w:spacing w:lineRule="auto" w:line="276"/>
        <w:ind w:left="-360" w:right="-269" w:hanging="0"/>
        <w:rPr/>
      </w:pPr>
      <w:r>
        <w:rPr/>
        <w:t xml:space="preserve">    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948d0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948d0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Standard"/>
    <w:next w:val="Textbody1"/>
    <w:qFormat/>
    <w:pPr>
      <w:suppressLineNumbers/>
      <w:spacing w:before="0" w:after="283"/>
    </w:pPr>
    <w:rPr>
      <w:sz w:val="12"/>
      <w:szCs w:val="12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maciel335i@gmail.com" TargetMode="External"/><Relationship Id="rId3" Type="http://schemas.openxmlformats.org/officeDocument/2006/relationships/hyperlink" Target="https://www.linkedin.com/in/joshua-maciel-85b30080" TargetMode="External"/><Relationship Id="rId4" Type="http://schemas.openxmlformats.org/officeDocument/2006/relationships/hyperlink" Target="https://github.com/JoshM-Yoru" TargetMode="External"/><Relationship Id="rId5" Type="http://schemas.openxmlformats.org/officeDocument/2006/relationships/hyperlink" Target="https://github.com/JoshM-Yoru/ecommerce-project" TargetMode="External"/><Relationship Id="rId6" Type="http://schemas.openxmlformats.org/officeDocument/2006/relationships/hyperlink" Target="https://joshm-yoru.github.io/weather-app/" TargetMode="External"/><Relationship Id="rId7" Type="http://schemas.openxmlformats.org/officeDocument/2006/relationships/hyperlink" Target="https://github.com/bytemaster-0xff/tadhack" TargetMode="External"/><Relationship Id="rId8" Type="http://schemas.openxmlformats.org/officeDocument/2006/relationships/hyperlink" Target="https://github.com/JoshM-Yoru/ERS-Project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690</Words>
  <Characters>4338</Characters>
  <CharactersWithSpaces>6624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2022-08-31T20:48:00Z</dcterms:created>
  <dc:creator>Aileen Rodriguez</dc:creator>
  <dc:description/>
  <dc:language>en-US</dc:language>
  <cp:lastModifiedBy/>
  <dcterms:modified xsi:type="dcterms:W3CDTF">2022-12-07T12:48:40Z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