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F20D6" w14:textId="510C56A6" w:rsidR="00814CAB" w:rsidRPr="00D906F0" w:rsidRDefault="00581012" w:rsidP="00253491">
      <w:pPr>
        <w:pStyle w:val="Heading1"/>
      </w:pPr>
      <w:r w:rsidRPr="00D906F0">
        <w:t xml:space="preserve">CYB </w:t>
      </w:r>
      <w:r w:rsidR="3E3F0829" w:rsidRPr="00D906F0">
        <w:t>300</w:t>
      </w:r>
      <w:r w:rsidRPr="00D906F0">
        <w:t xml:space="preserve"> </w:t>
      </w:r>
      <w:r w:rsidR="00CB72E4" w:rsidRPr="00D906F0">
        <w:t>Module</w:t>
      </w:r>
      <w:r w:rsidR="6682F29D" w:rsidRPr="00D906F0">
        <w:t xml:space="preserve"> One</w:t>
      </w:r>
      <w:r w:rsidR="00CB72E4" w:rsidRPr="00D906F0">
        <w:t xml:space="preserve"> </w:t>
      </w:r>
      <w:r w:rsidR="4B4DC74D" w:rsidRPr="00253491">
        <w:t>Practice</w:t>
      </w:r>
      <w:r w:rsidR="4B4DC74D" w:rsidRPr="00D906F0">
        <w:t xml:space="preserve"> </w:t>
      </w:r>
      <w:r w:rsidR="00CB72E4" w:rsidRPr="00D906F0">
        <w:t xml:space="preserve">Lab </w:t>
      </w:r>
      <w:r w:rsidR="00E94847" w:rsidRPr="00D906F0">
        <w:t>Worksheet</w:t>
      </w:r>
    </w:p>
    <w:p w14:paraId="536B7301" w14:textId="77777777" w:rsidR="00581012" w:rsidRPr="00A23603" w:rsidRDefault="00581012" w:rsidP="00985AC2">
      <w:pPr>
        <w:suppressAutoHyphens/>
        <w:spacing w:line="240" w:lineRule="auto"/>
        <w:rPr>
          <w:rFonts w:ascii="Calibri" w:hAnsi="Calibri" w:cs="Calibri"/>
          <w:lang w:val="en-US"/>
        </w:rPr>
      </w:pPr>
    </w:p>
    <w:p w14:paraId="2CA40D3C" w14:textId="189132B2" w:rsidR="4AF9212D" w:rsidRDefault="4AF9212D" w:rsidP="00985AC2">
      <w:pPr>
        <w:suppressAutoHyphens/>
        <w:spacing w:line="240" w:lineRule="auto"/>
        <w:rPr>
          <w:rFonts w:ascii="Calibri" w:eastAsia="Calibri" w:hAnsi="Calibri" w:cs="Calibri"/>
          <w:lang w:val="en-US"/>
        </w:rPr>
      </w:pPr>
      <w:r w:rsidRPr="1505FF82">
        <w:rPr>
          <w:rFonts w:ascii="Calibri" w:eastAsia="Calibri" w:hAnsi="Calibri" w:cs="Calibri"/>
          <w:color w:val="000000" w:themeColor="text1"/>
          <w:lang w:val="en-US"/>
        </w:rPr>
        <w:t xml:space="preserve">Complete this worksheet by replacing the bracketed phrases in the Response column with the relevant information. For all screenshots, </w:t>
      </w:r>
      <w:r w:rsidR="00D906F0">
        <w:rPr>
          <w:rFonts w:ascii="Calibri" w:eastAsia="Calibri" w:hAnsi="Calibri" w:cs="Calibri"/>
          <w:color w:val="000000" w:themeColor="text1"/>
          <w:lang w:val="en-US"/>
        </w:rPr>
        <w:t>i</w:t>
      </w:r>
      <w:r w:rsidRPr="1505FF82">
        <w:rPr>
          <w:rFonts w:ascii="Calibri" w:eastAsia="Calibri" w:hAnsi="Calibri" w:cs="Calibri"/>
          <w:color w:val="000000" w:themeColor="text1"/>
          <w:lang w:val="en-US"/>
        </w:rPr>
        <w:t>nclude your name in the command line.</w:t>
      </w:r>
    </w:p>
    <w:p w14:paraId="7E4579B9" w14:textId="77777777" w:rsidR="00581012" w:rsidRDefault="00581012" w:rsidP="00985AC2">
      <w:pPr>
        <w:suppressAutoHyphens/>
        <w:spacing w:line="240" w:lineRule="auto"/>
        <w:rPr>
          <w:rFonts w:ascii="Calibri" w:hAnsi="Calibri" w:cs="Calibri"/>
          <w:lang w:val="en-US"/>
        </w:rPr>
      </w:pPr>
    </w:p>
    <w:p w14:paraId="2462717A" w14:textId="68A0A3D4" w:rsidR="00581012" w:rsidRDefault="00581012" w:rsidP="00253491">
      <w:pPr>
        <w:pStyle w:val="Heading2"/>
      </w:pPr>
      <w:r>
        <w:t xml:space="preserve">Lab: </w:t>
      </w:r>
      <w:r w:rsidR="4D3B1BF7">
        <w:t xml:space="preserve">Securing </w:t>
      </w:r>
      <w:r w:rsidR="4D3B1BF7" w:rsidRPr="00595A0B">
        <w:t>Linux</w:t>
      </w:r>
      <w:r w:rsidR="4D3B1BF7">
        <w:t xml:space="preserve"> </w:t>
      </w:r>
      <w:r w:rsidR="4D3B1BF7" w:rsidRPr="00253491">
        <w:t>Devices</w:t>
      </w:r>
    </w:p>
    <w:p w14:paraId="68B8D72E" w14:textId="5B820DA9" w:rsidR="007619E9" w:rsidRDefault="007619E9" w:rsidP="00253491">
      <w:pPr>
        <w:pStyle w:val="Heading2"/>
      </w:pPr>
      <w:r w:rsidRPr="007619E9">
        <w:t>Exercise 1: Secure an Alma Device</w:t>
      </w:r>
    </w:p>
    <w:tbl>
      <w:tblPr>
        <w:tblStyle w:val="TableGrid"/>
        <w:tblW w:w="9558" w:type="dxa"/>
        <w:tblInd w:w="15" w:type="dxa"/>
        <w:tblBorders>
          <w:top w:val="single" w:sz="6" w:space="0" w:color="auto"/>
          <w:left w:val="single" w:sz="6" w:space="0" w:color="auto"/>
          <w:bottom w:val="single" w:sz="6" w:space="0" w:color="auto"/>
          <w:right w:val="single" w:sz="6" w:space="0" w:color="auto"/>
        </w:tblBorders>
        <w:tblLayout w:type="fixed"/>
        <w:tblLook w:val="00A0" w:firstRow="1" w:lastRow="0" w:firstColumn="1" w:lastColumn="0" w:noHBand="0" w:noVBand="0"/>
      </w:tblPr>
      <w:tblGrid>
        <w:gridCol w:w="3060"/>
        <w:gridCol w:w="6498"/>
      </w:tblGrid>
      <w:tr w:rsidR="24A8F133" w14:paraId="6CA3C545" w14:textId="77777777" w:rsidTr="006F3AB3">
        <w:trPr>
          <w:cantSplit/>
          <w:tblHeader/>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2C813E" w14:textId="049CCCFF" w:rsidR="24A8F133" w:rsidRDefault="24A8F133" w:rsidP="00985AC2">
            <w:pPr>
              <w:suppressAutoHyphens/>
              <w:jc w:val="center"/>
              <w:rPr>
                <w:rFonts w:ascii="Calibri" w:eastAsia="Calibri" w:hAnsi="Calibri" w:cs="Calibri"/>
                <w:color w:val="000000" w:themeColor="text1"/>
                <w:lang w:val="en-US"/>
              </w:rPr>
            </w:pPr>
            <w:r w:rsidRPr="24A8F133">
              <w:rPr>
                <w:rFonts w:ascii="Calibri" w:eastAsia="Calibri" w:hAnsi="Calibri" w:cs="Calibri"/>
                <w:b/>
                <w:bCs/>
                <w:color w:val="000000" w:themeColor="text1"/>
                <w:lang w:val="en-US"/>
              </w:rPr>
              <w:t>Prompt</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45C5CB" w14:textId="3B2702F9" w:rsidR="24A8F133" w:rsidRDefault="24A8F133" w:rsidP="00985AC2">
            <w:pPr>
              <w:suppressAutoHyphens/>
              <w:jc w:val="center"/>
              <w:rPr>
                <w:rFonts w:ascii="Calibri" w:eastAsia="Calibri" w:hAnsi="Calibri" w:cs="Calibri"/>
                <w:color w:val="000000" w:themeColor="text1"/>
                <w:lang w:val="en-US"/>
              </w:rPr>
            </w:pPr>
            <w:r w:rsidRPr="24A8F133">
              <w:rPr>
                <w:rFonts w:ascii="Calibri" w:eastAsia="Calibri" w:hAnsi="Calibri" w:cs="Calibri"/>
                <w:b/>
                <w:bCs/>
                <w:color w:val="000000" w:themeColor="text1"/>
                <w:lang w:val="en-US"/>
              </w:rPr>
              <w:t>Response</w:t>
            </w:r>
          </w:p>
        </w:tc>
      </w:tr>
      <w:tr w:rsidR="24A8F133" w14:paraId="185B3450" w14:textId="77777777" w:rsidTr="006F3AB3">
        <w:trPr>
          <w:cantSplit/>
          <w:trHeight w:val="300"/>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6D917D" w14:textId="003EEADB" w:rsidR="242582A4" w:rsidRDefault="2076BAE7" w:rsidP="00985AC2">
            <w:pPr>
              <w:suppressAutoHyphens/>
              <w:rPr>
                <w:rFonts w:ascii="Calibri" w:eastAsia="Calibri" w:hAnsi="Calibri" w:cs="Calibri"/>
                <w:color w:val="000000" w:themeColor="text1"/>
                <w:lang w:val="en-US"/>
              </w:rPr>
            </w:pPr>
            <w:r w:rsidRPr="14F764F3">
              <w:rPr>
                <w:rFonts w:ascii="Calibri" w:eastAsia="Calibri" w:hAnsi="Calibri" w:cs="Calibri"/>
                <w:color w:val="000000" w:themeColor="text1"/>
                <w:lang w:val="en-US"/>
              </w:rPr>
              <w:t xml:space="preserve">Task 1: </w:t>
            </w:r>
            <w:r w:rsidR="368F1C43" w:rsidRPr="14F764F3">
              <w:rPr>
                <w:rFonts w:ascii="Calibri" w:eastAsia="Calibri" w:hAnsi="Calibri" w:cs="Calibri"/>
                <w:color w:val="000000" w:themeColor="text1"/>
                <w:lang w:val="en-US"/>
              </w:rPr>
              <w:t xml:space="preserve">Take a screenshot of </w:t>
            </w:r>
            <w:r w:rsidR="368F1C43" w:rsidRPr="14F764F3">
              <w:rPr>
                <w:rFonts w:ascii="Calibri" w:eastAsia="Calibri" w:hAnsi="Calibri" w:cs="Calibri"/>
                <w:b/>
                <w:bCs/>
                <w:color w:val="000000" w:themeColor="text1"/>
                <w:lang w:val="en-US"/>
              </w:rPr>
              <w:t>Step 3</w:t>
            </w:r>
            <w:r w:rsidR="368F1C43" w:rsidRPr="14F764F3">
              <w:rPr>
                <w:rFonts w:ascii="Calibri" w:eastAsia="Calibri" w:hAnsi="Calibri" w:cs="Calibri"/>
                <w:color w:val="000000" w:themeColor="text1"/>
                <w:lang w:val="en-US"/>
              </w:rPr>
              <w:t xml:space="preserve"> showing </w:t>
            </w:r>
            <w:r w:rsidR="2D038798" w:rsidRPr="14F764F3">
              <w:rPr>
                <w:rFonts w:ascii="Calibri" w:eastAsia="Calibri" w:hAnsi="Calibri" w:cs="Calibri"/>
                <w:color w:val="000000" w:themeColor="text1"/>
                <w:lang w:val="en-US"/>
              </w:rPr>
              <w:t xml:space="preserve">the </w:t>
            </w:r>
            <w:proofErr w:type="spellStart"/>
            <w:r w:rsidR="2D038798" w:rsidRPr="14F764F3">
              <w:rPr>
                <w:rFonts w:ascii="Calibri" w:eastAsia="Calibri" w:hAnsi="Calibri" w:cs="Calibri"/>
                <w:color w:val="000000" w:themeColor="text1"/>
                <w:lang w:val="en-US"/>
              </w:rPr>
              <w:t>sudo</w:t>
            </w:r>
            <w:proofErr w:type="spellEnd"/>
            <w:r w:rsidR="2D038798" w:rsidRPr="14F764F3">
              <w:rPr>
                <w:rFonts w:ascii="Calibri" w:eastAsia="Calibri" w:hAnsi="Calibri" w:cs="Calibri"/>
                <w:color w:val="000000" w:themeColor="text1"/>
                <w:lang w:val="en-US"/>
              </w:rPr>
              <w:t xml:space="preserve"> </w:t>
            </w:r>
            <w:proofErr w:type="spellStart"/>
            <w:r w:rsidR="2D038798" w:rsidRPr="14F764F3">
              <w:rPr>
                <w:rFonts w:ascii="Calibri" w:eastAsia="Calibri" w:hAnsi="Calibri" w:cs="Calibri"/>
                <w:color w:val="000000" w:themeColor="text1"/>
                <w:lang w:val="en-US"/>
              </w:rPr>
              <w:t>sestatus</w:t>
            </w:r>
            <w:proofErr w:type="spellEnd"/>
            <w:r w:rsidR="2D038798" w:rsidRPr="14F764F3">
              <w:rPr>
                <w:rFonts w:ascii="Calibri" w:eastAsia="Calibri" w:hAnsi="Calibri" w:cs="Calibri"/>
                <w:color w:val="000000" w:themeColor="text1"/>
                <w:lang w:val="en-US"/>
              </w:rPr>
              <w:t xml:space="preserve"> command. Add your name in the command line. </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60DE49" w14:textId="069639BF" w:rsidR="003F2E5B" w:rsidRDefault="005140C8" w:rsidP="00985AC2">
            <w:pPr>
              <w:suppressAutoHyphens/>
            </w:pPr>
            <w:r>
              <w:rPr>
                <w:noProof/>
              </w:rPr>
              <w:drawing>
                <wp:inline distT="0" distB="0" distL="0" distR="0" wp14:anchorId="4C31F9ED" wp14:editId="0158E8CB">
                  <wp:extent cx="3992880" cy="2686685"/>
                  <wp:effectExtent l="0" t="0" r="0" b="5715"/>
                  <wp:docPr id="31785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946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2880" cy="2686685"/>
                          </a:xfrm>
                          <a:prstGeom prst="rect">
                            <a:avLst/>
                          </a:prstGeom>
                        </pic:spPr>
                      </pic:pic>
                    </a:graphicData>
                  </a:graphic>
                </wp:inline>
              </w:drawing>
            </w:r>
          </w:p>
        </w:tc>
      </w:tr>
      <w:tr w:rsidR="24A8F133" w14:paraId="4AA55D7D" w14:textId="77777777" w:rsidTr="006F3AB3">
        <w:trPr>
          <w:cantSplit/>
          <w:trHeight w:val="300"/>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46C149" w14:textId="347506B2" w:rsidR="6AD3ABDC" w:rsidRDefault="1185C3BE" w:rsidP="00985AC2">
            <w:pPr>
              <w:suppressAutoHyphens/>
              <w:rPr>
                <w:rFonts w:ascii="Calibri" w:eastAsia="Calibri" w:hAnsi="Calibri" w:cs="Calibri"/>
                <w:color w:val="000000" w:themeColor="text1"/>
                <w:lang w:val="en-US"/>
              </w:rPr>
            </w:pPr>
            <w:r w:rsidRPr="14F764F3">
              <w:rPr>
                <w:rFonts w:ascii="Calibri" w:eastAsia="Calibri" w:hAnsi="Calibri" w:cs="Calibri"/>
                <w:color w:val="000000" w:themeColor="text1"/>
                <w:lang w:val="en-US"/>
              </w:rPr>
              <w:t xml:space="preserve">Task 1: </w:t>
            </w:r>
            <w:r w:rsidR="2751B149" w:rsidRPr="14F764F3">
              <w:rPr>
                <w:rFonts w:ascii="Calibri" w:eastAsia="Calibri" w:hAnsi="Calibri" w:cs="Calibri"/>
                <w:color w:val="000000" w:themeColor="text1"/>
                <w:lang w:val="en-US"/>
              </w:rPr>
              <w:t xml:space="preserve">Take a screenshot of </w:t>
            </w:r>
            <w:r w:rsidR="2751B149" w:rsidRPr="14F764F3">
              <w:rPr>
                <w:rFonts w:ascii="Calibri" w:eastAsia="Calibri" w:hAnsi="Calibri" w:cs="Calibri"/>
                <w:b/>
                <w:bCs/>
                <w:color w:val="000000" w:themeColor="text1"/>
                <w:lang w:val="en-US"/>
              </w:rPr>
              <w:t>Step 5</w:t>
            </w:r>
            <w:r w:rsidR="2751B149" w:rsidRPr="14F764F3">
              <w:rPr>
                <w:rFonts w:ascii="Calibri" w:eastAsia="Calibri" w:hAnsi="Calibri" w:cs="Calibri"/>
                <w:color w:val="000000" w:themeColor="text1"/>
                <w:lang w:val="en-US"/>
              </w:rPr>
              <w:t xml:space="preserve"> showing </w:t>
            </w:r>
            <w:proofErr w:type="spellStart"/>
            <w:r w:rsidR="2751B149" w:rsidRPr="14F764F3">
              <w:rPr>
                <w:rFonts w:ascii="Calibri" w:eastAsia="Calibri" w:hAnsi="Calibri" w:cs="Calibri"/>
                <w:color w:val="000000" w:themeColor="text1"/>
                <w:lang w:val="en-US"/>
              </w:rPr>
              <w:t>sudo</w:t>
            </w:r>
            <w:proofErr w:type="spellEnd"/>
            <w:r w:rsidR="2751B149" w:rsidRPr="14F764F3">
              <w:rPr>
                <w:rFonts w:ascii="Calibri" w:eastAsia="Calibri" w:hAnsi="Calibri" w:cs="Calibri"/>
                <w:color w:val="000000" w:themeColor="text1"/>
                <w:lang w:val="en-US"/>
              </w:rPr>
              <w:t xml:space="preserve"> </w:t>
            </w:r>
            <w:proofErr w:type="spellStart"/>
            <w:r w:rsidR="2751B149" w:rsidRPr="14F764F3">
              <w:rPr>
                <w:rFonts w:ascii="Calibri" w:eastAsia="Calibri" w:hAnsi="Calibri" w:cs="Calibri"/>
                <w:color w:val="000000" w:themeColor="text1"/>
                <w:lang w:val="en-US"/>
              </w:rPr>
              <w:t>setenforce</w:t>
            </w:r>
            <w:proofErr w:type="spellEnd"/>
            <w:r w:rsidR="2751B149" w:rsidRPr="14F764F3">
              <w:rPr>
                <w:rFonts w:ascii="Calibri" w:eastAsia="Calibri" w:hAnsi="Calibri" w:cs="Calibri"/>
                <w:color w:val="000000" w:themeColor="text1"/>
                <w:lang w:val="en-US"/>
              </w:rPr>
              <w:t xml:space="preserve"> </w:t>
            </w:r>
            <w:r w:rsidR="005D3869" w:rsidRPr="24A1F7D8">
              <w:rPr>
                <w:rFonts w:ascii="Calibri" w:eastAsia="Calibri" w:hAnsi="Calibri" w:cs="Calibri"/>
                <w:color w:val="000000" w:themeColor="text1"/>
                <w:lang w:val="en-US"/>
              </w:rPr>
              <w:t>permissive</w:t>
            </w:r>
            <w:r w:rsidR="2751B149" w:rsidRPr="14F764F3">
              <w:rPr>
                <w:rFonts w:ascii="Calibri" w:eastAsia="Calibri" w:hAnsi="Calibri" w:cs="Calibri"/>
                <w:color w:val="000000" w:themeColor="text1"/>
                <w:lang w:val="en-US"/>
              </w:rPr>
              <w:t xml:space="preserve">. </w:t>
            </w:r>
            <w:r w:rsidR="16278647" w:rsidRPr="14F764F3">
              <w:rPr>
                <w:rFonts w:ascii="Calibri" w:eastAsia="Calibri" w:hAnsi="Calibri" w:cs="Calibri"/>
                <w:color w:val="000000" w:themeColor="text1"/>
                <w:lang w:val="en-US"/>
              </w:rPr>
              <w:t>Include your name in the command line.</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781620" w14:textId="7CEB5E50" w:rsidR="2DE80187" w:rsidRDefault="005140C8" w:rsidP="00985AC2">
            <w:pPr>
              <w:suppressAutoHyphens/>
            </w:pPr>
            <w:r>
              <w:rPr>
                <w:noProof/>
              </w:rPr>
              <w:drawing>
                <wp:inline distT="0" distB="0" distL="0" distR="0" wp14:anchorId="6C8E2A28" wp14:editId="5351B9FC">
                  <wp:extent cx="3992880" cy="2686685"/>
                  <wp:effectExtent l="0" t="0" r="0" b="5715"/>
                  <wp:docPr id="4824264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648" name="Picture 2" descr="A computer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2880" cy="2686685"/>
                          </a:xfrm>
                          <a:prstGeom prst="rect">
                            <a:avLst/>
                          </a:prstGeom>
                        </pic:spPr>
                      </pic:pic>
                    </a:graphicData>
                  </a:graphic>
                </wp:inline>
              </w:drawing>
            </w:r>
          </w:p>
        </w:tc>
      </w:tr>
      <w:tr w:rsidR="24A8F133" w14:paraId="298DD588" w14:textId="77777777" w:rsidTr="006F3AB3">
        <w:trPr>
          <w:cantSplit/>
          <w:trHeight w:val="300"/>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1360CB" w14:textId="784C011E" w:rsidR="05B831D2" w:rsidRDefault="17682800" w:rsidP="00985AC2">
            <w:pPr>
              <w:suppressAutoHyphens/>
              <w:rPr>
                <w:rFonts w:ascii="Calibri" w:eastAsia="Calibri" w:hAnsi="Calibri" w:cs="Calibri"/>
                <w:color w:val="000000" w:themeColor="text1"/>
                <w:lang w:val="en-US"/>
              </w:rPr>
            </w:pPr>
            <w:r w:rsidRPr="14F764F3">
              <w:rPr>
                <w:rFonts w:ascii="Calibri" w:eastAsia="Calibri" w:hAnsi="Calibri" w:cs="Calibri"/>
                <w:color w:val="000000" w:themeColor="text1"/>
                <w:lang w:val="en-US"/>
              </w:rPr>
              <w:lastRenderedPageBreak/>
              <w:t xml:space="preserve">Task </w:t>
            </w:r>
            <w:r w:rsidR="445EB00D" w:rsidRPr="14F764F3">
              <w:rPr>
                <w:rFonts w:ascii="Calibri" w:eastAsia="Calibri" w:hAnsi="Calibri" w:cs="Calibri"/>
                <w:color w:val="000000" w:themeColor="text1"/>
                <w:lang w:val="en-US"/>
              </w:rPr>
              <w:t>3</w:t>
            </w:r>
            <w:r w:rsidRPr="14F764F3">
              <w:rPr>
                <w:rFonts w:ascii="Calibri" w:eastAsia="Calibri" w:hAnsi="Calibri" w:cs="Calibri"/>
                <w:color w:val="000000" w:themeColor="text1"/>
                <w:lang w:val="en-US"/>
              </w:rPr>
              <w:t xml:space="preserve">: </w:t>
            </w:r>
            <w:r w:rsidR="0FD48ED6" w:rsidRPr="14F764F3">
              <w:rPr>
                <w:rFonts w:ascii="Calibri" w:eastAsia="Calibri" w:hAnsi="Calibri" w:cs="Calibri"/>
                <w:color w:val="000000" w:themeColor="text1"/>
                <w:lang w:val="en-US"/>
              </w:rPr>
              <w:t>T</w:t>
            </w:r>
            <w:r w:rsidR="05B831D2" w:rsidRPr="14F764F3">
              <w:rPr>
                <w:rFonts w:ascii="Calibri" w:eastAsia="Calibri" w:hAnsi="Calibri" w:cs="Calibri"/>
                <w:color w:val="000000" w:themeColor="text1"/>
                <w:lang w:val="en-US"/>
              </w:rPr>
              <w:t xml:space="preserve">ake a screenshot </w:t>
            </w:r>
            <w:r w:rsidR="1ADAC6DE" w:rsidRPr="14F764F3">
              <w:rPr>
                <w:rFonts w:ascii="Calibri" w:eastAsia="Calibri" w:hAnsi="Calibri" w:cs="Calibri"/>
                <w:color w:val="000000" w:themeColor="text1"/>
                <w:lang w:val="en-US"/>
              </w:rPr>
              <w:t xml:space="preserve">of </w:t>
            </w:r>
            <w:r w:rsidR="1ADAC6DE" w:rsidRPr="14F764F3">
              <w:rPr>
                <w:rFonts w:ascii="Calibri" w:eastAsia="Calibri" w:hAnsi="Calibri" w:cs="Calibri"/>
                <w:b/>
                <w:bCs/>
                <w:color w:val="000000" w:themeColor="text1"/>
                <w:lang w:val="en-US"/>
              </w:rPr>
              <w:t>Step 5</w:t>
            </w:r>
            <w:r w:rsidR="1ADAC6DE" w:rsidRPr="14F764F3">
              <w:rPr>
                <w:rFonts w:ascii="Calibri" w:eastAsia="Calibri" w:hAnsi="Calibri" w:cs="Calibri"/>
                <w:color w:val="000000" w:themeColor="text1"/>
                <w:lang w:val="en-US"/>
              </w:rPr>
              <w:t xml:space="preserve"> </w:t>
            </w:r>
            <w:r w:rsidR="05B831D2" w:rsidRPr="14F764F3">
              <w:rPr>
                <w:rFonts w:ascii="Calibri" w:eastAsia="Calibri" w:hAnsi="Calibri" w:cs="Calibri"/>
                <w:color w:val="000000" w:themeColor="text1"/>
                <w:lang w:val="en-US"/>
              </w:rPr>
              <w:t>showing the context label of the website folder changed</w:t>
            </w:r>
            <w:r w:rsidR="7CA99EEA" w:rsidRPr="14F764F3">
              <w:rPr>
                <w:rFonts w:ascii="Calibri" w:eastAsia="Calibri" w:hAnsi="Calibri" w:cs="Calibri"/>
                <w:color w:val="000000" w:themeColor="text1"/>
                <w:lang w:val="en-US"/>
              </w:rPr>
              <w:t>. Include your name in the command line.</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DDD749" w14:textId="75CBFB56" w:rsidR="1A1CC493" w:rsidRDefault="005140C8" w:rsidP="00985AC2">
            <w:pPr>
              <w:suppressAutoHyphens/>
            </w:pPr>
            <w:r>
              <w:rPr>
                <w:noProof/>
              </w:rPr>
              <w:drawing>
                <wp:inline distT="0" distB="0" distL="0" distR="0" wp14:anchorId="2D75FC91" wp14:editId="59C77148">
                  <wp:extent cx="3992880" cy="2686685"/>
                  <wp:effectExtent l="0" t="0" r="0" b="5715"/>
                  <wp:docPr id="14580799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79997"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2880" cy="2686685"/>
                          </a:xfrm>
                          <a:prstGeom prst="rect">
                            <a:avLst/>
                          </a:prstGeom>
                        </pic:spPr>
                      </pic:pic>
                    </a:graphicData>
                  </a:graphic>
                </wp:inline>
              </w:drawing>
            </w:r>
          </w:p>
        </w:tc>
      </w:tr>
      <w:tr w:rsidR="00C30150" w14:paraId="6EFE140B" w14:textId="77777777" w:rsidTr="006F3AB3">
        <w:trPr>
          <w:cantSplit/>
          <w:trHeight w:val="300"/>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18E5E3" w14:textId="77777777" w:rsidR="00C30150" w:rsidRDefault="00C30150" w:rsidP="00985AC2">
            <w:pPr>
              <w:suppressAutoHyphens/>
              <w:rPr>
                <w:rFonts w:ascii="Calibri" w:eastAsia="Calibri" w:hAnsi="Calibri" w:cs="Calibri"/>
                <w:color w:val="000000" w:themeColor="text1"/>
                <w:lang w:val="en-US"/>
              </w:rPr>
            </w:pPr>
            <w:r w:rsidRPr="4157993D">
              <w:rPr>
                <w:rFonts w:ascii="Calibri" w:eastAsia="Calibri" w:hAnsi="Calibri" w:cs="Calibri"/>
                <w:color w:val="000000" w:themeColor="text1"/>
                <w:lang w:val="en-US"/>
              </w:rPr>
              <w:t>Why is it important to show the status and context label of the website folder?</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37FD53" w14:textId="5155A147" w:rsidR="00C30150" w:rsidRPr="004410AB" w:rsidRDefault="004410AB" w:rsidP="00985AC2">
            <w:pPr>
              <w:suppressAutoHyphens/>
              <w:rPr>
                <w:rFonts w:ascii="Times New Roman" w:eastAsia="Calibri" w:hAnsi="Times New Roman" w:cs="Times New Roman"/>
                <w:color w:val="000000" w:themeColor="text1"/>
                <w:sz w:val="24"/>
                <w:szCs w:val="24"/>
                <w:lang w:val="en-US"/>
              </w:rPr>
            </w:pPr>
            <w:r w:rsidRPr="004410AB">
              <w:rPr>
                <w:rFonts w:ascii="Times New Roman" w:eastAsia="Calibri" w:hAnsi="Times New Roman" w:cs="Times New Roman"/>
                <w:color w:val="000000" w:themeColor="text1"/>
                <w:sz w:val="24"/>
                <w:szCs w:val="24"/>
                <w:lang w:val="en-US"/>
              </w:rPr>
              <w:t xml:space="preserve">It is essential to show the status and context label of the website folder because it verifies that the correct security settings are in place. This ensures that </w:t>
            </w:r>
            <w:proofErr w:type="spellStart"/>
            <w:r w:rsidRPr="004410AB">
              <w:rPr>
                <w:rFonts w:ascii="Times New Roman" w:eastAsia="Calibri" w:hAnsi="Times New Roman" w:cs="Times New Roman"/>
                <w:color w:val="000000" w:themeColor="text1"/>
                <w:sz w:val="24"/>
                <w:szCs w:val="24"/>
                <w:lang w:val="en-US"/>
              </w:rPr>
              <w:t>SELinux</w:t>
            </w:r>
            <w:proofErr w:type="spellEnd"/>
            <w:r w:rsidRPr="004410AB">
              <w:rPr>
                <w:rFonts w:ascii="Times New Roman" w:eastAsia="Calibri" w:hAnsi="Times New Roman" w:cs="Times New Roman"/>
                <w:color w:val="000000" w:themeColor="text1"/>
                <w:sz w:val="24"/>
                <w:szCs w:val="24"/>
                <w:lang w:val="en-US"/>
              </w:rPr>
              <w:t xml:space="preserve"> is enforcing the appropriate policies to protect the folder. By confirming these settings, we can protect the folder from unauthorized access and potential security threats.</w:t>
            </w:r>
          </w:p>
        </w:tc>
      </w:tr>
      <w:tr w:rsidR="24A8F133" w14:paraId="4B5D135A" w14:textId="77777777" w:rsidTr="006F3AB3">
        <w:trPr>
          <w:cantSplit/>
          <w:trHeight w:val="300"/>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096688" w14:textId="16D3DEB7" w:rsidR="2AA4A39F" w:rsidRDefault="650C3D74" w:rsidP="00985AC2">
            <w:pPr>
              <w:suppressAutoHyphens/>
              <w:rPr>
                <w:rFonts w:ascii="Calibri" w:eastAsia="Calibri" w:hAnsi="Calibri" w:cs="Calibri"/>
                <w:color w:val="000000" w:themeColor="text1"/>
                <w:lang w:val="en-US"/>
              </w:rPr>
            </w:pPr>
            <w:r w:rsidRPr="14F764F3">
              <w:rPr>
                <w:rFonts w:ascii="Calibri" w:eastAsia="Calibri" w:hAnsi="Calibri" w:cs="Calibri"/>
                <w:color w:val="000000" w:themeColor="text1"/>
                <w:lang w:val="en-US"/>
              </w:rPr>
              <w:t xml:space="preserve">Task 3: </w:t>
            </w:r>
            <w:r w:rsidR="32A19543" w:rsidRPr="14F764F3">
              <w:rPr>
                <w:rFonts w:ascii="Calibri" w:eastAsia="Calibri" w:hAnsi="Calibri" w:cs="Calibri"/>
                <w:color w:val="000000" w:themeColor="text1"/>
                <w:lang w:val="en-US"/>
              </w:rPr>
              <w:t>T</w:t>
            </w:r>
            <w:r w:rsidR="2AA4A39F" w:rsidRPr="14F764F3">
              <w:rPr>
                <w:rFonts w:ascii="Calibri" w:eastAsia="Calibri" w:hAnsi="Calibri" w:cs="Calibri"/>
                <w:color w:val="000000" w:themeColor="text1"/>
                <w:lang w:val="en-US"/>
              </w:rPr>
              <w:t>ake a screenshot</w:t>
            </w:r>
            <w:r w:rsidR="4ACF47E3" w:rsidRPr="14F764F3">
              <w:rPr>
                <w:rFonts w:ascii="Calibri" w:eastAsia="Calibri" w:hAnsi="Calibri" w:cs="Calibri"/>
                <w:color w:val="000000" w:themeColor="text1"/>
                <w:lang w:val="en-US"/>
              </w:rPr>
              <w:t xml:space="preserve"> of </w:t>
            </w:r>
            <w:r w:rsidR="4ACF47E3" w:rsidRPr="14F764F3">
              <w:rPr>
                <w:rFonts w:ascii="Calibri" w:eastAsia="Calibri" w:hAnsi="Calibri" w:cs="Calibri"/>
                <w:b/>
                <w:bCs/>
                <w:color w:val="000000" w:themeColor="text1"/>
                <w:lang w:val="en-US"/>
              </w:rPr>
              <w:t>Step 9</w:t>
            </w:r>
            <w:r w:rsidR="2AA4A39F" w:rsidRPr="14F764F3">
              <w:rPr>
                <w:rFonts w:ascii="Calibri" w:eastAsia="Calibri" w:hAnsi="Calibri" w:cs="Calibri"/>
                <w:color w:val="000000" w:themeColor="text1"/>
                <w:lang w:val="en-US"/>
              </w:rPr>
              <w:t xml:space="preserve"> showing Port 50080 being added to the </w:t>
            </w:r>
            <w:proofErr w:type="spellStart"/>
            <w:r w:rsidR="2AA4A39F" w:rsidRPr="14F764F3">
              <w:rPr>
                <w:rFonts w:ascii="Calibri" w:eastAsia="Calibri" w:hAnsi="Calibri" w:cs="Calibri"/>
                <w:color w:val="000000" w:themeColor="text1"/>
                <w:lang w:val="en-US"/>
              </w:rPr>
              <w:t>SELinux</w:t>
            </w:r>
            <w:proofErr w:type="spellEnd"/>
            <w:r w:rsidR="2AA4A39F" w:rsidRPr="14F764F3">
              <w:rPr>
                <w:rFonts w:ascii="Calibri" w:eastAsia="Calibri" w:hAnsi="Calibri" w:cs="Calibri"/>
                <w:color w:val="000000" w:themeColor="text1"/>
                <w:lang w:val="en-US"/>
              </w:rPr>
              <w:t>.</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7B19B4" w14:textId="2FC6B152" w:rsidR="0AB8B18F" w:rsidRDefault="005140C8" w:rsidP="00985AC2">
            <w:pPr>
              <w:suppressAutoHyphens/>
            </w:pPr>
            <w:r>
              <w:rPr>
                <w:noProof/>
              </w:rPr>
              <w:drawing>
                <wp:inline distT="0" distB="0" distL="0" distR="0" wp14:anchorId="748D5846" wp14:editId="4F2501EB">
                  <wp:extent cx="3992880" cy="2686685"/>
                  <wp:effectExtent l="0" t="0" r="0" b="5715"/>
                  <wp:docPr id="1418452041"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52041" name="Picture 4" descr="A computer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2880" cy="2686685"/>
                          </a:xfrm>
                          <a:prstGeom prst="rect">
                            <a:avLst/>
                          </a:prstGeom>
                        </pic:spPr>
                      </pic:pic>
                    </a:graphicData>
                  </a:graphic>
                </wp:inline>
              </w:drawing>
            </w:r>
          </w:p>
        </w:tc>
      </w:tr>
      <w:tr w:rsidR="4157993D" w14:paraId="4BF02DCA" w14:textId="77777777" w:rsidTr="006F3AB3">
        <w:trPr>
          <w:cantSplit/>
          <w:trHeight w:val="300"/>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69DE3AE" w14:textId="5E852545" w:rsidR="6CF5F133" w:rsidRDefault="6CF5F133" w:rsidP="00985AC2">
            <w:pPr>
              <w:suppressAutoHyphens/>
              <w:rPr>
                <w:rFonts w:ascii="Calibri" w:eastAsia="Calibri" w:hAnsi="Calibri" w:cs="Calibri"/>
                <w:color w:val="000000" w:themeColor="text1"/>
                <w:lang w:val="en-US"/>
              </w:rPr>
            </w:pPr>
            <w:r w:rsidRPr="4157993D">
              <w:rPr>
                <w:rFonts w:ascii="Calibri" w:eastAsia="Calibri" w:hAnsi="Calibri" w:cs="Calibri"/>
                <w:color w:val="000000" w:themeColor="text1"/>
                <w:lang w:val="en-US"/>
              </w:rPr>
              <w:t>What is the significance of showing the port addition?</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92EB98" w14:textId="5A747F1F" w:rsidR="60AB9109" w:rsidRPr="004410AB" w:rsidRDefault="004410AB" w:rsidP="00985AC2">
            <w:pPr>
              <w:suppressAutoHyphens/>
              <w:rPr>
                <w:rFonts w:ascii="Times New Roman" w:eastAsia="Calibri" w:hAnsi="Times New Roman" w:cs="Times New Roman"/>
                <w:color w:val="000000" w:themeColor="text1"/>
                <w:sz w:val="24"/>
                <w:szCs w:val="24"/>
                <w:lang w:val="en-US"/>
              </w:rPr>
            </w:pPr>
            <w:r w:rsidRPr="004410AB">
              <w:rPr>
                <w:rFonts w:ascii="Times New Roman" w:eastAsia="Calibri" w:hAnsi="Times New Roman" w:cs="Times New Roman"/>
                <w:color w:val="000000" w:themeColor="text1"/>
                <w:sz w:val="24"/>
                <w:szCs w:val="24"/>
                <w:lang w:val="en-US"/>
              </w:rPr>
              <w:t>Showing the port addition is significant because it confirms that the system is configured to allow network traffic on the newly added port. This is crucial for the proper functioning of services that use non-standard ports. It also helps maintain security by ensuring only designated ports are open, reducing the risk of unauthorized access.</w:t>
            </w:r>
          </w:p>
        </w:tc>
      </w:tr>
    </w:tbl>
    <w:p w14:paraId="18462DCE" w14:textId="728EC6A5" w:rsidR="24A8F133" w:rsidRDefault="24A8F133" w:rsidP="00985AC2">
      <w:pPr>
        <w:suppressAutoHyphens/>
        <w:spacing w:line="240" w:lineRule="auto"/>
        <w:rPr>
          <w:rFonts w:ascii="Calibri" w:hAnsi="Calibri" w:cs="Calibri"/>
          <w:highlight w:val="yellow"/>
          <w:lang w:val="en-US"/>
        </w:rPr>
      </w:pPr>
    </w:p>
    <w:p w14:paraId="054BA848" w14:textId="2F24BB99" w:rsidR="00DF338E" w:rsidRPr="00DF338E" w:rsidRDefault="00DF338E" w:rsidP="00253491">
      <w:pPr>
        <w:pStyle w:val="Heading2"/>
      </w:pPr>
      <w:r w:rsidRPr="00DF338E">
        <w:t>Exercise 2: Secure an Ubuntu Device</w:t>
      </w:r>
    </w:p>
    <w:tbl>
      <w:tblPr>
        <w:tblStyle w:val="TableGrid"/>
        <w:tblW w:w="9558" w:type="dxa"/>
        <w:tblInd w:w="15" w:type="dxa"/>
        <w:tblBorders>
          <w:top w:val="single" w:sz="6" w:space="0" w:color="auto"/>
          <w:left w:val="single" w:sz="6" w:space="0" w:color="auto"/>
          <w:bottom w:val="single" w:sz="6" w:space="0" w:color="auto"/>
          <w:right w:val="single" w:sz="6" w:space="0" w:color="auto"/>
        </w:tblBorders>
        <w:tblLayout w:type="fixed"/>
        <w:tblLook w:val="00A0" w:firstRow="1" w:lastRow="0" w:firstColumn="1" w:lastColumn="0" w:noHBand="0" w:noVBand="0"/>
      </w:tblPr>
      <w:tblGrid>
        <w:gridCol w:w="3060"/>
        <w:gridCol w:w="6498"/>
      </w:tblGrid>
      <w:tr w:rsidR="008B4CF7" w14:paraId="3D89EFF6" w14:textId="77777777" w:rsidTr="00A97566">
        <w:trPr>
          <w:cantSplit/>
          <w:tblHeader/>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08EDF2" w14:textId="77777777" w:rsidR="008B4CF7" w:rsidRDefault="008B4CF7" w:rsidP="00985AC2">
            <w:pPr>
              <w:suppressAutoHyphens/>
              <w:jc w:val="center"/>
              <w:rPr>
                <w:rFonts w:ascii="Calibri" w:eastAsia="Calibri" w:hAnsi="Calibri" w:cs="Calibri"/>
                <w:color w:val="000000" w:themeColor="text1"/>
                <w:lang w:val="en-US"/>
              </w:rPr>
            </w:pPr>
            <w:r w:rsidRPr="24A8F133">
              <w:rPr>
                <w:rFonts w:ascii="Calibri" w:eastAsia="Calibri" w:hAnsi="Calibri" w:cs="Calibri"/>
                <w:b/>
                <w:bCs/>
                <w:color w:val="000000" w:themeColor="text1"/>
                <w:lang w:val="en-US"/>
              </w:rPr>
              <w:lastRenderedPageBreak/>
              <w:t>Prompt</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99D2B11" w14:textId="77777777" w:rsidR="008B4CF7" w:rsidRDefault="008B4CF7" w:rsidP="00985AC2">
            <w:pPr>
              <w:suppressAutoHyphens/>
              <w:jc w:val="center"/>
              <w:rPr>
                <w:rFonts w:ascii="Calibri" w:eastAsia="Calibri" w:hAnsi="Calibri" w:cs="Calibri"/>
                <w:color w:val="000000" w:themeColor="text1"/>
                <w:lang w:val="en-US"/>
              </w:rPr>
            </w:pPr>
            <w:r w:rsidRPr="24A8F133">
              <w:rPr>
                <w:rFonts w:ascii="Calibri" w:eastAsia="Calibri" w:hAnsi="Calibri" w:cs="Calibri"/>
                <w:b/>
                <w:bCs/>
                <w:color w:val="000000" w:themeColor="text1"/>
                <w:lang w:val="en-US"/>
              </w:rPr>
              <w:t>Response</w:t>
            </w:r>
          </w:p>
        </w:tc>
      </w:tr>
      <w:tr w:rsidR="008B4CF7" w14:paraId="535CA9F1" w14:textId="77777777" w:rsidTr="00A97566">
        <w:trPr>
          <w:cantSplit/>
          <w:tblHeader/>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D090B3" w14:textId="5913E2BA" w:rsidR="008B4CF7" w:rsidRDefault="008B4CF7" w:rsidP="00985AC2">
            <w:pPr>
              <w:suppressAutoHyphens/>
              <w:rPr>
                <w:rFonts w:ascii="Calibri" w:eastAsia="Calibri" w:hAnsi="Calibri" w:cs="Calibri"/>
                <w:color w:val="000000" w:themeColor="text1"/>
                <w:lang w:val="en-US"/>
              </w:rPr>
            </w:pPr>
            <w:r w:rsidRPr="14F764F3">
              <w:rPr>
                <w:rFonts w:ascii="Calibri" w:eastAsia="Calibri" w:hAnsi="Calibri" w:cs="Calibri"/>
                <w:color w:val="000000" w:themeColor="text1"/>
                <w:lang w:val="en-US"/>
              </w:rPr>
              <w:t xml:space="preserve">Task 3: Take a screenshot of </w:t>
            </w:r>
            <w:r w:rsidRPr="14F764F3">
              <w:rPr>
                <w:rFonts w:ascii="Calibri" w:eastAsia="Calibri" w:hAnsi="Calibri" w:cs="Calibri"/>
                <w:b/>
                <w:bCs/>
                <w:color w:val="000000" w:themeColor="text1"/>
                <w:lang w:val="en-US"/>
              </w:rPr>
              <w:t xml:space="preserve">Step 7 </w:t>
            </w:r>
            <w:r w:rsidRPr="14F764F3">
              <w:rPr>
                <w:rFonts w:ascii="Calibri" w:eastAsia="Calibri" w:hAnsi="Calibri" w:cs="Calibri"/>
                <w:color w:val="000000" w:themeColor="text1"/>
                <w:lang w:val="en-US"/>
              </w:rPr>
              <w:t xml:space="preserve">showing the </w:t>
            </w:r>
            <w:proofErr w:type="spellStart"/>
            <w:r w:rsidRPr="14F764F3">
              <w:rPr>
                <w:rFonts w:ascii="Calibri" w:eastAsia="Calibri" w:hAnsi="Calibri" w:cs="Calibri"/>
                <w:color w:val="000000" w:themeColor="text1"/>
                <w:lang w:val="en-US"/>
              </w:rPr>
              <w:t>apparmor</w:t>
            </w:r>
            <w:proofErr w:type="spellEnd"/>
            <w:r w:rsidRPr="14F764F3">
              <w:rPr>
                <w:rFonts w:ascii="Calibri" w:eastAsia="Calibri" w:hAnsi="Calibri" w:cs="Calibri"/>
                <w:color w:val="000000" w:themeColor="text1"/>
                <w:lang w:val="en-US"/>
              </w:rPr>
              <w:t xml:space="preserve"> has been enabled to protect the </w:t>
            </w:r>
            <w:proofErr w:type="spellStart"/>
            <w:r w:rsidRPr="14F764F3">
              <w:rPr>
                <w:rFonts w:ascii="Calibri" w:eastAsia="Calibri" w:hAnsi="Calibri" w:cs="Calibri"/>
                <w:color w:val="000000" w:themeColor="text1"/>
                <w:lang w:val="en-US"/>
              </w:rPr>
              <w:t>apache</w:t>
            </w:r>
            <w:proofErr w:type="spellEnd"/>
            <w:r w:rsidRPr="14F764F3">
              <w:rPr>
                <w:rFonts w:ascii="Calibri" w:eastAsia="Calibri" w:hAnsi="Calibri" w:cs="Calibri"/>
                <w:color w:val="000000" w:themeColor="text1"/>
                <w:lang w:val="en-US"/>
              </w:rPr>
              <w:t xml:space="preserve"> server.</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923DE1" w14:textId="433904C4" w:rsidR="008B4CF7" w:rsidRDefault="005140C8" w:rsidP="00985AC2">
            <w:pPr>
              <w:suppressAutoHyphens/>
            </w:pPr>
            <w:r>
              <w:rPr>
                <w:noProof/>
              </w:rPr>
              <w:drawing>
                <wp:inline distT="0" distB="0" distL="0" distR="0" wp14:anchorId="7D78A3BF" wp14:editId="05DECB2C">
                  <wp:extent cx="3992880" cy="2686685"/>
                  <wp:effectExtent l="0" t="0" r="0" b="5715"/>
                  <wp:docPr id="31975657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56574"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2880" cy="2686685"/>
                          </a:xfrm>
                          <a:prstGeom prst="rect">
                            <a:avLst/>
                          </a:prstGeom>
                        </pic:spPr>
                      </pic:pic>
                    </a:graphicData>
                  </a:graphic>
                </wp:inline>
              </w:drawing>
            </w:r>
          </w:p>
        </w:tc>
      </w:tr>
      <w:tr w:rsidR="4157993D" w14:paraId="24F1B8B3" w14:textId="77777777" w:rsidTr="00A97566">
        <w:trPr>
          <w:cantSplit/>
          <w:tblHeader/>
        </w:trPr>
        <w:tc>
          <w:tcPr>
            <w:tcW w:w="30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527395" w14:textId="245C740C" w:rsidR="31EAF3E4" w:rsidRDefault="31EAF3E4" w:rsidP="00985AC2">
            <w:pPr>
              <w:suppressAutoHyphens/>
              <w:rPr>
                <w:rFonts w:ascii="Calibri" w:eastAsia="Calibri" w:hAnsi="Calibri" w:cs="Calibri"/>
                <w:lang w:val="en-US"/>
              </w:rPr>
            </w:pPr>
            <w:r w:rsidRPr="39403EBA">
              <w:rPr>
                <w:rFonts w:ascii="Calibri" w:eastAsia="Calibri" w:hAnsi="Calibri" w:cs="Calibri"/>
                <w:color w:val="000000" w:themeColor="text1"/>
              </w:rPr>
              <w:t xml:space="preserve">What is the importance of </w:t>
            </w:r>
            <w:proofErr w:type="spellStart"/>
            <w:r w:rsidRPr="39403EBA">
              <w:rPr>
                <w:rFonts w:ascii="Calibri" w:eastAsia="Calibri" w:hAnsi="Calibri" w:cs="Calibri"/>
                <w:color w:val="000000" w:themeColor="text1"/>
              </w:rPr>
              <w:t>apparmor</w:t>
            </w:r>
            <w:proofErr w:type="spellEnd"/>
            <w:r w:rsidRPr="39403EBA">
              <w:rPr>
                <w:rFonts w:ascii="Calibri" w:eastAsia="Calibri" w:hAnsi="Calibri" w:cs="Calibri"/>
                <w:color w:val="000000" w:themeColor="text1"/>
              </w:rPr>
              <w:t xml:space="preserve"> when it comes to protecting the </w:t>
            </w:r>
            <w:proofErr w:type="spellStart"/>
            <w:r w:rsidRPr="39403EBA">
              <w:rPr>
                <w:rFonts w:ascii="Calibri" w:eastAsia="Calibri" w:hAnsi="Calibri" w:cs="Calibri"/>
                <w:color w:val="000000" w:themeColor="text1"/>
              </w:rPr>
              <w:t>apache</w:t>
            </w:r>
            <w:proofErr w:type="spellEnd"/>
            <w:r w:rsidRPr="39403EBA">
              <w:rPr>
                <w:rFonts w:ascii="Calibri" w:eastAsia="Calibri" w:hAnsi="Calibri" w:cs="Calibri"/>
                <w:color w:val="000000" w:themeColor="text1"/>
              </w:rPr>
              <w:t xml:space="preserve"> server?</w:t>
            </w:r>
          </w:p>
        </w:tc>
        <w:tc>
          <w:tcPr>
            <w:tcW w:w="6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053FB8" w14:textId="376CC5A0" w:rsidR="2E51E2C1" w:rsidRPr="004410AB" w:rsidRDefault="004410AB" w:rsidP="00985AC2">
            <w:pPr>
              <w:suppressAutoHyphens/>
              <w:rPr>
                <w:rFonts w:ascii="Times New Roman" w:eastAsia="Calibri" w:hAnsi="Times New Roman" w:cs="Times New Roman"/>
                <w:color w:val="000000" w:themeColor="text1"/>
                <w:sz w:val="24"/>
                <w:szCs w:val="24"/>
                <w:lang w:val="en-US"/>
              </w:rPr>
            </w:pPr>
            <w:proofErr w:type="spellStart"/>
            <w:r w:rsidRPr="004410AB">
              <w:rPr>
                <w:rFonts w:ascii="Times New Roman" w:eastAsia="Calibri" w:hAnsi="Times New Roman" w:cs="Times New Roman"/>
                <w:color w:val="000000" w:themeColor="text1"/>
                <w:sz w:val="24"/>
                <w:szCs w:val="24"/>
                <w:lang w:val="en-US"/>
              </w:rPr>
              <w:t>apparmor</w:t>
            </w:r>
            <w:proofErr w:type="spellEnd"/>
            <w:r w:rsidRPr="004410AB">
              <w:rPr>
                <w:rFonts w:ascii="Times New Roman" w:eastAsia="Calibri" w:hAnsi="Times New Roman" w:cs="Times New Roman"/>
                <w:color w:val="000000" w:themeColor="text1"/>
                <w:sz w:val="24"/>
                <w:szCs w:val="24"/>
                <w:lang w:val="en-US"/>
              </w:rPr>
              <w:t xml:space="preserve"> is essential for protecting the Apache server because it enforces strict security policies that limit what the server can do. Ensuring that the damage is contained even if the server is compromised reduces the risk of exploitation. By confining the server's operations, </w:t>
            </w:r>
            <w:proofErr w:type="spellStart"/>
            <w:r w:rsidRPr="004410AB">
              <w:rPr>
                <w:rFonts w:ascii="Times New Roman" w:eastAsia="Calibri" w:hAnsi="Times New Roman" w:cs="Times New Roman"/>
                <w:color w:val="000000" w:themeColor="text1"/>
                <w:sz w:val="24"/>
                <w:szCs w:val="24"/>
                <w:lang w:val="en-US"/>
              </w:rPr>
              <w:t>apparmor</w:t>
            </w:r>
            <w:proofErr w:type="spellEnd"/>
            <w:r w:rsidRPr="004410AB">
              <w:rPr>
                <w:rFonts w:ascii="Times New Roman" w:eastAsia="Calibri" w:hAnsi="Times New Roman" w:cs="Times New Roman"/>
                <w:color w:val="000000" w:themeColor="text1"/>
                <w:sz w:val="24"/>
                <w:szCs w:val="24"/>
                <w:lang w:val="en-US"/>
              </w:rPr>
              <w:t xml:space="preserve"> helps maintain the overall security and stability of the system.</w:t>
            </w:r>
          </w:p>
        </w:tc>
      </w:tr>
    </w:tbl>
    <w:p w14:paraId="04586332" w14:textId="77777777" w:rsidR="008B4CF7" w:rsidRDefault="008B4CF7" w:rsidP="00985AC2">
      <w:pPr>
        <w:suppressAutoHyphens/>
        <w:spacing w:line="240" w:lineRule="auto"/>
        <w:rPr>
          <w:rFonts w:ascii="Calibri" w:hAnsi="Calibri" w:cs="Calibri"/>
          <w:highlight w:val="yellow"/>
          <w:lang w:val="en-US"/>
        </w:rPr>
      </w:pPr>
    </w:p>
    <w:sectPr w:rsidR="008B4CF7" w:rsidSect="00F33860">
      <w:headerReference w:type="default" r:id="rId1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DFCE7" w14:textId="77777777" w:rsidR="00CC4303" w:rsidRDefault="00CC4303" w:rsidP="00581012">
      <w:pPr>
        <w:spacing w:line="240" w:lineRule="auto"/>
      </w:pPr>
      <w:r>
        <w:separator/>
      </w:r>
    </w:p>
  </w:endnote>
  <w:endnote w:type="continuationSeparator" w:id="0">
    <w:p w14:paraId="19BF6708" w14:textId="77777777" w:rsidR="00CC4303" w:rsidRDefault="00CC4303" w:rsidP="005810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E9B33" w14:textId="77777777" w:rsidR="00CC4303" w:rsidRDefault="00CC4303" w:rsidP="00581012">
      <w:pPr>
        <w:spacing w:line="240" w:lineRule="auto"/>
      </w:pPr>
      <w:r>
        <w:separator/>
      </w:r>
    </w:p>
  </w:footnote>
  <w:footnote w:type="continuationSeparator" w:id="0">
    <w:p w14:paraId="7540BF06" w14:textId="77777777" w:rsidR="00CC4303" w:rsidRDefault="00CC4303" w:rsidP="005810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6D04A" w14:textId="5AC689F5" w:rsidR="00581012" w:rsidRPr="00581012" w:rsidRDefault="00F868F9" w:rsidP="00581012">
    <w:pPr>
      <w:spacing w:after="200"/>
      <w:contextualSpacing w:val="0"/>
      <w:jc w:val="center"/>
    </w:pPr>
    <w:r w:rsidRPr="00312C16">
      <w:rPr>
        <w:noProof/>
        <w:lang w:val="en-US"/>
      </w:rPr>
      <w:drawing>
        <wp:inline distT="0" distB="0" distL="0" distR="0" wp14:anchorId="0DA7698D" wp14:editId="6A890F20">
          <wp:extent cx="2743200" cy="409575"/>
          <wp:effectExtent l="0" t="0" r="0" b="9525"/>
          <wp:docPr id="1" name="image2.jpg" descr="Logo of SNHU"/>
          <wp:cNvGraphicFramePr/>
          <a:graphic xmlns:a="http://schemas.openxmlformats.org/drawingml/2006/main">
            <a:graphicData uri="http://schemas.openxmlformats.org/drawingml/2006/picture">
              <pic:pic xmlns:pic="http://schemas.openxmlformats.org/drawingml/2006/picture">
                <pic:nvPicPr>
                  <pic:cNvPr id="1" name="image2.jpg" descr="Logo of SNHU"/>
                  <pic:cNvPicPr preferRelativeResize="0"/>
                </pic:nvPicPr>
                <pic:blipFill>
                  <a:blip r:embed="rId1"/>
                  <a:srcRect/>
                  <a:stretch>
                    <a:fillRect/>
                  </a:stretch>
                </pic:blipFill>
                <pic:spPr>
                  <a:xfrm>
                    <a:off x="0" y="0"/>
                    <a:ext cx="2743200" cy="409575"/>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ztzC1NDQ1tQRyzJV0lIJTi4sz8/NACoxrAfVIfjUsAAAA"/>
  </w:docVars>
  <w:rsids>
    <w:rsidRoot w:val="00814CAB"/>
    <w:rsid w:val="00002741"/>
    <w:rsid w:val="0003096F"/>
    <w:rsid w:val="00135109"/>
    <w:rsid w:val="00196830"/>
    <w:rsid w:val="00253491"/>
    <w:rsid w:val="002A11D9"/>
    <w:rsid w:val="003A264D"/>
    <w:rsid w:val="003B0E6C"/>
    <w:rsid w:val="003F2E5B"/>
    <w:rsid w:val="003F6892"/>
    <w:rsid w:val="00407E70"/>
    <w:rsid w:val="004410AB"/>
    <w:rsid w:val="004418B8"/>
    <w:rsid w:val="00447361"/>
    <w:rsid w:val="00486709"/>
    <w:rsid w:val="004A2FA1"/>
    <w:rsid w:val="005140C8"/>
    <w:rsid w:val="00542EBF"/>
    <w:rsid w:val="00581012"/>
    <w:rsid w:val="00595A0B"/>
    <w:rsid w:val="005A6202"/>
    <w:rsid w:val="005C35E6"/>
    <w:rsid w:val="005D3869"/>
    <w:rsid w:val="005E2D0A"/>
    <w:rsid w:val="005E733C"/>
    <w:rsid w:val="00613398"/>
    <w:rsid w:val="006351CC"/>
    <w:rsid w:val="00643E89"/>
    <w:rsid w:val="00663334"/>
    <w:rsid w:val="006C04D3"/>
    <w:rsid w:val="006C6CAB"/>
    <w:rsid w:val="006C7B61"/>
    <w:rsid w:val="006D23F3"/>
    <w:rsid w:val="006D4A1B"/>
    <w:rsid w:val="006F1D40"/>
    <w:rsid w:val="006F3AB3"/>
    <w:rsid w:val="00754B7D"/>
    <w:rsid w:val="007619E9"/>
    <w:rsid w:val="007702E8"/>
    <w:rsid w:val="007A3116"/>
    <w:rsid w:val="007B2677"/>
    <w:rsid w:val="00800311"/>
    <w:rsid w:val="00807EF2"/>
    <w:rsid w:val="00814CAB"/>
    <w:rsid w:val="00817BCC"/>
    <w:rsid w:val="0084595F"/>
    <w:rsid w:val="008B4CF7"/>
    <w:rsid w:val="008D44DB"/>
    <w:rsid w:val="00920B1F"/>
    <w:rsid w:val="00981CC5"/>
    <w:rsid w:val="00985AC2"/>
    <w:rsid w:val="009D1EC7"/>
    <w:rsid w:val="009D3C9B"/>
    <w:rsid w:val="00A23603"/>
    <w:rsid w:val="00A35750"/>
    <w:rsid w:val="00A97566"/>
    <w:rsid w:val="00B14856"/>
    <w:rsid w:val="00B17F93"/>
    <w:rsid w:val="00B9293C"/>
    <w:rsid w:val="00BD0DFF"/>
    <w:rsid w:val="00BD1D29"/>
    <w:rsid w:val="00BE789B"/>
    <w:rsid w:val="00BF5C85"/>
    <w:rsid w:val="00C30150"/>
    <w:rsid w:val="00C46030"/>
    <w:rsid w:val="00C8438F"/>
    <w:rsid w:val="00CB2A24"/>
    <w:rsid w:val="00CB72E4"/>
    <w:rsid w:val="00CC4303"/>
    <w:rsid w:val="00CD724A"/>
    <w:rsid w:val="00CF44AD"/>
    <w:rsid w:val="00D34FF8"/>
    <w:rsid w:val="00D5697B"/>
    <w:rsid w:val="00D7735C"/>
    <w:rsid w:val="00D906F0"/>
    <w:rsid w:val="00DF338E"/>
    <w:rsid w:val="00DF6C48"/>
    <w:rsid w:val="00E2678C"/>
    <w:rsid w:val="00E60A68"/>
    <w:rsid w:val="00E704DD"/>
    <w:rsid w:val="00E72B15"/>
    <w:rsid w:val="00E94847"/>
    <w:rsid w:val="00EA6872"/>
    <w:rsid w:val="00EE081B"/>
    <w:rsid w:val="00F33860"/>
    <w:rsid w:val="00F34A44"/>
    <w:rsid w:val="00F638D2"/>
    <w:rsid w:val="00F7200C"/>
    <w:rsid w:val="00F868F9"/>
    <w:rsid w:val="00F8795E"/>
    <w:rsid w:val="00FD45EA"/>
    <w:rsid w:val="015C54A7"/>
    <w:rsid w:val="0291454B"/>
    <w:rsid w:val="04958BA4"/>
    <w:rsid w:val="05B831D2"/>
    <w:rsid w:val="062E2ADA"/>
    <w:rsid w:val="07A2FD25"/>
    <w:rsid w:val="09CE6733"/>
    <w:rsid w:val="0AB8B18F"/>
    <w:rsid w:val="0B1E65E6"/>
    <w:rsid w:val="0B58BC1A"/>
    <w:rsid w:val="0B80ACCC"/>
    <w:rsid w:val="0BF8901B"/>
    <w:rsid w:val="0DD562F7"/>
    <w:rsid w:val="0E2B5377"/>
    <w:rsid w:val="0F38820F"/>
    <w:rsid w:val="0FD48ED6"/>
    <w:rsid w:val="10A65662"/>
    <w:rsid w:val="10D318E8"/>
    <w:rsid w:val="10FA5DDD"/>
    <w:rsid w:val="110D807C"/>
    <w:rsid w:val="1185C3BE"/>
    <w:rsid w:val="121A4941"/>
    <w:rsid w:val="13628AC5"/>
    <w:rsid w:val="13FCB961"/>
    <w:rsid w:val="1473BE57"/>
    <w:rsid w:val="14F764F3"/>
    <w:rsid w:val="1505FF82"/>
    <w:rsid w:val="155BAA62"/>
    <w:rsid w:val="16278647"/>
    <w:rsid w:val="16656D89"/>
    <w:rsid w:val="17682800"/>
    <w:rsid w:val="176C06DE"/>
    <w:rsid w:val="1A1CC493"/>
    <w:rsid w:val="1A23F4F1"/>
    <w:rsid w:val="1A8817C6"/>
    <w:rsid w:val="1ADAC6DE"/>
    <w:rsid w:val="2076BAE7"/>
    <w:rsid w:val="21FC5714"/>
    <w:rsid w:val="234B08F6"/>
    <w:rsid w:val="242582A4"/>
    <w:rsid w:val="24A8F133"/>
    <w:rsid w:val="24AEF9D0"/>
    <w:rsid w:val="2751B149"/>
    <w:rsid w:val="279AD350"/>
    <w:rsid w:val="28022991"/>
    <w:rsid w:val="28317C02"/>
    <w:rsid w:val="286C4BE0"/>
    <w:rsid w:val="2993B891"/>
    <w:rsid w:val="2A77CC77"/>
    <w:rsid w:val="2AA4A39F"/>
    <w:rsid w:val="2B78EDE9"/>
    <w:rsid w:val="2B91FE83"/>
    <w:rsid w:val="2C928B21"/>
    <w:rsid w:val="2CEA06E5"/>
    <w:rsid w:val="2CF15BF8"/>
    <w:rsid w:val="2D038798"/>
    <w:rsid w:val="2DB684E3"/>
    <w:rsid w:val="2DE80187"/>
    <w:rsid w:val="2E51E2C1"/>
    <w:rsid w:val="30656FA6"/>
    <w:rsid w:val="31EAF3E4"/>
    <w:rsid w:val="32A19543"/>
    <w:rsid w:val="32FC2FAD"/>
    <w:rsid w:val="33DB571F"/>
    <w:rsid w:val="368F1C43"/>
    <w:rsid w:val="39403EBA"/>
    <w:rsid w:val="39B64025"/>
    <w:rsid w:val="3D3F0518"/>
    <w:rsid w:val="3E3F0829"/>
    <w:rsid w:val="3E96A4D5"/>
    <w:rsid w:val="41539190"/>
    <w:rsid w:val="4157993D"/>
    <w:rsid w:val="41D44C0B"/>
    <w:rsid w:val="445EB00D"/>
    <w:rsid w:val="4803B641"/>
    <w:rsid w:val="49E2DE40"/>
    <w:rsid w:val="4ACF47E3"/>
    <w:rsid w:val="4AF9212D"/>
    <w:rsid w:val="4B3B5703"/>
    <w:rsid w:val="4B4DC74D"/>
    <w:rsid w:val="4CCF3067"/>
    <w:rsid w:val="4CD7B322"/>
    <w:rsid w:val="4D3B1BF7"/>
    <w:rsid w:val="4E34B10E"/>
    <w:rsid w:val="4E4DD96B"/>
    <w:rsid w:val="4E566437"/>
    <w:rsid w:val="53A35944"/>
    <w:rsid w:val="57D6A5BE"/>
    <w:rsid w:val="5AECC4FD"/>
    <w:rsid w:val="5B37E20F"/>
    <w:rsid w:val="5C2A0EC7"/>
    <w:rsid w:val="5C7124FA"/>
    <w:rsid w:val="5D7A0F90"/>
    <w:rsid w:val="5F7C6E21"/>
    <w:rsid w:val="5FA70DC3"/>
    <w:rsid w:val="60AB9109"/>
    <w:rsid w:val="6142DE24"/>
    <w:rsid w:val="6478E8AB"/>
    <w:rsid w:val="650C3D74"/>
    <w:rsid w:val="6515A1FE"/>
    <w:rsid w:val="6542A91E"/>
    <w:rsid w:val="6682F29D"/>
    <w:rsid w:val="6771ED36"/>
    <w:rsid w:val="6ABC7AB9"/>
    <w:rsid w:val="6AD3ABDC"/>
    <w:rsid w:val="6CF5F133"/>
    <w:rsid w:val="6E8E9040"/>
    <w:rsid w:val="6F44D491"/>
    <w:rsid w:val="70D76399"/>
    <w:rsid w:val="71049B0E"/>
    <w:rsid w:val="723DA5CC"/>
    <w:rsid w:val="72654A33"/>
    <w:rsid w:val="73CF6CE5"/>
    <w:rsid w:val="74303696"/>
    <w:rsid w:val="744D2109"/>
    <w:rsid w:val="760047A5"/>
    <w:rsid w:val="7AA150AA"/>
    <w:rsid w:val="7B063B7F"/>
    <w:rsid w:val="7B086837"/>
    <w:rsid w:val="7B4950F8"/>
    <w:rsid w:val="7CA20BE0"/>
    <w:rsid w:val="7CA99EEA"/>
    <w:rsid w:val="7D0021C3"/>
    <w:rsid w:val="7DBDD427"/>
    <w:rsid w:val="7DFCA6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E255F"/>
  <w15:docId w15:val="{EA614F61-7969-48AE-81E6-AFBC10A76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253491"/>
    <w:pPr>
      <w:suppressAutoHyphens/>
      <w:spacing w:line="240" w:lineRule="auto"/>
      <w:jc w:val="center"/>
      <w:outlineLvl w:val="0"/>
    </w:pPr>
    <w:rPr>
      <w:rFonts w:ascii="Calibri" w:eastAsia="Calibri" w:hAnsi="Calibri" w:cs="Calibri"/>
      <w:b/>
      <w:color w:val="000000"/>
      <w:sz w:val="24"/>
      <w:szCs w:val="24"/>
      <w:lang w:val="en-IN" w:eastAsia="en-IN"/>
    </w:rPr>
  </w:style>
  <w:style w:type="paragraph" w:styleId="Heading2">
    <w:name w:val="heading 2"/>
    <w:basedOn w:val="Normal"/>
    <w:next w:val="Normal"/>
    <w:rsid w:val="00253491"/>
    <w:pPr>
      <w:suppressAutoHyphens/>
      <w:spacing w:line="240" w:lineRule="auto"/>
      <w:outlineLvl w:val="1"/>
    </w:pPr>
    <w:rPr>
      <w:rFonts w:ascii="Calibri" w:hAnsi="Calibri" w:cs="Calibri"/>
      <w:b/>
      <w:lang w:val="en-US"/>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uiPriority w:val="99"/>
    <w:semiHidden/>
    <w:unhideWhenUsed/>
    <w:rsid w:val="00581012"/>
    <w:rPr>
      <w:color w:val="0000FF"/>
      <w:u w:val="single"/>
    </w:rPr>
  </w:style>
  <w:style w:type="paragraph" w:styleId="Header">
    <w:name w:val="header"/>
    <w:basedOn w:val="Normal"/>
    <w:link w:val="HeaderChar"/>
    <w:uiPriority w:val="99"/>
    <w:unhideWhenUsed/>
    <w:rsid w:val="00581012"/>
    <w:pPr>
      <w:tabs>
        <w:tab w:val="center" w:pos="4680"/>
        <w:tab w:val="right" w:pos="9360"/>
      </w:tabs>
      <w:spacing w:line="240" w:lineRule="auto"/>
    </w:pPr>
  </w:style>
  <w:style w:type="character" w:customStyle="1" w:styleId="HeaderChar">
    <w:name w:val="Header Char"/>
    <w:basedOn w:val="DefaultParagraphFont"/>
    <w:link w:val="Header"/>
    <w:uiPriority w:val="99"/>
    <w:rsid w:val="00581012"/>
  </w:style>
  <w:style w:type="paragraph" w:styleId="Footer">
    <w:name w:val="footer"/>
    <w:basedOn w:val="Normal"/>
    <w:link w:val="FooterChar"/>
    <w:uiPriority w:val="99"/>
    <w:unhideWhenUsed/>
    <w:rsid w:val="00581012"/>
    <w:pPr>
      <w:tabs>
        <w:tab w:val="center" w:pos="4680"/>
        <w:tab w:val="right" w:pos="9360"/>
      </w:tabs>
      <w:spacing w:line="240" w:lineRule="auto"/>
    </w:pPr>
  </w:style>
  <w:style w:type="character" w:customStyle="1" w:styleId="FooterChar">
    <w:name w:val="Footer Char"/>
    <w:basedOn w:val="DefaultParagraphFont"/>
    <w:link w:val="Footer"/>
    <w:uiPriority w:val="99"/>
    <w:rsid w:val="00581012"/>
  </w:style>
  <w:style w:type="character" w:styleId="CommentReference">
    <w:name w:val="annotation reference"/>
    <w:basedOn w:val="DefaultParagraphFont"/>
    <w:uiPriority w:val="99"/>
    <w:semiHidden/>
    <w:unhideWhenUsed/>
    <w:rsid w:val="00FD45EA"/>
    <w:rPr>
      <w:sz w:val="16"/>
      <w:szCs w:val="16"/>
    </w:rPr>
  </w:style>
  <w:style w:type="paragraph" w:styleId="CommentText">
    <w:name w:val="annotation text"/>
    <w:basedOn w:val="Normal"/>
    <w:link w:val="CommentTextChar"/>
    <w:uiPriority w:val="99"/>
    <w:semiHidden/>
    <w:unhideWhenUsed/>
    <w:rsid w:val="00FD45EA"/>
    <w:pPr>
      <w:spacing w:line="240" w:lineRule="auto"/>
    </w:pPr>
    <w:rPr>
      <w:sz w:val="20"/>
      <w:szCs w:val="20"/>
    </w:rPr>
  </w:style>
  <w:style w:type="character" w:customStyle="1" w:styleId="CommentTextChar">
    <w:name w:val="Comment Text Char"/>
    <w:basedOn w:val="DefaultParagraphFont"/>
    <w:link w:val="CommentText"/>
    <w:uiPriority w:val="99"/>
    <w:semiHidden/>
    <w:rsid w:val="00FD45EA"/>
    <w:rPr>
      <w:sz w:val="20"/>
      <w:szCs w:val="20"/>
    </w:rPr>
  </w:style>
  <w:style w:type="paragraph" w:styleId="CommentSubject">
    <w:name w:val="annotation subject"/>
    <w:basedOn w:val="CommentText"/>
    <w:next w:val="CommentText"/>
    <w:link w:val="CommentSubjectChar"/>
    <w:uiPriority w:val="99"/>
    <w:semiHidden/>
    <w:unhideWhenUsed/>
    <w:rsid w:val="00FD45EA"/>
    <w:rPr>
      <w:b/>
      <w:bCs/>
    </w:rPr>
  </w:style>
  <w:style w:type="character" w:customStyle="1" w:styleId="CommentSubjectChar">
    <w:name w:val="Comment Subject Char"/>
    <w:basedOn w:val="CommentTextChar"/>
    <w:link w:val="CommentSubject"/>
    <w:uiPriority w:val="99"/>
    <w:semiHidden/>
    <w:rsid w:val="00FD45EA"/>
    <w:rPr>
      <w:b/>
      <w:bCs/>
      <w:sz w:val="20"/>
      <w:szCs w:val="20"/>
    </w:rPr>
  </w:style>
  <w:style w:type="paragraph" w:styleId="BalloonText">
    <w:name w:val="Balloon Text"/>
    <w:basedOn w:val="Normal"/>
    <w:link w:val="BalloonTextChar"/>
    <w:uiPriority w:val="99"/>
    <w:semiHidden/>
    <w:unhideWhenUsed/>
    <w:rsid w:val="00FD45E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5EA"/>
    <w:rPr>
      <w:rFonts w:ascii="Segoe UI" w:hAnsi="Segoe UI" w:cs="Segoe UI"/>
      <w:sz w:val="18"/>
      <w:szCs w:val="1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tion">
    <w:name w:val="Mention"/>
    <w:basedOn w:val="DefaultParagraphFont"/>
    <w:uiPriority w:val="99"/>
    <w:unhideWhenUsed/>
    <w:rPr>
      <w:color w:val="2B579A"/>
      <w:shd w:val="clear" w:color="auto" w:fill="E6E6E6"/>
    </w:rPr>
  </w:style>
  <w:style w:type="character" w:customStyle="1" w:styleId="Heading1Char">
    <w:name w:val="Heading 1 Char"/>
    <w:basedOn w:val="DefaultParagraphFont"/>
    <w:link w:val="Heading1"/>
    <w:uiPriority w:val="9"/>
    <w:rsid w:val="00253491"/>
    <w:rPr>
      <w:rFonts w:ascii="Calibri" w:eastAsia="Calibri" w:hAnsi="Calibri" w:cs="Calibri"/>
      <w:b/>
      <w:color w:val="00000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505892">
      <w:bodyDiv w:val="1"/>
      <w:marLeft w:val="0"/>
      <w:marRight w:val="0"/>
      <w:marTop w:val="0"/>
      <w:marBottom w:val="0"/>
      <w:divBdr>
        <w:top w:val="none" w:sz="0" w:space="0" w:color="auto"/>
        <w:left w:val="none" w:sz="0" w:space="0" w:color="auto"/>
        <w:bottom w:val="none" w:sz="0" w:space="0" w:color="auto"/>
        <w:right w:val="none" w:sz="0" w:space="0" w:color="auto"/>
      </w:divBdr>
    </w:div>
    <w:div w:id="1078013440">
      <w:bodyDiv w:val="1"/>
      <w:marLeft w:val="0"/>
      <w:marRight w:val="0"/>
      <w:marTop w:val="0"/>
      <w:marBottom w:val="0"/>
      <w:divBdr>
        <w:top w:val="none" w:sz="0" w:space="0" w:color="auto"/>
        <w:left w:val="none" w:sz="0" w:space="0" w:color="auto"/>
        <w:bottom w:val="none" w:sz="0" w:space="0" w:color="auto"/>
        <w:right w:val="none" w:sz="0" w:space="0" w:color="auto"/>
      </w:divBdr>
    </w:div>
    <w:div w:id="1298950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documenttasks/documenttasks1.xml><?xml version="1.0" encoding="utf-8"?>
<t:Tasks xmlns:t="http://schemas.microsoft.com/office/tasks/2019/documenttasks" xmlns:oel="http://schemas.microsoft.com/office/2019/extlst">
  <t:Task id="{300C3D9B-9ADA-4314-A99F-8A34BEED3E55}">
    <t:Anchor>
      <t:Comment id="1883987065"/>
    </t:Anchor>
    <t:History>
      <t:Event id="{392B8C08-A9BB-44CD-817E-FCBFB4B490B2}" time="2024-04-03T19:54:18.573Z">
        <t:Attribution userId="S::k.mcisaac@snhu.edu::69d92867-d9fc-439e-b6b0-b2f417e31978" userProvider="AD" userName="McIsaac, Kristina"/>
        <t:Anchor>
          <t:Comment id="1883987065"/>
        </t:Anchor>
        <t:Create/>
      </t:Event>
      <t:Event id="{0B75D210-6059-4FAE-A9F9-F88FCDF9B15B}" time="2024-04-03T19:54:18.573Z">
        <t:Attribution userId="S::k.mcisaac@snhu.edu::69d92867-d9fc-439e-b6b0-b2f417e31978" userProvider="AD" userName="McIsaac, Kristina"/>
        <t:Anchor>
          <t:Comment id="1883987065"/>
        </t:Anchor>
        <t:Assign userId="S::d.backherms1@snhu.edu::6ef2a96b-3e6a-440a-aec3-4262b57a33a0" userProvider="AD" userName="Backherms, Dennis"/>
      </t:Event>
      <t:Event id="{CEEFD2C7-831B-4483-9DE5-31112A4C3B08}" time="2024-04-03T19:54:18.573Z">
        <t:Attribution userId="S::k.mcisaac@snhu.edu::69d92867-d9fc-439e-b6b0-b2f417e31978" userProvider="AD" userName="McIsaac, Kristina"/>
        <t:Anchor>
          <t:Comment id="1883987065"/>
        </t:Anchor>
        <t:SetTitle title="@Backherms, Dennis Does this question make sense? Exercise 2 felt left ou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SharedWithUsers xmlns="f716dd8a-49a0-4c40-b209-038e1651b548">
      <UserInfo>
        <DisplayName/>
        <AccountId xsi:nil="true"/>
        <AccountType/>
      </UserInfo>
    </SharedWithUsers>
    <MediaLengthInSeconds xmlns="ff8a4b2e-b0c8-4039-a689-d1a7f36f4382" xsi:nil="true"/>
    <Notes xmlns="ff8a4b2e-b0c8-4039-a689-d1a7f36f43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4A0975-7C0E-4663-960A-CCF02C26D4CE}">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customXml/itemProps2.xml><?xml version="1.0" encoding="utf-8"?>
<ds:datastoreItem xmlns:ds="http://schemas.openxmlformats.org/officeDocument/2006/customXml" ds:itemID="{784F3A00-5B40-4E43-AB14-E14C3CFE85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2AA424-A886-4366-8AB6-A686823A58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322</Words>
  <Characters>1841</Characters>
  <Application>Microsoft Office Word</Application>
  <DocSecurity>0</DocSecurity>
  <Lines>15</Lines>
  <Paragraphs>4</Paragraphs>
  <ScaleCrop>false</ScaleCrop>
  <Company>SNHU</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Fromer, Liz</dc:creator>
  <cp:keywords/>
  <cp:lastModifiedBy>Merren, Joshua</cp:lastModifiedBy>
  <cp:revision>3</cp:revision>
  <dcterms:created xsi:type="dcterms:W3CDTF">2024-07-04T19:29:00Z</dcterms:created>
  <dcterms:modified xsi:type="dcterms:W3CDTF">2024-07-04T19:39:00Z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10424700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