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8ED53" w14:textId="71428F1F" w:rsidR="005A730E" w:rsidRPr="0018184C" w:rsidRDefault="0057131B" w:rsidP="199D45E9">
      <w:pPr>
        <w:pStyle w:val="Heading1"/>
        <w:rPr>
          <w:szCs w:val="24"/>
        </w:rPr>
      </w:pPr>
      <w:r w:rsidRPr="0018184C">
        <w:rPr>
          <w:szCs w:val="24"/>
        </w:rPr>
        <w:t xml:space="preserve">DAD 220 </w:t>
      </w:r>
      <w:r w:rsidR="0062498C" w:rsidRPr="0018184C">
        <w:rPr>
          <w:szCs w:val="24"/>
        </w:rPr>
        <w:t>Cardinality and Targeted Data</w:t>
      </w:r>
      <w:r w:rsidRPr="0018184C">
        <w:rPr>
          <w:szCs w:val="24"/>
        </w:rPr>
        <w:t xml:space="preserve"> Template</w:t>
      </w:r>
    </w:p>
    <w:p w14:paraId="3DB5361F" w14:textId="77777777" w:rsidR="00813947" w:rsidRPr="0018184C" w:rsidRDefault="00813947" w:rsidP="00813947">
      <w:pPr>
        <w:suppressAutoHyphens/>
        <w:spacing w:line="240" w:lineRule="auto"/>
        <w:rPr>
          <w:rFonts w:ascii="Calibri" w:eastAsia="Calibri" w:hAnsi="Calibri" w:cs="Calibri"/>
        </w:rPr>
      </w:pPr>
    </w:p>
    <w:p w14:paraId="7C257472" w14:textId="01B48605" w:rsidR="005A730E" w:rsidRPr="0018184C" w:rsidRDefault="003D7C15" w:rsidP="00813947">
      <w:pPr>
        <w:suppressAutoHyphens/>
        <w:spacing w:line="240" w:lineRule="auto"/>
        <w:rPr>
          <w:rFonts w:ascii="Calibri" w:eastAsia="Calibri" w:hAnsi="Calibri" w:cs="Calibri"/>
        </w:rPr>
      </w:pPr>
      <w:r w:rsidRPr="0018184C">
        <w:rPr>
          <w:rFonts w:ascii="Calibri" w:eastAsia="Calibri" w:hAnsi="Calibri" w:cs="Calibri"/>
        </w:rPr>
        <w:t>Replace the bracketed text in this template with</w:t>
      </w:r>
      <w:r w:rsidR="00965AD6" w:rsidRPr="0018184C">
        <w:rPr>
          <w:rFonts w:ascii="Calibri" w:eastAsia="Calibri" w:hAnsi="Calibri" w:cs="Calibri"/>
        </w:rPr>
        <w:t xml:space="preserve"> your screenshots and responses</w:t>
      </w:r>
      <w:r w:rsidR="00E34373" w:rsidRPr="0018184C">
        <w:rPr>
          <w:rFonts w:ascii="Calibri" w:eastAsia="Calibri" w:hAnsi="Calibri" w:cs="Calibri"/>
        </w:rPr>
        <w:t>. Then submit it</w:t>
      </w:r>
      <w:r w:rsidR="00965AD6" w:rsidRPr="0018184C">
        <w:rPr>
          <w:rFonts w:ascii="Calibri" w:eastAsia="Calibri" w:hAnsi="Calibri" w:cs="Calibri"/>
        </w:rPr>
        <w:t xml:space="preserve"> to </w:t>
      </w:r>
      <w:r w:rsidR="00813947" w:rsidRPr="0018184C">
        <w:rPr>
          <w:rFonts w:ascii="Calibri" w:eastAsia="Calibri" w:hAnsi="Calibri" w:cs="Calibri"/>
        </w:rPr>
        <w:t>the Module Four Lab</w:t>
      </w:r>
      <w:r w:rsidR="00965AD6" w:rsidRPr="0018184C">
        <w:rPr>
          <w:rFonts w:ascii="Calibri" w:eastAsia="Calibri" w:hAnsi="Calibri" w:cs="Calibri"/>
        </w:rPr>
        <w:t xml:space="preserve"> for submission, grading, and feedback. Screenshots should be sized to approximately one quarter of a page. Written responses should be in complete sentences. Rename this document by adding your last name </w:t>
      </w:r>
      <w:r w:rsidRPr="0018184C">
        <w:rPr>
          <w:rFonts w:ascii="Calibri" w:eastAsia="Calibri" w:hAnsi="Calibri" w:cs="Calibri"/>
        </w:rPr>
        <w:t>to the file name</w:t>
      </w:r>
      <w:r w:rsidR="00965AD6" w:rsidRPr="0018184C">
        <w:rPr>
          <w:rFonts w:ascii="Calibri" w:eastAsia="Calibri" w:hAnsi="Calibri" w:cs="Calibri"/>
        </w:rPr>
        <w:t xml:space="preserve"> before you submit.</w:t>
      </w:r>
    </w:p>
    <w:p w14:paraId="43F13DD0" w14:textId="77777777" w:rsidR="005A730E" w:rsidRPr="0018184C" w:rsidRDefault="005A730E" w:rsidP="00813947">
      <w:pPr>
        <w:suppressAutoHyphens/>
        <w:spacing w:line="240" w:lineRule="auto"/>
        <w:rPr>
          <w:rFonts w:ascii="Calibri" w:eastAsia="Calibri" w:hAnsi="Calibri" w:cs="Calibri"/>
        </w:rPr>
      </w:pPr>
    </w:p>
    <w:p w14:paraId="18DD2CE8" w14:textId="10A08013" w:rsidR="005A730E" w:rsidRPr="0018184C" w:rsidRDefault="00C25E8E" w:rsidP="00C22EE4">
      <w:pPr>
        <w:pStyle w:val="List"/>
      </w:pPr>
      <w:r>
        <w:rPr>
          <w:noProof/>
        </w:rPr>
        <w:drawing>
          <wp:anchor distT="0" distB="0" distL="114300" distR="114300" simplePos="0" relativeHeight="251658240" behindDoc="0" locked="0" layoutInCell="1" allowOverlap="1" wp14:anchorId="53182D65" wp14:editId="4AC2FA46">
            <wp:simplePos x="0" y="0"/>
            <wp:positionH relativeFrom="column">
              <wp:posOffset>12700</wp:posOffset>
            </wp:positionH>
            <wp:positionV relativeFrom="paragraph">
              <wp:posOffset>346710</wp:posOffset>
            </wp:positionV>
            <wp:extent cx="5943600" cy="4046220"/>
            <wp:effectExtent l="0" t="0" r="0" b="5080"/>
            <wp:wrapTopAndBottom/>
            <wp:docPr id="768865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65932"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046220"/>
                    </a:xfrm>
                    <a:prstGeom prst="rect">
                      <a:avLst/>
                    </a:prstGeom>
                  </pic:spPr>
                </pic:pic>
              </a:graphicData>
            </a:graphic>
            <wp14:sizeRelH relativeFrom="page">
              <wp14:pctWidth>0</wp14:pctWidth>
            </wp14:sizeRelH>
            <wp14:sizeRelV relativeFrom="page">
              <wp14:pctHeight>0</wp14:pctHeight>
            </wp14:sizeRelV>
          </wp:anchor>
        </w:drawing>
      </w:r>
      <w:r w:rsidR="00965AD6" w:rsidRPr="0018184C">
        <w:rPr>
          <w:b/>
        </w:rPr>
        <w:t>Retrieve employee tuples and identify the number of employees</w:t>
      </w:r>
      <w:r w:rsidR="00965AD6" w:rsidRPr="0018184C">
        <w:t xml:space="preserve"> in San Francisco and New York.</w:t>
      </w:r>
    </w:p>
    <w:p w14:paraId="014D76C1" w14:textId="77777777" w:rsidR="00071F06" w:rsidRPr="00071F06" w:rsidRDefault="00C25E8E" w:rsidP="00C25E8E">
      <w:pPr>
        <w:suppressAutoHyphens/>
        <w:spacing w:line="240" w:lineRule="auto"/>
        <w:rPr>
          <w:rFonts w:ascii="Times New Roman" w:hAnsi="Times New Roman" w:cs="Times New Roman"/>
          <w:color w:val="000000" w:themeColor="text1"/>
          <w:sz w:val="24"/>
          <w:szCs w:val="24"/>
          <w:shd w:val="clear" w:color="auto" w:fill="FFFFFF"/>
        </w:rPr>
      </w:pPr>
      <w:r w:rsidRPr="00071F06">
        <w:rPr>
          <w:rFonts w:ascii="Times New Roman" w:eastAsia="Calibri" w:hAnsi="Times New Roman" w:cs="Times New Roman"/>
          <w:sz w:val="24"/>
          <w:szCs w:val="24"/>
        </w:rPr>
        <w:t xml:space="preserve">Command used: </w:t>
      </w:r>
      <w:r w:rsidRPr="00071F06">
        <w:rPr>
          <w:rFonts w:ascii="Times New Roman" w:hAnsi="Times New Roman" w:cs="Times New Roman"/>
          <w:color w:val="000000" w:themeColor="text1"/>
          <w:sz w:val="24"/>
          <w:szCs w:val="24"/>
          <w:shd w:val="clear" w:color="auto" w:fill="FFFFFF"/>
        </w:rPr>
        <w:t xml:space="preserve">select </w:t>
      </w:r>
      <w:proofErr w:type="spellStart"/>
      <w:r w:rsidRPr="00071F06">
        <w:rPr>
          <w:rFonts w:ascii="Times New Roman" w:hAnsi="Times New Roman" w:cs="Times New Roman"/>
          <w:color w:val="000000" w:themeColor="text1"/>
          <w:sz w:val="24"/>
          <w:szCs w:val="24"/>
          <w:shd w:val="clear" w:color="auto" w:fill="FFFFFF"/>
        </w:rPr>
        <w:t>firstName</w:t>
      </w:r>
      <w:proofErr w:type="spellEnd"/>
      <w:r w:rsidRPr="00071F06">
        <w:rPr>
          <w:rFonts w:ascii="Times New Roman" w:hAnsi="Times New Roman" w:cs="Times New Roman"/>
          <w:color w:val="000000" w:themeColor="text1"/>
          <w:sz w:val="24"/>
          <w:szCs w:val="24"/>
          <w:shd w:val="clear" w:color="auto" w:fill="FFFFFF"/>
        </w:rPr>
        <w:t xml:space="preserve">, </w:t>
      </w:r>
      <w:proofErr w:type="spellStart"/>
      <w:r w:rsidRPr="00071F06">
        <w:rPr>
          <w:rFonts w:ascii="Times New Roman" w:hAnsi="Times New Roman" w:cs="Times New Roman"/>
          <w:color w:val="000000" w:themeColor="text1"/>
          <w:sz w:val="24"/>
          <w:szCs w:val="24"/>
          <w:shd w:val="clear" w:color="auto" w:fill="FFFFFF"/>
        </w:rPr>
        <w:t>lastName</w:t>
      </w:r>
      <w:proofErr w:type="spellEnd"/>
      <w:r w:rsidRPr="00071F06">
        <w:rPr>
          <w:rFonts w:ascii="Times New Roman" w:hAnsi="Times New Roman" w:cs="Times New Roman"/>
          <w:color w:val="000000" w:themeColor="text1"/>
          <w:sz w:val="24"/>
          <w:szCs w:val="24"/>
          <w:shd w:val="clear" w:color="auto" w:fill="FFFFFF"/>
        </w:rPr>
        <w:t xml:space="preserve">, </w:t>
      </w:r>
      <w:proofErr w:type="spellStart"/>
      <w:r w:rsidRPr="00071F06">
        <w:rPr>
          <w:rFonts w:ascii="Times New Roman" w:hAnsi="Times New Roman" w:cs="Times New Roman"/>
          <w:color w:val="000000" w:themeColor="text1"/>
          <w:sz w:val="24"/>
          <w:szCs w:val="24"/>
          <w:shd w:val="clear" w:color="auto" w:fill="FFFFFF"/>
        </w:rPr>
        <w:t>jobTitle</w:t>
      </w:r>
      <w:proofErr w:type="spellEnd"/>
      <w:r w:rsidRPr="00071F06">
        <w:rPr>
          <w:rFonts w:ascii="Times New Roman" w:hAnsi="Times New Roman" w:cs="Times New Roman"/>
          <w:color w:val="000000" w:themeColor="text1"/>
          <w:sz w:val="24"/>
          <w:szCs w:val="24"/>
          <w:shd w:val="clear" w:color="auto" w:fill="FFFFFF"/>
        </w:rPr>
        <w:t xml:space="preserve">, </w:t>
      </w:r>
      <w:proofErr w:type="spellStart"/>
      <w:proofErr w:type="gramStart"/>
      <w:r w:rsidRPr="00071F06">
        <w:rPr>
          <w:rFonts w:ascii="Times New Roman" w:hAnsi="Times New Roman" w:cs="Times New Roman"/>
          <w:color w:val="000000" w:themeColor="text1"/>
          <w:sz w:val="24"/>
          <w:szCs w:val="24"/>
          <w:shd w:val="clear" w:color="auto" w:fill="FFFFFF"/>
        </w:rPr>
        <w:t>offices.city</w:t>
      </w:r>
      <w:proofErr w:type="spellEnd"/>
      <w:proofErr w:type="gramEnd"/>
      <w:r w:rsidRPr="00071F06">
        <w:rPr>
          <w:rFonts w:ascii="Times New Roman" w:hAnsi="Times New Roman" w:cs="Times New Roman"/>
          <w:color w:val="000000" w:themeColor="text1"/>
          <w:sz w:val="24"/>
          <w:szCs w:val="24"/>
          <w:shd w:val="clear" w:color="auto" w:fill="FFFFFF"/>
        </w:rPr>
        <w:t xml:space="preserve"> from employees inner join offices on </w:t>
      </w:r>
      <w:proofErr w:type="spellStart"/>
      <w:r w:rsidRPr="00071F06">
        <w:rPr>
          <w:rFonts w:ascii="Times New Roman" w:hAnsi="Times New Roman" w:cs="Times New Roman"/>
          <w:color w:val="000000" w:themeColor="text1"/>
          <w:sz w:val="24"/>
          <w:szCs w:val="24"/>
          <w:shd w:val="clear" w:color="auto" w:fill="FFFFFF"/>
        </w:rPr>
        <w:t>employees.officeCode</w:t>
      </w:r>
      <w:proofErr w:type="spellEnd"/>
      <w:r w:rsidRPr="00071F06">
        <w:rPr>
          <w:rFonts w:ascii="Times New Roman" w:hAnsi="Times New Roman" w:cs="Times New Roman"/>
          <w:color w:val="000000" w:themeColor="text1"/>
          <w:sz w:val="24"/>
          <w:szCs w:val="24"/>
          <w:shd w:val="clear" w:color="auto" w:fill="FFFFFF"/>
        </w:rPr>
        <w:t xml:space="preserve"> = </w:t>
      </w:r>
      <w:proofErr w:type="spellStart"/>
      <w:r w:rsidRPr="00071F06">
        <w:rPr>
          <w:rFonts w:ascii="Times New Roman" w:hAnsi="Times New Roman" w:cs="Times New Roman"/>
          <w:color w:val="000000" w:themeColor="text1"/>
          <w:sz w:val="24"/>
          <w:szCs w:val="24"/>
          <w:shd w:val="clear" w:color="auto" w:fill="FFFFFF"/>
        </w:rPr>
        <w:t>offices.officeCode</w:t>
      </w:r>
      <w:proofErr w:type="spellEnd"/>
      <w:r w:rsidRPr="00071F06">
        <w:rPr>
          <w:rFonts w:ascii="Times New Roman" w:hAnsi="Times New Roman" w:cs="Times New Roman"/>
          <w:color w:val="000000" w:themeColor="text1"/>
          <w:sz w:val="24"/>
          <w:szCs w:val="24"/>
          <w:shd w:val="clear" w:color="auto" w:fill="FFFFFF"/>
        </w:rPr>
        <w:t xml:space="preserve"> where state = 'CA'.</w:t>
      </w:r>
    </w:p>
    <w:p w14:paraId="2B18C0EF" w14:textId="09108AD2" w:rsidR="005A730E" w:rsidRPr="00071F06" w:rsidRDefault="00C25E8E" w:rsidP="00C25E8E">
      <w:pPr>
        <w:suppressAutoHyphens/>
        <w:spacing w:line="240" w:lineRule="auto"/>
        <w:rPr>
          <w:rFonts w:ascii="Times New Roman" w:eastAsia="Calibri" w:hAnsi="Times New Roman" w:cs="Times New Roman"/>
          <w:sz w:val="24"/>
          <w:szCs w:val="24"/>
        </w:rPr>
      </w:pPr>
      <w:r w:rsidRPr="00071F06">
        <w:rPr>
          <w:rFonts w:ascii="Times New Roman" w:eastAsia="Calibri" w:hAnsi="Times New Roman" w:cs="Times New Roman"/>
          <w:sz w:val="24"/>
          <w:szCs w:val="24"/>
        </w:rPr>
        <w:t xml:space="preserve">This </w:t>
      </w:r>
      <w:r w:rsidR="00FB190E">
        <w:rPr>
          <w:rFonts w:ascii="Times New Roman" w:eastAsia="Calibri" w:hAnsi="Times New Roman" w:cs="Times New Roman"/>
          <w:sz w:val="24"/>
          <w:szCs w:val="24"/>
        </w:rPr>
        <w:t>command allowed me to</w:t>
      </w:r>
      <w:r w:rsidRPr="00071F06">
        <w:rPr>
          <w:rFonts w:ascii="Times New Roman" w:eastAsia="Calibri" w:hAnsi="Times New Roman" w:cs="Times New Roman"/>
          <w:sz w:val="24"/>
          <w:szCs w:val="24"/>
        </w:rPr>
        <w:t xml:space="preserve"> Show there are 6 employees in San Francisco and 2 employees in New York.</w:t>
      </w:r>
    </w:p>
    <w:p w14:paraId="5F89F99E" w14:textId="248A4598" w:rsidR="00C25E8E" w:rsidRDefault="00C25E8E" w:rsidP="00813947">
      <w:pPr>
        <w:suppressAutoHyphens/>
        <w:spacing w:line="240" w:lineRule="auto"/>
        <w:ind w:left="1440"/>
        <w:rPr>
          <w:rFonts w:ascii="Calibri" w:eastAsia="Calibri" w:hAnsi="Calibri" w:cs="Calibri"/>
        </w:rPr>
      </w:pPr>
    </w:p>
    <w:p w14:paraId="70A81CA3" w14:textId="17A24D7F" w:rsidR="00C25E8E" w:rsidRPr="0018184C" w:rsidRDefault="00C25E8E" w:rsidP="00813947">
      <w:pPr>
        <w:suppressAutoHyphens/>
        <w:spacing w:line="240" w:lineRule="auto"/>
        <w:ind w:left="1440"/>
        <w:rPr>
          <w:rFonts w:ascii="Calibri" w:eastAsia="Calibri" w:hAnsi="Calibri" w:cs="Calibri"/>
        </w:rPr>
      </w:pPr>
    </w:p>
    <w:p w14:paraId="188B45E5" w14:textId="77777777" w:rsidR="00C063CB" w:rsidRDefault="00C063CB" w:rsidP="00C063CB">
      <w:pPr>
        <w:pStyle w:val="List"/>
        <w:rPr>
          <w:b/>
          <w:bCs/>
        </w:rPr>
      </w:pPr>
      <w:r>
        <w:rPr>
          <w:noProof/>
        </w:rPr>
        <w:lastRenderedPageBreak/>
        <w:drawing>
          <wp:anchor distT="0" distB="0" distL="114300" distR="114300" simplePos="0" relativeHeight="251659264" behindDoc="0" locked="0" layoutInCell="1" allowOverlap="1" wp14:anchorId="17B5742E" wp14:editId="585CD49C">
            <wp:simplePos x="0" y="0"/>
            <wp:positionH relativeFrom="column">
              <wp:posOffset>-508000</wp:posOffset>
            </wp:positionH>
            <wp:positionV relativeFrom="paragraph">
              <wp:posOffset>476250</wp:posOffset>
            </wp:positionV>
            <wp:extent cx="7048500" cy="3562985"/>
            <wp:effectExtent l="0" t="0" r="0" b="5715"/>
            <wp:wrapTopAndBottom/>
            <wp:docPr id="95015953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59531"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48500" cy="3562985"/>
                    </a:xfrm>
                    <a:prstGeom prst="rect">
                      <a:avLst/>
                    </a:prstGeom>
                  </pic:spPr>
                </pic:pic>
              </a:graphicData>
            </a:graphic>
            <wp14:sizeRelH relativeFrom="page">
              <wp14:pctWidth>0</wp14:pctWidth>
            </wp14:sizeRelH>
            <wp14:sizeRelV relativeFrom="page">
              <wp14:pctHeight>0</wp14:pctHeight>
            </wp14:sizeRelV>
          </wp:anchor>
        </w:drawing>
      </w:r>
      <w:r w:rsidR="00965AD6" w:rsidRPr="0018184C">
        <w:rPr>
          <w:b/>
          <w:bCs/>
        </w:rPr>
        <w:t>Retrieve order details</w:t>
      </w:r>
      <w:r w:rsidR="00965AD6" w:rsidRPr="0018184C">
        <w:t xml:space="preserve"> for </w:t>
      </w:r>
      <w:proofErr w:type="spellStart"/>
      <w:r w:rsidR="00965AD6" w:rsidRPr="0018184C">
        <w:t>orderNumber</w:t>
      </w:r>
      <w:proofErr w:type="spellEnd"/>
      <w:r w:rsidR="00965AD6" w:rsidRPr="0018184C">
        <w:t xml:space="preserve"> 10330, 10338, and 10194 and </w:t>
      </w:r>
      <w:r w:rsidR="00965AD6" w:rsidRPr="0018184C">
        <w:rPr>
          <w:b/>
          <w:bCs/>
        </w:rPr>
        <w:t xml:space="preserve">identify </w:t>
      </w:r>
      <w:r w:rsidR="00965AD6" w:rsidRPr="0018184C">
        <w:t xml:space="preserve">what </w:t>
      </w:r>
      <w:r w:rsidR="00965AD6" w:rsidRPr="0018184C">
        <w:rPr>
          <w:b/>
          <w:bCs/>
        </w:rPr>
        <w:t xml:space="preserve">type of cardinality </w:t>
      </w:r>
      <w:r w:rsidR="00965AD6" w:rsidRPr="0018184C">
        <w:t>this represents in the entity relationship model.</w:t>
      </w:r>
    </w:p>
    <w:p w14:paraId="38D23E1E" w14:textId="77777777" w:rsidR="00C063CB" w:rsidRPr="00071F06" w:rsidRDefault="00C063CB" w:rsidP="00C063CB">
      <w:pPr>
        <w:pStyle w:val="List"/>
        <w:numPr>
          <w:ilvl w:val="0"/>
          <w:numId w:val="0"/>
        </w:numPr>
        <w:rPr>
          <w:rFonts w:ascii="Times New Roman" w:hAnsi="Times New Roman" w:cs="Times New Roman"/>
          <w:noProof/>
          <w:color w:val="000000" w:themeColor="text1"/>
          <w:sz w:val="24"/>
          <w:szCs w:val="24"/>
        </w:rPr>
      </w:pPr>
      <w:r w:rsidRPr="00071F06">
        <w:rPr>
          <w:rFonts w:ascii="Times New Roman" w:hAnsi="Times New Roman" w:cs="Times New Roman"/>
          <w:noProof/>
          <w:sz w:val="24"/>
          <w:szCs w:val="24"/>
        </w:rPr>
        <w:t xml:space="preserve">Command used: </w:t>
      </w:r>
      <w:r w:rsidRPr="00071F06">
        <w:rPr>
          <w:rFonts w:ascii="Times New Roman" w:hAnsi="Times New Roman" w:cs="Times New Roman"/>
          <w:noProof/>
          <w:color w:val="000000" w:themeColor="text1"/>
          <w:sz w:val="24"/>
          <w:szCs w:val="24"/>
        </w:rPr>
        <w:t>SELECT orders.orderNumber, orderDate, productName, quantityOrdered, priceEach, QuantityOrdered*priceEach AS TOTAL_PRICE</w:t>
      </w:r>
    </w:p>
    <w:p w14:paraId="74A5D84A" w14:textId="79C63635" w:rsidR="00C063CB" w:rsidRPr="00071F06" w:rsidRDefault="00C063CB" w:rsidP="00C063CB">
      <w:pPr>
        <w:pStyle w:val="List"/>
        <w:numPr>
          <w:ilvl w:val="0"/>
          <w:numId w:val="0"/>
        </w:numPr>
        <w:rPr>
          <w:rFonts w:ascii="Times New Roman" w:hAnsi="Times New Roman" w:cs="Times New Roman"/>
          <w:noProof/>
          <w:color w:val="000000" w:themeColor="text1"/>
          <w:sz w:val="24"/>
          <w:szCs w:val="24"/>
        </w:rPr>
      </w:pPr>
      <w:r w:rsidRPr="00071F06">
        <w:rPr>
          <w:rFonts w:ascii="Times New Roman" w:hAnsi="Times New Roman" w:cs="Times New Roman"/>
          <w:noProof/>
          <w:color w:val="000000" w:themeColor="text1"/>
          <w:sz w:val="24"/>
          <w:szCs w:val="24"/>
        </w:rPr>
        <w:t>-&gt; FROM orders INNER JOIN orderdetails ON orders.orderNumber = orderdetails.orderNumber</w:t>
      </w:r>
    </w:p>
    <w:p w14:paraId="19679575" w14:textId="33719216" w:rsidR="00C063CB" w:rsidRPr="00071F06" w:rsidRDefault="00C063CB" w:rsidP="00C063CB">
      <w:pPr>
        <w:pStyle w:val="List"/>
        <w:numPr>
          <w:ilvl w:val="0"/>
          <w:numId w:val="0"/>
        </w:numPr>
        <w:rPr>
          <w:rFonts w:ascii="Times New Roman" w:hAnsi="Times New Roman" w:cs="Times New Roman"/>
          <w:noProof/>
          <w:color w:val="000000" w:themeColor="text1"/>
          <w:sz w:val="24"/>
          <w:szCs w:val="24"/>
        </w:rPr>
      </w:pPr>
      <w:r w:rsidRPr="00071F06">
        <w:rPr>
          <w:rFonts w:ascii="Times New Roman" w:hAnsi="Times New Roman" w:cs="Times New Roman"/>
          <w:noProof/>
          <w:color w:val="000000" w:themeColor="text1"/>
          <w:sz w:val="24"/>
          <w:szCs w:val="24"/>
        </w:rPr>
        <w:t>-&gt; INNER JOIN products ON orderdetails.productCode = products.productCode</w:t>
      </w:r>
    </w:p>
    <w:p w14:paraId="4525970B" w14:textId="7B489A68" w:rsidR="00C063CB" w:rsidRPr="00071F06" w:rsidRDefault="00C063CB" w:rsidP="00C063CB">
      <w:pPr>
        <w:pStyle w:val="List"/>
        <w:numPr>
          <w:ilvl w:val="0"/>
          <w:numId w:val="0"/>
        </w:numPr>
        <w:rPr>
          <w:rFonts w:ascii="Times New Roman" w:hAnsi="Times New Roman" w:cs="Times New Roman"/>
          <w:noProof/>
          <w:color w:val="000000" w:themeColor="text1"/>
          <w:sz w:val="24"/>
          <w:szCs w:val="24"/>
        </w:rPr>
      </w:pPr>
      <w:r w:rsidRPr="00071F06">
        <w:rPr>
          <w:rFonts w:ascii="Times New Roman" w:hAnsi="Times New Roman" w:cs="Times New Roman"/>
          <w:noProof/>
          <w:color w:val="000000" w:themeColor="text1"/>
          <w:sz w:val="24"/>
          <w:szCs w:val="24"/>
        </w:rPr>
        <w:t>-&gt; Where orders.orderNumber IN (10330, 10338, 10194);</w:t>
      </w:r>
    </w:p>
    <w:p w14:paraId="7DD306D0" w14:textId="587DECED" w:rsidR="00C063CB" w:rsidRDefault="00C063CB" w:rsidP="00C063CB">
      <w:pPr>
        <w:pStyle w:val="List"/>
        <w:numPr>
          <w:ilvl w:val="0"/>
          <w:numId w:val="0"/>
        </w:numPr>
        <w:rPr>
          <w:rFonts w:ascii="Times New Roman" w:hAnsi="Times New Roman" w:cs="Times New Roman"/>
          <w:noProof/>
          <w:sz w:val="24"/>
          <w:szCs w:val="24"/>
        </w:rPr>
      </w:pPr>
      <w:r w:rsidRPr="00071F06">
        <w:rPr>
          <w:rFonts w:ascii="Times New Roman" w:hAnsi="Times New Roman" w:cs="Times New Roman"/>
          <w:noProof/>
          <w:sz w:val="24"/>
          <w:szCs w:val="24"/>
        </w:rPr>
        <w:t xml:space="preserve">The relationship is </w:t>
      </w:r>
      <w:r w:rsidR="00071F06" w:rsidRPr="00071F06">
        <w:rPr>
          <w:rFonts w:ascii="Times New Roman" w:hAnsi="Times New Roman" w:cs="Times New Roman"/>
          <w:noProof/>
          <w:sz w:val="24"/>
          <w:szCs w:val="24"/>
        </w:rPr>
        <w:t>one of</w:t>
      </w:r>
      <w:r w:rsidRPr="00071F06">
        <w:rPr>
          <w:rFonts w:ascii="Times New Roman" w:hAnsi="Times New Roman" w:cs="Times New Roman"/>
          <w:noProof/>
          <w:sz w:val="24"/>
          <w:szCs w:val="24"/>
        </w:rPr>
        <w:t xml:space="preserve"> many. </w:t>
      </w:r>
      <w:r w:rsidR="00071F06" w:rsidRPr="00071F06">
        <w:rPr>
          <w:rFonts w:ascii="Times New Roman" w:hAnsi="Times New Roman" w:cs="Times New Roman"/>
          <w:noProof/>
          <w:sz w:val="24"/>
          <w:szCs w:val="24"/>
        </w:rPr>
        <w:t>The order number can have many product names.</w:t>
      </w:r>
    </w:p>
    <w:p w14:paraId="704006D6" w14:textId="77777777" w:rsidR="00971201" w:rsidRPr="00071F06" w:rsidRDefault="00971201" w:rsidP="00C063CB">
      <w:pPr>
        <w:pStyle w:val="List"/>
        <w:numPr>
          <w:ilvl w:val="0"/>
          <w:numId w:val="0"/>
        </w:numPr>
        <w:rPr>
          <w:rFonts w:ascii="Times New Roman" w:hAnsi="Times New Roman" w:cs="Times New Roman"/>
          <w:b/>
          <w:bCs/>
          <w:sz w:val="24"/>
          <w:szCs w:val="24"/>
        </w:rPr>
      </w:pPr>
    </w:p>
    <w:p w14:paraId="64508D6A" w14:textId="77777777" w:rsidR="005A730E" w:rsidRPr="0018184C" w:rsidRDefault="00965AD6" w:rsidP="00C22EE4">
      <w:pPr>
        <w:pStyle w:val="List"/>
      </w:pPr>
      <w:r w:rsidRPr="0018184C">
        <w:rPr>
          <w:b/>
        </w:rPr>
        <w:t xml:space="preserve">Delete records </w:t>
      </w:r>
      <w:r w:rsidRPr="0018184C">
        <w:t>from the payments table where the customer number equals 103.</w:t>
      </w:r>
    </w:p>
    <w:p w14:paraId="014E19C4" w14:textId="65AA078D" w:rsidR="005A730E" w:rsidRPr="0018184C" w:rsidRDefault="009953E6" w:rsidP="009953E6">
      <w:pPr>
        <w:pStyle w:val="List2"/>
        <w:ind w:left="0" w:firstLine="0"/>
      </w:pPr>
      <w:r>
        <w:rPr>
          <w:noProof/>
        </w:rPr>
        <w:lastRenderedPageBreak/>
        <w:drawing>
          <wp:anchor distT="0" distB="0" distL="114300" distR="114300" simplePos="0" relativeHeight="251660288" behindDoc="0" locked="0" layoutInCell="1" allowOverlap="1" wp14:anchorId="120CACA1" wp14:editId="171145EF">
            <wp:simplePos x="0" y="0"/>
            <wp:positionH relativeFrom="column">
              <wp:posOffset>165100</wp:posOffset>
            </wp:positionH>
            <wp:positionV relativeFrom="paragraph">
              <wp:posOffset>171450</wp:posOffset>
            </wp:positionV>
            <wp:extent cx="5943600" cy="3952875"/>
            <wp:effectExtent l="0" t="0" r="0" b="0"/>
            <wp:wrapTopAndBottom/>
            <wp:docPr id="179972254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22540" name="Picture 3"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952875"/>
                    </a:xfrm>
                    <a:prstGeom prst="rect">
                      <a:avLst/>
                    </a:prstGeom>
                  </pic:spPr>
                </pic:pic>
              </a:graphicData>
            </a:graphic>
            <wp14:sizeRelH relativeFrom="page">
              <wp14:pctWidth>0</wp14:pctWidth>
            </wp14:sizeRelH>
            <wp14:sizeRelV relativeFrom="page">
              <wp14:pctHeight>0</wp14:pctHeight>
            </wp14:sizeRelV>
          </wp:anchor>
        </w:drawing>
      </w:r>
    </w:p>
    <w:p w14:paraId="08B2B97C" w14:textId="3C54457F" w:rsidR="009953E6" w:rsidRPr="00174F9F" w:rsidRDefault="009953E6" w:rsidP="009953E6">
      <w:pPr>
        <w:pStyle w:val="List2"/>
        <w:numPr>
          <w:ilvl w:val="0"/>
          <w:numId w:val="0"/>
        </w:numPr>
        <w:rPr>
          <w:rFonts w:ascii="Times New Roman" w:hAnsi="Times New Roman" w:cs="Times New Roman"/>
          <w:sz w:val="24"/>
          <w:szCs w:val="24"/>
        </w:rPr>
      </w:pPr>
      <w:r w:rsidRPr="00174F9F">
        <w:rPr>
          <w:rFonts w:ascii="Times New Roman" w:hAnsi="Times New Roman" w:cs="Times New Roman"/>
          <w:sz w:val="24"/>
          <w:szCs w:val="24"/>
        </w:rPr>
        <w:t xml:space="preserve">Command used: DESCRIBE </w:t>
      </w:r>
      <w:proofErr w:type="gramStart"/>
      <w:r w:rsidRPr="00174F9F">
        <w:rPr>
          <w:rFonts w:ascii="Times New Roman" w:hAnsi="Times New Roman" w:cs="Times New Roman"/>
          <w:sz w:val="24"/>
          <w:szCs w:val="24"/>
        </w:rPr>
        <w:t>payments;</w:t>
      </w:r>
      <w:proofErr w:type="gramEnd"/>
      <w:r w:rsidRPr="00174F9F">
        <w:rPr>
          <w:rFonts w:ascii="Times New Roman" w:hAnsi="Times New Roman" w:cs="Times New Roman"/>
          <w:sz w:val="24"/>
          <w:szCs w:val="24"/>
        </w:rPr>
        <w:t xml:space="preserve"> </w:t>
      </w:r>
    </w:p>
    <w:p w14:paraId="39B53EDD" w14:textId="2AEB8EE5" w:rsidR="009953E6" w:rsidRPr="00174F9F" w:rsidRDefault="009953E6" w:rsidP="009953E6">
      <w:pPr>
        <w:pStyle w:val="List2"/>
        <w:numPr>
          <w:ilvl w:val="0"/>
          <w:numId w:val="0"/>
        </w:numPr>
        <w:rPr>
          <w:rFonts w:ascii="Times New Roman" w:hAnsi="Times New Roman" w:cs="Times New Roman"/>
          <w:sz w:val="24"/>
          <w:szCs w:val="24"/>
        </w:rPr>
      </w:pPr>
      <w:r w:rsidRPr="00174F9F">
        <w:rPr>
          <w:rFonts w:ascii="Times New Roman" w:hAnsi="Times New Roman" w:cs="Times New Roman"/>
          <w:sz w:val="24"/>
          <w:szCs w:val="24"/>
        </w:rPr>
        <w:tab/>
      </w:r>
      <w:proofErr w:type="gramStart"/>
      <w:r w:rsidR="00551529">
        <w:rPr>
          <w:rFonts w:ascii="Times New Roman" w:hAnsi="Times New Roman" w:cs="Times New Roman"/>
          <w:sz w:val="24"/>
          <w:szCs w:val="24"/>
        </w:rPr>
        <w:t>And,</w:t>
      </w:r>
      <w:proofErr w:type="gramEnd"/>
      <w:r w:rsidRPr="00174F9F">
        <w:rPr>
          <w:rFonts w:ascii="Times New Roman" w:hAnsi="Times New Roman" w:cs="Times New Roman"/>
          <w:sz w:val="24"/>
          <w:szCs w:val="24"/>
        </w:rPr>
        <w:tab/>
      </w:r>
      <w:r w:rsidR="00551529">
        <w:rPr>
          <w:rFonts w:ascii="Times New Roman" w:hAnsi="Times New Roman" w:cs="Times New Roman"/>
          <w:sz w:val="24"/>
          <w:szCs w:val="24"/>
        </w:rPr>
        <w:t xml:space="preserve">   </w:t>
      </w:r>
      <w:r w:rsidRPr="00174F9F">
        <w:rPr>
          <w:rFonts w:ascii="Times New Roman" w:hAnsi="Times New Roman" w:cs="Times New Roman"/>
          <w:sz w:val="24"/>
          <w:szCs w:val="24"/>
        </w:rPr>
        <w:t xml:space="preserve">SELECT * FROM payments WHERE </w:t>
      </w:r>
      <w:proofErr w:type="spellStart"/>
      <w:r w:rsidRPr="00174F9F">
        <w:rPr>
          <w:rFonts w:ascii="Times New Roman" w:hAnsi="Times New Roman" w:cs="Times New Roman"/>
          <w:sz w:val="24"/>
          <w:szCs w:val="24"/>
        </w:rPr>
        <w:t>customerNumber</w:t>
      </w:r>
      <w:proofErr w:type="spellEnd"/>
      <w:r w:rsidRPr="00174F9F">
        <w:rPr>
          <w:rFonts w:ascii="Times New Roman" w:hAnsi="Times New Roman" w:cs="Times New Roman"/>
          <w:sz w:val="24"/>
          <w:szCs w:val="24"/>
        </w:rPr>
        <w:t xml:space="preserve"> = 103</w:t>
      </w:r>
    </w:p>
    <w:p w14:paraId="15A7D457" w14:textId="4D273BBF" w:rsidR="009953E6" w:rsidRPr="00174F9F" w:rsidRDefault="009953E6" w:rsidP="009953E6">
      <w:pPr>
        <w:pStyle w:val="List2"/>
        <w:numPr>
          <w:ilvl w:val="0"/>
          <w:numId w:val="0"/>
        </w:numPr>
        <w:rPr>
          <w:rFonts w:ascii="Times New Roman" w:hAnsi="Times New Roman" w:cs="Times New Roman"/>
          <w:sz w:val="24"/>
          <w:szCs w:val="24"/>
        </w:rPr>
      </w:pPr>
      <w:r w:rsidRPr="00174F9F">
        <w:rPr>
          <w:rFonts w:ascii="Times New Roman" w:hAnsi="Times New Roman" w:cs="Times New Roman"/>
          <w:sz w:val="24"/>
          <w:szCs w:val="24"/>
        </w:rPr>
        <w:t>Th</w:t>
      </w:r>
      <w:r w:rsidR="00174F9F">
        <w:rPr>
          <w:rFonts w:ascii="Times New Roman" w:hAnsi="Times New Roman" w:cs="Times New Roman"/>
          <w:sz w:val="24"/>
          <w:szCs w:val="24"/>
        </w:rPr>
        <w:t>is</w:t>
      </w:r>
      <w:r w:rsidRPr="00174F9F">
        <w:rPr>
          <w:rFonts w:ascii="Times New Roman" w:hAnsi="Times New Roman" w:cs="Times New Roman"/>
          <w:sz w:val="24"/>
          <w:szCs w:val="24"/>
        </w:rPr>
        <w:t xml:space="preserve"> command</w:t>
      </w:r>
      <w:r w:rsidR="00174F9F">
        <w:rPr>
          <w:rFonts w:ascii="Times New Roman" w:hAnsi="Times New Roman" w:cs="Times New Roman"/>
          <w:sz w:val="24"/>
          <w:szCs w:val="24"/>
        </w:rPr>
        <w:t xml:space="preserve"> is</w:t>
      </w:r>
      <w:r w:rsidRPr="00174F9F">
        <w:rPr>
          <w:rFonts w:ascii="Times New Roman" w:hAnsi="Times New Roman" w:cs="Times New Roman"/>
          <w:sz w:val="24"/>
          <w:szCs w:val="24"/>
        </w:rPr>
        <w:t xml:space="preserve"> used to make sure the correct table is being updated.</w:t>
      </w:r>
    </w:p>
    <w:p w14:paraId="0E40EB9F" w14:textId="45568F3A" w:rsidR="005A730E" w:rsidRPr="00174F9F" w:rsidRDefault="00174F9F" w:rsidP="00174F9F">
      <w:pPr>
        <w:pStyle w:val="List2"/>
        <w:ind w:left="0" w:firstLine="0"/>
      </w:pPr>
      <w:r>
        <w:rPr>
          <w:noProof/>
        </w:rPr>
        <w:drawing>
          <wp:anchor distT="0" distB="0" distL="114300" distR="114300" simplePos="0" relativeHeight="251661312" behindDoc="0" locked="0" layoutInCell="1" allowOverlap="1" wp14:anchorId="320DDC7A" wp14:editId="1512C1E8">
            <wp:simplePos x="0" y="0"/>
            <wp:positionH relativeFrom="column">
              <wp:posOffset>228600</wp:posOffset>
            </wp:positionH>
            <wp:positionV relativeFrom="paragraph">
              <wp:posOffset>183515</wp:posOffset>
            </wp:positionV>
            <wp:extent cx="5273675" cy="3200400"/>
            <wp:effectExtent l="0" t="0" r="0" b="0"/>
            <wp:wrapTopAndBottom/>
            <wp:docPr id="97274410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44101" name="Picture 4"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73675" cy="3200400"/>
                    </a:xfrm>
                    <a:prstGeom prst="rect">
                      <a:avLst/>
                    </a:prstGeom>
                  </pic:spPr>
                </pic:pic>
              </a:graphicData>
            </a:graphic>
            <wp14:sizeRelH relativeFrom="page">
              <wp14:pctWidth>0</wp14:pctWidth>
            </wp14:sizeRelH>
            <wp14:sizeRelV relativeFrom="page">
              <wp14:pctHeight>0</wp14:pctHeight>
            </wp14:sizeRelV>
          </wp:anchor>
        </w:drawing>
      </w:r>
    </w:p>
    <w:p w14:paraId="69E6EC8B" w14:textId="42D7686B" w:rsidR="00174F9F" w:rsidRDefault="00174F9F" w:rsidP="00174F9F">
      <w:pPr>
        <w:pStyle w:val="List"/>
        <w:numPr>
          <w:ilvl w:val="0"/>
          <w:numId w:val="0"/>
        </w:numPr>
      </w:pPr>
      <w:r>
        <w:t xml:space="preserve">Command used: </w:t>
      </w:r>
      <w:r w:rsidRPr="00174F9F">
        <w:t xml:space="preserve">DELETE FROM payments WHERE </w:t>
      </w:r>
      <w:proofErr w:type="spellStart"/>
      <w:r w:rsidRPr="00174F9F">
        <w:t>customerNumber</w:t>
      </w:r>
      <w:proofErr w:type="spellEnd"/>
      <w:r w:rsidRPr="00174F9F">
        <w:t xml:space="preserve"> = </w:t>
      </w:r>
      <w:proofErr w:type="gramStart"/>
      <w:r w:rsidRPr="00174F9F">
        <w:t>103;</w:t>
      </w:r>
      <w:proofErr w:type="gramEnd"/>
    </w:p>
    <w:p w14:paraId="075C9400" w14:textId="69CDA30F" w:rsidR="00174F9F" w:rsidRDefault="00551529" w:rsidP="00551529">
      <w:pPr>
        <w:pStyle w:val="List"/>
        <w:numPr>
          <w:ilvl w:val="0"/>
          <w:numId w:val="0"/>
        </w:numPr>
        <w:ind w:firstLine="720"/>
      </w:pPr>
      <w:proofErr w:type="gramStart"/>
      <w:r>
        <w:t xml:space="preserve">And,  </w:t>
      </w:r>
      <w:r>
        <w:tab/>
      </w:r>
      <w:proofErr w:type="gramEnd"/>
      <w:r>
        <w:t xml:space="preserve"> </w:t>
      </w:r>
      <w:r w:rsidR="00174F9F" w:rsidRPr="00174F9F">
        <w:t xml:space="preserve">SELECT * FROM payments WHERE </w:t>
      </w:r>
      <w:proofErr w:type="spellStart"/>
      <w:r w:rsidR="00174F9F" w:rsidRPr="00174F9F">
        <w:t>customerNumber</w:t>
      </w:r>
      <w:proofErr w:type="spellEnd"/>
      <w:r w:rsidR="00174F9F" w:rsidRPr="00174F9F">
        <w:t xml:space="preserve"> = 103;</w:t>
      </w:r>
    </w:p>
    <w:p w14:paraId="5DE728F2" w14:textId="1F8981C0" w:rsidR="00174F9F" w:rsidRDefault="00174F9F" w:rsidP="00174F9F">
      <w:pPr>
        <w:pStyle w:val="List"/>
        <w:numPr>
          <w:ilvl w:val="0"/>
          <w:numId w:val="0"/>
        </w:numPr>
      </w:pPr>
      <w:r>
        <w:lastRenderedPageBreak/>
        <w:t>The commands used were for deleting the customer account with account number 103 and showing the DELETE command worked.</w:t>
      </w:r>
    </w:p>
    <w:p w14:paraId="5ABE86E8" w14:textId="38360D43" w:rsidR="00174F9F" w:rsidRPr="00174F9F" w:rsidRDefault="00174F9F" w:rsidP="00174F9F">
      <w:pPr>
        <w:pStyle w:val="List"/>
        <w:numPr>
          <w:ilvl w:val="0"/>
          <w:numId w:val="0"/>
        </w:numPr>
      </w:pPr>
    </w:p>
    <w:p w14:paraId="6B9BDC62" w14:textId="25BC7009" w:rsidR="005A730E" w:rsidRPr="0018184C" w:rsidRDefault="00965AD6" w:rsidP="00C22EE4">
      <w:pPr>
        <w:pStyle w:val="List"/>
      </w:pPr>
      <w:r w:rsidRPr="0018184C">
        <w:rPr>
          <w:b/>
          <w:bCs/>
        </w:rPr>
        <w:t xml:space="preserve">Retrieve customer records </w:t>
      </w:r>
      <w:r w:rsidRPr="0018184C">
        <w:t xml:space="preserve">for </w:t>
      </w:r>
      <w:r w:rsidR="0018184C" w:rsidRPr="0018184C">
        <w:t xml:space="preserve">sales representative </w:t>
      </w:r>
      <w:r w:rsidRPr="0018184C">
        <w:t>Barry Jones and</w:t>
      </w:r>
      <w:r w:rsidRPr="0018184C">
        <w:rPr>
          <w:b/>
          <w:bCs/>
        </w:rPr>
        <w:t xml:space="preserve"> identify</w:t>
      </w:r>
      <w:r w:rsidRPr="0018184C">
        <w:t xml:space="preserve"> if the </w:t>
      </w:r>
      <w:r w:rsidRPr="0018184C">
        <w:rPr>
          <w:b/>
          <w:bCs/>
        </w:rPr>
        <w:t>relationships</w:t>
      </w:r>
      <w:r w:rsidRPr="0018184C">
        <w:t xml:space="preserve"> are one-to-one or one-to-many</w:t>
      </w:r>
      <w:r w:rsidRPr="0018184C">
        <w:rPr>
          <w:b/>
          <w:bCs/>
        </w:rPr>
        <w:t>.</w:t>
      </w:r>
    </w:p>
    <w:p w14:paraId="3F8EF742" w14:textId="05E66CD1" w:rsidR="005A730E" w:rsidRPr="0018184C" w:rsidRDefault="00551529" w:rsidP="00551529">
      <w:pPr>
        <w:pStyle w:val="List2"/>
        <w:ind w:left="0" w:firstLine="0"/>
      </w:pPr>
      <w:r>
        <w:rPr>
          <w:noProof/>
        </w:rPr>
        <w:drawing>
          <wp:anchor distT="0" distB="0" distL="114300" distR="114300" simplePos="0" relativeHeight="251662336" behindDoc="0" locked="0" layoutInCell="1" allowOverlap="1" wp14:anchorId="2A2C2137" wp14:editId="1AFFF925">
            <wp:simplePos x="0" y="0"/>
            <wp:positionH relativeFrom="column">
              <wp:posOffset>-749300</wp:posOffset>
            </wp:positionH>
            <wp:positionV relativeFrom="paragraph">
              <wp:posOffset>207010</wp:posOffset>
            </wp:positionV>
            <wp:extent cx="7505700" cy="2214823"/>
            <wp:effectExtent l="0" t="0" r="0" b="0"/>
            <wp:wrapTopAndBottom/>
            <wp:docPr id="87820333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03335" name="Picture 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05700" cy="2214823"/>
                    </a:xfrm>
                    <a:prstGeom prst="rect">
                      <a:avLst/>
                    </a:prstGeom>
                  </pic:spPr>
                </pic:pic>
              </a:graphicData>
            </a:graphic>
            <wp14:sizeRelH relativeFrom="page">
              <wp14:pctWidth>0</wp14:pctWidth>
            </wp14:sizeRelH>
            <wp14:sizeRelV relativeFrom="page">
              <wp14:pctHeight>0</wp14:pctHeight>
            </wp14:sizeRelV>
          </wp:anchor>
        </w:drawing>
      </w:r>
    </w:p>
    <w:p w14:paraId="06E85244" w14:textId="587F7104" w:rsidR="00551529" w:rsidRPr="00971201" w:rsidRDefault="00551529" w:rsidP="00551529">
      <w:pPr>
        <w:pStyle w:val="List"/>
        <w:numPr>
          <w:ilvl w:val="0"/>
          <w:numId w:val="0"/>
        </w:numPr>
        <w:rPr>
          <w:rFonts w:ascii="Times New Roman" w:hAnsi="Times New Roman" w:cs="Times New Roman"/>
        </w:rPr>
      </w:pPr>
      <w:r w:rsidRPr="00971201">
        <w:rPr>
          <w:rFonts w:ascii="Times New Roman" w:hAnsi="Times New Roman" w:cs="Times New Roman"/>
        </w:rPr>
        <w:t xml:space="preserve">Command used: </w:t>
      </w:r>
      <w:r w:rsidRPr="00971201">
        <w:rPr>
          <w:rFonts w:ascii="Times New Roman" w:hAnsi="Times New Roman" w:cs="Times New Roman"/>
        </w:rPr>
        <w:t xml:space="preserve">SELECT </w:t>
      </w:r>
      <w:proofErr w:type="gramStart"/>
      <w:r w:rsidRPr="00971201">
        <w:rPr>
          <w:rFonts w:ascii="Times New Roman" w:hAnsi="Times New Roman" w:cs="Times New Roman"/>
        </w:rPr>
        <w:t>CONCAT(</w:t>
      </w:r>
      <w:proofErr w:type="spellStart"/>
      <w:proofErr w:type="gramEnd"/>
      <w:r w:rsidRPr="00971201">
        <w:rPr>
          <w:rFonts w:ascii="Times New Roman" w:hAnsi="Times New Roman" w:cs="Times New Roman"/>
        </w:rPr>
        <w:t>employees.firstName</w:t>
      </w:r>
      <w:proofErr w:type="spellEnd"/>
      <w:r w:rsidRPr="00971201">
        <w:rPr>
          <w:rFonts w:ascii="Times New Roman" w:hAnsi="Times New Roman" w:cs="Times New Roman"/>
        </w:rPr>
        <w:t xml:space="preserve">, </w:t>
      </w:r>
      <w:proofErr w:type="spellStart"/>
      <w:r w:rsidRPr="00971201">
        <w:rPr>
          <w:rFonts w:ascii="Times New Roman" w:hAnsi="Times New Roman" w:cs="Times New Roman"/>
        </w:rPr>
        <w:t>employees.lastName</w:t>
      </w:r>
      <w:proofErr w:type="spellEnd"/>
      <w:r w:rsidRPr="00971201">
        <w:rPr>
          <w:rFonts w:ascii="Times New Roman" w:hAnsi="Times New Roman" w:cs="Times New Roman"/>
        </w:rPr>
        <w:t xml:space="preserve">) AS SALES_REP, </w:t>
      </w:r>
      <w:proofErr w:type="spellStart"/>
      <w:r w:rsidRPr="00971201">
        <w:rPr>
          <w:rFonts w:ascii="Times New Roman" w:hAnsi="Times New Roman" w:cs="Times New Roman"/>
        </w:rPr>
        <w:t>customers.customerName</w:t>
      </w:r>
      <w:proofErr w:type="spellEnd"/>
      <w:r w:rsidRPr="00971201">
        <w:rPr>
          <w:rFonts w:ascii="Times New Roman" w:hAnsi="Times New Roman" w:cs="Times New Roman"/>
        </w:rPr>
        <w:t xml:space="preserve"> AS CUSTOMER FROM employees INNER JOIN customers ON</w:t>
      </w:r>
      <w:r w:rsidRPr="00971201">
        <w:rPr>
          <w:rFonts w:ascii="Times New Roman" w:hAnsi="Times New Roman" w:cs="Times New Roman"/>
        </w:rPr>
        <w:t xml:space="preserve"> </w:t>
      </w:r>
      <w:proofErr w:type="spellStart"/>
      <w:r w:rsidRPr="00971201">
        <w:rPr>
          <w:rFonts w:ascii="Times New Roman" w:hAnsi="Times New Roman" w:cs="Times New Roman"/>
        </w:rPr>
        <w:t>employees.employeeNumber</w:t>
      </w:r>
      <w:proofErr w:type="spellEnd"/>
      <w:r w:rsidRPr="00971201">
        <w:rPr>
          <w:rFonts w:ascii="Times New Roman" w:hAnsi="Times New Roman" w:cs="Times New Roman"/>
        </w:rPr>
        <w:t xml:space="preserve"> = </w:t>
      </w:r>
      <w:proofErr w:type="spellStart"/>
      <w:r w:rsidRPr="00971201">
        <w:rPr>
          <w:rFonts w:ascii="Times New Roman" w:hAnsi="Times New Roman" w:cs="Times New Roman"/>
        </w:rPr>
        <w:t>customers.salesRepEmployeeNumber</w:t>
      </w:r>
      <w:proofErr w:type="spellEnd"/>
      <w:r w:rsidRPr="00971201">
        <w:rPr>
          <w:rFonts w:ascii="Times New Roman" w:hAnsi="Times New Roman" w:cs="Times New Roman"/>
        </w:rPr>
        <w:t xml:space="preserve"> WHERE</w:t>
      </w:r>
      <w:r w:rsidRPr="00971201">
        <w:rPr>
          <w:rFonts w:ascii="Times New Roman" w:hAnsi="Times New Roman" w:cs="Times New Roman"/>
        </w:rPr>
        <w:t xml:space="preserve"> </w:t>
      </w:r>
      <w:proofErr w:type="spellStart"/>
      <w:r w:rsidRPr="00971201">
        <w:rPr>
          <w:rFonts w:ascii="Times New Roman" w:hAnsi="Times New Roman" w:cs="Times New Roman"/>
        </w:rPr>
        <w:t>employees.employeeNumber</w:t>
      </w:r>
      <w:proofErr w:type="spellEnd"/>
      <w:r w:rsidRPr="00971201">
        <w:rPr>
          <w:rFonts w:ascii="Times New Roman" w:hAnsi="Times New Roman" w:cs="Times New Roman"/>
        </w:rPr>
        <w:t xml:space="preserve"> = 1504;</w:t>
      </w:r>
    </w:p>
    <w:p w14:paraId="540FFACC" w14:textId="7DBEC7B2" w:rsidR="00551529" w:rsidRPr="00971201" w:rsidRDefault="00551529" w:rsidP="00551529">
      <w:pPr>
        <w:pStyle w:val="List"/>
        <w:numPr>
          <w:ilvl w:val="0"/>
          <w:numId w:val="0"/>
        </w:numPr>
        <w:rPr>
          <w:rFonts w:ascii="Times New Roman" w:hAnsi="Times New Roman" w:cs="Times New Roman"/>
        </w:rPr>
      </w:pPr>
      <w:r w:rsidRPr="00971201">
        <w:rPr>
          <w:rFonts w:ascii="Times New Roman" w:hAnsi="Times New Roman" w:cs="Times New Roman"/>
        </w:rPr>
        <w:t>This command allowed me to pull up a table of all of Barry Jones's customers. This shows a one-to-many relationship as he is one person with many customers.</w:t>
      </w:r>
    </w:p>
    <w:p w14:paraId="764BD699" w14:textId="77777777" w:rsidR="00551529" w:rsidRPr="00551529" w:rsidRDefault="00551529" w:rsidP="00551529">
      <w:pPr>
        <w:pStyle w:val="List"/>
        <w:numPr>
          <w:ilvl w:val="0"/>
          <w:numId w:val="0"/>
        </w:numPr>
        <w:ind w:left="720"/>
      </w:pPr>
    </w:p>
    <w:p w14:paraId="6AB07FEE" w14:textId="4CC4F118" w:rsidR="005A730E" w:rsidRPr="0018184C" w:rsidRDefault="00965AD6" w:rsidP="00C22EE4">
      <w:pPr>
        <w:pStyle w:val="List"/>
      </w:pPr>
      <w:r w:rsidRPr="0018184C">
        <w:rPr>
          <w:b/>
          <w:bCs/>
        </w:rPr>
        <w:t>Retrieve records</w:t>
      </w:r>
      <w:r w:rsidRPr="0018184C">
        <w:t xml:space="preserve"> for customers who reside in Massachusetts and</w:t>
      </w:r>
      <w:r w:rsidR="0083000B" w:rsidRPr="0018184C">
        <w:t xml:space="preserve"> </w:t>
      </w:r>
      <w:r w:rsidRPr="0018184C">
        <w:rPr>
          <w:b/>
          <w:bCs/>
        </w:rPr>
        <w:t>identify</w:t>
      </w:r>
      <w:r w:rsidRPr="0018184C">
        <w:t xml:space="preserve"> </w:t>
      </w:r>
      <w:r w:rsidR="0083000B" w:rsidRPr="0018184C">
        <w:rPr>
          <w:b/>
          <w:bCs/>
        </w:rPr>
        <w:t>their sales rep and the relationship of entities</w:t>
      </w:r>
      <w:r w:rsidR="0083000B" w:rsidRPr="0018184C">
        <w:t xml:space="preserve">. Identify if these entities demonstrate one-to-one or many-to-many </w:t>
      </w:r>
      <w:r w:rsidRPr="0018184C">
        <w:t>relationships.</w:t>
      </w:r>
    </w:p>
    <w:p w14:paraId="08A60197" w14:textId="53BC9D2B" w:rsidR="005A730E" w:rsidRPr="0018184C" w:rsidRDefault="00537CE9" w:rsidP="00537CE9">
      <w:pPr>
        <w:pStyle w:val="List2"/>
        <w:ind w:left="0" w:firstLine="0"/>
      </w:pPr>
      <w:r>
        <w:rPr>
          <w:noProof/>
        </w:rPr>
        <w:drawing>
          <wp:anchor distT="0" distB="0" distL="114300" distR="114300" simplePos="0" relativeHeight="251663360" behindDoc="0" locked="0" layoutInCell="1" allowOverlap="1" wp14:anchorId="57C285C4" wp14:editId="6E13B7F7">
            <wp:simplePos x="0" y="0"/>
            <wp:positionH relativeFrom="column">
              <wp:posOffset>-838835</wp:posOffset>
            </wp:positionH>
            <wp:positionV relativeFrom="paragraph">
              <wp:posOffset>208915</wp:posOffset>
            </wp:positionV>
            <wp:extent cx="7510145" cy="2628900"/>
            <wp:effectExtent l="0" t="0" r="0" b="0"/>
            <wp:wrapTopAndBottom/>
            <wp:docPr id="154989250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92505" name="Picture 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10145" cy="2628900"/>
                    </a:xfrm>
                    <a:prstGeom prst="rect">
                      <a:avLst/>
                    </a:prstGeom>
                  </pic:spPr>
                </pic:pic>
              </a:graphicData>
            </a:graphic>
            <wp14:sizeRelH relativeFrom="page">
              <wp14:pctWidth>0</wp14:pctWidth>
            </wp14:sizeRelH>
            <wp14:sizeRelV relativeFrom="page">
              <wp14:pctHeight>0</wp14:pctHeight>
            </wp14:sizeRelV>
          </wp:anchor>
        </w:drawing>
      </w:r>
    </w:p>
    <w:p w14:paraId="5263FC70" w14:textId="77777777" w:rsidR="00971201" w:rsidRDefault="00537CE9" w:rsidP="00971201">
      <w:pPr>
        <w:pStyle w:val="List"/>
        <w:numPr>
          <w:ilvl w:val="0"/>
          <w:numId w:val="0"/>
        </w:numPr>
      </w:pPr>
      <w:r>
        <w:t xml:space="preserve">Command used: </w:t>
      </w:r>
      <w:r w:rsidR="00971201">
        <w:t xml:space="preserve">SELECT </w:t>
      </w:r>
      <w:proofErr w:type="gramStart"/>
      <w:r w:rsidR="00971201">
        <w:t>CONCAT(</w:t>
      </w:r>
      <w:proofErr w:type="spellStart"/>
      <w:proofErr w:type="gramEnd"/>
      <w:r w:rsidR="00971201">
        <w:t>employees.firstName</w:t>
      </w:r>
      <w:proofErr w:type="spellEnd"/>
      <w:r w:rsidR="00971201">
        <w:t xml:space="preserve">, ' ', </w:t>
      </w:r>
      <w:proofErr w:type="spellStart"/>
      <w:r w:rsidR="00971201">
        <w:t>employees.lastName</w:t>
      </w:r>
      <w:proofErr w:type="spellEnd"/>
      <w:r w:rsidR="00971201">
        <w:t xml:space="preserve">) AS SALES_REP, </w:t>
      </w:r>
      <w:proofErr w:type="spellStart"/>
      <w:r w:rsidR="00971201">
        <w:t>customers.customerName</w:t>
      </w:r>
      <w:proofErr w:type="spellEnd"/>
      <w:r w:rsidR="00971201">
        <w:t xml:space="preserve"> AS CUSTOMER, </w:t>
      </w:r>
      <w:proofErr w:type="spellStart"/>
      <w:r w:rsidR="00971201">
        <w:t>customers.state</w:t>
      </w:r>
      <w:proofErr w:type="spellEnd"/>
      <w:r w:rsidR="00971201">
        <w:t xml:space="preserve"> </w:t>
      </w:r>
    </w:p>
    <w:p w14:paraId="4A0DCF29" w14:textId="77777777" w:rsidR="00971201" w:rsidRDefault="00971201" w:rsidP="00971201">
      <w:pPr>
        <w:pStyle w:val="List"/>
        <w:numPr>
          <w:ilvl w:val="0"/>
          <w:numId w:val="0"/>
        </w:numPr>
      </w:pPr>
      <w:r>
        <w:t xml:space="preserve">    -&gt; FROM employees </w:t>
      </w:r>
    </w:p>
    <w:p w14:paraId="63778071" w14:textId="178E52DE" w:rsidR="00971201" w:rsidRDefault="00971201" w:rsidP="00971201">
      <w:pPr>
        <w:pStyle w:val="List"/>
        <w:numPr>
          <w:ilvl w:val="0"/>
          <w:numId w:val="0"/>
        </w:numPr>
      </w:pPr>
      <w:r>
        <w:lastRenderedPageBreak/>
        <w:t xml:space="preserve"> -&gt; INNER JOIN customers </w:t>
      </w:r>
    </w:p>
    <w:p w14:paraId="7A875CE4" w14:textId="2E47217C" w:rsidR="00971201" w:rsidRDefault="00971201" w:rsidP="00971201">
      <w:pPr>
        <w:pStyle w:val="List"/>
        <w:numPr>
          <w:ilvl w:val="0"/>
          <w:numId w:val="0"/>
        </w:numPr>
      </w:pPr>
      <w:r>
        <w:t xml:space="preserve"> -&gt; ON </w:t>
      </w:r>
      <w:proofErr w:type="spellStart"/>
      <w:proofErr w:type="gramStart"/>
      <w:r>
        <w:t>employees.employeeNumber</w:t>
      </w:r>
      <w:proofErr w:type="spellEnd"/>
      <w:proofErr w:type="gramEnd"/>
      <w:r>
        <w:t xml:space="preserve"> = </w:t>
      </w:r>
      <w:proofErr w:type="spellStart"/>
      <w:r>
        <w:t>customers.salesRepEmployeeNumber</w:t>
      </w:r>
      <w:proofErr w:type="spellEnd"/>
      <w:r>
        <w:t xml:space="preserve"> </w:t>
      </w:r>
    </w:p>
    <w:p w14:paraId="5770ECA9" w14:textId="4153EBC0" w:rsidR="00537CE9" w:rsidRPr="00537CE9" w:rsidRDefault="00971201" w:rsidP="00971201">
      <w:pPr>
        <w:pStyle w:val="List"/>
        <w:numPr>
          <w:ilvl w:val="0"/>
          <w:numId w:val="0"/>
        </w:numPr>
      </w:pPr>
      <w:r>
        <w:t xml:space="preserve"> -&gt; WHERE </w:t>
      </w:r>
      <w:proofErr w:type="gramStart"/>
      <w:r>
        <w:t>UPPER(</w:t>
      </w:r>
      <w:proofErr w:type="spellStart"/>
      <w:proofErr w:type="gramEnd"/>
      <w:r>
        <w:t>customers.state</w:t>
      </w:r>
      <w:proofErr w:type="spellEnd"/>
      <w:r>
        <w:t>) = 'MA';</w:t>
      </w:r>
    </w:p>
    <w:p w14:paraId="3D2E2CF8" w14:textId="230A3F26" w:rsidR="00537CE9" w:rsidRDefault="00971201" w:rsidP="00971201">
      <w:pPr>
        <w:pStyle w:val="List"/>
        <w:numPr>
          <w:ilvl w:val="0"/>
          <w:numId w:val="0"/>
        </w:numPr>
        <w:rPr>
          <w:rFonts w:ascii="Times New Roman" w:hAnsi="Times New Roman" w:cs="Times New Roman"/>
          <w:sz w:val="24"/>
          <w:szCs w:val="24"/>
        </w:rPr>
      </w:pPr>
      <w:r w:rsidRPr="00971201">
        <w:rPr>
          <w:rFonts w:ascii="Times New Roman" w:hAnsi="Times New Roman" w:cs="Times New Roman"/>
          <w:sz w:val="24"/>
          <w:szCs w:val="24"/>
        </w:rPr>
        <w:t xml:space="preserve">These commands allowed me to display all the customers who live in </w:t>
      </w:r>
      <w:proofErr w:type="gramStart"/>
      <w:r w:rsidRPr="00971201">
        <w:rPr>
          <w:rFonts w:ascii="Times New Roman" w:hAnsi="Times New Roman" w:cs="Times New Roman"/>
          <w:sz w:val="24"/>
          <w:szCs w:val="24"/>
        </w:rPr>
        <w:t>Massachusetts, and</w:t>
      </w:r>
      <w:proofErr w:type="gramEnd"/>
      <w:r w:rsidRPr="00971201">
        <w:rPr>
          <w:rFonts w:ascii="Times New Roman" w:hAnsi="Times New Roman" w:cs="Times New Roman"/>
          <w:sz w:val="24"/>
          <w:szCs w:val="24"/>
        </w:rPr>
        <w:t xml:space="preserve"> puts together the customer with their sales representative. These are a one-to-many relationship as both representatives </w:t>
      </w:r>
      <w:proofErr w:type="gramStart"/>
      <w:r w:rsidRPr="00971201">
        <w:rPr>
          <w:rFonts w:ascii="Times New Roman" w:hAnsi="Times New Roman" w:cs="Times New Roman"/>
          <w:sz w:val="24"/>
          <w:szCs w:val="24"/>
        </w:rPr>
        <w:t>are</w:t>
      </w:r>
      <w:proofErr w:type="gramEnd"/>
      <w:r w:rsidRPr="00971201">
        <w:rPr>
          <w:rFonts w:ascii="Times New Roman" w:hAnsi="Times New Roman" w:cs="Times New Roman"/>
          <w:sz w:val="24"/>
          <w:szCs w:val="24"/>
        </w:rPr>
        <w:t xml:space="preserve"> one person but have many customers.</w:t>
      </w:r>
    </w:p>
    <w:p w14:paraId="627D38E0" w14:textId="77777777" w:rsidR="00971201" w:rsidRPr="00971201" w:rsidRDefault="00971201" w:rsidP="00971201">
      <w:pPr>
        <w:pStyle w:val="List"/>
        <w:numPr>
          <w:ilvl w:val="0"/>
          <w:numId w:val="0"/>
        </w:numPr>
        <w:rPr>
          <w:rFonts w:ascii="Times New Roman" w:hAnsi="Times New Roman" w:cs="Times New Roman"/>
          <w:sz w:val="24"/>
          <w:szCs w:val="24"/>
        </w:rPr>
      </w:pPr>
    </w:p>
    <w:p w14:paraId="4BF58F28" w14:textId="05D511AD" w:rsidR="00A105E6" w:rsidRPr="0018184C" w:rsidRDefault="00CC20B3" w:rsidP="00C22EE4">
      <w:pPr>
        <w:pStyle w:val="List"/>
      </w:pPr>
      <w:r>
        <w:rPr>
          <w:noProof/>
        </w:rPr>
        <w:drawing>
          <wp:anchor distT="0" distB="0" distL="114300" distR="114300" simplePos="0" relativeHeight="251666432" behindDoc="0" locked="0" layoutInCell="1" allowOverlap="1" wp14:anchorId="4093DDC1" wp14:editId="25667816">
            <wp:simplePos x="0" y="0"/>
            <wp:positionH relativeFrom="column">
              <wp:posOffset>-914400</wp:posOffset>
            </wp:positionH>
            <wp:positionV relativeFrom="paragraph">
              <wp:posOffset>3185795</wp:posOffset>
            </wp:positionV>
            <wp:extent cx="5943600" cy="1356995"/>
            <wp:effectExtent l="0" t="0" r="0" b="1905"/>
            <wp:wrapTopAndBottom/>
            <wp:docPr id="192361970" name="Picture 1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1970" name="Picture 10" descr="A black background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3569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700B53E4" wp14:editId="072E3021">
            <wp:simplePos x="0" y="0"/>
            <wp:positionH relativeFrom="column">
              <wp:posOffset>-914400</wp:posOffset>
            </wp:positionH>
            <wp:positionV relativeFrom="paragraph">
              <wp:posOffset>1828800</wp:posOffset>
            </wp:positionV>
            <wp:extent cx="5943600" cy="1356995"/>
            <wp:effectExtent l="0" t="0" r="0" b="1905"/>
            <wp:wrapTopAndBottom/>
            <wp:docPr id="166657067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70679" name="Picture 9"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3569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3E35EC7" wp14:editId="023E6047">
            <wp:simplePos x="0" y="0"/>
            <wp:positionH relativeFrom="column">
              <wp:posOffset>-914400</wp:posOffset>
            </wp:positionH>
            <wp:positionV relativeFrom="paragraph">
              <wp:posOffset>508016</wp:posOffset>
            </wp:positionV>
            <wp:extent cx="7750902" cy="1320800"/>
            <wp:effectExtent l="0" t="0" r="0" b="0"/>
            <wp:wrapTopAndBottom/>
            <wp:docPr id="194564138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41383" name="Picture 7"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750902" cy="1320800"/>
                    </a:xfrm>
                    <a:prstGeom prst="rect">
                      <a:avLst/>
                    </a:prstGeom>
                  </pic:spPr>
                </pic:pic>
              </a:graphicData>
            </a:graphic>
            <wp14:sizeRelH relativeFrom="page">
              <wp14:pctWidth>0</wp14:pctWidth>
            </wp14:sizeRelH>
            <wp14:sizeRelV relativeFrom="page">
              <wp14:pctHeight>0</wp14:pctHeight>
            </wp14:sizeRelV>
          </wp:anchor>
        </w:drawing>
      </w:r>
      <w:r w:rsidR="00A105E6" w:rsidRPr="0018184C">
        <w:rPr>
          <w:b/>
          <w:bCs/>
        </w:rPr>
        <w:t>Add one customer record</w:t>
      </w:r>
      <w:r w:rsidR="00A105E6" w:rsidRPr="0018184C">
        <w:t xml:space="preserve"> with your last name using an INSERT statement. You may use the name of a celebrity or fictional character if you don’t use your own name.</w:t>
      </w:r>
    </w:p>
    <w:p w14:paraId="4A9007CB" w14:textId="546BA04A" w:rsidR="00A105E6" w:rsidRDefault="00CC20B3" w:rsidP="00CC20B3">
      <w:pPr>
        <w:suppressAutoHyphens/>
        <w:spacing w:line="240" w:lineRule="auto"/>
        <w:rPr>
          <w:rFonts w:ascii="Calibri" w:eastAsia="Calibri" w:hAnsi="Calibri" w:cs="Calibri"/>
        </w:rPr>
      </w:pPr>
      <w:r>
        <w:rPr>
          <w:rFonts w:ascii="Calibri" w:eastAsia="Calibri" w:hAnsi="Calibri" w:cs="Calibri"/>
        </w:rPr>
        <w:t xml:space="preserve">Command used: </w:t>
      </w:r>
      <w:r w:rsidRPr="00CC20B3">
        <w:rPr>
          <w:rFonts w:ascii="Calibri" w:eastAsia="Calibri" w:hAnsi="Calibri" w:cs="Calibri"/>
        </w:rPr>
        <w:t>INSERT INTO customers (</w:t>
      </w:r>
      <w:proofErr w:type="spellStart"/>
      <w:r w:rsidRPr="00CC20B3">
        <w:rPr>
          <w:rFonts w:ascii="Calibri" w:eastAsia="Calibri" w:hAnsi="Calibri" w:cs="Calibri"/>
        </w:rPr>
        <w:t>customerNumber</w:t>
      </w:r>
      <w:proofErr w:type="spellEnd"/>
      <w:r w:rsidRPr="00CC20B3">
        <w:rPr>
          <w:rFonts w:ascii="Calibri" w:eastAsia="Calibri" w:hAnsi="Calibri" w:cs="Calibri"/>
        </w:rPr>
        <w:t xml:space="preserve">, </w:t>
      </w:r>
      <w:proofErr w:type="spellStart"/>
      <w:r w:rsidRPr="00CC20B3">
        <w:rPr>
          <w:rFonts w:ascii="Calibri" w:eastAsia="Calibri" w:hAnsi="Calibri" w:cs="Calibri"/>
        </w:rPr>
        <w:t>customerName</w:t>
      </w:r>
      <w:proofErr w:type="spellEnd"/>
      <w:r w:rsidRPr="00CC20B3">
        <w:rPr>
          <w:rFonts w:ascii="Calibri" w:eastAsia="Calibri" w:hAnsi="Calibri" w:cs="Calibri"/>
        </w:rPr>
        <w:t xml:space="preserve">, </w:t>
      </w:r>
      <w:proofErr w:type="spellStart"/>
      <w:r w:rsidRPr="00CC20B3">
        <w:rPr>
          <w:rFonts w:ascii="Calibri" w:eastAsia="Calibri" w:hAnsi="Calibri" w:cs="Calibri"/>
        </w:rPr>
        <w:t>contactLastName</w:t>
      </w:r>
      <w:proofErr w:type="spellEnd"/>
      <w:r w:rsidRPr="00CC20B3">
        <w:rPr>
          <w:rFonts w:ascii="Calibri" w:eastAsia="Calibri" w:hAnsi="Calibri" w:cs="Calibri"/>
        </w:rPr>
        <w:t xml:space="preserve">, </w:t>
      </w:r>
      <w:proofErr w:type="spellStart"/>
      <w:r w:rsidRPr="00CC20B3">
        <w:rPr>
          <w:rFonts w:ascii="Calibri" w:eastAsia="Calibri" w:hAnsi="Calibri" w:cs="Calibri"/>
        </w:rPr>
        <w:t>contactFirstName</w:t>
      </w:r>
      <w:proofErr w:type="spellEnd"/>
      <w:r w:rsidRPr="00CC20B3">
        <w:rPr>
          <w:rFonts w:ascii="Calibri" w:eastAsia="Calibri" w:hAnsi="Calibri" w:cs="Calibri"/>
        </w:rPr>
        <w:t xml:space="preserve">, phone, addressLine1, addressLine2, city, state, </w:t>
      </w:r>
      <w:proofErr w:type="spellStart"/>
      <w:r w:rsidRPr="00CC20B3">
        <w:rPr>
          <w:rFonts w:ascii="Calibri" w:eastAsia="Calibri" w:hAnsi="Calibri" w:cs="Calibri"/>
        </w:rPr>
        <w:t>postalCode</w:t>
      </w:r>
      <w:proofErr w:type="spellEnd"/>
      <w:r w:rsidRPr="00CC20B3">
        <w:rPr>
          <w:rFonts w:ascii="Calibri" w:eastAsia="Calibri" w:hAnsi="Calibri" w:cs="Calibri"/>
        </w:rPr>
        <w:t xml:space="preserve">, country, </w:t>
      </w:r>
      <w:proofErr w:type="spellStart"/>
      <w:r w:rsidRPr="00CC20B3">
        <w:rPr>
          <w:rFonts w:ascii="Calibri" w:eastAsia="Calibri" w:hAnsi="Calibri" w:cs="Calibri"/>
        </w:rPr>
        <w:t>salesRepEmployeeNumber</w:t>
      </w:r>
      <w:proofErr w:type="spellEnd"/>
      <w:r w:rsidRPr="00CC20B3">
        <w:rPr>
          <w:rFonts w:ascii="Calibri" w:eastAsia="Calibri" w:hAnsi="Calibri" w:cs="Calibri"/>
        </w:rPr>
        <w:t xml:space="preserve">, </w:t>
      </w:r>
      <w:proofErr w:type="spellStart"/>
      <w:r w:rsidRPr="00CC20B3">
        <w:rPr>
          <w:rFonts w:ascii="Calibri" w:eastAsia="Calibri" w:hAnsi="Calibri" w:cs="Calibri"/>
        </w:rPr>
        <w:t>creditLimit</w:t>
      </w:r>
      <w:proofErr w:type="spellEnd"/>
      <w:r w:rsidRPr="00CC20B3">
        <w:rPr>
          <w:rFonts w:ascii="Calibri" w:eastAsia="Calibri" w:hAnsi="Calibri" w:cs="Calibri"/>
        </w:rPr>
        <w:t>) VALUES (503, '</w:t>
      </w:r>
      <w:proofErr w:type="spellStart"/>
      <w:r w:rsidRPr="00CC20B3">
        <w:rPr>
          <w:rFonts w:ascii="Calibri" w:eastAsia="Calibri" w:hAnsi="Calibri" w:cs="Calibri"/>
        </w:rPr>
        <w:t>Konohagakure</w:t>
      </w:r>
      <w:proofErr w:type="spellEnd"/>
      <w:r w:rsidRPr="00CC20B3">
        <w:rPr>
          <w:rFonts w:ascii="Calibri" w:eastAsia="Calibri" w:hAnsi="Calibri" w:cs="Calibri"/>
        </w:rPr>
        <w:t xml:space="preserve"> INC.', 'Merren', 'Joshua', '9898022518', '4775 Commons Dr', 'Unit EE01', 'Mount Pleasant', 'MI', '48858', 'USA', '1504', '93000</w:t>
      </w:r>
      <w:proofErr w:type="gramStart"/>
      <w:r w:rsidRPr="00CC20B3">
        <w:rPr>
          <w:rFonts w:ascii="Calibri" w:eastAsia="Calibri" w:hAnsi="Calibri" w:cs="Calibri"/>
        </w:rPr>
        <w:t>' )</w:t>
      </w:r>
      <w:proofErr w:type="gramEnd"/>
      <w:r w:rsidRPr="00CC20B3">
        <w:rPr>
          <w:rFonts w:ascii="Calibri" w:eastAsia="Calibri" w:hAnsi="Calibri" w:cs="Calibri"/>
        </w:rPr>
        <w:t>;</w:t>
      </w:r>
    </w:p>
    <w:p w14:paraId="218253B2" w14:textId="482F0B60" w:rsidR="00CC20B3" w:rsidRPr="0018184C" w:rsidRDefault="00CC20B3" w:rsidP="00CC20B3">
      <w:pPr>
        <w:suppressAutoHyphens/>
        <w:spacing w:line="240" w:lineRule="auto"/>
        <w:rPr>
          <w:rFonts w:ascii="Calibri" w:eastAsia="Calibri" w:hAnsi="Calibri" w:cs="Calibri"/>
        </w:rPr>
      </w:pPr>
      <w:r>
        <w:rPr>
          <w:rFonts w:ascii="Calibri" w:eastAsia="Calibri" w:hAnsi="Calibri" w:cs="Calibri"/>
        </w:rPr>
        <w:t xml:space="preserve">This command allowed me to enter my own information into the customers table. I then selected my customer Number by running the command SELECT * FROM customers WHERE </w:t>
      </w:r>
      <w:proofErr w:type="spellStart"/>
      <w:r>
        <w:rPr>
          <w:rFonts w:ascii="Calibri" w:eastAsia="Calibri" w:hAnsi="Calibri" w:cs="Calibri"/>
        </w:rPr>
        <w:t>customerNumber</w:t>
      </w:r>
      <w:proofErr w:type="spellEnd"/>
      <w:r>
        <w:rPr>
          <w:rFonts w:ascii="Calibri" w:eastAsia="Calibri" w:hAnsi="Calibri" w:cs="Calibri"/>
        </w:rPr>
        <w:t xml:space="preserve"> = </w:t>
      </w:r>
      <w:proofErr w:type="gramStart"/>
      <w:r>
        <w:rPr>
          <w:rFonts w:ascii="Calibri" w:eastAsia="Calibri" w:hAnsi="Calibri" w:cs="Calibri"/>
        </w:rPr>
        <w:t>503;.</w:t>
      </w:r>
      <w:proofErr w:type="gramEnd"/>
      <w:r>
        <w:rPr>
          <w:rFonts w:ascii="Calibri" w:eastAsia="Calibri" w:hAnsi="Calibri" w:cs="Calibri"/>
        </w:rPr>
        <w:t xml:space="preserve"> This command allowed me to display only the new record of myself added to the table. It was difficult to read so I added the two other screenshots showing my information.</w:t>
      </w:r>
    </w:p>
    <w:p w14:paraId="4B52F462" w14:textId="64C8C908" w:rsidR="005A730E" w:rsidRPr="0018184C" w:rsidRDefault="005A730E" w:rsidP="00CC20B3">
      <w:pPr>
        <w:pStyle w:val="List2"/>
        <w:numPr>
          <w:ilvl w:val="0"/>
          <w:numId w:val="0"/>
        </w:numPr>
      </w:pPr>
    </w:p>
    <w:p w14:paraId="48761E9B" w14:textId="5DFA81B1" w:rsidR="005A730E" w:rsidRPr="0018184C" w:rsidRDefault="005A730E" w:rsidP="00813947">
      <w:pPr>
        <w:suppressAutoHyphens/>
        <w:spacing w:line="240" w:lineRule="auto"/>
        <w:rPr>
          <w:rFonts w:ascii="Calibri" w:eastAsia="Calibri" w:hAnsi="Calibri" w:cs="Calibri"/>
        </w:rPr>
      </w:pPr>
    </w:p>
    <w:p w14:paraId="7680F353" w14:textId="1F104660" w:rsidR="005A730E" w:rsidRPr="0018184C" w:rsidRDefault="003D7C15" w:rsidP="00C22EE4">
      <w:pPr>
        <w:pStyle w:val="List"/>
        <w:rPr>
          <w:b/>
        </w:rPr>
      </w:pPr>
      <w:r w:rsidRPr="0018184C">
        <w:rPr>
          <w:b/>
        </w:rPr>
        <w:t>Reflection</w:t>
      </w:r>
    </w:p>
    <w:p w14:paraId="4C03C13F" w14:textId="77777777" w:rsidR="005A730E" w:rsidRDefault="00965AD6" w:rsidP="00565371">
      <w:pPr>
        <w:pStyle w:val="List2"/>
        <w:ind w:left="0" w:firstLine="0"/>
      </w:pPr>
      <w:r w:rsidRPr="0018184C">
        <w:rPr>
          <w:b/>
          <w:bCs/>
        </w:rPr>
        <w:t>Define how cardinality is applied</w:t>
      </w:r>
      <w:r w:rsidRPr="0018184C">
        <w:t xml:space="preserve"> to the databases you’ve been working with and why different numbers of records returned from the different offices.</w:t>
      </w:r>
    </w:p>
    <w:p w14:paraId="3C2B6B21" w14:textId="77777777" w:rsidR="000411A7" w:rsidRPr="000411A7" w:rsidRDefault="000411A7" w:rsidP="00FB190E">
      <w:pPr>
        <w:pStyle w:val="List"/>
        <w:numPr>
          <w:ilvl w:val="0"/>
          <w:numId w:val="0"/>
        </w:numPr>
        <w:ind w:left="180"/>
        <w:rPr>
          <w:rFonts w:ascii="Times New Roman" w:hAnsi="Times New Roman" w:cs="Times New Roman"/>
          <w:sz w:val="24"/>
          <w:szCs w:val="24"/>
        </w:rPr>
      </w:pPr>
      <w:r w:rsidRPr="000411A7">
        <w:rPr>
          <w:rFonts w:ascii="Times New Roman" w:hAnsi="Times New Roman" w:cs="Times New Roman"/>
          <w:sz w:val="24"/>
          <w:szCs w:val="24"/>
        </w:rPr>
        <w:t xml:space="preserve">Cardinality, in the context of our databases, refers to the relationships between tables, indicating how entities in one table relate to entities in another. This concept is crucial for </w:t>
      </w:r>
      <w:r w:rsidRPr="000411A7">
        <w:rPr>
          <w:rFonts w:ascii="Times New Roman" w:hAnsi="Times New Roman" w:cs="Times New Roman"/>
          <w:sz w:val="24"/>
          <w:szCs w:val="24"/>
        </w:rPr>
        <w:lastRenderedPageBreak/>
        <w:t>designing effective database structures. In the office table, the primary key (</w:t>
      </w:r>
      <w:proofErr w:type="spellStart"/>
      <w:r w:rsidRPr="000411A7">
        <w:rPr>
          <w:rFonts w:ascii="Times New Roman" w:hAnsi="Times New Roman" w:cs="Times New Roman"/>
          <w:sz w:val="24"/>
          <w:szCs w:val="24"/>
        </w:rPr>
        <w:t>officeCode</w:t>
      </w:r>
      <w:proofErr w:type="spellEnd"/>
      <w:r w:rsidRPr="000411A7">
        <w:rPr>
          <w:rFonts w:ascii="Times New Roman" w:hAnsi="Times New Roman" w:cs="Times New Roman"/>
          <w:sz w:val="24"/>
          <w:szCs w:val="24"/>
        </w:rPr>
        <w:t>) establishes a one-to-many (</w:t>
      </w:r>
      <w:proofErr w:type="gramStart"/>
      <w:r w:rsidRPr="000411A7">
        <w:rPr>
          <w:rFonts w:ascii="Times New Roman" w:hAnsi="Times New Roman" w:cs="Times New Roman"/>
          <w:sz w:val="24"/>
          <w:szCs w:val="24"/>
        </w:rPr>
        <w:t>1:N</w:t>
      </w:r>
      <w:proofErr w:type="gramEnd"/>
      <w:r w:rsidRPr="000411A7">
        <w:rPr>
          <w:rFonts w:ascii="Times New Roman" w:hAnsi="Times New Roman" w:cs="Times New Roman"/>
          <w:sz w:val="24"/>
          <w:szCs w:val="24"/>
        </w:rPr>
        <w:t xml:space="preserve">) relationship with the employee's table through the foreign key </w:t>
      </w:r>
      <w:proofErr w:type="spellStart"/>
      <w:r w:rsidRPr="000411A7">
        <w:rPr>
          <w:rFonts w:ascii="Times New Roman" w:hAnsi="Times New Roman" w:cs="Times New Roman"/>
          <w:sz w:val="24"/>
          <w:szCs w:val="24"/>
        </w:rPr>
        <w:t>officeCode</w:t>
      </w:r>
      <w:proofErr w:type="spellEnd"/>
      <w:r w:rsidRPr="000411A7">
        <w:rPr>
          <w:rFonts w:ascii="Times New Roman" w:hAnsi="Times New Roman" w:cs="Times New Roman"/>
          <w:sz w:val="24"/>
          <w:szCs w:val="24"/>
        </w:rPr>
        <w:t>. This means each office can have multiple employees, leading to different numbers of records returned for each office based on the number of associated employees.</w:t>
      </w:r>
    </w:p>
    <w:p w14:paraId="68B9A79A" w14:textId="77777777" w:rsidR="000411A7" w:rsidRPr="000411A7" w:rsidRDefault="000411A7" w:rsidP="00FB190E">
      <w:pPr>
        <w:pStyle w:val="List"/>
        <w:numPr>
          <w:ilvl w:val="0"/>
          <w:numId w:val="0"/>
        </w:numPr>
        <w:ind w:left="180"/>
        <w:rPr>
          <w:rFonts w:ascii="Times New Roman" w:hAnsi="Times New Roman" w:cs="Times New Roman"/>
          <w:sz w:val="24"/>
          <w:szCs w:val="24"/>
        </w:rPr>
      </w:pPr>
    </w:p>
    <w:p w14:paraId="355FBE40" w14:textId="77777777" w:rsidR="000411A7" w:rsidRPr="000411A7" w:rsidRDefault="000411A7" w:rsidP="00FB190E">
      <w:pPr>
        <w:pStyle w:val="List"/>
        <w:numPr>
          <w:ilvl w:val="0"/>
          <w:numId w:val="0"/>
        </w:numPr>
        <w:ind w:left="180"/>
        <w:rPr>
          <w:rFonts w:ascii="Times New Roman" w:hAnsi="Times New Roman" w:cs="Times New Roman"/>
          <w:sz w:val="24"/>
          <w:szCs w:val="24"/>
        </w:rPr>
      </w:pPr>
      <w:r w:rsidRPr="000411A7">
        <w:rPr>
          <w:rFonts w:ascii="Times New Roman" w:hAnsi="Times New Roman" w:cs="Times New Roman"/>
          <w:sz w:val="24"/>
          <w:szCs w:val="24"/>
        </w:rPr>
        <w:t>Similarly, the customer's table has a foreign key (</w:t>
      </w:r>
      <w:proofErr w:type="spellStart"/>
      <w:r w:rsidRPr="000411A7">
        <w:rPr>
          <w:rFonts w:ascii="Times New Roman" w:hAnsi="Times New Roman" w:cs="Times New Roman"/>
          <w:sz w:val="24"/>
          <w:szCs w:val="24"/>
        </w:rPr>
        <w:t>salesRepEmployeeNumber</w:t>
      </w:r>
      <w:proofErr w:type="spellEnd"/>
      <w:r w:rsidRPr="000411A7">
        <w:rPr>
          <w:rFonts w:ascii="Times New Roman" w:hAnsi="Times New Roman" w:cs="Times New Roman"/>
          <w:sz w:val="24"/>
          <w:szCs w:val="24"/>
        </w:rPr>
        <w:t>) connecting it to the employee's table, forming another one-to-many relationship. This relationship influences the number of records returned, as each sales representative can be associated with multiple customers. The orders table, with its foreign key (</w:t>
      </w:r>
      <w:proofErr w:type="spellStart"/>
      <w:r w:rsidRPr="000411A7">
        <w:rPr>
          <w:rFonts w:ascii="Times New Roman" w:hAnsi="Times New Roman" w:cs="Times New Roman"/>
          <w:sz w:val="24"/>
          <w:szCs w:val="24"/>
        </w:rPr>
        <w:t>customerNumber</w:t>
      </w:r>
      <w:proofErr w:type="spellEnd"/>
      <w:r w:rsidRPr="000411A7">
        <w:rPr>
          <w:rFonts w:ascii="Times New Roman" w:hAnsi="Times New Roman" w:cs="Times New Roman"/>
          <w:sz w:val="24"/>
          <w:szCs w:val="24"/>
        </w:rPr>
        <w:t>), also contributes to varied record counts, as each customer can have multiple orders.</w:t>
      </w:r>
    </w:p>
    <w:p w14:paraId="56880B6E" w14:textId="77777777" w:rsidR="000411A7" w:rsidRPr="0018184C" w:rsidRDefault="000411A7" w:rsidP="00FB190E">
      <w:pPr>
        <w:pStyle w:val="List2"/>
        <w:numPr>
          <w:ilvl w:val="0"/>
          <w:numId w:val="0"/>
        </w:numPr>
        <w:ind w:left="180"/>
      </w:pPr>
    </w:p>
    <w:p w14:paraId="33542BC3" w14:textId="77777777" w:rsidR="005A730E" w:rsidRDefault="00965AD6" w:rsidP="00565371">
      <w:pPr>
        <w:pStyle w:val="List2"/>
        <w:ind w:left="0" w:firstLine="0"/>
      </w:pPr>
      <w:r w:rsidRPr="0018184C">
        <w:rPr>
          <w:b/>
          <w:bCs/>
        </w:rPr>
        <w:t xml:space="preserve">Compare and contrast </w:t>
      </w:r>
      <w:r w:rsidRPr="0018184C">
        <w:t xml:space="preserve">the different </w:t>
      </w:r>
      <w:r w:rsidRPr="0018184C">
        <w:rPr>
          <w:b/>
          <w:bCs/>
        </w:rPr>
        <w:t>queries</w:t>
      </w:r>
      <w:r w:rsidRPr="0018184C">
        <w:t xml:space="preserve"> you ran and how cardinality applies to them.</w:t>
      </w:r>
    </w:p>
    <w:p w14:paraId="4AB825A8" w14:textId="77777777" w:rsidR="000411A7" w:rsidRDefault="000411A7" w:rsidP="00FB190E">
      <w:pPr>
        <w:pStyle w:val="List"/>
        <w:numPr>
          <w:ilvl w:val="0"/>
          <w:numId w:val="0"/>
        </w:numPr>
        <w:ind w:left="180"/>
      </w:pPr>
      <w:r>
        <w:t xml:space="preserve">The queries conducted throughout this assignment offered insights into various cardinality scenarios, predominantly focusing on one-to-many relationships. The first query, involving an INNER JOIN of the orders and </w:t>
      </w:r>
      <w:proofErr w:type="spellStart"/>
      <w:r>
        <w:t>orderDetails</w:t>
      </w:r>
      <w:proofErr w:type="spellEnd"/>
      <w:r>
        <w:t xml:space="preserve"> tables, showed a one-to-many relationship. In this case, each order had multiple rows with different product names, reflecting the variety of products within an order. This cardinality scenario is crucial for understanding how products are associated with specific orders, providing a complete view of the items included in each transaction.</w:t>
      </w:r>
    </w:p>
    <w:p w14:paraId="15896C09" w14:textId="77777777" w:rsidR="000411A7" w:rsidRDefault="000411A7" w:rsidP="00FB190E">
      <w:pPr>
        <w:pStyle w:val="List"/>
        <w:numPr>
          <w:ilvl w:val="0"/>
          <w:numId w:val="0"/>
        </w:numPr>
        <w:ind w:left="180"/>
      </w:pPr>
    </w:p>
    <w:p w14:paraId="54024C1E" w14:textId="77777777" w:rsidR="000411A7" w:rsidRDefault="000411A7" w:rsidP="00FB190E">
      <w:pPr>
        <w:pStyle w:val="List"/>
        <w:numPr>
          <w:ilvl w:val="0"/>
          <w:numId w:val="0"/>
        </w:numPr>
        <w:ind w:left="180"/>
      </w:pPr>
      <w:r>
        <w:t>Another instance showing a one-to-many relationship was the query to retrieve customer records for Barry Jones. This query resulted in multiple rows, each representing a unique customer associated with Barry Jones. As a sales representative, Barry Jones is one entity connected to numerous customers, emphasizing the one-to-many cardinality. This scenario highlights the relationship between sales representatives and their clientele, illustrating the different amounts of customers managed by a single representative.</w:t>
      </w:r>
    </w:p>
    <w:p w14:paraId="3B4D9162" w14:textId="77777777" w:rsidR="000411A7" w:rsidRPr="0018184C" w:rsidRDefault="000411A7" w:rsidP="000411A7">
      <w:pPr>
        <w:pStyle w:val="List2"/>
        <w:numPr>
          <w:ilvl w:val="0"/>
          <w:numId w:val="0"/>
        </w:numPr>
        <w:ind w:left="1440"/>
      </w:pPr>
    </w:p>
    <w:p w14:paraId="3D3DF9E7" w14:textId="77777777" w:rsidR="005A730E" w:rsidRPr="0018184C" w:rsidRDefault="00965AD6" w:rsidP="00565371">
      <w:pPr>
        <w:pStyle w:val="List2"/>
        <w:ind w:left="0" w:firstLine="0"/>
      </w:pPr>
      <w:r w:rsidRPr="0018184C">
        <w:rPr>
          <w:b/>
          <w:bCs/>
        </w:rPr>
        <w:t xml:space="preserve">Describe two </w:t>
      </w:r>
      <w:r w:rsidRPr="0018184C">
        <w:t xml:space="preserve">of the crucial </w:t>
      </w:r>
      <w:r w:rsidRPr="0018184C">
        <w:rPr>
          <w:b/>
          <w:bCs/>
        </w:rPr>
        <w:t>benefits</w:t>
      </w:r>
      <w:r w:rsidRPr="0018184C">
        <w:t xml:space="preserve"> </w:t>
      </w:r>
      <w:r w:rsidRPr="0018184C">
        <w:rPr>
          <w:b/>
          <w:bCs/>
        </w:rPr>
        <w:t>of cardinality</w:t>
      </w:r>
      <w:r w:rsidRPr="0018184C">
        <w:t xml:space="preserve"> in this type of database.</w:t>
      </w:r>
    </w:p>
    <w:p w14:paraId="00AA8B33" w14:textId="77777777" w:rsidR="000411A7" w:rsidRDefault="00965AD6" w:rsidP="00FB190E">
      <w:pPr>
        <w:ind w:left="180"/>
      </w:pPr>
      <w:r w:rsidRPr="0018184C">
        <w:t xml:space="preserve"> </w:t>
      </w:r>
      <w:r w:rsidR="000411A7">
        <w:t>1. Data Integrity and Validation: Cardinality is pivotal in maintaining data integrity and validation. Accurately defining relationships between tables, such as one-to-many relationships between offices, employees, customers, and orders, ensures that each piece of information is correctly associated. For example, when an order is placed, it can be linked accurately to the specific customer, the employee assisting the customer, and the office's location. Avoiding data duplication and discrepancies enhances the correctness and dependability of the business's records.</w:t>
      </w:r>
    </w:p>
    <w:p w14:paraId="29AAD92D" w14:textId="77777777" w:rsidR="000411A7" w:rsidRDefault="000411A7" w:rsidP="00FB190E">
      <w:pPr>
        <w:ind w:left="180"/>
      </w:pPr>
    </w:p>
    <w:p w14:paraId="1A5A6F4A" w14:textId="77777777" w:rsidR="000411A7" w:rsidRDefault="000411A7" w:rsidP="00FB190E">
      <w:pPr>
        <w:ind w:left="180"/>
      </w:pPr>
      <w:r>
        <w:t>2. Query Optimization: Understanding cardinality is essential for optimizing database queries. It guides the database management system in making efficient decisions on executing various queries. For instance, recognizing a one-to-many relationship informs the system to choose the most efficient join strategy, which enhances query performance. This optimization is crucial for improving the responsiveness of the database and ensuring efficient utilization of system resources.</w:t>
      </w:r>
    </w:p>
    <w:p w14:paraId="1A6C23FE" w14:textId="77777777" w:rsidR="000411A7" w:rsidRDefault="000411A7" w:rsidP="00FB190E">
      <w:pPr>
        <w:ind w:left="180"/>
      </w:pPr>
    </w:p>
    <w:p w14:paraId="41AD88A6" w14:textId="77777777" w:rsidR="000411A7" w:rsidRDefault="000411A7" w:rsidP="00FB190E">
      <w:pPr>
        <w:ind w:left="180"/>
      </w:pPr>
      <w:r>
        <w:t>In addition to these benefits, cardinality contributes to resource utilization efficiency, influencing decisions about indexing, caching, and partitioning strategies. By adequately defining cardinality, organizations can simplify application logic, ensure clarity and consistency in data, and extract valuable business insights to enhance their operations.</w:t>
      </w:r>
    </w:p>
    <w:p w14:paraId="3960216F" w14:textId="77777777" w:rsidR="000411A7" w:rsidRDefault="000411A7" w:rsidP="00FB190E">
      <w:pPr>
        <w:ind w:left="180"/>
      </w:pPr>
    </w:p>
    <w:p w14:paraId="0DA8DF46" w14:textId="37EF6861" w:rsidR="005A730E" w:rsidRPr="0018184C" w:rsidRDefault="005A730E" w:rsidP="000411A7">
      <w:pPr>
        <w:pStyle w:val="List3"/>
        <w:numPr>
          <w:ilvl w:val="0"/>
          <w:numId w:val="0"/>
        </w:numPr>
        <w:rPr>
          <w:sz w:val="22"/>
          <w:szCs w:val="22"/>
        </w:rPr>
      </w:pPr>
    </w:p>
    <w:p w14:paraId="228A376E" w14:textId="77777777" w:rsidR="005A730E" w:rsidRPr="0018184C" w:rsidRDefault="005A730E" w:rsidP="00813947">
      <w:pPr>
        <w:suppressAutoHyphens/>
        <w:spacing w:line="240" w:lineRule="auto"/>
        <w:rPr>
          <w:rFonts w:ascii="Calibri" w:hAnsi="Calibri" w:cs="Calibri"/>
        </w:rPr>
      </w:pPr>
    </w:p>
    <w:sectPr w:rsidR="005A730E" w:rsidRPr="0018184C" w:rsidSect="00581709">
      <w:headerReference w:type="default" r:id="rId19"/>
      <w:footerReference w:type="default" r:id="rId20"/>
      <w:pgSz w:w="12240" w:h="15840"/>
      <w:pgMar w:top="1350" w:right="1440" w:bottom="81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93473" w14:textId="77777777" w:rsidR="00581709" w:rsidRDefault="00581709">
      <w:pPr>
        <w:spacing w:line="240" w:lineRule="auto"/>
      </w:pPr>
      <w:r>
        <w:separator/>
      </w:r>
    </w:p>
  </w:endnote>
  <w:endnote w:type="continuationSeparator" w:id="0">
    <w:p w14:paraId="4F955475" w14:textId="77777777" w:rsidR="00581709" w:rsidRDefault="005817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7E022" w14:textId="78F951A6" w:rsidR="67641FFC" w:rsidRDefault="67641FFC" w:rsidP="001818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DE79C" w14:textId="77777777" w:rsidR="00581709" w:rsidRDefault="00581709">
      <w:pPr>
        <w:spacing w:line="240" w:lineRule="auto"/>
      </w:pPr>
      <w:r>
        <w:separator/>
      </w:r>
    </w:p>
  </w:footnote>
  <w:footnote w:type="continuationSeparator" w:id="0">
    <w:p w14:paraId="3E38B6AF" w14:textId="77777777" w:rsidR="00581709" w:rsidRDefault="005817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BDE87" w14:textId="17C68790" w:rsidR="67641FFC" w:rsidRDefault="199D45E9" w:rsidP="199D45E9">
    <w:pPr>
      <w:spacing w:after="200" w:line="259" w:lineRule="auto"/>
      <w:contextualSpacing/>
      <w:jc w:val="center"/>
      <w:rPr>
        <w:rFonts w:ascii="Calibri" w:eastAsia="Calibri" w:hAnsi="Calibri" w:cs="Calibri"/>
        <w:color w:val="000000" w:themeColor="text1"/>
      </w:rPr>
    </w:pPr>
    <w:r>
      <w:rPr>
        <w:noProof/>
      </w:rPr>
      <w:drawing>
        <wp:inline distT="0" distB="0" distL="0" distR="0" wp14:anchorId="3984E94A" wp14:editId="199D45E9">
          <wp:extent cx="781050" cy="438150"/>
          <wp:effectExtent l="0" t="0" r="0" b="0"/>
          <wp:docPr id="1679158994" name="Picture 1679158994"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781050" cy="4381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F8B49C08"/>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67386A68"/>
    <w:lvl w:ilvl="0">
      <w:start w:val="1"/>
      <w:numFmt w:val="bullet"/>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761A2286"/>
    <w:lvl w:ilvl="0">
      <w:start w:val="1"/>
      <w:numFmt w:val="bullet"/>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433EF292"/>
    <w:lvl w:ilvl="0">
      <w:start w:val="1"/>
      <w:numFmt w:val="bullet"/>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25BCE196"/>
    <w:lvl w:ilvl="0">
      <w:start w:val="1"/>
      <w:numFmt w:val="decimal"/>
      <w:lvlText w:val="%1."/>
      <w:lvlJc w:val="left"/>
      <w:pPr>
        <w:tabs>
          <w:tab w:val="num" w:pos="360"/>
        </w:tabs>
        <w:ind w:left="360" w:hanging="360"/>
      </w:pPr>
    </w:lvl>
  </w:abstractNum>
  <w:abstractNum w:abstractNumId="5" w15:restartNumberingAfterBreak="0">
    <w:nsid w:val="FFFFFF89"/>
    <w:multiLevelType w:val="singleLevel"/>
    <w:tmpl w:val="1948518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5CCB2B36"/>
    <w:multiLevelType w:val="multilevel"/>
    <w:tmpl w:val="9DAE8FBA"/>
    <w:lvl w:ilvl="0">
      <w:start w:val="1"/>
      <w:numFmt w:val="decimal"/>
      <w:pStyle w:val="List"/>
      <w:lvlText w:val="%1."/>
      <w:lvlJc w:val="left"/>
      <w:pPr>
        <w:ind w:left="720" w:hanging="360"/>
      </w:pPr>
      <w:rPr>
        <w:b w:val="0"/>
        <w:bCs/>
        <w:color w:val="000000"/>
        <w:u w:val="none"/>
      </w:rPr>
    </w:lvl>
    <w:lvl w:ilvl="1">
      <w:start w:val="1"/>
      <w:numFmt w:val="lowerLetter"/>
      <w:pStyle w:val="List2"/>
      <w:lvlText w:val="%2."/>
      <w:lvlJc w:val="left"/>
      <w:pPr>
        <w:ind w:left="1440" w:hanging="360"/>
      </w:pPr>
      <w:rPr>
        <w:rFonts w:ascii="Calibri" w:eastAsia="Arial" w:hAnsi="Calibri" w:cs="Calibri" w:hint="default"/>
        <w:b w:val="0"/>
        <w:color w:val="000000"/>
        <w:u w:val="none"/>
      </w:rPr>
    </w:lvl>
    <w:lvl w:ilvl="2">
      <w:start w:val="1"/>
      <w:numFmt w:val="lowerRoman"/>
      <w:pStyle w:val="List3"/>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34B5CB6"/>
    <w:multiLevelType w:val="hybridMultilevel"/>
    <w:tmpl w:val="D62625F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70337753">
    <w:abstractNumId w:val="6"/>
  </w:num>
  <w:num w:numId="2" w16cid:durableId="1896430492">
    <w:abstractNumId w:val="7"/>
  </w:num>
  <w:num w:numId="3" w16cid:durableId="945116453">
    <w:abstractNumId w:val="5"/>
  </w:num>
  <w:num w:numId="4" w16cid:durableId="147985734">
    <w:abstractNumId w:val="3"/>
  </w:num>
  <w:num w:numId="5" w16cid:durableId="530537774">
    <w:abstractNumId w:val="2"/>
  </w:num>
  <w:num w:numId="6" w16cid:durableId="2005475070">
    <w:abstractNumId w:val="1"/>
  </w:num>
  <w:num w:numId="7" w16cid:durableId="1732583800">
    <w:abstractNumId w:val="0"/>
  </w:num>
  <w:num w:numId="8" w16cid:durableId="15709951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30E"/>
    <w:rsid w:val="000411A7"/>
    <w:rsid w:val="00071F06"/>
    <w:rsid w:val="00074601"/>
    <w:rsid w:val="00174F9F"/>
    <w:rsid w:val="0018184C"/>
    <w:rsid w:val="003D7C15"/>
    <w:rsid w:val="00537CE9"/>
    <w:rsid w:val="00551529"/>
    <w:rsid w:val="00565371"/>
    <w:rsid w:val="0057131B"/>
    <w:rsid w:val="00581709"/>
    <w:rsid w:val="005A730E"/>
    <w:rsid w:val="005B15B4"/>
    <w:rsid w:val="005D3206"/>
    <w:rsid w:val="0062498C"/>
    <w:rsid w:val="006E79CC"/>
    <w:rsid w:val="007A58A8"/>
    <w:rsid w:val="00813947"/>
    <w:rsid w:val="0083000B"/>
    <w:rsid w:val="00887CA3"/>
    <w:rsid w:val="00951F5A"/>
    <w:rsid w:val="00965AD6"/>
    <w:rsid w:val="00971201"/>
    <w:rsid w:val="009953E6"/>
    <w:rsid w:val="009C665A"/>
    <w:rsid w:val="00A105E6"/>
    <w:rsid w:val="00A31411"/>
    <w:rsid w:val="00AA100D"/>
    <w:rsid w:val="00AC21B1"/>
    <w:rsid w:val="00C063CB"/>
    <w:rsid w:val="00C22EE4"/>
    <w:rsid w:val="00C25E8E"/>
    <w:rsid w:val="00CC20B3"/>
    <w:rsid w:val="00D0404D"/>
    <w:rsid w:val="00E34373"/>
    <w:rsid w:val="00E73C8B"/>
    <w:rsid w:val="00ED1724"/>
    <w:rsid w:val="00FB190E"/>
    <w:rsid w:val="00FE27DE"/>
    <w:rsid w:val="088E67F9"/>
    <w:rsid w:val="0AC1D805"/>
    <w:rsid w:val="17335B04"/>
    <w:rsid w:val="18017588"/>
    <w:rsid w:val="199D45E9"/>
    <w:rsid w:val="2002729E"/>
    <w:rsid w:val="2B17F227"/>
    <w:rsid w:val="47FB5E22"/>
    <w:rsid w:val="67641FFC"/>
    <w:rsid w:val="6D817BAD"/>
    <w:rsid w:val="727DBC6D"/>
    <w:rsid w:val="78F3EE5D"/>
    <w:rsid w:val="7D33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3795FD"/>
  <w15:docId w15:val="{FBB3F3F1-0265-144C-AA37-C5B970BB6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D3206"/>
  </w:style>
  <w:style w:type="paragraph" w:styleId="Heading1">
    <w:name w:val="heading 1"/>
    <w:basedOn w:val="Normal"/>
    <w:next w:val="Normal"/>
    <w:rsid w:val="00813947"/>
    <w:pPr>
      <w:suppressAutoHyphens/>
      <w:spacing w:line="240" w:lineRule="auto"/>
      <w:jc w:val="center"/>
      <w:outlineLvl w:val="0"/>
    </w:pPr>
    <w:rPr>
      <w:rFonts w:ascii="Calibri" w:eastAsia="Calibri" w:hAnsi="Calibri" w:cs="Calibri"/>
      <w:b/>
      <w:sz w:val="24"/>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B15B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15B4"/>
    <w:rPr>
      <w:rFonts w:ascii="Segoe UI" w:hAnsi="Segoe UI" w:cs="Segoe UI"/>
      <w:sz w:val="18"/>
      <w:szCs w:val="18"/>
    </w:rPr>
  </w:style>
  <w:style w:type="paragraph" w:styleId="Footer">
    <w:name w:val="footer"/>
    <w:basedOn w:val="Normal"/>
    <w:link w:val="FooterChar"/>
    <w:uiPriority w:val="99"/>
    <w:unhideWhenUsed/>
    <w:rsid w:val="00813947"/>
    <w:pPr>
      <w:tabs>
        <w:tab w:val="center" w:pos="4680"/>
        <w:tab w:val="right" w:pos="9360"/>
      </w:tabs>
      <w:spacing w:line="240" w:lineRule="auto"/>
    </w:pPr>
  </w:style>
  <w:style w:type="character" w:customStyle="1" w:styleId="FooterChar">
    <w:name w:val="Footer Char"/>
    <w:basedOn w:val="DefaultParagraphFont"/>
    <w:link w:val="Footer"/>
    <w:uiPriority w:val="99"/>
    <w:rsid w:val="00813947"/>
  </w:style>
  <w:style w:type="character" w:styleId="Hyperlink">
    <w:name w:val="Hyperlink"/>
    <w:basedOn w:val="DefaultParagraphFont"/>
    <w:uiPriority w:val="99"/>
    <w:semiHidden/>
    <w:unhideWhenUsed/>
    <w:rsid w:val="00813947"/>
    <w:rPr>
      <w:color w:val="0000FF"/>
      <w:u w:val="single"/>
    </w:rPr>
  </w:style>
  <w:style w:type="paragraph" w:styleId="ListParagraph">
    <w:name w:val="List Paragraph"/>
    <w:basedOn w:val="Normal"/>
    <w:uiPriority w:val="34"/>
    <w:qFormat/>
    <w:rsid w:val="00A105E6"/>
    <w:pPr>
      <w:ind w:left="720"/>
      <w:contextualSpacing/>
    </w:pPr>
  </w:style>
  <w:style w:type="paragraph" w:styleId="List">
    <w:name w:val="List"/>
    <w:basedOn w:val="Normal"/>
    <w:uiPriority w:val="99"/>
    <w:unhideWhenUsed/>
    <w:rsid w:val="00C22EE4"/>
    <w:pPr>
      <w:numPr>
        <w:numId w:val="1"/>
      </w:numPr>
      <w:suppressAutoHyphens/>
      <w:spacing w:line="240" w:lineRule="auto"/>
    </w:pPr>
    <w:rPr>
      <w:rFonts w:ascii="Calibri" w:eastAsia="Calibri" w:hAnsi="Calibri" w:cs="Calibri"/>
    </w:rPr>
  </w:style>
  <w:style w:type="paragraph" w:styleId="List2">
    <w:name w:val="List 2"/>
    <w:basedOn w:val="Normal"/>
    <w:uiPriority w:val="99"/>
    <w:unhideWhenUsed/>
    <w:rsid w:val="00C22EE4"/>
    <w:pPr>
      <w:numPr>
        <w:ilvl w:val="1"/>
        <w:numId w:val="1"/>
      </w:numPr>
      <w:suppressAutoHyphens/>
      <w:spacing w:line="240" w:lineRule="auto"/>
    </w:pPr>
    <w:rPr>
      <w:rFonts w:ascii="Calibri" w:eastAsia="Calibri" w:hAnsi="Calibri" w:cs="Calibri"/>
    </w:rPr>
  </w:style>
  <w:style w:type="paragraph" w:styleId="List3">
    <w:name w:val="List 3"/>
    <w:basedOn w:val="Normal"/>
    <w:uiPriority w:val="99"/>
    <w:unhideWhenUsed/>
    <w:rsid w:val="00C22EE4"/>
    <w:pPr>
      <w:numPr>
        <w:ilvl w:val="2"/>
        <w:numId w:val="1"/>
      </w:numPr>
      <w:suppressAutoHyphens/>
      <w:spacing w:line="240" w:lineRule="auto"/>
    </w:pPr>
    <w:rPr>
      <w:rFonts w:ascii="Calibri" w:eastAsia="Calibri" w:hAnsi="Calibri" w:cs="Calibri"/>
      <w:sz w:val="24"/>
      <w:szCs w:val="24"/>
    </w:rPr>
  </w:style>
  <w:style w:type="paragraph" w:styleId="Header">
    <w:name w:val="header"/>
    <w:basedOn w:val="Normal"/>
    <w:link w:val="HeaderChar"/>
    <w:uiPriority w:val="99"/>
    <w:unhideWhenUsed/>
    <w:rsid w:val="00887CA3"/>
    <w:pPr>
      <w:tabs>
        <w:tab w:val="center" w:pos="4680"/>
        <w:tab w:val="right" w:pos="9360"/>
      </w:tabs>
      <w:spacing w:line="240" w:lineRule="auto"/>
    </w:pPr>
  </w:style>
  <w:style w:type="character" w:customStyle="1" w:styleId="HeaderChar">
    <w:name w:val="Header Char"/>
    <w:basedOn w:val="DefaultParagraphFont"/>
    <w:link w:val="Header"/>
    <w:uiPriority w:val="99"/>
    <w:rsid w:val="00887CA3"/>
  </w:style>
  <w:style w:type="paragraph" w:styleId="Revision">
    <w:name w:val="Revision"/>
    <w:hidden/>
    <w:uiPriority w:val="99"/>
    <w:semiHidden/>
    <w:rsid w:val="00E34373"/>
    <w:pPr>
      <w:spacing w:line="240" w:lineRule="auto"/>
    </w:p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40cc8b17-6277-40d3-adb4-53037ef9c179">
      <UserInfo>
        <DisplayName/>
        <AccountId xsi:nil="true"/>
        <AccountType/>
      </UserInfo>
    </SharedWithUsers>
    <Comments xmlns="c534d78a-cb69-4aca-a069-043e1704d47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05A348-5454-4A87-B995-5C0CDDC348E4}">
  <ds:schemaRefs>
    <ds:schemaRef ds:uri="http://schemas.microsoft.com/office/2006/metadata/properties"/>
    <ds:schemaRef ds:uri="http://schemas.microsoft.com/office/infopath/2007/PartnerControls"/>
    <ds:schemaRef ds:uri="40cc8b17-6277-40d3-adb4-53037ef9c179"/>
    <ds:schemaRef ds:uri="c534d78a-cb69-4aca-a069-043e1704d47b"/>
  </ds:schemaRefs>
</ds:datastoreItem>
</file>

<file path=customXml/itemProps2.xml><?xml version="1.0" encoding="utf-8"?>
<ds:datastoreItem xmlns:ds="http://schemas.openxmlformats.org/officeDocument/2006/customXml" ds:itemID="{877D078B-2A86-4960-9F92-E5897C9CE4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1ED214-1D5F-4A76-826A-FE388C27CF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7</Pages>
  <Words>1169</Words>
  <Characters>6669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DAD 220 Cardinality and Targeted Data Template</vt:lpstr>
    </vt:vector>
  </TitlesOfParts>
  <Company>SNHU</Company>
  <LinksUpToDate>false</LinksUpToDate>
  <CharactersWithSpaces>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DAD 220 Cardinality and Targeted Data Template</dc:title>
  <dc:creator>Gutschow, Molly</dc:creator>
  <cp:lastModifiedBy>Joshua Merren</cp:lastModifiedBy>
  <cp:revision>5</cp:revision>
  <dcterms:created xsi:type="dcterms:W3CDTF">2024-01-30T13:49:00Z</dcterms:created>
  <dcterms:modified xsi:type="dcterms:W3CDTF">2024-01-30T17:50:00Z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TemplateUrl">
    <vt:lpwstr/>
  </property>
  <property fmtid="{D5CDD505-2E9C-101B-9397-08002B2CF9AE}" pid="9" name="Order">
    <vt:r8>21264100</vt:r8>
  </property>
  <property fmtid="{D5CDD505-2E9C-101B-9397-08002B2CF9AE}" pid="10" name="_ExtendedDescription">
    <vt:lpwstr/>
  </property>
  <property fmtid="{D5CDD505-2E9C-101B-9397-08002B2CF9AE}" pid="11" name="TriggerFlowInfo">
    <vt:lpwstr/>
  </property>
</Properties>
</file>