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0CDDA" w14:textId="77777777" w:rsidR="00085458" w:rsidRDefault="00085458" w:rsidP="00085458">
      <w:pPr>
        <w:pStyle w:val="Heading1"/>
        <w:jc w:val="left"/>
      </w:pPr>
    </w:p>
    <w:p w14:paraId="2730EA59" w14:textId="433CFFDE" w:rsidR="008D1BA1" w:rsidRPr="00BD1A45" w:rsidRDefault="00BD1A45" w:rsidP="62D0178A">
      <w:pPr>
        <w:pStyle w:val="Heading1"/>
      </w:pPr>
      <w:r>
        <w:t xml:space="preserve">DAD </w:t>
      </w:r>
      <w:r w:rsidR="00BD24A2">
        <w:t>220 Analysis and Summary Template</w:t>
      </w:r>
    </w:p>
    <w:p w14:paraId="1A9B195F" w14:textId="77777777" w:rsidR="00BD1A45" w:rsidRDefault="00BD1A45" w:rsidP="00BD1A45">
      <w:pPr>
        <w:suppressAutoHyphens/>
        <w:spacing w:line="240" w:lineRule="auto"/>
        <w:rPr>
          <w:rFonts w:ascii="Calibri" w:eastAsia="Calibri" w:hAnsi="Calibri" w:cs="Calibri"/>
        </w:rPr>
      </w:pPr>
    </w:p>
    <w:p w14:paraId="4B291E76" w14:textId="6D3DFCCD" w:rsidR="008D1BA1" w:rsidRPr="00BD1A45" w:rsidRDefault="00BD24A2" w:rsidP="00BD1A45">
      <w:pPr>
        <w:suppressAutoHyphens/>
        <w:spacing w:line="240" w:lineRule="auto"/>
        <w:rPr>
          <w:rFonts w:ascii="Calibri" w:eastAsia="Calibri" w:hAnsi="Calibri" w:cs="Calibri"/>
        </w:rPr>
      </w:pPr>
      <w:r w:rsidRPr="00BD1A45">
        <w:rPr>
          <w:rFonts w:ascii="Calibri" w:eastAsia="Calibri" w:hAnsi="Calibri" w:cs="Calibri"/>
        </w:rPr>
        <w:t>Replace the bracketed text in this template with your responses</w:t>
      </w:r>
      <w:r w:rsidR="00B75519">
        <w:rPr>
          <w:rFonts w:ascii="Calibri" w:eastAsia="Calibri" w:hAnsi="Calibri" w:cs="Calibri"/>
        </w:rPr>
        <w:t xml:space="preserve"> and any supporting screenshots</w:t>
      </w:r>
      <w:r w:rsidR="00CD3A7C">
        <w:rPr>
          <w:rFonts w:ascii="Calibri" w:eastAsia="Calibri" w:hAnsi="Calibri" w:cs="Calibri"/>
        </w:rPr>
        <w:t xml:space="preserve">. Then submit it </w:t>
      </w:r>
      <w:r w:rsidRPr="00BD1A45">
        <w:rPr>
          <w:rFonts w:ascii="Calibri" w:eastAsia="Calibri" w:hAnsi="Calibri" w:cs="Calibri"/>
        </w:rPr>
        <w:t xml:space="preserve">to the Module Five Activity for grading and feedback. Rename this document by adding your last name to the file name before you submit. </w:t>
      </w:r>
    </w:p>
    <w:p w14:paraId="0382839D" w14:textId="77777777" w:rsidR="008D1BA1" w:rsidRPr="00BD1A45" w:rsidRDefault="008D1BA1" w:rsidP="00BD1A45">
      <w:pPr>
        <w:suppressAutoHyphens/>
        <w:spacing w:line="240" w:lineRule="auto"/>
        <w:rPr>
          <w:rFonts w:ascii="Calibri" w:eastAsia="Calibri" w:hAnsi="Calibri" w:cs="Calibri"/>
        </w:rPr>
      </w:pPr>
    </w:p>
    <w:p w14:paraId="40FFE358" w14:textId="77777777" w:rsidR="008D1BA1" w:rsidRPr="00067BF6" w:rsidRDefault="00BD24A2" w:rsidP="009421AD">
      <w:pPr>
        <w:pStyle w:val="List"/>
      </w:pPr>
      <w:r w:rsidRPr="00067BF6">
        <w:rPr>
          <w:b/>
        </w:rPr>
        <w:t>Analyze the data</w:t>
      </w:r>
      <w:r w:rsidRPr="00067BF6">
        <w:t xml:space="preserve"> you’ve been </w:t>
      </w:r>
      <w:r w:rsidRPr="009421AD">
        <w:t>provided</w:t>
      </w:r>
      <w:r w:rsidRPr="00067BF6">
        <w:t xml:space="preserve"> with to </w:t>
      </w:r>
      <w:r w:rsidRPr="00067BF6">
        <w:rPr>
          <w:b/>
        </w:rPr>
        <w:t>identify themes</w:t>
      </w:r>
      <w:r w:rsidRPr="00067BF6">
        <w:t>:</w:t>
      </w:r>
    </w:p>
    <w:p w14:paraId="33C1817C" w14:textId="483D19EE" w:rsidR="008D1BA1" w:rsidRPr="00067BF6" w:rsidRDefault="00DC33F3" w:rsidP="009421AD">
      <w:pPr>
        <w:pStyle w:val="List2"/>
      </w:pPr>
      <w:r>
        <w:rPr>
          <w:noProof/>
        </w:rPr>
        <w:drawing>
          <wp:anchor distT="0" distB="0" distL="114300" distR="114300" simplePos="0" relativeHeight="251658240" behindDoc="0" locked="0" layoutInCell="1" allowOverlap="1" wp14:anchorId="0003F7D1" wp14:editId="2AD47163">
            <wp:simplePos x="0" y="0"/>
            <wp:positionH relativeFrom="column">
              <wp:posOffset>1371600</wp:posOffset>
            </wp:positionH>
            <wp:positionV relativeFrom="paragraph">
              <wp:posOffset>356870</wp:posOffset>
            </wp:positionV>
            <wp:extent cx="2438400" cy="3093720"/>
            <wp:effectExtent l="0" t="0" r="0" b="5080"/>
            <wp:wrapTopAndBottom/>
            <wp:docPr id="12670878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87849" name="Picture 1" descr="A screenshot of a computer pr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8400" cy="3093720"/>
                    </a:xfrm>
                    <a:prstGeom prst="rect">
                      <a:avLst/>
                    </a:prstGeom>
                  </pic:spPr>
                </pic:pic>
              </a:graphicData>
            </a:graphic>
            <wp14:sizeRelH relativeFrom="page">
              <wp14:pctWidth>0</wp14:pctWidth>
            </wp14:sizeRelH>
            <wp14:sizeRelV relativeFrom="page">
              <wp14:pctHeight>0</wp14:pctHeight>
            </wp14:sizeRelV>
          </wp:anchor>
        </w:drawing>
      </w:r>
      <w:r w:rsidR="00BD24A2" w:rsidRPr="00067BF6">
        <w:t>Which parts are being replaced most?</w:t>
      </w:r>
    </w:p>
    <w:p w14:paraId="68786E7F" w14:textId="58B88A55" w:rsidR="00DC33F3" w:rsidRPr="00067BF6" w:rsidRDefault="00DC33F3" w:rsidP="00DC33F3">
      <w:pPr>
        <w:pStyle w:val="List3"/>
      </w:pPr>
    </w:p>
    <w:p w14:paraId="29C97021" w14:textId="00428A9D" w:rsidR="00DC33F3" w:rsidRPr="0085008C" w:rsidRDefault="00DC33F3" w:rsidP="00DC33F3">
      <w:pPr>
        <w:pStyle w:val="List2"/>
        <w:numPr>
          <w:ilvl w:val="0"/>
          <w:numId w:val="0"/>
        </w:numPr>
        <w:ind w:left="1080"/>
        <w:rPr>
          <w:rFonts w:ascii="Times New Roman" w:hAnsi="Times New Roman" w:cs="Times New Roman"/>
          <w:sz w:val="24"/>
          <w:szCs w:val="24"/>
        </w:rPr>
      </w:pPr>
      <w:r w:rsidRPr="0085008C">
        <w:rPr>
          <w:rFonts w:ascii="Times New Roman" w:hAnsi="Times New Roman" w:cs="Times New Roman"/>
          <w:sz w:val="24"/>
          <w:szCs w:val="24"/>
        </w:rPr>
        <w:t>This screenshot shows that Fuel tanks at 95 and Tire repair at 74 are being replaced the most.</w:t>
      </w:r>
    </w:p>
    <w:p w14:paraId="5D39738E" w14:textId="143391EC" w:rsidR="00DC33F3" w:rsidRDefault="00DC33F3" w:rsidP="00DC33F3">
      <w:pPr>
        <w:pStyle w:val="List2"/>
        <w:numPr>
          <w:ilvl w:val="0"/>
          <w:numId w:val="0"/>
        </w:numPr>
        <w:ind w:left="1080"/>
      </w:pPr>
    </w:p>
    <w:p w14:paraId="5AC63B6A" w14:textId="38F42353" w:rsidR="008D1BA1" w:rsidRPr="00067BF6" w:rsidRDefault="00BD24A2" w:rsidP="00DC33F3">
      <w:pPr>
        <w:pStyle w:val="List2"/>
      </w:pPr>
      <w:r w:rsidRPr="00067BF6">
        <w:t>Is there a region of the country that experiences more part failures and replacements than others?</w:t>
      </w:r>
    </w:p>
    <w:p w14:paraId="2FE7EA66" w14:textId="14105B11" w:rsidR="005845CB" w:rsidRDefault="005845CB" w:rsidP="005845CB">
      <w:pPr>
        <w:pStyle w:val="List3"/>
      </w:pPr>
      <w:r>
        <w:rPr>
          <w:noProof/>
        </w:rPr>
        <w:drawing>
          <wp:anchor distT="0" distB="0" distL="114300" distR="114300" simplePos="0" relativeHeight="251660288" behindDoc="0" locked="0" layoutInCell="1" allowOverlap="1" wp14:anchorId="511A0785" wp14:editId="77E3E5DF">
            <wp:simplePos x="0" y="0"/>
            <wp:positionH relativeFrom="column">
              <wp:posOffset>1219835</wp:posOffset>
            </wp:positionH>
            <wp:positionV relativeFrom="paragraph">
              <wp:posOffset>189230</wp:posOffset>
            </wp:positionV>
            <wp:extent cx="2712720" cy="2188090"/>
            <wp:effectExtent l="0" t="0" r="5080" b="0"/>
            <wp:wrapTopAndBottom/>
            <wp:docPr id="1425374421"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74421" name="Picture 3" descr="A screen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2720" cy="2188090"/>
                    </a:xfrm>
                    <a:prstGeom prst="rect">
                      <a:avLst/>
                    </a:prstGeom>
                  </pic:spPr>
                </pic:pic>
              </a:graphicData>
            </a:graphic>
            <wp14:sizeRelH relativeFrom="page">
              <wp14:pctWidth>0</wp14:pctWidth>
            </wp14:sizeRelH>
            <wp14:sizeRelV relativeFrom="page">
              <wp14:pctHeight>0</wp14:pctHeight>
            </wp14:sizeRelV>
          </wp:anchor>
        </w:drawing>
      </w:r>
      <w:r w:rsidR="00381145">
        <w:t>Identify r</w:t>
      </w:r>
      <w:r w:rsidR="00BD24A2" w:rsidRPr="00067BF6">
        <w:t>egion:</w:t>
      </w:r>
    </w:p>
    <w:p w14:paraId="07F6A8C9" w14:textId="15CC419F" w:rsidR="005845CB" w:rsidRDefault="005845CB" w:rsidP="005845CB">
      <w:pPr>
        <w:pStyle w:val="List4"/>
        <w:numPr>
          <w:ilvl w:val="0"/>
          <w:numId w:val="0"/>
        </w:numPr>
        <w:ind w:left="2880" w:hanging="360"/>
      </w:pPr>
    </w:p>
    <w:p w14:paraId="354F19A3" w14:textId="5BA5F53B" w:rsidR="005845CB" w:rsidRPr="0085008C" w:rsidRDefault="005845CB" w:rsidP="005845CB">
      <w:pPr>
        <w:pStyle w:val="List4"/>
        <w:numPr>
          <w:ilvl w:val="0"/>
          <w:numId w:val="0"/>
        </w:numPr>
        <w:jc w:val="both"/>
        <w:rPr>
          <w:rFonts w:ascii="Times New Roman" w:hAnsi="Times New Roman" w:cs="Times New Roman"/>
          <w:sz w:val="24"/>
          <w:szCs w:val="24"/>
        </w:rPr>
      </w:pPr>
      <w:r w:rsidRPr="0085008C">
        <w:rPr>
          <w:rFonts w:ascii="Times New Roman" w:hAnsi="Times New Roman" w:cs="Times New Roman"/>
          <w:sz w:val="24"/>
          <w:szCs w:val="24"/>
        </w:rPr>
        <w:t xml:space="preserve">This screenshot shows the MIDWEST has the most repairs at the count of 260. </w:t>
      </w:r>
    </w:p>
    <w:p w14:paraId="0591ED2B" w14:textId="41658106" w:rsidR="005845CB" w:rsidRPr="00067BF6" w:rsidRDefault="005845CB" w:rsidP="005845CB">
      <w:pPr>
        <w:pStyle w:val="List4"/>
        <w:numPr>
          <w:ilvl w:val="0"/>
          <w:numId w:val="0"/>
        </w:numPr>
        <w:jc w:val="both"/>
      </w:pPr>
    </w:p>
    <w:p w14:paraId="096292CE" w14:textId="38C4C616" w:rsidR="008D1BA1" w:rsidRPr="00067BF6" w:rsidRDefault="00BD24A2" w:rsidP="009421AD">
      <w:pPr>
        <w:pStyle w:val="List3"/>
      </w:pPr>
      <w:r w:rsidRPr="00067BF6">
        <w:t xml:space="preserve">How might the fleet maintenance team use the information to update </w:t>
      </w:r>
      <w:r w:rsidR="00381145">
        <w:t>its</w:t>
      </w:r>
      <w:r w:rsidRPr="00067BF6">
        <w:t xml:space="preserve"> maintenance schedule? </w:t>
      </w:r>
    </w:p>
    <w:p w14:paraId="25A6A4DB" w14:textId="758CF8F8" w:rsidR="008D1BA1" w:rsidRPr="00D92D75" w:rsidRDefault="00481AD9" w:rsidP="009421AD">
      <w:pPr>
        <w:pStyle w:val="List4"/>
        <w:rPr>
          <w:rFonts w:ascii="Times New Roman" w:hAnsi="Times New Roman" w:cs="Times New Roman"/>
          <w:sz w:val="24"/>
          <w:szCs w:val="24"/>
        </w:rPr>
      </w:pPr>
      <w:r w:rsidRPr="00D92D75">
        <w:rPr>
          <w:rFonts w:ascii="Times New Roman" w:hAnsi="Times New Roman" w:cs="Times New Roman"/>
          <w:sz w:val="24"/>
          <w:szCs w:val="24"/>
        </w:rPr>
        <w:t>The</w:t>
      </w:r>
      <w:r w:rsidR="005845CB" w:rsidRPr="00D92D75">
        <w:rPr>
          <w:rFonts w:ascii="Times New Roman" w:hAnsi="Times New Roman" w:cs="Times New Roman"/>
          <w:sz w:val="24"/>
          <w:szCs w:val="24"/>
        </w:rPr>
        <w:t xml:space="preserve"> information that is shown can make an impact on requiring more inspections of vehicles. </w:t>
      </w:r>
      <w:r w:rsidRPr="00D92D75">
        <w:rPr>
          <w:rFonts w:ascii="Times New Roman" w:hAnsi="Times New Roman" w:cs="Times New Roman"/>
          <w:sz w:val="24"/>
          <w:szCs w:val="24"/>
        </w:rPr>
        <w:t>Also,</w:t>
      </w:r>
      <w:r w:rsidR="005845CB" w:rsidRPr="00D92D75">
        <w:rPr>
          <w:rFonts w:ascii="Times New Roman" w:hAnsi="Times New Roman" w:cs="Times New Roman"/>
          <w:sz w:val="24"/>
          <w:szCs w:val="24"/>
        </w:rPr>
        <w:t xml:space="preserve"> </w:t>
      </w:r>
      <w:r w:rsidRPr="00D92D75">
        <w:rPr>
          <w:rFonts w:ascii="Times New Roman" w:hAnsi="Times New Roman" w:cs="Times New Roman"/>
          <w:sz w:val="24"/>
          <w:szCs w:val="24"/>
        </w:rPr>
        <w:t>more staff in the MIDWEST can make things easier and quicker for repairs.</w:t>
      </w:r>
    </w:p>
    <w:p w14:paraId="050F2BFF" w14:textId="18A2A175" w:rsidR="008D1BA1" w:rsidRPr="00067BF6" w:rsidRDefault="00BD24A2" w:rsidP="009421AD">
      <w:pPr>
        <w:pStyle w:val="List2"/>
      </w:pPr>
      <w:r w:rsidRPr="00067BF6">
        <w:t>Which parts are being replaced most due to corrosion or rust?</w:t>
      </w:r>
    </w:p>
    <w:p w14:paraId="32177F39" w14:textId="0501CA9E" w:rsidR="008D1BA1" w:rsidRDefault="00481AD9" w:rsidP="009421AD">
      <w:pPr>
        <w:pStyle w:val="List3"/>
      </w:pPr>
      <w:r>
        <w:rPr>
          <w:noProof/>
        </w:rPr>
        <w:drawing>
          <wp:anchor distT="0" distB="0" distL="114300" distR="114300" simplePos="0" relativeHeight="251661312" behindDoc="0" locked="0" layoutInCell="1" allowOverlap="1" wp14:anchorId="295B1E32" wp14:editId="48B03F1D">
            <wp:simplePos x="0" y="0"/>
            <wp:positionH relativeFrom="column">
              <wp:posOffset>1219200</wp:posOffset>
            </wp:positionH>
            <wp:positionV relativeFrom="paragraph">
              <wp:posOffset>206375</wp:posOffset>
            </wp:positionV>
            <wp:extent cx="3368040" cy="3002280"/>
            <wp:effectExtent l="0" t="0" r="0" b="0"/>
            <wp:wrapTopAndBottom/>
            <wp:docPr id="1846306876"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06876" name="Picture 4" descr="A screenshot of a computer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8040" cy="3002280"/>
                    </a:xfrm>
                    <a:prstGeom prst="rect">
                      <a:avLst/>
                    </a:prstGeom>
                  </pic:spPr>
                </pic:pic>
              </a:graphicData>
            </a:graphic>
            <wp14:sizeRelH relativeFrom="page">
              <wp14:pctWidth>0</wp14:pctWidth>
            </wp14:sizeRelH>
            <wp14:sizeRelV relativeFrom="page">
              <wp14:pctHeight>0</wp14:pctHeight>
            </wp14:sizeRelV>
          </wp:anchor>
        </w:drawing>
      </w:r>
      <w:r w:rsidR="00D92D75">
        <w:t xml:space="preserve">  </w:t>
      </w:r>
    </w:p>
    <w:p w14:paraId="5573AE6F" w14:textId="77777777" w:rsidR="00D92D75" w:rsidRDefault="00D92D75" w:rsidP="00D92D75">
      <w:pPr>
        <w:pStyle w:val="List"/>
        <w:numPr>
          <w:ilvl w:val="0"/>
          <w:numId w:val="0"/>
        </w:numPr>
        <w:ind w:left="720" w:hanging="360"/>
      </w:pPr>
    </w:p>
    <w:p w14:paraId="58FF8AC1" w14:textId="04E0DFB5" w:rsidR="00D92D75" w:rsidRPr="00D92D75" w:rsidRDefault="00D92D75" w:rsidP="00D92D75">
      <w:pPr>
        <w:pStyle w:val="List"/>
        <w:numPr>
          <w:ilvl w:val="0"/>
          <w:numId w:val="0"/>
        </w:numPr>
        <w:ind w:left="360"/>
        <w:rPr>
          <w:rFonts w:ascii="Times New Roman" w:hAnsi="Times New Roman" w:cs="Times New Roman"/>
          <w:sz w:val="24"/>
          <w:szCs w:val="24"/>
        </w:rPr>
      </w:pPr>
      <w:r w:rsidRPr="00D92D75">
        <w:rPr>
          <w:rFonts w:ascii="Times New Roman" w:hAnsi="Times New Roman" w:cs="Times New Roman"/>
          <w:sz w:val="24"/>
          <w:szCs w:val="24"/>
        </w:rPr>
        <w:t xml:space="preserve">This screenshot shows that wheel arch at 55 is being replaced the most. </w:t>
      </w:r>
      <w:proofErr w:type="gramStart"/>
      <w:r w:rsidRPr="00D92D75">
        <w:rPr>
          <w:rFonts w:ascii="Times New Roman" w:hAnsi="Times New Roman" w:cs="Times New Roman"/>
          <w:sz w:val="24"/>
          <w:szCs w:val="24"/>
        </w:rPr>
        <w:t>Also</w:t>
      </w:r>
      <w:proofErr w:type="gramEnd"/>
      <w:r w:rsidRPr="00D92D75">
        <w:rPr>
          <w:rFonts w:ascii="Times New Roman" w:hAnsi="Times New Roman" w:cs="Times New Roman"/>
          <w:sz w:val="24"/>
          <w:szCs w:val="24"/>
        </w:rPr>
        <w:t xml:space="preserve"> from highest to</w:t>
      </w:r>
      <w:r>
        <w:rPr>
          <w:rFonts w:ascii="Times New Roman" w:hAnsi="Times New Roman" w:cs="Times New Roman"/>
          <w:sz w:val="24"/>
          <w:szCs w:val="24"/>
        </w:rPr>
        <w:t xml:space="preserve"> </w:t>
      </w:r>
      <w:r w:rsidRPr="00D92D75">
        <w:rPr>
          <w:rFonts w:ascii="Times New Roman" w:hAnsi="Times New Roman" w:cs="Times New Roman"/>
          <w:sz w:val="24"/>
          <w:szCs w:val="24"/>
        </w:rPr>
        <w:t xml:space="preserve">lowest after </w:t>
      </w:r>
      <w:proofErr w:type="spellStart"/>
      <w:r w:rsidRPr="00D92D75">
        <w:rPr>
          <w:rFonts w:ascii="Times New Roman" w:hAnsi="Times New Roman" w:cs="Times New Roman"/>
          <w:sz w:val="24"/>
          <w:szCs w:val="24"/>
        </w:rPr>
        <w:t>whell</w:t>
      </w:r>
      <w:proofErr w:type="spellEnd"/>
      <w:r w:rsidRPr="00D92D75">
        <w:rPr>
          <w:rFonts w:ascii="Times New Roman" w:hAnsi="Times New Roman" w:cs="Times New Roman"/>
          <w:sz w:val="24"/>
          <w:szCs w:val="24"/>
        </w:rPr>
        <w:t xml:space="preserve"> arch is </w:t>
      </w:r>
      <w:r w:rsidRPr="00D92D75">
        <w:rPr>
          <w:rFonts w:ascii="Times New Roman" w:hAnsi="Times New Roman" w:cs="Times New Roman"/>
          <w:color w:val="000000" w:themeColor="text1"/>
          <w:sz w:val="24"/>
          <w:szCs w:val="24"/>
          <w:shd w:val="clear" w:color="auto" w:fill="FFFFFF"/>
        </w:rPr>
        <w:t xml:space="preserve">fender replacement </w:t>
      </w:r>
      <w:r>
        <w:rPr>
          <w:rFonts w:ascii="Times New Roman" w:hAnsi="Times New Roman" w:cs="Times New Roman"/>
          <w:color w:val="000000" w:themeColor="text1"/>
          <w:sz w:val="24"/>
          <w:szCs w:val="24"/>
          <w:shd w:val="clear" w:color="auto" w:fill="FFFFFF"/>
        </w:rPr>
        <w:t>at</w:t>
      </w:r>
      <w:r w:rsidRPr="00D92D75">
        <w:rPr>
          <w:rFonts w:ascii="Times New Roman" w:hAnsi="Times New Roman" w:cs="Times New Roman"/>
          <w:color w:val="000000" w:themeColor="text1"/>
          <w:sz w:val="24"/>
          <w:szCs w:val="24"/>
          <w:shd w:val="clear" w:color="auto" w:fill="FFFFFF"/>
        </w:rPr>
        <w:t xml:space="preserve"> 54, rocker panel </w:t>
      </w:r>
      <w:r>
        <w:rPr>
          <w:rFonts w:ascii="Times New Roman" w:hAnsi="Times New Roman" w:cs="Times New Roman"/>
          <w:color w:val="000000" w:themeColor="text1"/>
          <w:sz w:val="24"/>
          <w:szCs w:val="24"/>
          <w:shd w:val="clear" w:color="auto" w:fill="FFFFFF"/>
        </w:rPr>
        <w:t>at</w:t>
      </w:r>
      <w:r w:rsidRPr="00D92D75">
        <w:rPr>
          <w:rFonts w:ascii="Times New Roman" w:hAnsi="Times New Roman" w:cs="Times New Roman"/>
          <w:color w:val="000000" w:themeColor="text1"/>
          <w:sz w:val="24"/>
          <w:szCs w:val="24"/>
          <w:shd w:val="clear" w:color="auto" w:fill="FFFFFF"/>
        </w:rPr>
        <w:t xml:space="preserve"> 53, brake line replacement </w:t>
      </w:r>
      <w:r>
        <w:rPr>
          <w:rFonts w:ascii="Times New Roman" w:hAnsi="Times New Roman" w:cs="Times New Roman"/>
          <w:color w:val="000000" w:themeColor="text1"/>
          <w:sz w:val="24"/>
          <w:szCs w:val="24"/>
          <w:shd w:val="clear" w:color="auto" w:fill="FFFFFF"/>
        </w:rPr>
        <w:t>at</w:t>
      </w:r>
      <w:r w:rsidRPr="00D92D75">
        <w:rPr>
          <w:rFonts w:ascii="Times New Roman" w:hAnsi="Times New Roman" w:cs="Times New Roman"/>
          <w:color w:val="000000" w:themeColor="text1"/>
          <w:sz w:val="24"/>
          <w:szCs w:val="24"/>
          <w:shd w:val="clear" w:color="auto" w:fill="FFFFFF"/>
        </w:rPr>
        <w:t xml:space="preserve"> 52, struts </w:t>
      </w:r>
      <w:r>
        <w:rPr>
          <w:rFonts w:ascii="Times New Roman" w:hAnsi="Times New Roman" w:cs="Times New Roman"/>
          <w:color w:val="000000" w:themeColor="text1"/>
          <w:sz w:val="24"/>
          <w:szCs w:val="24"/>
          <w:shd w:val="clear" w:color="auto" w:fill="FFFFFF"/>
        </w:rPr>
        <w:t>at</w:t>
      </w:r>
      <w:r w:rsidRPr="00D92D75">
        <w:rPr>
          <w:rFonts w:ascii="Times New Roman" w:hAnsi="Times New Roman" w:cs="Times New Roman"/>
          <w:color w:val="000000" w:themeColor="text1"/>
          <w:sz w:val="24"/>
          <w:szCs w:val="24"/>
          <w:shd w:val="clear" w:color="auto" w:fill="FFFFFF"/>
        </w:rPr>
        <w:t xml:space="preserve"> 51, cab corner panel </w:t>
      </w:r>
      <w:r>
        <w:rPr>
          <w:rFonts w:ascii="Times New Roman" w:hAnsi="Times New Roman" w:cs="Times New Roman"/>
          <w:color w:val="000000" w:themeColor="text1"/>
          <w:sz w:val="24"/>
          <w:szCs w:val="24"/>
          <w:shd w:val="clear" w:color="auto" w:fill="FFFFFF"/>
        </w:rPr>
        <w:t>at</w:t>
      </w:r>
      <w:r w:rsidRPr="00D92D75">
        <w:rPr>
          <w:rFonts w:ascii="Times New Roman" w:hAnsi="Times New Roman" w:cs="Times New Roman"/>
          <w:color w:val="000000" w:themeColor="text1"/>
          <w:sz w:val="24"/>
          <w:szCs w:val="24"/>
          <w:shd w:val="clear" w:color="auto" w:fill="FFFFFF"/>
        </w:rPr>
        <w:t xml:space="preserve"> 49, shocks </w:t>
      </w:r>
      <w:r>
        <w:rPr>
          <w:rFonts w:ascii="Times New Roman" w:hAnsi="Times New Roman" w:cs="Times New Roman"/>
          <w:color w:val="000000" w:themeColor="text1"/>
          <w:sz w:val="24"/>
          <w:szCs w:val="24"/>
          <w:shd w:val="clear" w:color="auto" w:fill="FFFFFF"/>
        </w:rPr>
        <w:t>at</w:t>
      </w:r>
      <w:r w:rsidRPr="00D92D75">
        <w:rPr>
          <w:rFonts w:ascii="Times New Roman" w:hAnsi="Times New Roman" w:cs="Times New Roman"/>
          <w:color w:val="000000" w:themeColor="text1"/>
          <w:sz w:val="24"/>
          <w:szCs w:val="24"/>
          <w:shd w:val="clear" w:color="auto" w:fill="FFFFFF"/>
        </w:rPr>
        <w:t xml:space="preserve"> 47, and fuel tank </w:t>
      </w:r>
      <w:r>
        <w:rPr>
          <w:rFonts w:ascii="Times New Roman" w:hAnsi="Times New Roman" w:cs="Times New Roman"/>
          <w:color w:val="000000" w:themeColor="text1"/>
          <w:sz w:val="24"/>
          <w:szCs w:val="24"/>
          <w:shd w:val="clear" w:color="auto" w:fill="FFFFFF"/>
        </w:rPr>
        <w:t>at</w:t>
      </w:r>
      <w:r w:rsidRPr="00D92D75">
        <w:rPr>
          <w:rFonts w:ascii="Times New Roman" w:hAnsi="Times New Roman" w:cs="Times New Roman"/>
          <w:color w:val="000000" w:themeColor="text1"/>
          <w:sz w:val="24"/>
          <w:szCs w:val="24"/>
          <w:shd w:val="clear" w:color="auto" w:fill="FFFFFF"/>
        </w:rPr>
        <w:t xml:space="preserve"> 46.</w:t>
      </w:r>
    </w:p>
    <w:p w14:paraId="2BD9708C" w14:textId="77777777" w:rsidR="00D92D75" w:rsidRPr="00067BF6" w:rsidRDefault="00D92D75" w:rsidP="00D92D75">
      <w:pPr>
        <w:pStyle w:val="List"/>
        <w:numPr>
          <w:ilvl w:val="0"/>
          <w:numId w:val="0"/>
        </w:numPr>
        <w:ind w:left="720" w:hanging="360"/>
      </w:pPr>
    </w:p>
    <w:p w14:paraId="4A788047" w14:textId="759181A2" w:rsidR="008D1BA1" w:rsidRPr="00067BF6" w:rsidRDefault="00BD24A2" w:rsidP="009421AD">
      <w:pPr>
        <w:pStyle w:val="List2"/>
      </w:pPr>
      <w:r w:rsidRPr="00067BF6">
        <w:t>Which parts are being replaced most because of mechanical failur</w:t>
      </w:r>
      <w:r w:rsidR="00381145">
        <w:t>e or accident, like a flat tire or</w:t>
      </w:r>
      <w:r w:rsidRPr="00067BF6">
        <w:t xml:space="preserve"> r</w:t>
      </w:r>
      <w:r w:rsidR="00381145">
        <w:t>ock through the windshield</w:t>
      </w:r>
      <w:r w:rsidRPr="00067BF6">
        <w:t>?</w:t>
      </w:r>
    </w:p>
    <w:p w14:paraId="0BDE0414" w14:textId="66A849DF" w:rsidR="008D1BA1" w:rsidRPr="00067BF6" w:rsidRDefault="00D92D75" w:rsidP="009421AD">
      <w:pPr>
        <w:pStyle w:val="List3"/>
      </w:pPr>
      <w:r>
        <w:rPr>
          <w:noProof/>
        </w:rPr>
        <w:lastRenderedPageBreak/>
        <w:drawing>
          <wp:anchor distT="0" distB="0" distL="114300" distR="114300" simplePos="0" relativeHeight="251662336" behindDoc="0" locked="0" layoutInCell="1" allowOverlap="1" wp14:anchorId="6126EA4B" wp14:editId="70E4B408">
            <wp:simplePos x="0" y="0"/>
            <wp:positionH relativeFrom="column">
              <wp:posOffset>1056640</wp:posOffset>
            </wp:positionH>
            <wp:positionV relativeFrom="paragraph">
              <wp:posOffset>265430</wp:posOffset>
            </wp:positionV>
            <wp:extent cx="4754880" cy="3029585"/>
            <wp:effectExtent l="0" t="0" r="0" b="5715"/>
            <wp:wrapTopAndBottom/>
            <wp:docPr id="1494852930" name="Picture 5"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852930" name="Picture 5" descr="A computer screen shot of a black scree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54880" cy="3029585"/>
                    </a:xfrm>
                    <a:prstGeom prst="rect">
                      <a:avLst/>
                    </a:prstGeom>
                  </pic:spPr>
                </pic:pic>
              </a:graphicData>
            </a:graphic>
            <wp14:sizeRelH relativeFrom="page">
              <wp14:pctWidth>0</wp14:pctWidth>
            </wp14:sizeRelH>
            <wp14:sizeRelV relativeFrom="page">
              <wp14:pctHeight>0</wp14:pctHeight>
            </wp14:sizeRelV>
          </wp:anchor>
        </w:drawing>
      </w:r>
    </w:p>
    <w:p w14:paraId="5F4F3666" w14:textId="7BDC8FE3" w:rsidR="008D1BA1" w:rsidRPr="0085008C" w:rsidRDefault="00D92D75" w:rsidP="00BD1A45">
      <w:pPr>
        <w:suppressAutoHyphens/>
        <w:spacing w:line="240" w:lineRule="auto"/>
        <w:rPr>
          <w:rFonts w:ascii="Times New Roman" w:eastAsia="Calibri" w:hAnsi="Times New Roman" w:cs="Times New Roman"/>
          <w:color w:val="000000" w:themeColor="text1"/>
          <w:sz w:val="24"/>
          <w:szCs w:val="24"/>
        </w:rPr>
      </w:pPr>
      <w:r w:rsidRPr="0085008C">
        <w:rPr>
          <w:rFonts w:ascii="Times New Roman" w:eastAsia="Calibri" w:hAnsi="Times New Roman" w:cs="Times New Roman"/>
          <w:color w:val="000000" w:themeColor="text1"/>
          <w:sz w:val="24"/>
          <w:szCs w:val="24"/>
        </w:rPr>
        <w:t xml:space="preserve">This screenshot shows that </w:t>
      </w:r>
      <w:r w:rsidR="0085008C" w:rsidRPr="0085008C">
        <w:rPr>
          <w:rFonts w:ascii="Times New Roman" w:eastAsia="Calibri" w:hAnsi="Times New Roman" w:cs="Times New Roman"/>
          <w:color w:val="000000" w:themeColor="text1"/>
          <w:sz w:val="24"/>
          <w:szCs w:val="24"/>
        </w:rPr>
        <w:t xml:space="preserve">the parts being replaced most due to mechanical failures or accidents are </w:t>
      </w:r>
      <w:r w:rsidR="0085008C" w:rsidRPr="0085008C">
        <w:rPr>
          <w:rFonts w:ascii="Times New Roman" w:hAnsi="Times New Roman" w:cs="Times New Roman"/>
          <w:color w:val="000000" w:themeColor="text1"/>
          <w:sz w:val="24"/>
          <w:szCs w:val="24"/>
          <w:shd w:val="clear" w:color="auto" w:fill="FFFFFF"/>
        </w:rPr>
        <w:t>tire repair = 74, tire replacement = 66, and windshield replacement = 63</w:t>
      </w:r>
      <w:r w:rsidR="0085008C" w:rsidRPr="0085008C">
        <w:rPr>
          <w:rFonts w:ascii="Times New Roman" w:hAnsi="Times New Roman" w:cs="Times New Roman"/>
          <w:color w:val="000000" w:themeColor="text1"/>
          <w:sz w:val="24"/>
          <w:szCs w:val="24"/>
          <w:shd w:val="clear" w:color="auto" w:fill="FFFFFF"/>
        </w:rPr>
        <w:t>.</w:t>
      </w:r>
    </w:p>
    <w:p w14:paraId="6BF6900A" w14:textId="77777777" w:rsidR="00D92D75" w:rsidRDefault="00D92D75" w:rsidP="00BD1A45">
      <w:pPr>
        <w:suppressAutoHyphens/>
        <w:spacing w:line="240" w:lineRule="auto"/>
        <w:rPr>
          <w:rFonts w:ascii="Calibri" w:eastAsia="Calibri" w:hAnsi="Calibri" w:cs="Calibri"/>
        </w:rPr>
      </w:pPr>
    </w:p>
    <w:p w14:paraId="5129CDD2" w14:textId="77777777" w:rsidR="00D92D75" w:rsidRPr="00067BF6" w:rsidRDefault="00D92D75" w:rsidP="00BD1A45">
      <w:pPr>
        <w:suppressAutoHyphens/>
        <w:spacing w:line="240" w:lineRule="auto"/>
        <w:rPr>
          <w:rFonts w:ascii="Calibri" w:eastAsia="Calibri" w:hAnsi="Calibri" w:cs="Calibri"/>
        </w:rPr>
      </w:pPr>
    </w:p>
    <w:p w14:paraId="7CE6DDAA" w14:textId="0B56F654" w:rsidR="008D1BA1" w:rsidRPr="00067BF6" w:rsidRDefault="00BD24A2" w:rsidP="009421AD">
      <w:pPr>
        <w:pStyle w:val="List"/>
        <w:rPr>
          <w:color w:val="000000" w:themeColor="text1"/>
        </w:rPr>
      </w:pPr>
      <w:r w:rsidRPr="129E8FA6">
        <w:rPr>
          <w:b/>
          <w:bCs/>
        </w:rPr>
        <w:t xml:space="preserve">Write </w:t>
      </w:r>
      <w:proofErr w:type="gramStart"/>
      <w:r w:rsidRPr="129E8FA6">
        <w:rPr>
          <w:b/>
          <w:bCs/>
        </w:rPr>
        <w:t>a brief summary</w:t>
      </w:r>
      <w:proofErr w:type="gramEnd"/>
      <w:r w:rsidRPr="129E8FA6">
        <w:rPr>
          <w:b/>
          <w:bCs/>
        </w:rPr>
        <w:t xml:space="preserve"> of your analysis</w:t>
      </w:r>
      <w:r>
        <w:t xml:space="preserve"> </w:t>
      </w:r>
      <w:r w:rsidR="129E8FA6" w:rsidRPr="129E8FA6">
        <w:rPr>
          <w:color w:val="000000" w:themeColor="text1"/>
        </w:rPr>
        <w:t>that</w:t>
      </w:r>
      <w:r w:rsidR="129E8FA6" w:rsidRPr="129E8FA6">
        <w:rPr>
          <w:b/>
          <w:bCs/>
          <w:color w:val="000000" w:themeColor="text1"/>
        </w:rPr>
        <w:t xml:space="preserve"> </w:t>
      </w:r>
      <w:r w:rsidR="129E8FA6" w:rsidRPr="129E8FA6">
        <w:rPr>
          <w:color w:val="000000" w:themeColor="text1"/>
        </w:rPr>
        <w:t xml:space="preserve">takes the information from </w:t>
      </w:r>
      <w:r w:rsidR="129E8FA6" w:rsidRPr="00196034">
        <w:t xml:space="preserve">Step 1 </w:t>
      </w:r>
      <w:r w:rsidR="129E8FA6" w:rsidRPr="129E8FA6">
        <w:rPr>
          <w:color w:val="000000" w:themeColor="text1"/>
        </w:rPr>
        <w:t xml:space="preserve">and presents it in a way that nontechnical stakeholders </w:t>
      </w:r>
      <w:r w:rsidR="129E8FA6" w:rsidRPr="00196034">
        <w:t>can</w:t>
      </w:r>
      <w:r w:rsidR="129E8FA6" w:rsidRPr="129E8FA6">
        <w:rPr>
          <w:color w:val="000000" w:themeColor="text1"/>
        </w:rPr>
        <w:t xml:space="preserve"> </w:t>
      </w:r>
      <w:r w:rsidR="00196034">
        <w:rPr>
          <w:color w:val="000000" w:themeColor="text1"/>
        </w:rPr>
        <w:t>understand</w:t>
      </w:r>
      <w:r w:rsidR="00381145">
        <w:t>.</w:t>
      </w:r>
    </w:p>
    <w:p w14:paraId="3FD2B134" w14:textId="7C77D144" w:rsidR="008D1BA1" w:rsidRPr="0085008C" w:rsidRDefault="0085008C" w:rsidP="009421AD">
      <w:pPr>
        <w:pStyle w:val="List2"/>
        <w:rPr>
          <w:rFonts w:ascii="Times New Roman" w:hAnsi="Times New Roman" w:cs="Times New Roman"/>
          <w:color w:val="000000" w:themeColor="text1"/>
          <w:sz w:val="24"/>
          <w:szCs w:val="24"/>
        </w:rPr>
      </w:pPr>
      <w:r w:rsidRPr="0085008C">
        <w:rPr>
          <w:rFonts w:ascii="Times New Roman" w:hAnsi="Times New Roman" w:cs="Times New Roman"/>
          <w:color w:val="000000" w:themeColor="text1"/>
          <w:sz w:val="24"/>
          <w:szCs w:val="24"/>
        </w:rPr>
        <w:t>Based on the provided data, the Midwest region has the highest number of reported repairs at 260 instances, emphasizing a need for targeted maintenance efforts in that area. Nationwide, fuel tanks are the most frequently replaced part, totaling 95 instances, urging attention to this component. When examining the reasons for addressing corrosion or rust, the wheel arch precedes 55 replacements. Additionally, in cases of mechanical failures or accidents, tire repairs lead to 74 instances. This analysis informs non-technical stakeholders of critical areas for focus, suggesting a strategic approach that includes prioritizing maintenance in the Midwest, addressing fuel tank concerns, and proactively managing wheel arch issues related to rust. Efforts to standardize terminology in accident-related data would enhance the accuracy of our findings, promoting a more precise understanding for stakeholders.</w:t>
      </w:r>
    </w:p>
    <w:p w14:paraId="10E4E7D8" w14:textId="64AB70A3" w:rsidR="008D1BA1" w:rsidRPr="00067BF6" w:rsidRDefault="008D1BA1" w:rsidP="00BD1A45">
      <w:pPr>
        <w:suppressAutoHyphens/>
        <w:spacing w:line="240" w:lineRule="auto"/>
        <w:rPr>
          <w:rFonts w:ascii="Calibri" w:eastAsia="Calibri" w:hAnsi="Calibri" w:cs="Calibri"/>
        </w:rPr>
      </w:pPr>
    </w:p>
    <w:p w14:paraId="389EF5AD" w14:textId="1808F787" w:rsidR="008D1BA1" w:rsidRPr="00067BF6" w:rsidRDefault="00BD24A2" w:rsidP="009421AD">
      <w:pPr>
        <w:pStyle w:val="List"/>
      </w:pPr>
      <w:r w:rsidRPr="129E8FA6">
        <w:rPr>
          <w:b/>
          <w:bCs/>
        </w:rPr>
        <w:t>Outline the approach</w:t>
      </w:r>
      <w:r>
        <w:t xml:space="preserve"> that you took to conduct the analysis. </w:t>
      </w:r>
    </w:p>
    <w:p w14:paraId="4543CE21" w14:textId="1F41A680" w:rsidR="008D1BA1" w:rsidRPr="00067BF6" w:rsidRDefault="00BD24A2" w:rsidP="009421AD">
      <w:pPr>
        <w:pStyle w:val="List2"/>
      </w:pPr>
      <w:r>
        <w:t>What queries did you use to identify trends or themes in the data?</w:t>
      </w:r>
    </w:p>
    <w:p w14:paraId="5547B17D" w14:textId="20CC93AD" w:rsidR="008D1BA1" w:rsidRPr="00723EB5" w:rsidRDefault="00723EB5" w:rsidP="009421AD">
      <w:pPr>
        <w:pStyle w:val="List3"/>
        <w:rPr>
          <w:rFonts w:ascii="Times New Roman" w:hAnsi="Times New Roman" w:cs="Times New Roman"/>
          <w:sz w:val="24"/>
          <w:szCs w:val="24"/>
        </w:rPr>
      </w:pPr>
      <w:r w:rsidRPr="00723EB5">
        <w:rPr>
          <w:rFonts w:ascii="Times New Roman" w:hAnsi="Times New Roman" w:cs="Times New Roman"/>
          <w:sz w:val="24"/>
          <w:szCs w:val="24"/>
        </w:rPr>
        <w:t xml:space="preserve">I adopted a multifaceted approach, utilizing queries to extract meaningful insights. I employed GROUP BY statements to identify themes, facilitating data collation into partitions for better understanding. For instance, I created a new table that incorporated the state’s region, merging it with maintenance records to represent repairs versus regions visually. Additionally, I utilized SELECT, FROM, COUNT, UNION, </w:t>
      </w:r>
      <w:r w:rsidRPr="00723EB5">
        <w:rPr>
          <w:rFonts w:ascii="Times New Roman" w:hAnsi="Times New Roman" w:cs="Times New Roman"/>
          <w:sz w:val="24"/>
          <w:szCs w:val="24"/>
        </w:rPr>
        <w:lastRenderedPageBreak/>
        <w:t>GROUP BY, ORDER BY, and DESC commands to craft queries tailored to the analysis needs. These included organizing data in an organized fashion, retrieving specific numbers, combining results, and presenting outcomes in descending order for enhanced clarity.</w:t>
      </w:r>
    </w:p>
    <w:p w14:paraId="3A70D8A9" w14:textId="6EBD9221" w:rsidR="008D1BA1" w:rsidRPr="00067BF6" w:rsidRDefault="00BD24A2" w:rsidP="009421AD">
      <w:pPr>
        <w:pStyle w:val="List2"/>
      </w:pPr>
      <w:r>
        <w:t>What are the benefits of using these queries to retrieve the information in a way that allows you to provide valuable information to your stakeholders?</w:t>
      </w:r>
    </w:p>
    <w:p w14:paraId="7A0A7F1E" w14:textId="2CFF6C26" w:rsidR="00BD1A45" w:rsidRPr="00787402" w:rsidRDefault="00787402" w:rsidP="00BD1A45">
      <w:pPr>
        <w:pStyle w:val="List3"/>
        <w:rPr>
          <w:rFonts w:ascii="Times New Roman" w:hAnsi="Times New Roman" w:cs="Times New Roman"/>
          <w:color w:val="000000" w:themeColor="text1"/>
          <w:sz w:val="24"/>
          <w:szCs w:val="24"/>
        </w:rPr>
      </w:pPr>
      <w:r w:rsidRPr="00787402">
        <w:rPr>
          <w:rFonts w:ascii="Times New Roman" w:hAnsi="Times New Roman" w:cs="Times New Roman"/>
          <w:color w:val="000000" w:themeColor="text1"/>
          <w:sz w:val="24"/>
          <w:szCs w:val="24"/>
        </w:rPr>
        <w:t>Using queries, especially with GROUP BY statements, ensures a visually impactful data representation. This approach prevents the loss of meaning if queries were solely based on the State without considering the region. The benefits of employing these queries lie in obtaining data in an organized and visually impactful manner, allowing stakeholders to grasp the pertinent information quickly without unnecessary details. The ability to weed through data efficiently ensures ease of access to specific information, streamlining the presentation and enhancing its value.</w:t>
      </w:r>
    </w:p>
    <w:p w14:paraId="7FBB8CE4" w14:textId="48A7C643" w:rsidR="008D1BA1" w:rsidRPr="00067BF6" w:rsidRDefault="00BD24A2" w:rsidP="009421AD">
      <w:pPr>
        <w:pStyle w:val="List"/>
      </w:pPr>
      <w:r w:rsidRPr="129E8FA6">
        <w:rPr>
          <w:b/>
          <w:bCs/>
        </w:rPr>
        <w:t xml:space="preserve">Explain how the functions in the analysis tool </w:t>
      </w:r>
      <w:r>
        <w:t>allowed you to organize the data and retrieve records quickly.</w:t>
      </w:r>
    </w:p>
    <w:p w14:paraId="591915B7" w14:textId="7590644A" w:rsidR="008D1BA1" w:rsidRPr="00787402" w:rsidRDefault="00787402" w:rsidP="009421AD">
      <w:pPr>
        <w:pStyle w:val="List2"/>
        <w:rPr>
          <w:rFonts w:ascii="Times New Roman" w:hAnsi="Times New Roman" w:cs="Times New Roman"/>
          <w:sz w:val="24"/>
          <w:szCs w:val="24"/>
        </w:rPr>
      </w:pPr>
      <w:r w:rsidRPr="00787402">
        <w:rPr>
          <w:rFonts w:ascii="Times New Roman" w:hAnsi="Times New Roman" w:cs="Times New Roman"/>
          <w:sz w:val="24"/>
          <w:szCs w:val="24"/>
        </w:rPr>
        <w:t xml:space="preserve">The tools I used, like </w:t>
      </w:r>
      <w:proofErr w:type="gramStart"/>
      <w:r w:rsidRPr="00787402">
        <w:rPr>
          <w:rFonts w:ascii="Times New Roman" w:hAnsi="Times New Roman" w:cs="Times New Roman"/>
          <w:sz w:val="24"/>
          <w:szCs w:val="24"/>
        </w:rPr>
        <w:t>COUNT(</w:t>
      </w:r>
      <w:proofErr w:type="gramEnd"/>
      <w:r w:rsidRPr="00787402">
        <w:rPr>
          <w:rFonts w:ascii="Times New Roman" w:hAnsi="Times New Roman" w:cs="Times New Roman"/>
          <w:sz w:val="24"/>
          <w:szCs w:val="24"/>
        </w:rPr>
        <w:t xml:space="preserve">), made organizing and finding information easy. For example, if we wanted to know how often something happened, I could quickly use </w:t>
      </w:r>
      <w:proofErr w:type="gramStart"/>
      <w:r w:rsidRPr="00787402">
        <w:rPr>
          <w:rFonts w:ascii="Times New Roman" w:hAnsi="Times New Roman" w:cs="Times New Roman"/>
          <w:sz w:val="24"/>
          <w:szCs w:val="24"/>
        </w:rPr>
        <w:t>COUNT(</w:t>
      </w:r>
      <w:proofErr w:type="gramEnd"/>
      <w:r w:rsidRPr="00787402">
        <w:rPr>
          <w:rFonts w:ascii="Times New Roman" w:hAnsi="Times New Roman" w:cs="Times New Roman"/>
          <w:sz w:val="24"/>
          <w:szCs w:val="24"/>
        </w:rPr>
        <w:t>) instead of manually counting each. The tools also helped in putting similar data together with commands like UNION. This made seeing trends faster and getting the specific information we needed without extra details. The analysis tools, like COUNT and UNION, made organizing and finding specific information quick and simple. The COUNT function saved time by counting things automatically, and UNION helped combine similar data for a faster overview. These tools made organizing and finding what we needed easy, making the information easy for everyone to understand.</w:t>
      </w:r>
    </w:p>
    <w:sectPr w:rsidR="008D1BA1" w:rsidRPr="00787402" w:rsidSect="003A7566">
      <w:headerReference w:type="default" r:id="rId14"/>
      <w:footerReference w:type="default" r:id="rId1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227B8" w14:textId="77777777" w:rsidR="003A7566" w:rsidRDefault="003A7566">
      <w:pPr>
        <w:spacing w:line="240" w:lineRule="auto"/>
      </w:pPr>
      <w:r>
        <w:separator/>
      </w:r>
    </w:p>
  </w:endnote>
  <w:endnote w:type="continuationSeparator" w:id="0">
    <w:p w14:paraId="61BD3817" w14:textId="77777777" w:rsidR="003A7566" w:rsidRDefault="003A75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E0C6D77" w14:paraId="349C5211" w14:textId="77777777" w:rsidTr="00196034">
      <w:tc>
        <w:tcPr>
          <w:tcW w:w="3120" w:type="dxa"/>
        </w:tcPr>
        <w:p w14:paraId="4C57ACB9" w14:textId="4BCADF66" w:rsidR="6E0C6D77" w:rsidRDefault="6E0C6D77" w:rsidP="00196034">
          <w:pPr>
            <w:pStyle w:val="Header"/>
            <w:ind w:left="-115"/>
          </w:pPr>
        </w:p>
      </w:tc>
      <w:tc>
        <w:tcPr>
          <w:tcW w:w="3120" w:type="dxa"/>
        </w:tcPr>
        <w:p w14:paraId="1C261EF9" w14:textId="74298086" w:rsidR="6E0C6D77" w:rsidRDefault="6E0C6D77" w:rsidP="00196034">
          <w:pPr>
            <w:pStyle w:val="Header"/>
            <w:jc w:val="center"/>
          </w:pPr>
        </w:p>
      </w:tc>
      <w:tc>
        <w:tcPr>
          <w:tcW w:w="3120" w:type="dxa"/>
        </w:tcPr>
        <w:p w14:paraId="6FE2AECF" w14:textId="4D700ABE" w:rsidR="6E0C6D77" w:rsidRDefault="6E0C6D77" w:rsidP="00196034">
          <w:pPr>
            <w:pStyle w:val="Header"/>
            <w:ind w:right="-115"/>
            <w:jc w:val="right"/>
          </w:pPr>
        </w:p>
      </w:tc>
    </w:tr>
  </w:tbl>
  <w:p w14:paraId="1D2C566E" w14:textId="4E5B696C" w:rsidR="6E0C6D77" w:rsidRDefault="6E0C6D77" w:rsidP="001960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7ECE9" w14:textId="77777777" w:rsidR="003A7566" w:rsidRDefault="003A7566">
      <w:pPr>
        <w:spacing w:line="240" w:lineRule="auto"/>
      </w:pPr>
      <w:r>
        <w:separator/>
      </w:r>
    </w:p>
  </w:footnote>
  <w:footnote w:type="continuationSeparator" w:id="0">
    <w:p w14:paraId="10C9B4F3" w14:textId="77777777" w:rsidR="003A7566" w:rsidRDefault="003A75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D7BC5" w14:textId="264F0350" w:rsidR="6E0C6D77" w:rsidRDefault="129E8FA6" w:rsidP="129E8FA6">
    <w:pPr>
      <w:spacing w:after="200" w:line="259" w:lineRule="auto"/>
      <w:contextualSpacing/>
      <w:jc w:val="center"/>
      <w:rPr>
        <w:rFonts w:ascii="Calibri" w:eastAsia="Calibri" w:hAnsi="Calibri" w:cs="Calibri"/>
        <w:color w:val="000000" w:themeColor="text1"/>
      </w:rPr>
    </w:pPr>
    <w:r>
      <w:rPr>
        <w:noProof/>
      </w:rPr>
      <w:drawing>
        <wp:inline distT="0" distB="0" distL="0" distR="0" wp14:anchorId="48E063B8" wp14:editId="5E5762A0">
          <wp:extent cx="781050" cy="438150"/>
          <wp:effectExtent l="0" t="0" r="0" b="0"/>
          <wp:docPr id="3435356" name="Picture 3435356"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81050" cy="4381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444EEF0"/>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7D4688EC"/>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AB0D260"/>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66A49E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D64CAFE0"/>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2E85F18"/>
    <w:multiLevelType w:val="multilevel"/>
    <w:tmpl w:val="7C6826F8"/>
    <w:lvl w:ilvl="0">
      <w:start w:val="1"/>
      <w:numFmt w:val="decimal"/>
      <w:pStyle w:val="List"/>
      <w:lvlText w:val="%1."/>
      <w:lvlJc w:val="left"/>
      <w:pPr>
        <w:ind w:left="720" w:hanging="360"/>
      </w:pPr>
      <w:rPr>
        <w:b w:val="0"/>
        <w:u w:val="none"/>
      </w:rPr>
    </w:lvl>
    <w:lvl w:ilvl="1">
      <w:start w:val="1"/>
      <w:numFmt w:val="lowerLetter"/>
      <w:pStyle w:val="List2"/>
      <w:lvlText w:val="%2."/>
      <w:lvlJc w:val="left"/>
      <w:pPr>
        <w:ind w:left="1440" w:hanging="360"/>
      </w:pPr>
      <w:rPr>
        <w:u w:val="none"/>
      </w:rPr>
    </w:lvl>
    <w:lvl w:ilvl="2">
      <w:start w:val="1"/>
      <w:numFmt w:val="lowerRoman"/>
      <w:pStyle w:val="List3"/>
      <w:lvlText w:val="%3."/>
      <w:lvlJc w:val="right"/>
      <w:pPr>
        <w:ind w:left="2160" w:hanging="360"/>
      </w:pPr>
      <w:rPr>
        <w:u w:val="none"/>
      </w:rPr>
    </w:lvl>
    <w:lvl w:ilvl="3">
      <w:start w:val="1"/>
      <w:numFmt w:val="decimal"/>
      <w:pStyle w:val="List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45581651">
    <w:abstractNumId w:val="5"/>
  </w:num>
  <w:num w:numId="2" w16cid:durableId="2067295116">
    <w:abstractNumId w:val="4"/>
  </w:num>
  <w:num w:numId="3" w16cid:durableId="1996375541">
    <w:abstractNumId w:val="3"/>
  </w:num>
  <w:num w:numId="4" w16cid:durableId="579482215">
    <w:abstractNumId w:val="2"/>
  </w:num>
  <w:num w:numId="5" w16cid:durableId="1206869631">
    <w:abstractNumId w:val="1"/>
  </w:num>
  <w:num w:numId="6" w16cid:durableId="1477255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BA1"/>
    <w:rsid w:val="00067BF6"/>
    <w:rsid w:val="00085458"/>
    <w:rsid w:val="001043F1"/>
    <w:rsid w:val="00125D32"/>
    <w:rsid w:val="00196034"/>
    <w:rsid w:val="00222BF0"/>
    <w:rsid w:val="003802D2"/>
    <w:rsid w:val="00381145"/>
    <w:rsid w:val="003A7566"/>
    <w:rsid w:val="003F2947"/>
    <w:rsid w:val="004442A9"/>
    <w:rsid w:val="00481AD9"/>
    <w:rsid w:val="004E4C25"/>
    <w:rsid w:val="005845CB"/>
    <w:rsid w:val="00723EB5"/>
    <w:rsid w:val="00787402"/>
    <w:rsid w:val="0085008C"/>
    <w:rsid w:val="008708F0"/>
    <w:rsid w:val="008D1BA1"/>
    <w:rsid w:val="009421AD"/>
    <w:rsid w:val="00A72959"/>
    <w:rsid w:val="00B06A58"/>
    <w:rsid w:val="00B75519"/>
    <w:rsid w:val="00BD1A45"/>
    <w:rsid w:val="00BD24A2"/>
    <w:rsid w:val="00CD3A7C"/>
    <w:rsid w:val="00D92D75"/>
    <w:rsid w:val="00DC33F3"/>
    <w:rsid w:val="00DE40CA"/>
    <w:rsid w:val="00E3019E"/>
    <w:rsid w:val="06D7855B"/>
    <w:rsid w:val="129E8FA6"/>
    <w:rsid w:val="2AC09FCF"/>
    <w:rsid w:val="3414DD1F"/>
    <w:rsid w:val="3C06C6A7"/>
    <w:rsid w:val="3DA29708"/>
    <w:rsid w:val="53B512E0"/>
    <w:rsid w:val="5E1A6150"/>
    <w:rsid w:val="5E6D9EB9"/>
    <w:rsid w:val="62D0178A"/>
    <w:rsid w:val="66530C09"/>
    <w:rsid w:val="6E0C6D77"/>
    <w:rsid w:val="73459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03716"/>
  <w15:docId w15:val="{81173F5F-953B-4F7E-A245-51A2B6BF5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F2947"/>
  </w:style>
  <w:style w:type="paragraph" w:styleId="Heading1">
    <w:name w:val="heading 1"/>
    <w:basedOn w:val="Normal"/>
    <w:next w:val="Normal"/>
    <w:rsid w:val="00BD1A45"/>
    <w:pPr>
      <w:suppressAutoHyphens/>
      <w:spacing w:line="240" w:lineRule="auto"/>
      <w:jc w:val="center"/>
      <w:outlineLvl w:val="0"/>
    </w:pPr>
    <w:rPr>
      <w:rFonts w:ascii="Calibri" w:eastAsia="Calibri" w:hAnsi="Calibri" w:cs="Calibri"/>
      <w:b/>
      <w:sz w:val="24"/>
      <w:szCs w:val="24"/>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D1A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A45"/>
    <w:rPr>
      <w:rFonts w:ascii="Segoe UI" w:hAnsi="Segoe UI" w:cs="Segoe UI"/>
      <w:sz w:val="18"/>
      <w:szCs w:val="18"/>
    </w:rPr>
  </w:style>
  <w:style w:type="paragraph" w:styleId="Header">
    <w:name w:val="header"/>
    <w:basedOn w:val="Normal"/>
    <w:link w:val="HeaderChar"/>
    <w:uiPriority w:val="99"/>
    <w:unhideWhenUsed/>
    <w:rsid w:val="00BD1A45"/>
    <w:pPr>
      <w:tabs>
        <w:tab w:val="center" w:pos="4680"/>
        <w:tab w:val="right" w:pos="9360"/>
      </w:tabs>
      <w:spacing w:line="240" w:lineRule="auto"/>
    </w:pPr>
  </w:style>
  <w:style w:type="character" w:customStyle="1" w:styleId="HeaderChar">
    <w:name w:val="Header Char"/>
    <w:basedOn w:val="DefaultParagraphFont"/>
    <w:link w:val="Header"/>
    <w:uiPriority w:val="99"/>
    <w:rsid w:val="00BD1A45"/>
  </w:style>
  <w:style w:type="paragraph" w:styleId="Footer">
    <w:name w:val="footer"/>
    <w:basedOn w:val="Normal"/>
    <w:link w:val="FooterChar"/>
    <w:uiPriority w:val="99"/>
    <w:unhideWhenUsed/>
    <w:rsid w:val="00BD1A45"/>
    <w:pPr>
      <w:tabs>
        <w:tab w:val="center" w:pos="4680"/>
        <w:tab w:val="right" w:pos="9360"/>
      </w:tabs>
      <w:spacing w:line="240" w:lineRule="auto"/>
    </w:pPr>
  </w:style>
  <w:style w:type="character" w:customStyle="1" w:styleId="FooterChar">
    <w:name w:val="Footer Char"/>
    <w:basedOn w:val="DefaultParagraphFont"/>
    <w:link w:val="Footer"/>
    <w:uiPriority w:val="99"/>
    <w:rsid w:val="00BD1A45"/>
  </w:style>
  <w:style w:type="character" w:styleId="Hyperlink">
    <w:name w:val="Hyperlink"/>
    <w:basedOn w:val="DefaultParagraphFont"/>
    <w:uiPriority w:val="99"/>
    <w:semiHidden/>
    <w:unhideWhenUsed/>
    <w:rsid w:val="00BD1A45"/>
    <w:rPr>
      <w:color w:val="0000FF"/>
      <w:u w:val="single"/>
    </w:rPr>
  </w:style>
  <w:style w:type="paragraph" w:styleId="List">
    <w:name w:val="List"/>
    <w:basedOn w:val="Normal"/>
    <w:uiPriority w:val="99"/>
    <w:unhideWhenUsed/>
    <w:rsid w:val="009421AD"/>
    <w:pPr>
      <w:numPr>
        <w:numId w:val="1"/>
      </w:numPr>
      <w:suppressAutoHyphens/>
      <w:spacing w:line="240" w:lineRule="auto"/>
    </w:pPr>
    <w:rPr>
      <w:rFonts w:ascii="Calibri" w:eastAsia="Calibri" w:hAnsi="Calibri" w:cs="Calibri"/>
    </w:rPr>
  </w:style>
  <w:style w:type="paragraph" w:styleId="List2">
    <w:name w:val="List 2"/>
    <w:basedOn w:val="Normal"/>
    <w:uiPriority w:val="99"/>
    <w:unhideWhenUsed/>
    <w:rsid w:val="009421AD"/>
    <w:pPr>
      <w:numPr>
        <w:ilvl w:val="1"/>
        <w:numId w:val="1"/>
      </w:numPr>
      <w:suppressAutoHyphens/>
      <w:spacing w:line="240" w:lineRule="auto"/>
    </w:pPr>
    <w:rPr>
      <w:rFonts w:ascii="Calibri" w:eastAsia="Calibri" w:hAnsi="Calibri" w:cs="Calibri"/>
    </w:rPr>
  </w:style>
  <w:style w:type="paragraph" w:styleId="List3">
    <w:name w:val="List 3"/>
    <w:basedOn w:val="Normal"/>
    <w:uiPriority w:val="99"/>
    <w:unhideWhenUsed/>
    <w:rsid w:val="009421AD"/>
    <w:pPr>
      <w:numPr>
        <w:ilvl w:val="2"/>
        <w:numId w:val="1"/>
      </w:numPr>
      <w:suppressAutoHyphens/>
      <w:spacing w:line="240" w:lineRule="auto"/>
    </w:pPr>
    <w:rPr>
      <w:rFonts w:ascii="Calibri" w:eastAsia="Calibri" w:hAnsi="Calibri" w:cs="Calibri"/>
    </w:rPr>
  </w:style>
  <w:style w:type="paragraph" w:styleId="List4">
    <w:name w:val="List 4"/>
    <w:basedOn w:val="Normal"/>
    <w:uiPriority w:val="99"/>
    <w:unhideWhenUsed/>
    <w:rsid w:val="009421AD"/>
    <w:pPr>
      <w:numPr>
        <w:ilvl w:val="3"/>
        <w:numId w:val="1"/>
      </w:numPr>
      <w:suppressAutoHyphens/>
      <w:spacing w:line="240" w:lineRule="auto"/>
    </w:pPr>
    <w:rPr>
      <w:rFonts w:ascii="Calibri" w:eastAsia="Calibri" w:hAnsi="Calibri" w:cs="Calibri"/>
    </w:rPr>
  </w:style>
  <w:style w:type="paragraph" w:styleId="Revision">
    <w:name w:val="Revision"/>
    <w:hidden/>
    <w:uiPriority w:val="99"/>
    <w:semiHidden/>
    <w:rsid w:val="00CD3A7C"/>
    <w:pPr>
      <w:spacing w:line="240" w:lineRule="auto"/>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0cc8b17-6277-40d3-adb4-53037ef9c179">
      <UserInfo>
        <DisplayName/>
        <AccountId xsi:nil="true"/>
        <AccountType/>
      </UserInfo>
    </SharedWithUsers>
    <Comments xmlns="c534d78a-cb69-4aca-a069-043e1704d47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3BBC09-E3AD-47E3-BC15-FE11FB8A97A9}">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customXml/itemProps2.xml><?xml version="1.0" encoding="utf-8"?>
<ds:datastoreItem xmlns:ds="http://schemas.openxmlformats.org/officeDocument/2006/customXml" ds:itemID="{F1D4E664-11C4-4F19-B269-A37CD00BC4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F6F2F4-322C-4359-BF65-1218A3F9D6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DAD 220 Analysis and Summary Template</vt:lpstr>
    </vt:vector>
  </TitlesOfParts>
  <Company>SNHU</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 220 Analysis and Summary Template</dc:title>
  <dc:creator>Gutschow, Molly</dc:creator>
  <cp:lastModifiedBy>Joshua Merren</cp:lastModifiedBy>
  <cp:revision>3</cp:revision>
  <dcterms:created xsi:type="dcterms:W3CDTF">2024-02-05T19:59:00Z</dcterms:created>
  <dcterms:modified xsi:type="dcterms:W3CDTF">2024-02-05T21:27:00Z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Order">
    <vt:r8>21264000</vt:r8>
  </property>
  <property fmtid="{D5CDD505-2E9C-101B-9397-08002B2CF9AE}" pid="10" name="_ExtendedDescription">
    <vt:lpwstr/>
  </property>
  <property fmtid="{D5CDD505-2E9C-101B-9397-08002B2CF9AE}" pid="11" name="TriggerFlowInfo">
    <vt:lpwstr/>
  </property>
</Properties>
</file>