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60266814"/>
        <w:docPartObj>
          <w:docPartGallery w:val="Cover Pages"/>
          <w:docPartUnique/>
        </w:docPartObj>
      </w:sdtPr>
      <w:sdtContent>
        <w:p w14:paraId="7F5CF078" w14:textId="437A65E2" w:rsidR="00714B34" w:rsidRDefault="00714B34">
          <w:r>
            <w:rPr>
              <w:noProof/>
            </w:rPr>
            <mc:AlternateContent>
              <mc:Choice Requires="wpg">
                <w:drawing>
                  <wp:anchor distT="0" distB="0" distL="114300" distR="114300" simplePos="0" relativeHeight="251662336" behindDoc="0" locked="0" layoutInCell="1" allowOverlap="1" wp14:anchorId="2B821804" wp14:editId="38E02500">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F1C247F"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09F838C9" wp14:editId="12A72AF3">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5443114" w14:textId="5E78565E" w:rsidR="00714B34" w:rsidRDefault="00714B34">
                                    <w:pPr>
                                      <w:pStyle w:val="NoSpacing"/>
                                      <w:jc w:val="right"/>
                                      <w:rPr>
                                        <w:color w:val="595959" w:themeColor="text1" w:themeTint="A6"/>
                                        <w:sz w:val="28"/>
                                        <w:szCs w:val="28"/>
                                      </w:rPr>
                                    </w:pPr>
                                    <w:r>
                                      <w:rPr>
                                        <w:color w:val="595959" w:themeColor="text1" w:themeTint="A6"/>
                                        <w:sz w:val="28"/>
                                        <w:szCs w:val="28"/>
                                      </w:rPr>
                                      <w:t>Joshua Monaghan</w:t>
                                    </w:r>
                                  </w:p>
                                </w:sdtContent>
                              </w:sdt>
                              <w:p w14:paraId="541BCF77" w14:textId="55E76FEF" w:rsidR="00714B34"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714B34" w:rsidRPr="00714B34">
                                      <w:rPr>
                                        <w:color w:val="595959" w:themeColor="text1" w:themeTint="A6"/>
                                        <w:sz w:val="18"/>
                                        <w:szCs w:val="18"/>
                                      </w:rPr>
                                      <w:t>c3580928</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9F838C9"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5443114" w14:textId="5E78565E" w:rsidR="00714B34" w:rsidRDefault="00714B34">
                              <w:pPr>
                                <w:pStyle w:val="NoSpacing"/>
                                <w:jc w:val="right"/>
                                <w:rPr>
                                  <w:color w:val="595959" w:themeColor="text1" w:themeTint="A6"/>
                                  <w:sz w:val="28"/>
                                  <w:szCs w:val="28"/>
                                </w:rPr>
                              </w:pPr>
                              <w:r>
                                <w:rPr>
                                  <w:color w:val="595959" w:themeColor="text1" w:themeTint="A6"/>
                                  <w:sz w:val="28"/>
                                  <w:szCs w:val="28"/>
                                </w:rPr>
                                <w:t>Joshua Monaghan</w:t>
                              </w:r>
                            </w:p>
                          </w:sdtContent>
                        </w:sdt>
                        <w:p w14:paraId="541BCF77" w14:textId="55E76FEF" w:rsidR="00714B34"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714B34" w:rsidRPr="00714B34">
                                <w:rPr>
                                  <w:color w:val="595959" w:themeColor="text1" w:themeTint="A6"/>
                                  <w:sz w:val="18"/>
                                  <w:szCs w:val="18"/>
                                </w:rPr>
                                <w:t>c3580928</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5B1B294C" wp14:editId="571C0326">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6BABB9" w14:textId="1F04DA8A" w:rsidR="00714B34"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14B34">
                                      <w:rPr>
                                        <w:caps/>
                                        <w:color w:val="156082" w:themeColor="accent1"/>
                                        <w:sz w:val="64"/>
                                        <w:szCs w:val="64"/>
                                      </w:rPr>
                                      <w:t>gYM tRACKER</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6A7C90C" w14:textId="5F91685C" w:rsidR="00714B34" w:rsidRDefault="00714B34">
                                    <w:pPr>
                                      <w:jc w:val="right"/>
                                      <w:rPr>
                                        <w:smallCaps/>
                                        <w:color w:val="404040" w:themeColor="text1" w:themeTint="BF"/>
                                        <w:sz w:val="36"/>
                                        <w:szCs w:val="36"/>
                                      </w:rPr>
                                    </w:pPr>
                                    <w:r w:rsidRPr="00714B34">
                                      <w:rPr>
                                        <w:color w:val="404040" w:themeColor="text1" w:themeTint="BF"/>
                                        <w:sz w:val="36"/>
                                        <w:szCs w:val="36"/>
                                      </w:rPr>
                                      <w:t xml:space="preserve">SENG1110 – Programming Assignment </w:t>
                                    </w:r>
                                    <w:r w:rsidR="004904A3">
                                      <w:rPr>
                                        <w:color w:val="404040" w:themeColor="text1" w:themeTint="BF"/>
                                        <w:sz w:val="36"/>
                                        <w:szCs w:val="36"/>
                                      </w:rPr>
                                      <w:t>2</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5B1B294C" id="Text Box 163"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6D6BABB9" w14:textId="1F04DA8A" w:rsidR="00714B34"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14B34">
                                <w:rPr>
                                  <w:caps/>
                                  <w:color w:val="156082" w:themeColor="accent1"/>
                                  <w:sz w:val="64"/>
                                  <w:szCs w:val="64"/>
                                </w:rPr>
                                <w:t>gYM tRACKER</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6A7C90C" w14:textId="5F91685C" w:rsidR="00714B34" w:rsidRDefault="00714B34">
                              <w:pPr>
                                <w:jc w:val="right"/>
                                <w:rPr>
                                  <w:smallCaps/>
                                  <w:color w:val="404040" w:themeColor="text1" w:themeTint="BF"/>
                                  <w:sz w:val="36"/>
                                  <w:szCs w:val="36"/>
                                </w:rPr>
                              </w:pPr>
                              <w:r w:rsidRPr="00714B34">
                                <w:rPr>
                                  <w:color w:val="404040" w:themeColor="text1" w:themeTint="BF"/>
                                  <w:sz w:val="36"/>
                                  <w:szCs w:val="36"/>
                                </w:rPr>
                                <w:t xml:space="preserve">SENG1110 – Programming Assignment </w:t>
                              </w:r>
                              <w:r w:rsidR="004904A3">
                                <w:rPr>
                                  <w:color w:val="404040" w:themeColor="text1" w:themeTint="BF"/>
                                  <w:sz w:val="36"/>
                                  <w:szCs w:val="36"/>
                                </w:rPr>
                                <w:t>2</w:t>
                              </w:r>
                            </w:p>
                          </w:sdtContent>
                        </w:sdt>
                      </w:txbxContent>
                    </v:textbox>
                    <w10:wrap type="square" anchorx="page" anchory="page"/>
                  </v:shape>
                </w:pict>
              </mc:Fallback>
            </mc:AlternateContent>
          </w:r>
        </w:p>
        <w:p w14:paraId="0F73BBA9" w14:textId="7D0908E2" w:rsidR="00714B34" w:rsidRDefault="00714B34">
          <w:r>
            <w:rPr>
              <w:noProof/>
            </w:rPr>
            <mc:AlternateContent>
              <mc:Choice Requires="wps">
                <w:drawing>
                  <wp:anchor distT="0" distB="0" distL="114300" distR="114300" simplePos="0" relativeHeight="251661312" behindDoc="0" locked="0" layoutInCell="1" allowOverlap="1" wp14:anchorId="32275B09" wp14:editId="3768B997">
                    <wp:simplePos x="0" y="0"/>
                    <wp:positionH relativeFrom="page">
                      <wp:posOffset>2178657</wp:posOffset>
                    </wp:positionH>
                    <wp:positionV relativeFrom="page">
                      <wp:posOffset>7482177</wp:posOffset>
                    </wp:positionV>
                    <wp:extent cx="5157167" cy="1009650"/>
                    <wp:effectExtent l="0" t="0" r="0" b="10795"/>
                    <wp:wrapSquare wrapText="bothSides"/>
                    <wp:docPr id="153" name="Text Box 161"/>
                    <wp:cNvGraphicFramePr/>
                    <a:graphic xmlns:a="http://schemas.openxmlformats.org/drawingml/2006/main">
                      <a:graphicData uri="http://schemas.microsoft.com/office/word/2010/wordprocessingShape">
                        <wps:wsp>
                          <wps:cNvSpPr txBox="1"/>
                          <wps:spPr>
                            <a:xfrm>
                              <a:off x="0" y="0"/>
                              <a:ext cx="5157167"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281A98" w14:textId="77777777" w:rsidR="00714B34" w:rsidRDefault="00714B34">
                                <w:pPr>
                                  <w:pStyle w:val="NoSpacing"/>
                                  <w:jc w:val="right"/>
                                  <w:rPr>
                                    <w:color w:val="156082" w:themeColor="accent1"/>
                                    <w:sz w:val="28"/>
                                    <w:szCs w:val="28"/>
                                  </w:rPr>
                                </w:pPr>
                                <w:r>
                                  <w:rPr>
                                    <w:color w:val="156082" w:themeColor="accent1"/>
                                    <w:sz w:val="28"/>
                                    <w:szCs w:val="28"/>
                                  </w:rPr>
                                  <w:t>Abstract</w:t>
                                </w:r>
                              </w:p>
                              <w:p w14:paraId="4B90EBF2" w14:textId="7732D7B9" w:rsidR="00714B34" w:rsidRDefault="00525187" w:rsidP="00525187">
                                <w:pPr>
                                  <w:pStyle w:val="NoSpacing"/>
                                  <w:jc w:val="right"/>
                                  <w:rPr>
                                    <w:color w:val="595959" w:themeColor="text1" w:themeTint="A6"/>
                                    <w:sz w:val="20"/>
                                    <w:szCs w:val="20"/>
                                  </w:rPr>
                                </w:pPr>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r w:rsidRPr="00525187">
                                      <w:rPr>
                                        <w:color w:val="595959" w:themeColor="text1" w:themeTint="A6"/>
                                        <w:sz w:val="20"/>
                                        <w:szCs w:val="20"/>
                                      </w:rPr>
                                      <w:t>Report covering the development of the Gym Membership Management System using object-oriented programming principles. Includes documentation of features implemented, bugs and errors encountered, UML diagrams, IDE screenshots, and handwritten pseudocode from the source code.</w:t>
                                    </w:r>
                                  </w:sdtContent>
                                </w:sdt>
                              </w:p>
                              <w:p w14:paraId="7F36ADDA" w14:textId="12D93012" w:rsidR="00714B34" w:rsidRDefault="00714B34">
                                <w:pPr>
                                  <w:pStyle w:val="NoSpacing"/>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2275B09" id="Text Box 161" o:spid="_x0000_s1028" type="#_x0000_t202" style="position:absolute;margin-left:171.55pt;margin-top:589.15pt;width:406.1pt;height:79.5pt;z-index:251661312;visibility:visible;mso-wrap-style:square;mso-width-percent:0;mso-height-percent:100;mso-wrap-distance-left:9pt;mso-wrap-distance-top:0;mso-wrap-distance-right:9pt;mso-wrap-distance-bottom:0;mso-position-horizontal:absolute;mso-position-horizontal-relative:page;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" filled="f" stroked="f" strokeweight=".5pt">
                    <v:textbox style="mso-fit-shape-to-text:t" inset="126pt,0,54pt,0">
                      <w:txbxContent>
                        <w:p w14:paraId="06281A98" w14:textId="77777777" w:rsidR="00714B34" w:rsidRDefault="00714B34">
                          <w:pPr>
                            <w:pStyle w:val="NoSpacing"/>
                            <w:jc w:val="right"/>
                            <w:rPr>
                              <w:color w:val="156082" w:themeColor="accent1"/>
                              <w:sz w:val="28"/>
                              <w:szCs w:val="28"/>
                            </w:rPr>
                          </w:pPr>
                          <w:r>
                            <w:rPr>
                              <w:color w:val="156082" w:themeColor="accent1"/>
                              <w:sz w:val="28"/>
                              <w:szCs w:val="28"/>
                            </w:rPr>
                            <w:t>Abstract</w:t>
                          </w:r>
                        </w:p>
                        <w:p w14:paraId="4B90EBF2" w14:textId="7732D7B9" w:rsidR="00714B34" w:rsidRDefault="00525187" w:rsidP="00525187">
                          <w:pPr>
                            <w:pStyle w:val="NoSpacing"/>
                            <w:jc w:val="right"/>
                            <w:rPr>
                              <w:color w:val="595959" w:themeColor="text1" w:themeTint="A6"/>
                              <w:sz w:val="20"/>
                              <w:szCs w:val="20"/>
                            </w:rPr>
                          </w:pPr>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r w:rsidRPr="00525187">
                                <w:rPr>
                                  <w:color w:val="595959" w:themeColor="text1" w:themeTint="A6"/>
                                  <w:sz w:val="20"/>
                                  <w:szCs w:val="20"/>
                                </w:rPr>
                                <w:t>Report covering the development of the Gym Membership Management System using object-oriented programming principles. Includes documentation of features implemented, bugs and errors encountered, UML diagrams, IDE screenshots, and handwritten pseudocode from the source code.</w:t>
                              </w:r>
                            </w:sdtContent>
                          </w:sdt>
                        </w:p>
                        <w:p w14:paraId="7F36ADDA" w14:textId="12D93012" w:rsidR="00714B34" w:rsidRDefault="00714B34">
                          <w:pPr>
                            <w:pStyle w:val="NoSpacing"/>
                            <w:jc w:val="right"/>
                            <w:rPr>
                              <w:color w:val="595959" w:themeColor="text1" w:themeTint="A6"/>
                              <w:sz w:val="20"/>
                              <w:szCs w:val="20"/>
                            </w:rPr>
                          </w:pPr>
                        </w:p>
                      </w:txbxContent>
                    </v:textbox>
                    <w10:wrap type="square" anchorx="page" anchory="page"/>
                  </v:shape>
                </w:pict>
              </mc:Fallback>
            </mc:AlternateContent>
          </w:r>
          <w:r>
            <w:br w:type="page"/>
          </w:r>
        </w:p>
      </w:sdtContent>
    </w:sdt>
    <w:p w14:paraId="3B5C3A1D" w14:textId="44D65CE6" w:rsidR="00523DAB" w:rsidRDefault="00F52B17" w:rsidP="00860E5A">
      <w:pPr>
        <w:pStyle w:val="Heading1"/>
      </w:pPr>
      <w:r>
        <w:lastRenderedPageBreak/>
        <w:t>Development Log</w:t>
      </w:r>
    </w:p>
    <w:tbl>
      <w:tblPr>
        <w:tblStyle w:val="GridTable4-Accent1"/>
        <w:tblW w:w="10916" w:type="dxa"/>
        <w:tblInd w:w="-856" w:type="dxa"/>
        <w:tblLook w:val="04A0" w:firstRow="1" w:lastRow="0" w:firstColumn="1" w:lastColumn="0" w:noHBand="0" w:noVBand="1"/>
      </w:tblPr>
      <w:tblGrid>
        <w:gridCol w:w="1844"/>
        <w:gridCol w:w="992"/>
        <w:gridCol w:w="2835"/>
        <w:gridCol w:w="2126"/>
        <w:gridCol w:w="3119"/>
      </w:tblGrid>
      <w:tr w:rsidR="00433EA3" w14:paraId="62114FF0" w14:textId="77777777" w:rsidTr="00A846C4">
        <w:trPr>
          <w:cnfStyle w:val="100000000000" w:firstRow="1" w:lastRow="0" w:firstColumn="0" w:lastColumn="0" w:oddVBand="0" w:evenVBand="0" w:oddHBand="0" w:evenHBand="0" w:firstRowFirstColumn="0" w:firstRowLastColumn="0" w:lastRowFirstColumn="0" w:lastRowLastColumn="0"/>
          <w:trHeight w:val="751"/>
        </w:trPr>
        <w:tc>
          <w:tcPr>
            <w:cnfStyle w:val="001000000000" w:firstRow="0" w:lastRow="0" w:firstColumn="1" w:lastColumn="0" w:oddVBand="0" w:evenVBand="0" w:oddHBand="0" w:evenHBand="0" w:firstRowFirstColumn="0" w:firstRowLastColumn="0" w:lastRowFirstColumn="0" w:lastRowLastColumn="0"/>
            <w:tcW w:w="1844" w:type="dxa"/>
          </w:tcPr>
          <w:p w14:paraId="4EEC9364" w14:textId="50568E0B" w:rsidR="002F1A85" w:rsidRDefault="002F1A85" w:rsidP="002F1A85">
            <w:r>
              <w:t>Date</w:t>
            </w:r>
          </w:p>
          <w:p w14:paraId="4CDC7E4A" w14:textId="4CE03C2A" w:rsidR="00433EA3" w:rsidRDefault="00433EA3" w:rsidP="002F1A85"/>
        </w:tc>
        <w:tc>
          <w:tcPr>
            <w:tcW w:w="992" w:type="dxa"/>
          </w:tcPr>
          <w:p w14:paraId="41E5AF74" w14:textId="76715EA0" w:rsidR="00433EA3" w:rsidRDefault="002F1A85" w:rsidP="00F52B17">
            <w:pPr>
              <w:cnfStyle w:val="100000000000" w:firstRow="1" w:lastRow="0" w:firstColumn="0" w:lastColumn="0" w:oddVBand="0" w:evenVBand="0" w:oddHBand="0" w:evenHBand="0" w:firstRowFirstColumn="0" w:firstRowLastColumn="0" w:lastRowFirstColumn="0" w:lastRowLastColumn="0"/>
            </w:pPr>
            <w:r>
              <w:t>Time Spent</w:t>
            </w:r>
          </w:p>
        </w:tc>
        <w:tc>
          <w:tcPr>
            <w:tcW w:w="2835" w:type="dxa"/>
          </w:tcPr>
          <w:p w14:paraId="5B5F6A39" w14:textId="77777777" w:rsidR="002F1A85" w:rsidRDefault="002F1A85" w:rsidP="002F1A85">
            <w:pPr>
              <w:cnfStyle w:val="100000000000" w:firstRow="1" w:lastRow="0" w:firstColumn="0" w:lastColumn="0" w:oddVBand="0" w:evenVBand="0" w:oddHBand="0" w:evenHBand="0" w:firstRowFirstColumn="0" w:firstRowLastColumn="0" w:lastRowFirstColumn="0" w:lastRowLastColumn="0"/>
            </w:pPr>
            <w:r>
              <w:t>Activity</w:t>
            </w:r>
          </w:p>
          <w:p w14:paraId="2388D56D" w14:textId="77777777" w:rsidR="00433EA3" w:rsidRDefault="00433EA3" w:rsidP="00F52B17">
            <w:pPr>
              <w:cnfStyle w:val="100000000000" w:firstRow="1" w:lastRow="0" w:firstColumn="0" w:lastColumn="0" w:oddVBand="0" w:evenVBand="0" w:oddHBand="0" w:evenHBand="0" w:firstRowFirstColumn="0" w:firstRowLastColumn="0" w:lastRowFirstColumn="0" w:lastRowLastColumn="0"/>
            </w:pPr>
          </w:p>
        </w:tc>
        <w:tc>
          <w:tcPr>
            <w:tcW w:w="2126" w:type="dxa"/>
          </w:tcPr>
          <w:p w14:paraId="537079BC" w14:textId="38E56A08" w:rsidR="00433EA3" w:rsidRDefault="002F1A85" w:rsidP="00A846C4">
            <w:pPr>
              <w:cnfStyle w:val="100000000000" w:firstRow="1" w:lastRow="0" w:firstColumn="0" w:lastColumn="0" w:oddVBand="0" w:evenVBand="0" w:oddHBand="0" w:evenHBand="0" w:firstRowFirstColumn="0" w:firstRowLastColumn="0" w:lastRowFirstColumn="0" w:lastRowLastColumn="0"/>
            </w:pPr>
            <w:r>
              <w:t>Specific Errors Encountered</w:t>
            </w:r>
          </w:p>
        </w:tc>
        <w:tc>
          <w:tcPr>
            <w:tcW w:w="3119" w:type="dxa"/>
          </w:tcPr>
          <w:p w14:paraId="1CFAF18C" w14:textId="73CFE9E8" w:rsidR="00433EA3" w:rsidRDefault="002F1A85" w:rsidP="002F1A85">
            <w:pPr>
              <w:cnfStyle w:val="100000000000" w:firstRow="1" w:lastRow="0" w:firstColumn="0" w:lastColumn="0" w:oddVBand="0" w:evenVBand="0" w:oddHBand="0" w:evenHBand="0" w:firstRowFirstColumn="0" w:firstRowLastColumn="0" w:lastRowFirstColumn="0" w:lastRowLastColumn="0"/>
            </w:pPr>
            <w:r>
              <w:t>Debugging &amp; Resolution</w:t>
            </w:r>
          </w:p>
        </w:tc>
      </w:tr>
      <w:tr w:rsidR="00433EA3" w14:paraId="40F68803" w14:textId="77777777" w:rsidTr="002F1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4" w:type="dxa"/>
          </w:tcPr>
          <w:p w14:paraId="4D34A059" w14:textId="4BEB413D" w:rsidR="00433EA3" w:rsidRPr="00BF05BC" w:rsidRDefault="00525187" w:rsidP="00F52B17">
            <w:pPr>
              <w:rPr>
                <w:b w:val="0"/>
                <w:bCs w:val="0"/>
              </w:rPr>
            </w:pPr>
            <w:r w:rsidRPr="00525187">
              <w:rPr>
                <w:b w:val="0"/>
                <w:bCs w:val="0"/>
              </w:rPr>
              <w:t>18/05/2026</w:t>
            </w:r>
          </w:p>
        </w:tc>
        <w:tc>
          <w:tcPr>
            <w:tcW w:w="992" w:type="dxa"/>
          </w:tcPr>
          <w:p w14:paraId="76F86154" w14:textId="7CEC4E71" w:rsidR="00433EA3" w:rsidRDefault="00E10402" w:rsidP="00F52B17">
            <w:pPr>
              <w:cnfStyle w:val="000000100000" w:firstRow="0" w:lastRow="0" w:firstColumn="0" w:lastColumn="0" w:oddVBand="0" w:evenVBand="0" w:oddHBand="1" w:evenHBand="0" w:firstRowFirstColumn="0" w:firstRowLastColumn="0" w:lastRowFirstColumn="0" w:lastRowLastColumn="0"/>
            </w:pPr>
            <w:r>
              <w:t>1.5h</w:t>
            </w:r>
          </w:p>
        </w:tc>
        <w:tc>
          <w:tcPr>
            <w:tcW w:w="2835" w:type="dxa"/>
          </w:tcPr>
          <w:p w14:paraId="31BABC0B" w14:textId="7947F4B6" w:rsidR="00433EA3" w:rsidRDefault="00895366" w:rsidP="00F52B17">
            <w:pPr>
              <w:cnfStyle w:val="000000100000" w:firstRow="0" w:lastRow="0" w:firstColumn="0" w:lastColumn="0" w:oddVBand="0" w:evenVBand="0" w:oddHBand="1" w:evenHBand="0" w:firstRowFirstColumn="0" w:firstRowLastColumn="0" w:lastRowFirstColumn="0" w:lastRowLastColumn="0"/>
            </w:pPr>
            <w:r w:rsidRPr="00895366">
              <w:t>Refactored the Assignment 1 procedural solution into the new object-oriented structure using GymSystemUI, GymBranch, and Member classes.</w:t>
            </w:r>
          </w:p>
        </w:tc>
        <w:tc>
          <w:tcPr>
            <w:tcW w:w="2126" w:type="dxa"/>
          </w:tcPr>
          <w:p w14:paraId="63CCB475" w14:textId="0BC867F8" w:rsidR="00433EA3" w:rsidRDefault="00895366" w:rsidP="00F52B17">
            <w:pPr>
              <w:cnfStyle w:val="000000100000" w:firstRow="0" w:lastRow="0" w:firstColumn="0" w:lastColumn="0" w:oddVBand="0" w:evenVBand="0" w:oddHBand="1" w:evenHBand="0" w:firstRowFirstColumn="0" w:firstRowLastColumn="0" w:lastRowFirstColumn="0" w:lastRowLastColumn="0"/>
            </w:pPr>
            <w:r w:rsidRPr="00895366">
              <w:t>Existing methods relied heavily on global variables and did not fit the required OOP structure.</w:t>
            </w:r>
          </w:p>
        </w:tc>
        <w:tc>
          <w:tcPr>
            <w:tcW w:w="3119" w:type="dxa"/>
          </w:tcPr>
          <w:p w14:paraId="3F33CAC4" w14:textId="0AC634A9" w:rsidR="00433EA3" w:rsidRDefault="00895366" w:rsidP="00F52B17">
            <w:pPr>
              <w:cnfStyle w:val="000000100000" w:firstRow="0" w:lastRow="0" w:firstColumn="0" w:lastColumn="0" w:oddVBand="0" w:evenVBand="0" w:oddHBand="1" w:evenHBand="0" w:firstRowFirstColumn="0" w:firstRowLastColumn="0" w:lastRowFirstColumn="0" w:lastRowLastColumn="0"/>
            </w:pPr>
            <w:r w:rsidRPr="00895366">
              <w:t>Reorganised variables and methods into separate classes with clearly defined responsibilities.</w:t>
            </w:r>
          </w:p>
        </w:tc>
      </w:tr>
      <w:tr w:rsidR="00433EA3" w14:paraId="14017517" w14:textId="77777777" w:rsidTr="002F1A85">
        <w:tc>
          <w:tcPr>
            <w:cnfStyle w:val="001000000000" w:firstRow="0" w:lastRow="0" w:firstColumn="1" w:lastColumn="0" w:oddVBand="0" w:evenVBand="0" w:oddHBand="0" w:evenHBand="0" w:firstRowFirstColumn="0" w:firstRowLastColumn="0" w:lastRowFirstColumn="0" w:lastRowLastColumn="0"/>
            <w:tcW w:w="1844" w:type="dxa"/>
          </w:tcPr>
          <w:p w14:paraId="4CCCA784" w14:textId="18D72B10" w:rsidR="00433EA3" w:rsidRPr="00BF05BC" w:rsidRDefault="00525187" w:rsidP="00F52B17">
            <w:pPr>
              <w:rPr>
                <w:b w:val="0"/>
                <w:bCs w:val="0"/>
              </w:rPr>
            </w:pPr>
            <w:r w:rsidRPr="00525187">
              <w:rPr>
                <w:b w:val="0"/>
                <w:bCs w:val="0"/>
              </w:rPr>
              <w:t>19/05/2026</w:t>
            </w:r>
          </w:p>
        </w:tc>
        <w:tc>
          <w:tcPr>
            <w:tcW w:w="992" w:type="dxa"/>
          </w:tcPr>
          <w:p w14:paraId="62435748" w14:textId="1F6A8B56" w:rsidR="00433EA3" w:rsidRDefault="002D1D03" w:rsidP="00F52B17">
            <w:pPr>
              <w:cnfStyle w:val="000000000000" w:firstRow="0" w:lastRow="0" w:firstColumn="0" w:lastColumn="0" w:oddVBand="0" w:evenVBand="0" w:oddHBand="0" w:evenHBand="0" w:firstRowFirstColumn="0" w:firstRowLastColumn="0" w:lastRowFirstColumn="0" w:lastRowLastColumn="0"/>
            </w:pPr>
            <w:r>
              <w:t>2h</w:t>
            </w:r>
          </w:p>
        </w:tc>
        <w:tc>
          <w:tcPr>
            <w:tcW w:w="2835" w:type="dxa"/>
          </w:tcPr>
          <w:p w14:paraId="4C784750" w14:textId="30D15C4D" w:rsidR="00433EA3" w:rsidRDefault="00895366" w:rsidP="00F52B17">
            <w:pPr>
              <w:cnfStyle w:val="000000000000" w:firstRow="0" w:lastRow="0" w:firstColumn="0" w:lastColumn="0" w:oddVBand="0" w:evenVBand="0" w:oddHBand="0" w:evenHBand="0" w:firstRowFirstColumn="0" w:firstRowLastColumn="0" w:lastRowFirstColumn="0" w:lastRowLastColumn="0"/>
            </w:pPr>
            <w:r w:rsidRPr="00895366">
              <w:t>Implemented the Member class including membership details, add-ons, GST calculations, visit tracking, and cost calculations.</w:t>
            </w:r>
          </w:p>
        </w:tc>
        <w:tc>
          <w:tcPr>
            <w:tcW w:w="2126" w:type="dxa"/>
          </w:tcPr>
          <w:p w14:paraId="3D549FF4" w14:textId="175D9278" w:rsidR="00433EA3" w:rsidRDefault="00895366" w:rsidP="00F52B17">
            <w:pPr>
              <w:cnfStyle w:val="000000000000" w:firstRow="0" w:lastRow="0" w:firstColumn="0" w:lastColumn="0" w:oddVBand="0" w:evenVBand="0" w:oddHBand="0" w:evenHBand="0" w:firstRowFirstColumn="0" w:firstRowLastColumn="0" w:lastRowFirstColumn="0" w:lastRowLastColumn="0"/>
            </w:pPr>
            <w:r w:rsidRPr="00895366">
              <w:t>Membership totals calculated incorrectly when multiple add-ons were selected together.</w:t>
            </w:r>
          </w:p>
        </w:tc>
        <w:tc>
          <w:tcPr>
            <w:tcW w:w="3119" w:type="dxa"/>
          </w:tcPr>
          <w:p w14:paraId="72892FF3" w14:textId="3A0FBDA6" w:rsidR="00433EA3" w:rsidRDefault="00895366" w:rsidP="00F52B17">
            <w:pPr>
              <w:cnfStyle w:val="000000000000" w:firstRow="0" w:lastRow="0" w:firstColumn="0" w:lastColumn="0" w:oddVBand="0" w:evenVBand="0" w:oddHBand="0" w:evenHBand="0" w:firstRowFirstColumn="0" w:firstRowLastColumn="0" w:lastRowFirstColumn="0" w:lastRowLastColumn="0"/>
            </w:pPr>
            <w:r w:rsidRPr="00895366">
              <w:t>Updated calculateCosts() to correctly combine trainer and locker costs before GST calculation.</w:t>
            </w:r>
          </w:p>
        </w:tc>
      </w:tr>
      <w:tr w:rsidR="00433EA3" w14:paraId="686BD4C1" w14:textId="77777777" w:rsidTr="002F1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4" w:type="dxa"/>
          </w:tcPr>
          <w:p w14:paraId="16F5B7EB" w14:textId="0CD0AB6A" w:rsidR="00433EA3" w:rsidRPr="00BF05BC" w:rsidRDefault="00525187" w:rsidP="00F52B17">
            <w:pPr>
              <w:rPr>
                <w:b w:val="0"/>
                <w:bCs w:val="0"/>
              </w:rPr>
            </w:pPr>
            <w:r w:rsidRPr="00525187">
              <w:rPr>
                <w:b w:val="0"/>
                <w:bCs w:val="0"/>
              </w:rPr>
              <w:t>20/05/2026</w:t>
            </w:r>
          </w:p>
        </w:tc>
        <w:tc>
          <w:tcPr>
            <w:tcW w:w="992" w:type="dxa"/>
          </w:tcPr>
          <w:p w14:paraId="6B9D6D90" w14:textId="29678093" w:rsidR="00433EA3" w:rsidRDefault="00992742" w:rsidP="00F52B17">
            <w:pPr>
              <w:cnfStyle w:val="000000100000" w:firstRow="0" w:lastRow="0" w:firstColumn="0" w:lastColumn="0" w:oddVBand="0" w:evenVBand="0" w:oddHBand="1" w:evenHBand="0" w:firstRowFirstColumn="0" w:firstRowLastColumn="0" w:lastRowFirstColumn="0" w:lastRowLastColumn="0"/>
            </w:pPr>
            <w:r>
              <w:t>2h</w:t>
            </w:r>
          </w:p>
        </w:tc>
        <w:tc>
          <w:tcPr>
            <w:tcW w:w="2835" w:type="dxa"/>
          </w:tcPr>
          <w:p w14:paraId="11811A30" w14:textId="227AA336" w:rsidR="00433EA3" w:rsidRDefault="00895366" w:rsidP="00F52B17">
            <w:pPr>
              <w:cnfStyle w:val="000000100000" w:firstRow="0" w:lastRow="0" w:firstColumn="0" w:lastColumn="0" w:oddVBand="0" w:evenVBand="0" w:oddHBand="1" w:evenHBand="0" w:firstRowFirstColumn="0" w:firstRowLastColumn="0" w:lastRowFirstColumn="0" w:lastRowLastColumn="0"/>
            </w:pPr>
            <w:r w:rsidRPr="00895366">
              <w:t>Implemented the GymBranch class with member array management, registration functionality, statistics tracking, and member modification/removal systems.</w:t>
            </w:r>
          </w:p>
        </w:tc>
        <w:tc>
          <w:tcPr>
            <w:tcW w:w="2126" w:type="dxa"/>
          </w:tcPr>
          <w:p w14:paraId="20D65411" w14:textId="70631F96" w:rsidR="00433EA3" w:rsidRDefault="00895366" w:rsidP="00F52B17">
            <w:pPr>
              <w:cnfStyle w:val="000000100000" w:firstRow="0" w:lastRow="0" w:firstColumn="0" w:lastColumn="0" w:oddVBand="0" w:evenVBand="0" w:oddHBand="1" w:evenHBand="0" w:firstRowFirstColumn="0" w:firstRowLastColumn="0" w:lastRowFirstColumn="0" w:lastRowLastColumn="0"/>
            </w:pPr>
            <w:r w:rsidRPr="00895366">
              <w:t>Duplicate member IDs caused registration conflicts and incorrect member storage.</w:t>
            </w:r>
          </w:p>
        </w:tc>
        <w:tc>
          <w:tcPr>
            <w:tcW w:w="3119" w:type="dxa"/>
          </w:tcPr>
          <w:p w14:paraId="5963E598" w14:textId="264506E9" w:rsidR="00433EA3" w:rsidRDefault="00895366" w:rsidP="00F52B17">
            <w:pPr>
              <w:cnfStyle w:val="000000100000" w:firstRow="0" w:lastRow="0" w:firstColumn="0" w:lastColumn="0" w:oddVBand="0" w:evenVBand="0" w:oddHBand="1" w:evenHBand="0" w:firstRowFirstColumn="0" w:firstRowLastColumn="0" w:lastRowFirstColumn="0" w:lastRowLastColumn="0"/>
            </w:pPr>
            <w:r w:rsidRPr="00895366">
              <w:t>Added isDuplicateMemberId() and generateUniqueMemberId() methods to automatically assign unique IDs.</w:t>
            </w:r>
          </w:p>
        </w:tc>
      </w:tr>
      <w:tr w:rsidR="00433EA3" w14:paraId="5DBCC145" w14:textId="77777777" w:rsidTr="002F1A85">
        <w:tc>
          <w:tcPr>
            <w:cnfStyle w:val="001000000000" w:firstRow="0" w:lastRow="0" w:firstColumn="1" w:lastColumn="0" w:oddVBand="0" w:evenVBand="0" w:oddHBand="0" w:evenHBand="0" w:firstRowFirstColumn="0" w:firstRowLastColumn="0" w:lastRowFirstColumn="0" w:lastRowLastColumn="0"/>
            <w:tcW w:w="1844" w:type="dxa"/>
          </w:tcPr>
          <w:p w14:paraId="0BCDD678" w14:textId="7EE7CE5B" w:rsidR="00433EA3" w:rsidRPr="00BF05BC" w:rsidRDefault="00525187" w:rsidP="00F52B17">
            <w:pPr>
              <w:rPr>
                <w:b w:val="0"/>
                <w:bCs w:val="0"/>
              </w:rPr>
            </w:pPr>
            <w:r w:rsidRPr="00525187">
              <w:rPr>
                <w:b w:val="0"/>
                <w:bCs w:val="0"/>
              </w:rPr>
              <w:t>21/05/2026</w:t>
            </w:r>
          </w:p>
        </w:tc>
        <w:tc>
          <w:tcPr>
            <w:tcW w:w="992" w:type="dxa"/>
          </w:tcPr>
          <w:p w14:paraId="72A971B6" w14:textId="434827D9" w:rsidR="00433EA3" w:rsidRDefault="00FC5CBF" w:rsidP="00F52B17">
            <w:pPr>
              <w:cnfStyle w:val="000000000000" w:firstRow="0" w:lastRow="0" w:firstColumn="0" w:lastColumn="0" w:oddVBand="0" w:evenVBand="0" w:oddHBand="0" w:evenHBand="0" w:firstRowFirstColumn="0" w:firstRowLastColumn="0" w:lastRowFirstColumn="0" w:lastRowLastColumn="0"/>
            </w:pPr>
            <w:r>
              <w:t>1.5h</w:t>
            </w:r>
          </w:p>
        </w:tc>
        <w:tc>
          <w:tcPr>
            <w:tcW w:w="2835" w:type="dxa"/>
          </w:tcPr>
          <w:p w14:paraId="697C5531" w14:textId="236E15F6" w:rsidR="00433EA3" w:rsidRDefault="00895366" w:rsidP="00F52B17">
            <w:pPr>
              <w:cnfStyle w:val="000000000000" w:firstRow="0" w:lastRow="0" w:firstColumn="0" w:lastColumn="0" w:oddVBand="0" w:evenVBand="0" w:oddHBand="0" w:evenHBand="0" w:firstRowFirstColumn="0" w:firstRowLastColumn="0" w:lastRowFirstColumn="0" w:lastRowLastColumn="0"/>
            </w:pPr>
            <w:r w:rsidRPr="00895366">
              <w:t>Added support for multiple branches using a GymBranch[] array in GymSystemUI. Implemented branch creation, active branch selection, and active branch display.</w:t>
            </w:r>
          </w:p>
        </w:tc>
        <w:tc>
          <w:tcPr>
            <w:tcW w:w="2126" w:type="dxa"/>
          </w:tcPr>
          <w:p w14:paraId="61DD1F3A" w14:textId="3B2ED8F4" w:rsidR="00433EA3" w:rsidRDefault="00895366" w:rsidP="00F52B17">
            <w:pPr>
              <w:cnfStyle w:val="000000000000" w:firstRow="0" w:lastRow="0" w:firstColumn="0" w:lastColumn="0" w:oddVBand="0" w:evenVBand="0" w:oddHBand="0" w:evenHBand="0" w:firstRowFirstColumn="0" w:firstRowLastColumn="0" w:lastRowFirstColumn="0" w:lastRowLastColumn="0"/>
            </w:pPr>
            <w:r w:rsidRPr="00895366">
              <w:t>Active branch information did not update correctly after switching branches.</w:t>
            </w:r>
          </w:p>
        </w:tc>
        <w:tc>
          <w:tcPr>
            <w:tcW w:w="3119" w:type="dxa"/>
          </w:tcPr>
          <w:p w14:paraId="7B03D985" w14:textId="56DD87BE" w:rsidR="00433EA3" w:rsidRDefault="00895366" w:rsidP="00F52B17">
            <w:pPr>
              <w:cnfStyle w:val="000000000000" w:firstRow="0" w:lastRow="0" w:firstColumn="0" w:lastColumn="0" w:oddVBand="0" w:evenVBand="0" w:oddHBand="0" w:evenHBand="0" w:firstRowFirstColumn="0" w:firstRowLastColumn="0" w:lastRowFirstColumn="0" w:lastRowLastColumn="0"/>
            </w:pPr>
            <w:r w:rsidRPr="00895366">
              <w:t>Updated activeBranchIndex handling and refreshed active branch display logic.</w:t>
            </w:r>
          </w:p>
        </w:tc>
      </w:tr>
      <w:tr w:rsidR="00433EA3" w14:paraId="1E2EEE83" w14:textId="77777777" w:rsidTr="002F1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4" w:type="dxa"/>
          </w:tcPr>
          <w:p w14:paraId="2D4F5AF2" w14:textId="0DC442E0" w:rsidR="00433EA3" w:rsidRPr="00BF05BC" w:rsidRDefault="00525187" w:rsidP="00F52B17">
            <w:pPr>
              <w:rPr>
                <w:b w:val="0"/>
                <w:bCs w:val="0"/>
              </w:rPr>
            </w:pPr>
            <w:r w:rsidRPr="00525187">
              <w:rPr>
                <w:b w:val="0"/>
                <w:bCs w:val="0"/>
              </w:rPr>
              <w:t>22/05/2026</w:t>
            </w:r>
          </w:p>
        </w:tc>
        <w:tc>
          <w:tcPr>
            <w:tcW w:w="992" w:type="dxa"/>
          </w:tcPr>
          <w:p w14:paraId="5860B873" w14:textId="29FCE385" w:rsidR="00433EA3" w:rsidRDefault="005D6CEF" w:rsidP="00F52B17">
            <w:pPr>
              <w:cnfStyle w:val="000000100000" w:firstRow="0" w:lastRow="0" w:firstColumn="0" w:lastColumn="0" w:oddVBand="0" w:evenVBand="0" w:oddHBand="1" w:evenHBand="0" w:firstRowFirstColumn="0" w:firstRowLastColumn="0" w:lastRowFirstColumn="0" w:lastRowLastColumn="0"/>
            </w:pPr>
            <w:r>
              <w:t>1h</w:t>
            </w:r>
          </w:p>
        </w:tc>
        <w:tc>
          <w:tcPr>
            <w:tcW w:w="2835" w:type="dxa"/>
          </w:tcPr>
          <w:p w14:paraId="1190F902" w14:textId="537D8C97" w:rsidR="00433EA3" w:rsidRDefault="00895366" w:rsidP="00F52B17">
            <w:pPr>
              <w:cnfStyle w:val="000000100000" w:firstRow="0" w:lastRow="0" w:firstColumn="0" w:lastColumn="0" w:oddVBand="0" w:evenVBand="0" w:oddHBand="1" w:evenHBand="0" w:firstRowFirstColumn="0" w:firstRowLastColumn="0" w:lastRowFirstColumn="0" w:lastRowLastColumn="0"/>
            </w:pPr>
            <w:r w:rsidRPr="00895366">
              <w:t>Implemented configurable membership plans using plans.txt and added validation for invalid or missing plan data.</w:t>
            </w:r>
          </w:p>
        </w:tc>
        <w:tc>
          <w:tcPr>
            <w:tcW w:w="2126" w:type="dxa"/>
          </w:tcPr>
          <w:p w14:paraId="01AD846B" w14:textId="0C1E1DB3" w:rsidR="00433EA3" w:rsidRDefault="00895366" w:rsidP="00F52B17">
            <w:pPr>
              <w:cnfStyle w:val="000000100000" w:firstRow="0" w:lastRow="0" w:firstColumn="0" w:lastColumn="0" w:oddVBand="0" w:evenVBand="0" w:oddHBand="1" w:evenHBand="0" w:firstRowFirstColumn="0" w:firstRowLastColumn="0" w:lastRowFirstColumn="0" w:lastRowLastColumn="0"/>
            </w:pPr>
            <w:r w:rsidRPr="00895366">
              <w:t>Program crashed when plans.txt did not exist or contained invalid data.</w:t>
            </w:r>
          </w:p>
        </w:tc>
        <w:tc>
          <w:tcPr>
            <w:tcW w:w="3119" w:type="dxa"/>
          </w:tcPr>
          <w:p w14:paraId="78BDA34E" w14:textId="344C1E41" w:rsidR="00433EA3" w:rsidRDefault="00895366" w:rsidP="00F52B17">
            <w:pPr>
              <w:cnfStyle w:val="000000100000" w:firstRow="0" w:lastRow="0" w:firstColumn="0" w:lastColumn="0" w:oddVBand="0" w:evenVBand="0" w:oddHBand="1" w:evenHBand="0" w:firstRowFirstColumn="0" w:firstRowLastColumn="0" w:lastRowFirstColumn="0" w:lastRowLastColumn="0"/>
            </w:pPr>
            <w:r w:rsidRPr="00895366">
              <w:t>Added try-catch handling and fallback default plans using loadDefaultPlans().</w:t>
            </w:r>
          </w:p>
        </w:tc>
      </w:tr>
      <w:tr w:rsidR="00B57276" w14:paraId="3F93664D" w14:textId="77777777" w:rsidTr="002F1A85">
        <w:tc>
          <w:tcPr>
            <w:cnfStyle w:val="001000000000" w:firstRow="0" w:lastRow="0" w:firstColumn="1" w:lastColumn="0" w:oddVBand="0" w:evenVBand="0" w:oddHBand="0" w:evenHBand="0" w:firstRowFirstColumn="0" w:firstRowLastColumn="0" w:lastRowFirstColumn="0" w:lastRowLastColumn="0"/>
            <w:tcW w:w="1844" w:type="dxa"/>
          </w:tcPr>
          <w:p w14:paraId="79B66C01" w14:textId="617DE317" w:rsidR="00B57276" w:rsidRPr="00084AB0" w:rsidRDefault="00525187" w:rsidP="00F52B17">
            <w:pPr>
              <w:rPr>
                <w:b w:val="0"/>
                <w:bCs w:val="0"/>
              </w:rPr>
            </w:pPr>
            <w:r w:rsidRPr="00525187">
              <w:rPr>
                <w:b w:val="0"/>
                <w:bCs w:val="0"/>
              </w:rPr>
              <w:t>23/05/2026</w:t>
            </w:r>
          </w:p>
        </w:tc>
        <w:tc>
          <w:tcPr>
            <w:tcW w:w="992" w:type="dxa"/>
          </w:tcPr>
          <w:p w14:paraId="665A6569" w14:textId="6D37DDEE" w:rsidR="00B57276" w:rsidRPr="00084AB0" w:rsidRDefault="00084AB0" w:rsidP="00F52B17">
            <w:pPr>
              <w:cnfStyle w:val="000000000000" w:firstRow="0" w:lastRow="0" w:firstColumn="0" w:lastColumn="0" w:oddVBand="0" w:evenVBand="0" w:oddHBand="0" w:evenHBand="0" w:firstRowFirstColumn="0" w:firstRowLastColumn="0" w:lastRowFirstColumn="0" w:lastRowLastColumn="0"/>
            </w:pPr>
            <w:r>
              <w:t>1h</w:t>
            </w:r>
          </w:p>
        </w:tc>
        <w:tc>
          <w:tcPr>
            <w:tcW w:w="2835" w:type="dxa"/>
          </w:tcPr>
          <w:p w14:paraId="34F16182" w14:textId="747A4812" w:rsidR="00B57276" w:rsidRPr="00084AB0" w:rsidRDefault="00895366" w:rsidP="00F52B17">
            <w:pPr>
              <w:cnfStyle w:val="000000000000" w:firstRow="0" w:lastRow="0" w:firstColumn="0" w:lastColumn="0" w:oddVBand="0" w:evenVBand="0" w:oddHBand="0" w:evenHBand="0" w:firstRowFirstColumn="0" w:firstRowLastColumn="0" w:lastRowFirstColumn="0" w:lastRowLastColumn="0"/>
            </w:pPr>
            <w:r w:rsidRPr="00895366">
              <w:t xml:space="preserve">Added safe input helper methods such as getIntInRange(), getYesNo(), and </w:t>
            </w:r>
            <w:r w:rsidRPr="00895366">
              <w:lastRenderedPageBreak/>
              <w:t>getNonEmptyString() to improve validation.</w:t>
            </w:r>
          </w:p>
        </w:tc>
        <w:tc>
          <w:tcPr>
            <w:tcW w:w="2126" w:type="dxa"/>
          </w:tcPr>
          <w:p w14:paraId="2B369570" w14:textId="3976F3E4" w:rsidR="00B57276" w:rsidRPr="00084AB0" w:rsidRDefault="00895366" w:rsidP="00F52B17">
            <w:pPr>
              <w:cnfStyle w:val="000000000000" w:firstRow="0" w:lastRow="0" w:firstColumn="0" w:lastColumn="0" w:oddVBand="0" w:evenVBand="0" w:oddHBand="0" w:evenHBand="0" w:firstRowFirstColumn="0" w:firstRowLastColumn="0" w:lastRowFirstColumn="0" w:lastRowLastColumn="0"/>
            </w:pPr>
            <w:r w:rsidRPr="00895366">
              <w:lastRenderedPageBreak/>
              <w:t xml:space="preserve">Program crashed when letters or invalid values were entered </w:t>
            </w:r>
            <w:r w:rsidRPr="00895366">
              <w:lastRenderedPageBreak/>
              <w:t>instead of numbers.</w:t>
            </w:r>
          </w:p>
        </w:tc>
        <w:tc>
          <w:tcPr>
            <w:tcW w:w="3119" w:type="dxa"/>
          </w:tcPr>
          <w:p w14:paraId="680FC207" w14:textId="5C6A39D0" w:rsidR="00B57276" w:rsidRPr="00084AB0" w:rsidRDefault="00895366" w:rsidP="00F52B17">
            <w:pPr>
              <w:cnfStyle w:val="000000000000" w:firstRow="0" w:lastRow="0" w:firstColumn="0" w:lastColumn="0" w:oddVBand="0" w:evenVBand="0" w:oddHBand="0" w:evenHBand="0" w:firstRowFirstColumn="0" w:firstRowLastColumn="0" w:lastRowFirstColumn="0" w:lastRowLastColumn="0"/>
            </w:pPr>
            <w:r w:rsidRPr="00895366">
              <w:lastRenderedPageBreak/>
              <w:t>Added try-catch validation inside helper methods to safely handle invalid user input.</w:t>
            </w:r>
          </w:p>
        </w:tc>
      </w:tr>
      <w:tr w:rsidR="00B57276" w14:paraId="226CBF95" w14:textId="77777777" w:rsidTr="002F1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4" w:type="dxa"/>
          </w:tcPr>
          <w:p w14:paraId="45D85E05" w14:textId="0C5005BC" w:rsidR="00B57276" w:rsidRPr="00084AB0" w:rsidRDefault="00525187" w:rsidP="00F52B17">
            <w:pPr>
              <w:rPr>
                <w:b w:val="0"/>
                <w:bCs w:val="0"/>
              </w:rPr>
            </w:pPr>
            <w:r w:rsidRPr="00525187">
              <w:rPr>
                <w:b w:val="0"/>
                <w:bCs w:val="0"/>
              </w:rPr>
              <w:t>24/05/2026</w:t>
            </w:r>
          </w:p>
        </w:tc>
        <w:tc>
          <w:tcPr>
            <w:tcW w:w="992" w:type="dxa"/>
          </w:tcPr>
          <w:p w14:paraId="189BB05F" w14:textId="757C636F" w:rsidR="00B57276" w:rsidRPr="00084AB0" w:rsidRDefault="00C063B9" w:rsidP="00F52B17">
            <w:pPr>
              <w:cnfStyle w:val="000000100000" w:firstRow="0" w:lastRow="0" w:firstColumn="0" w:lastColumn="0" w:oddVBand="0" w:evenVBand="0" w:oddHBand="1" w:evenHBand="0" w:firstRowFirstColumn="0" w:firstRowLastColumn="0" w:lastRowFirstColumn="0" w:lastRowLastColumn="0"/>
            </w:pPr>
            <w:r>
              <w:t>2h</w:t>
            </w:r>
          </w:p>
        </w:tc>
        <w:tc>
          <w:tcPr>
            <w:tcW w:w="2835" w:type="dxa"/>
          </w:tcPr>
          <w:p w14:paraId="27C9FC16" w14:textId="6256871C" w:rsidR="00B57276" w:rsidRPr="00084AB0" w:rsidRDefault="00895366" w:rsidP="00F52B17">
            <w:pPr>
              <w:cnfStyle w:val="000000100000" w:firstRow="0" w:lastRow="0" w:firstColumn="0" w:lastColumn="0" w:oddVBand="0" w:evenVBand="0" w:oddHBand="1" w:evenHBand="0" w:firstRowFirstColumn="0" w:firstRowLastColumn="0" w:lastRowFirstColumn="0" w:lastRowLastColumn="0"/>
            </w:pPr>
            <w:r w:rsidRPr="00895366">
              <w:t>Implemented promotional offers, file saving/loading, and member/branch recreation from saved data.</w:t>
            </w:r>
          </w:p>
        </w:tc>
        <w:tc>
          <w:tcPr>
            <w:tcW w:w="2126" w:type="dxa"/>
          </w:tcPr>
          <w:p w14:paraId="0AD8AE17" w14:textId="7ED45B90" w:rsidR="00B57276" w:rsidRPr="00084AB0" w:rsidRDefault="00895366" w:rsidP="00F52B17">
            <w:pPr>
              <w:cnfStyle w:val="000000100000" w:firstRow="0" w:lastRow="0" w:firstColumn="0" w:lastColumn="0" w:oddVBand="0" w:evenVBand="0" w:oddHBand="1" w:evenHBand="0" w:firstRowFirstColumn="0" w:firstRowLastColumn="0" w:lastRowFirstColumn="0" w:lastRowLastColumn="0"/>
            </w:pPr>
            <w:r w:rsidRPr="00895366">
              <w:t>Branch revenue and statistics doubled after loading branch data from file.</w:t>
            </w:r>
          </w:p>
        </w:tc>
        <w:tc>
          <w:tcPr>
            <w:tcW w:w="3119" w:type="dxa"/>
          </w:tcPr>
          <w:p w14:paraId="359B5085" w14:textId="29A0D39A" w:rsidR="00B57276" w:rsidRPr="00084AB0" w:rsidRDefault="00895366" w:rsidP="00F52B17">
            <w:pPr>
              <w:cnfStyle w:val="000000100000" w:firstRow="0" w:lastRow="0" w:firstColumn="0" w:lastColumn="0" w:oddVBand="0" w:evenVBand="0" w:oddHBand="1" w:evenHBand="0" w:firstRowFirstColumn="0" w:firstRowLastColumn="0" w:lastRowFirstColumn="0" w:lastRowLastColumn="0"/>
            </w:pPr>
            <w:r w:rsidRPr="00895366">
              <w:t>Found that addCounters() was being called twice during loading. Removed the duplicate counter update and recalculated statistics once after loading completed.</w:t>
            </w:r>
          </w:p>
        </w:tc>
      </w:tr>
      <w:tr w:rsidR="00B57276" w14:paraId="099980A5" w14:textId="77777777" w:rsidTr="002F1A85">
        <w:tc>
          <w:tcPr>
            <w:cnfStyle w:val="001000000000" w:firstRow="0" w:lastRow="0" w:firstColumn="1" w:lastColumn="0" w:oddVBand="0" w:evenVBand="0" w:oddHBand="0" w:evenHBand="0" w:firstRowFirstColumn="0" w:firstRowLastColumn="0" w:lastRowFirstColumn="0" w:lastRowLastColumn="0"/>
            <w:tcW w:w="1844" w:type="dxa"/>
          </w:tcPr>
          <w:p w14:paraId="7246717D" w14:textId="5C2D498B" w:rsidR="00B57276" w:rsidRPr="00084AB0" w:rsidRDefault="00895366" w:rsidP="00F52B17">
            <w:pPr>
              <w:rPr>
                <w:b w:val="0"/>
                <w:bCs w:val="0"/>
              </w:rPr>
            </w:pPr>
            <w:r w:rsidRPr="00895366">
              <w:rPr>
                <w:b w:val="0"/>
                <w:bCs w:val="0"/>
              </w:rPr>
              <w:t>25/05/2026</w:t>
            </w:r>
          </w:p>
        </w:tc>
        <w:tc>
          <w:tcPr>
            <w:tcW w:w="992" w:type="dxa"/>
          </w:tcPr>
          <w:p w14:paraId="137CB1FD" w14:textId="42F093A5" w:rsidR="00B57276" w:rsidRPr="00084AB0" w:rsidRDefault="00795A92" w:rsidP="00F52B17">
            <w:pPr>
              <w:cnfStyle w:val="000000000000" w:firstRow="0" w:lastRow="0" w:firstColumn="0" w:lastColumn="0" w:oddVBand="0" w:evenVBand="0" w:oddHBand="0" w:evenHBand="0" w:firstRowFirstColumn="0" w:firstRowLastColumn="0" w:lastRowFirstColumn="0" w:lastRowLastColumn="0"/>
            </w:pPr>
            <w:r>
              <w:t>2h</w:t>
            </w:r>
          </w:p>
        </w:tc>
        <w:tc>
          <w:tcPr>
            <w:tcW w:w="2835" w:type="dxa"/>
          </w:tcPr>
          <w:p w14:paraId="31C4E7D7" w14:textId="41631E11" w:rsidR="00B57276" w:rsidRPr="00084AB0" w:rsidRDefault="00895366" w:rsidP="00F52B17">
            <w:pPr>
              <w:cnfStyle w:val="000000000000" w:firstRow="0" w:lastRow="0" w:firstColumn="0" w:lastColumn="0" w:oddVBand="0" w:evenVBand="0" w:oddHBand="0" w:evenHBand="0" w:firstRowFirstColumn="0" w:firstRowLastColumn="0" w:lastRowFirstColumn="0" w:lastRowLastColumn="0"/>
            </w:pPr>
            <w:r w:rsidRPr="00895366">
              <w:t>Final testing, formatting improvements, validation refinement, and full system debugging across all program features.</w:t>
            </w:r>
          </w:p>
        </w:tc>
        <w:tc>
          <w:tcPr>
            <w:tcW w:w="2126" w:type="dxa"/>
          </w:tcPr>
          <w:p w14:paraId="69FEEE08" w14:textId="5CC69F32" w:rsidR="00B57276" w:rsidRPr="00084AB0" w:rsidRDefault="00895366" w:rsidP="00F52B17">
            <w:pPr>
              <w:cnfStyle w:val="000000000000" w:firstRow="0" w:lastRow="0" w:firstColumn="0" w:lastColumn="0" w:oddVBand="0" w:evenVBand="0" w:oddHBand="0" w:evenHBand="0" w:firstRowFirstColumn="0" w:firstRowLastColumn="0" w:lastRowFirstColumn="0" w:lastRowLastColumn="0"/>
            </w:pPr>
            <w:r w:rsidRPr="00895366">
              <w:t>Minor formatting inconsistencies and invalid file edge cases occurred during final testing.</w:t>
            </w:r>
          </w:p>
        </w:tc>
        <w:tc>
          <w:tcPr>
            <w:tcW w:w="3119" w:type="dxa"/>
          </w:tcPr>
          <w:p w14:paraId="73FE9B52" w14:textId="08185DB4" w:rsidR="00B57276" w:rsidRPr="00084AB0" w:rsidRDefault="00895366" w:rsidP="00F52B17">
            <w:pPr>
              <w:cnfStyle w:val="000000000000" w:firstRow="0" w:lastRow="0" w:firstColumn="0" w:lastColumn="0" w:oddVBand="0" w:evenVBand="0" w:oddHBand="0" w:evenHBand="0" w:firstRowFirstColumn="0" w:firstRowLastColumn="0" w:lastRowFirstColumn="0" w:lastRowLastColumn="0"/>
            </w:pPr>
            <w:r w:rsidRPr="00895366">
              <w:t>Refined output formatting using String.format(), improved validation checks, and tested all features together including registration, modification, saving/loading, and branch management.</w:t>
            </w:r>
          </w:p>
        </w:tc>
      </w:tr>
    </w:tbl>
    <w:p w14:paraId="73E5B95A" w14:textId="4EE94608" w:rsidR="00F52B17" w:rsidRDefault="006B7B31" w:rsidP="006B7B31">
      <w:pPr>
        <w:pStyle w:val="Heading1"/>
      </w:pPr>
      <w:r>
        <w:t>Annotated IDE Screenshots</w:t>
      </w:r>
    </w:p>
    <w:p w14:paraId="6EE72BC7" w14:textId="607DFB2F" w:rsidR="006A1B9D" w:rsidRPr="006A1B9D" w:rsidRDefault="006804F2" w:rsidP="006A1B9D">
      <w:pPr>
        <w:pStyle w:val="Heading2"/>
      </w:pPr>
      <w:r w:rsidRPr="006A1B9D">
        <w:rPr>
          <w:noProof/>
        </w:rPr>
        <w:drawing>
          <wp:anchor distT="0" distB="0" distL="114300" distR="114300" simplePos="0" relativeHeight="251663360" behindDoc="0" locked="0" layoutInCell="1" allowOverlap="1" wp14:anchorId="4D2F9CBC" wp14:editId="719FD0FA">
            <wp:simplePos x="0" y="0"/>
            <wp:positionH relativeFrom="margin">
              <wp:align>left</wp:align>
            </wp:positionH>
            <wp:positionV relativeFrom="paragraph">
              <wp:posOffset>393700</wp:posOffset>
            </wp:positionV>
            <wp:extent cx="1607820" cy="1867535"/>
            <wp:effectExtent l="0" t="0" r="0" b="0"/>
            <wp:wrapSquare wrapText="bothSides"/>
            <wp:docPr id="474188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8819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07820" cy="1867535"/>
                    </a:xfrm>
                    <a:prstGeom prst="rect">
                      <a:avLst/>
                    </a:prstGeom>
                  </pic:spPr>
                </pic:pic>
              </a:graphicData>
            </a:graphic>
            <wp14:sizeRelH relativeFrom="margin">
              <wp14:pctWidth>0</wp14:pctWidth>
            </wp14:sizeRelH>
            <wp14:sizeRelV relativeFrom="margin">
              <wp14:pctHeight>0</wp14:pctHeight>
            </wp14:sizeRelV>
          </wp:anchor>
        </w:drawing>
      </w:r>
      <w:r w:rsidR="001021E7">
        <w:t>Project Structure</w:t>
      </w:r>
    </w:p>
    <w:p w14:paraId="5C38DE17" w14:textId="433F5A77" w:rsidR="00963F58" w:rsidRDefault="009C5A51" w:rsidP="00760834">
      <w:r w:rsidRPr="009C5A51">
        <w:t>This screenshot shows the Gym Tracker program in VS Code. The projects classes are shown in the src folder while the plans and branchData are shown in the project root folder. The structure demonstrates encapsulation and separation of responsibilities between user interaction, branch management, and member data handling.</w:t>
      </w:r>
    </w:p>
    <w:p w14:paraId="6449BD83" w14:textId="77777777" w:rsidR="00963F58" w:rsidRDefault="00963F58" w:rsidP="00760834"/>
    <w:p w14:paraId="7C43A2FB" w14:textId="77777777" w:rsidR="00963F58" w:rsidRDefault="00963F58" w:rsidP="00760834"/>
    <w:p w14:paraId="5B504CB0" w14:textId="1E485EA7" w:rsidR="00946F23" w:rsidRDefault="006804F2" w:rsidP="006804F2">
      <w:pPr>
        <w:pStyle w:val="Heading2"/>
      </w:pPr>
      <w:r>
        <w:t xml:space="preserve">Runtime </w:t>
      </w:r>
      <w:r w:rsidR="00DD580F">
        <w:t>Error</w:t>
      </w:r>
    </w:p>
    <w:p w14:paraId="38E7BC13" w14:textId="515F209F" w:rsidR="00284D97" w:rsidRDefault="00DD580F" w:rsidP="00C479A9">
      <w:r w:rsidRPr="002B043D">
        <w:rPr>
          <w:noProof/>
        </w:rPr>
        <w:drawing>
          <wp:anchor distT="0" distB="0" distL="114300" distR="114300" simplePos="0" relativeHeight="251664384" behindDoc="0" locked="0" layoutInCell="1" allowOverlap="1" wp14:anchorId="177C6A51" wp14:editId="44D77E3A">
            <wp:simplePos x="0" y="0"/>
            <wp:positionH relativeFrom="margin">
              <wp:align>left</wp:align>
            </wp:positionH>
            <wp:positionV relativeFrom="paragraph">
              <wp:posOffset>11066</wp:posOffset>
            </wp:positionV>
            <wp:extent cx="2044700" cy="2108835"/>
            <wp:effectExtent l="0" t="0" r="0" b="5715"/>
            <wp:wrapSquare wrapText="bothSides"/>
            <wp:docPr id="160422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22060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44700" cy="2108835"/>
                    </a:xfrm>
                    <a:prstGeom prst="rect">
                      <a:avLst/>
                    </a:prstGeom>
                  </pic:spPr>
                </pic:pic>
              </a:graphicData>
            </a:graphic>
            <wp14:sizeRelH relativeFrom="margin">
              <wp14:pctWidth>0</wp14:pctWidth>
            </wp14:sizeRelH>
            <wp14:sizeRelV relativeFrom="margin">
              <wp14:pctHeight>0</wp14:pctHeight>
            </wp14:sizeRelV>
          </wp:anchor>
        </w:drawing>
      </w:r>
      <w:r w:rsidR="00902702" w:rsidRPr="00902702">
        <w:t xml:space="preserve"> This screenshot shows a bug where the promo value always printed 0. This happened because Math.random() was cast to an int too early. It was fixed by changing it to (int)(Math.random() * 3).</w:t>
      </w:r>
    </w:p>
    <w:p w14:paraId="387B0C79" w14:textId="65987BA7" w:rsidR="00825A78" w:rsidRDefault="00825A78" w:rsidP="00C479A9"/>
    <w:p w14:paraId="34A26DB6" w14:textId="13BB8901" w:rsidR="00825A78" w:rsidRDefault="00825A78" w:rsidP="00C479A9"/>
    <w:p w14:paraId="7D45AD59" w14:textId="1E7973F5" w:rsidR="00825A78" w:rsidRDefault="00825A78" w:rsidP="00C479A9"/>
    <w:p w14:paraId="661085A8" w14:textId="77777777" w:rsidR="00902702" w:rsidRDefault="00902702" w:rsidP="00C479A9"/>
    <w:p w14:paraId="391B8C97" w14:textId="29BF25C1" w:rsidR="00825A78" w:rsidRDefault="001E5800" w:rsidP="00825A78">
      <w:pPr>
        <w:pStyle w:val="Heading2"/>
      </w:pPr>
      <w:r w:rsidRPr="001E5800">
        <w:rPr>
          <w:noProof/>
        </w:rPr>
        <w:lastRenderedPageBreak/>
        <w:drawing>
          <wp:anchor distT="0" distB="0" distL="114300" distR="114300" simplePos="0" relativeHeight="251665408" behindDoc="0" locked="0" layoutInCell="1" allowOverlap="1" wp14:anchorId="07D7CF1A" wp14:editId="3EB0B2E1">
            <wp:simplePos x="0" y="0"/>
            <wp:positionH relativeFrom="margin">
              <wp:align>left</wp:align>
            </wp:positionH>
            <wp:positionV relativeFrom="paragraph">
              <wp:posOffset>315898</wp:posOffset>
            </wp:positionV>
            <wp:extent cx="2335530" cy="2743200"/>
            <wp:effectExtent l="0" t="0" r="7620" b="0"/>
            <wp:wrapSquare wrapText="bothSides"/>
            <wp:docPr id="1470740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40180" name=""/>
                    <pic:cNvPicPr/>
                  </pic:nvPicPr>
                  <pic:blipFill>
                    <a:blip r:embed="rId13">
                      <a:extLst>
                        <a:ext uri="{28A0092B-C50C-407E-A947-70E740481C1C}">
                          <a14:useLocalDpi xmlns:a14="http://schemas.microsoft.com/office/drawing/2010/main" val="0"/>
                        </a:ext>
                      </a:extLst>
                    </a:blip>
                    <a:stretch>
                      <a:fillRect/>
                    </a:stretch>
                  </pic:blipFill>
                  <pic:spPr>
                    <a:xfrm>
                      <a:off x="0" y="0"/>
                      <a:ext cx="2335530" cy="2743200"/>
                    </a:xfrm>
                    <a:prstGeom prst="rect">
                      <a:avLst/>
                    </a:prstGeom>
                  </pic:spPr>
                </pic:pic>
              </a:graphicData>
            </a:graphic>
            <wp14:sizeRelH relativeFrom="margin">
              <wp14:pctWidth>0</wp14:pctWidth>
            </wp14:sizeRelH>
            <wp14:sizeRelV relativeFrom="margin">
              <wp14:pctHeight>0</wp14:pctHeight>
            </wp14:sizeRelV>
          </wp:anchor>
        </w:drawing>
      </w:r>
      <w:r w:rsidR="0071601B">
        <w:t>Program Running</w:t>
      </w:r>
      <w:r w:rsidR="0071601B">
        <w:tab/>
      </w:r>
    </w:p>
    <w:p w14:paraId="2C0B29FE" w14:textId="6507E313" w:rsidR="00A01F49" w:rsidRDefault="00902702">
      <w:r w:rsidRPr="00902702">
        <w:t>This screenshot shows the program running with test data. A member named Josh is registered with a standard plan for 6 months, including a trainer and locker. The output shows correct calculations for cost, GST, total, and stats like visits and revenue.</w:t>
      </w:r>
      <w:r w:rsidR="00A01F49">
        <w:br w:type="page"/>
      </w:r>
    </w:p>
    <w:p w14:paraId="74898CC0" w14:textId="26CC6DEF" w:rsidR="001E5800" w:rsidRDefault="00D2664F" w:rsidP="00D2664F">
      <w:pPr>
        <w:pStyle w:val="Heading1"/>
      </w:pPr>
      <w:r>
        <w:lastRenderedPageBreak/>
        <w:t>Error Analysis</w:t>
      </w:r>
    </w:p>
    <w:p w14:paraId="1AAFDDF5" w14:textId="0BC296B5" w:rsidR="0037301D" w:rsidRDefault="0037301D" w:rsidP="0037301D">
      <w:r>
        <w:t>Most of the errors were coding errors (around 70%), with the rest being design errors (about 30%).</w:t>
      </w:r>
    </w:p>
    <w:p w14:paraId="5DE783F3" w14:textId="54A038F2" w:rsidR="0037301D" w:rsidRDefault="0037301D" w:rsidP="0037301D">
      <w:r>
        <w:t>Coding Errors:</w:t>
      </w:r>
      <w:r>
        <w:br/>
        <w:t>These were mostly small mistakes like syntax or incorrect usage. For example, the Math.random() issue caused the promo to always be 0.</w:t>
      </w:r>
    </w:p>
    <w:p w14:paraId="39B338C6" w14:textId="3F1B7E8C" w:rsidR="0037301D" w:rsidRDefault="0037301D" w:rsidP="0037301D">
      <w:r>
        <w:t>Design Errors:</w:t>
      </w:r>
      <w:r>
        <w:br/>
        <w:t>These were logic problems. For example, in the modify feature, I removed counters before calculating the old total, which caused incorrect revenue.</w:t>
      </w:r>
    </w:p>
    <w:p w14:paraId="4CEDE32D" w14:textId="2B95D467" w:rsidR="000331B6" w:rsidRDefault="0037301D" w:rsidP="0037301D">
      <w:r>
        <w:t>Coding errors were easier to fix, while design errors took more time to think through and fix properly.</w:t>
      </w:r>
    </w:p>
    <w:p w14:paraId="6DDDC552" w14:textId="7D2A6858" w:rsidR="000B4AC4" w:rsidRDefault="003747C0" w:rsidP="003747C0">
      <w:pPr>
        <w:pStyle w:val="Heading1"/>
      </w:pPr>
      <w:r w:rsidRPr="003747C0">
        <w:t>Handwritten Pseudocode</w:t>
      </w:r>
    </w:p>
    <w:p w14:paraId="5F95A435" w14:textId="77777777" w:rsidR="00C33AB5" w:rsidRDefault="00C33AB5" w:rsidP="00CC04FB"/>
    <w:p w14:paraId="1C42BDB8" w14:textId="5617B5D9" w:rsidR="00CC04FB" w:rsidRPr="00CC04FB" w:rsidRDefault="00C33AB5" w:rsidP="00CC04FB">
      <w:r>
        <w:rPr>
          <w:noProof/>
        </w:rPr>
        <w:drawing>
          <wp:anchor distT="0" distB="0" distL="114300" distR="114300" simplePos="0" relativeHeight="251666432" behindDoc="0" locked="0" layoutInCell="1" allowOverlap="1" wp14:anchorId="3261BB44" wp14:editId="65EE23CC">
            <wp:simplePos x="0" y="0"/>
            <wp:positionH relativeFrom="margin">
              <wp:align>left</wp:align>
            </wp:positionH>
            <wp:positionV relativeFrom="paragraph">
              <wp:posOffset>286385</wp:posOffset>
            </wp:positionV>
            <wp:extent cx="4408170" cy="3309620"/>
            <wp:effectExtent l="0" t="3175" r="8255" b="8255"/>
            <wp:wrapSquare wrapText="bothSides"/>
            <wp:docPr id="1114432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5400000">
                      <a:off x="0" y="0"/>
                      <a:ext cx="4408170" cy="3309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46031" w:rsidRPr="00D46031">
        <w:t>The pseudocode shows how the modify feature works. It checks if a member exists, removes the old total, then lets the user update the plan or duration. After that, it recalculates the new total and updates the revenue and counters, so everything stays correct.</w:t>
      </w:r>
    </w:p>
    <w:sectPr w:rsidR="00CC04FB" w:rsidRPr="00CC04FB" w:rsidSect="00714B34">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B34"/>
    <w:rsid w:val="000331B6"/>
    <w:rsid w:val="000413BB"/>
    <w:rsid w:val="00070FCF"/>
    <w:rsid w:val="00083AED"/>
    <w:rsid w:val="00084AB0"/>
    <w:rsid w:val="000870B4"/>
    <w:rsid w:val="000A50C5"/>
    <w:rsid w:val="000B4AC4"/>
    <w:rsid w:val="000F0363"/>
    <w:rsid w:val="001021E7"/>
    <w:rsid w:val="001065DE"/>
    <w:rsid w:val="001B5DB2"/>
    <w:rsid w:val="001E5800"/>
    <w:rsid w:val="001E632E"/>
    <w:rsid w:val="00237677"/>
    <w:rsid w:val="002476D9"/>
    <w:rsid w:val="00284D97"/>
    <w:rsid w:val="002B043D"/>
    <w:rsid w:val="002C7D6E"/>
    <w:rsid w:val="002D1D03"/>
    <w:rsid w:val="002F1A85"/>
    <w:rsid w:val="0030280F"/>
    <w:rsid w:val="00334FBB"/>
    <w:rsid w:val="0037301D"/>
    <w:rsid w:val="003747C0"/>
    <w:rsid w:val="003E3351"/>
    <w:rsid w:val="00433EA3"/>
    <w:rsid w:val="00445972"/>
    <w:rsid w:val="004904A3"/>
    <w:rsid w:val="004E0792"/>
    <w:rsid w:val="00523DAB"/>
    <w:rsid w:val="00525187"/>
    <w:rsid w:val="005D6CEF"/>
    <w:rsid w:val="005F67C6"/>
    <w:rsid w:val="006338B8"/>
    <w:rsid w:val="006461EF"/>
    <w:rsid w:val="006804F2"/>
    <w:rsid w:val="006A1B9D"/>
    <w:rsid w:val="006B7B31"/>
    <w:rsid w:val="00712BDC"/>
    <w:rsid w:val="00714B34"/>
    <w:rsid w:val="0071601B"/>
    <w:rsid w:val="00726331"/>
    <w:rsid w:val="0074611C"/>
    <w:rsid w:val="00760834"/>
    <w:rsid w:val="00795A92"/>
    <w:rsid w:val="00825A78"/>
    <w:rsid w:val="0084637B"/>
    <w:rsid w:val="00854A81"/>
    <w:rsid w:val="00860E5A"/>
    <w:rsid w:val="00890F38"/>
    <w:rsid w:val="00895366"/>
    <w:rsid w:val="008C0E58"/>
    <w:rsid w:val="00902702"/>
    <w:rsid w:val="00946F23"/>
    <w:rsid w:val="00963F58"/>
    <w:rsid w:val="009728F7"/>
    <w:rsid w:val="00992742"/>
    <w:rsid w:val="009C5A51"/>
    <w:rsid w:val="009E130C"/>
    <w:rsid w:val="00A01F49"/>
    <w:rsid w:val="00A20381"/>
    <w:rsid w:val="00A334CC"/>
    <w:rsid w:val="00A425C6"/>
    <w:rsid w:val="00A83705"/>
    <w:rsid w:val="00A846C4"/>
    <w:rsid w:val="00B10EC0"/>
    <w:rsid w:val="00B273C7"/>
    <w:rsid w:val="00B402D5"/>
    <w:rsid w:val="00B57276"/>
    <w:rsid w:val="00B755CE"/>
    <w:rsid w:val="00BA5360"/>
    <w:rsid w:val="00BE425C"/>
    <w:rsid w:val="00BF05BC"/>
    <w:rsid w:val="00C063B9"/>
    <w:rsid w:val="00C33AB5"/>
    <w:rsid w:val="00C479A9"/>
    <w:rsid w:val="00C87DA9"/>
    <w:rsid w:val="00CA4606"/>
    <w:rsid w:val="00CC04FB"/>
    <w:rsid w:val="00D13A0A"/>
    <w:rsid w:val="00D2664F"/>
    <w:rsid w:val="00D46031"/>
    <w:rsid w:val="00D71545"/>
    <w:rsid w:val="00D77B13"/>
    <w:rsid w:val="00DD580F"/>
    <w:rsid w:val="00E10402"/>
    <w:rsid w:val="00E11436"/>
    <w:rsid w:val="00E977D2"/>
    <w:rsid w:val="00ED4770"/>
    <w:rsid w:val="00EE50E5"/>
    <w:rsid w:val="00F52B17"/>
    <w:rsid w:val="00F615D3"/>
    <w:rsid w:val="00F75F3B"/>
    <w:rsid w:val="00FC5CB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63F5F"/>
  <w15:chartTrackingRefBased/>
  <w15:docId w15:val="{68D5394D-1547-4D8F-A935-C4654E49A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B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4B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4B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4B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4B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4B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B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B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B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B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4B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4B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4B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4B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4B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B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B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B34"/>
    <w:rPr>
      <w:rFonts w:eastAsiaTheme="majorEastAsia" w:cstheme="majorBidi"/>
      <w:color w:val="272727" w:themeColor="text1" w:themeTint="D8"/>
    </w:rPr>
  </w:style>
  <w:style w:type="paragraph" w:styleId="Title">
    <w:name w:val="Title"/>
    <w:basedOn w:val="Normal"/>
    <w:next w:val="Normal"/>
    <w:link w:val="TitleChar"/>
    <w:uiPriority w:val="10"/>
    <w:qFormat/>
    <w:rsid w:val="00714B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B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B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B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B34"/>
    <w:pPr>
      <w:spacing w:before="160"/>
      <w:jc w:val="center"/>
    </w:pPr>
    <w:rPr>
      <w:i/>
      <w:iCs/>
      <w:color w:val="404040" w:themeColor="text1" w:themeTint="BF"/>
    </w:rPr>
  </w:style>
  <w:style w:type="character" w:customStyle="1" w:styleId="QuoteChar">
    <w:name w:val="Quote Char"/>
    <w:basedOn w:val="DefaultParagraphFont"/>
    <w:link w:val="Quote"/>
    <w:uiPriority w:val="29"/>
    <w:rsid w:val="00714B34"/>
    <w:rPr>
      <w:i/>
      <w:iCs/>
      <w:color w:val="404040" w:themeColor="text1" w:themeTint="BF"/>
    </w:rPr>
  </w:style>
  <w:style w:type="paragraph" w:styleId="ListParagraph">
    <w:name w:val="List Paragraph"/>
    <w:basedOn w:val="Normal"/>
    <w:uiPriority w:val="34"/>
    <w:qFormat/>
    <w:rsid w:val="00714B34"/>
    <w:pPr>
      <w:ind w:left="720"/>
      <w:contextualSpacing/>
    </w:pPr>
  </w:style>
  <w:style w:type="character" w:styleId="IntenseEmphasis">
    <w:name w:val="Intense Emphasis"/>
    <w:basedOn w:val="DefaultParagraphFont"/>
    <w:uiPriority w:val="21"/>
    <w:qFormat/>
    <w:rsid w:val="00714B34"/>
    <w:rPr>
      <w:i/>
      <w:iCs/>
      <w:color w:val="0F4761" w:themeColor="accent1" w:themeShade="BF"/>
    </w:rPr>
  </w:style>
  <w:style w:type="paragraph" w:styleId="IntenseQuote">
    <w:name w:val="Intense Quote"/>
    <w:basedOn w:val="Normal"/>
    <w:next w:val="Normal"/>
    <w:link w:val="IntenseQuoteChar"/>
    <w:uiPriority w:val="30"/>
    <w:qFormat/>
    <w:rsid w:val="00714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4B34"/>
    <w:rPr>
      <w:i/>
      <w:iCs/>
      <w:color w:val="0F4761" w:themeColor="accent1" w:themeShade="BF"/>
    </w:rPr>
  </w:style>
  <w:style w:type="character" w:styleId="IntenseReference">
    <w:name w:val="Intense Reference"/>
    <w:basedOn w:val="DefaultParagraphFont"/>
    <w:uiPriority w:val="32"/>
    <w:qFormat/>
    <w:rsid w:val="00714B34"/>
    <w:rPr>
      <w:b/>
      <w:bCs/>
      <w:smallCaps/>
      <w:color w:val="0F4761" w:themeColor="accent1" w:themeShade="BF"/>
      <w:spacing w:val="5"/>
    </w:rPr>
  </w:style>
  <w:style w:type="paragraph" w:styleId="NoSpacing">
    <w:name w:val="No Spacing"/>
    <w:link w:val="NoSpacingChar"/>
    <w:uiPriority w:val="1"/>
    <w:qFormat/>
    <w:rsid w:val="00714B3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714B34"/>
    <w:rPr>
      <w:rFonts w:eastAsiaTheme="minorEastAsia"/>
      <w:kern w:val="0"/>
      <w:sz w:val="22"/>
      <w:szCs w:val="22"/>
      <w:lang w:val="en-US"/>
      <w14:ligatures w14:val="none"/>
    </w:rPr>
  </w:style>
  <w:style w:type="table" w:styleId="TableGrid">
    <w:name w:val="Table Grid"/>
    <w:basedOn w:val="TableNormal"/>
    <w:uiPriority w:val="39"/>
    <w:rsid w:val="00433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433EA3"/>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5Dark">
    <w:name w:val="Grid Table 5 Dark"/>
    <w:basedOn w:val="TableNormal"/>
    <w:uiPriority w:val="50"/>
    <w:rsid w:val="00BF05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6Colorful">
    <w:name w:val="Grid Table 6 Colorful"/>
    <w:basedOn w:val="TableNormal"/>
    <w:uiPriority w:val="51"/>
    <w:rsid w:val="001065D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B755C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A83705"/>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Report covering the development of the Gym Membership Management System using object-oriented programming principles. Includes documentation of features implemented, bugs and errors encountered, UML diagrams, IDE screenshots, and handwritten pseudocode from the source code.</Abstract>
  <CompanyAddress/>
  <CompanyPhone/>
  <CompanyFax/>
  <CompanyEmail>c3580928</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2AB65F5B1645A469A90A84E61FD4DDB" ma:contentTypeVersion="15" ma:contentTypeDescription="Create a new document." ma:contentTypeScope="" ma:versionID="a5f1a8ed4b1ca6a3471b24017f3dd34a">
  <xsd:schema xmlns:xsd="http://www.w3.org/2001/XMLSchema" xmlns:xs="http://www.w3.org/2001/XMLSchema" xmlns:p="http://schemas.microsoft.com/office/2006/metadata/properties" xmlns:ns3="4db2f1c5-c8b2-4168-a8bd-f7480bd32456" xmlns:ns4="379b687e-1b2d-4c48-ae53-0ad361e5e5d6" targetNamespace="http://schemas.microsoft.com/office/2006/metadata/properties" ma:root="true" ma:fieldsID="454ee9a93ee76a56c74c8f6f9c6730de" ns3:_="" ns4:_="">
    <xsd:import namespace="4db2f1c5-c8b2-4168-a8bd-f7480bd32456"/>
    <xsd:import namespace="379b687e-1b2d-4c48-ae53-0ad361e5e5d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DateTaken" minOccurs="0"/>
                <xsd:element ref="ns4:MediaLengthInSeconds" minOccurs="0"/>
                <xsd:element ref="ns4:MediaServiceObjectDetectorVersions" minOccurs="0"/>
                <xsd:element ref="ns4:MediaServiceSearchProperties" minOccurs="0"/>
                <xsd:element ref="ns4:MediaServiceGenerationTime" minOccurs="0"/>
                <xsd:element ref="ns4:MediaServiceEventHashCode" minOccurs="0"/>
                <xsd:element ref="ns4:MediaServiceSystemTags" minOccurs="0"/>
                <xsd:element ref="ns4: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b2f1c5-c8b2-4168-a8bd-f7480bd3245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9b687e-1b2d-4c48-ae53-0ad361e5e5d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OCR" ma:index="22"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E8D55F1-5FEB-4DBA-BA40-51A45A3B8A3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C99FC83-169E-4217-9134-F12340929ED1}">
  <ds:schemaRefs>
    <ds:schemaRef ds:uri="http://schemas.microsoft.com/sharepoint/v3/contenttype/forms"/>
  </ds:schemaRefs>
</ds:datastoreItem>
</file>

<file path=customXml/itemProps4.xml><?xml version="1.0" encoding="utf-8"?>
<ds:datastoreItem xmlns:ds="http://schemas.openxmlformats.org/officeDocument/2006/customXml" ds:itemID="{AA665D7A-3B78-401A-AE08-77E7B699D2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b2f1c5-c8b2-4168-a8bd-f7480bd32456"/>
    <ds:schemaRef ds:uri="379b687e-1b2d-4c48-ae53-0ad361e5e5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09153DD-297B-4647-944D-886A75173ACA}">
  <ds:schemaRefs>
    <ds:schemaRef ds:uri="http://schemas.openxmlformats.org/officeDocument/2006/bibliography"/>
  </ds:schemaRefs>
</ds:datastoreItem>
</file>

<file path=docMetadata/LabelInfo.xml><?xml version="1.0" encoding="utf-8"?>
<clbl:labelList xmlns:clbl="http://schemas.microsoft.com/office/2020/mipLabelMetadata">
  <clbl:label id="{05a0e69a-418a-47c1-9c25-9387261bf991}" enabled="0" method="" siteId="{05a0e69a-418a-47c1-9c25-9387261bf991}" removed="1"/>
</clbl:labelList>
</file>

<file path=docProps/app.xml><?xml version="1.0" encoding="utf-8"?>
<Properties xmlns="http://schemas.openxmlformats.org/officeDocument/2006/extended-properties" xmlns:vt="http://schemas.openxmlformats.org/officeDocument/2006/docPropsVTypes">
  <Template>Normal.dotm</Template>
  <TotalTime>73</TotalTime>
  <Pages>5</Pages>
  <Words>665</Words>
  <Characters>3792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gYM tRACKER</vt:lpstr>
    </vt:vector>
  </TitlesOfParts>
  <Company/>
  <LinksUpToDate>false</LinksUpToDate>
  <CharactersWithSpaces>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gYM tRACKER</dc:title>
  <dc:subject>SENG1110 – Programming Assignment 2</dc:subject>
  <dc:creator>Joshua Monaghan</dc:creator>
  <cp:keywords/>
  <dc:description/>
  <cp:lastModifiedBy>Joshua Monaghan</cp:lastModifiedBy>
  <cp:revision>4</cp:revision>
  <dcterms:created xsi:type="dcterms:W3CDTF">2026-05-23T14:11:00Z</dcterms:created>
  <dcterms:modified xsi:type="dcterms:W3CDTF">2026-05-23T15:17:00Z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0x01010032AB65F5B1645A469A90A84E61FD4DDB</vt:lpwstr>
  </property>
</Properties>
</file>