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Inbound Sales Development | Quota Overachiever, Lead Qualification, AE Handoffs &amp; Salesforce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SDR and SaaS sales professional with a history of overachieving quota: 120% of sales target at Wix, top three on a team of 8 to 15 at Accelo while quota roughly doubled (~$213K/year in services bookings), up to 10 deals a month on up to 150 calls a day at Fivestars, and ~$130K+ in bookings from 6 deals at Fetch &amp; Funnel. Started with four years as a BDR booking sales-ready meetings. A heavy user of lead data tools (ZoomInfo, Apollo) who has built automated lead enrichment and follow-up systems.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lead enrichment, scoring, and follow-up systems so every lead gets a fast, relevant response; a free audit offer enrolled 180+ businesses and converted 2 to paying clients.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accounts at $20K+/month in ad spend and reported which campaigns produced quality leads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Signed and onboarded 15-20 reseller partners (deals ~$10K-$45K) across 50+ activities a day, retaining all but one, tracking pipeline in Salesforce.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(several $25K+), ~$130K+ in total bookings, while leading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Hit 120% of sales targets (and 110% of implementation targets) while onboarding 25+ clients per 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most of a 27-month tenure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consistently in accelerator commission tiers, with deals of $20K+.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Made up to 150 calls a day and closed up to 10 deals a month selling a loyalty and marketing platform to small businesses.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2012 - 2016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Qualified leads and booked a steady flow of sales-ready meetings for regional sales representatives.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Development:  </w:t>
      </w:r>
      <w:r>
        <w:rPr>
          <w:rFonts w:ascii="Calibri" w:hAnsi="Calibri"/>
          <w:b w:val="0"/>
          <w:i w:val="0"/>
          <w:color w:val="1A1A1A"/>
        </w:rPr>
        <w:t>Inbound Qualification (demos, trials, chat, content), Phone, Email &amp; LinkedIn Follow-Up, Clean AE Handoffs, Lead Quality Feedback, Salesforce, HubSpot, ZoomInfo, Apollo, Salesloft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