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Lead | SaaS Configuration, Integrations &amp; Customer Onboarding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and onboarding lead with 15+ years in B2B SaaS, professional-services software, and agency environments. Owned implementations from contract through configuration, training, and go-live at Wix (25+ launches a month at 110% of implementation targets) and scoped CRM/PSA implementations with API integrations at Accelo. Today I build the integrations myself, with webhooks, batch data imports, and custom Python and JavaScript code steps in Zapier, Make, and n8n, so I can translate customer requirements into configurations engineering can trust. Built compliance systems from scratch in a state-regulated business.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delivering hands-on user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system integrations in Zapier, Make, n8n, and GoHighLevel using webhook triggers and custom Python and JavaScript code steps, connecting client CRMs, CMS platforms, and third-party tools in production.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batch/CSV data imports into GoHighLevel and other platforms, cleaning and mapping records to the target CRM's fields and lifecycle stages.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implementations in GoHighLevel and HubSpot (contact segmentation, lifecycle stages, strict data-hygiene protocols) across concurrent client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requirement, timeline, and deliverable in the CRM and Notion, keeping project records auditable and handoffs clean.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coordinating execution across internal departments and holding delivery quality consistent across implementations.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~$10K-$45K), guiding customers through complex technical setup and configuration and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and built automated 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prioritized customer feedback on product gaps to Product and Engineering to inform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data to find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Rebuilt internal delivery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customers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launches from handoff through configuration, training, and go-live as primary point of contact, accelerating time to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and contributed to process, hiring, and training for a new vertical that went from proof of concept to profitable.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CRM fields required for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professional-services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 for a CRM/PSA platform, troubleshooting technical issues during setup and escalating risks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Zapier automations connecting Accelo to clients' existing systems.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platform, building the consultative approach to adoption and retention that carried into later SaaS roles.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and booked appointments for regional sales representatives, maintaining a steady flow of sales-ready meetings.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intake, and reporting systems from scratch in a licensed, state-regulated business, including new-hire paperwork and employee background checks.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Contract-to-Go-Live Delivery, Requirements Gathering, Configuration, Project Plans &amp; Milestones, User Training &amp; Enablement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Integrations &amp; Data:  </w:t>
      </w:r>
      <w:r>
        <w:rPr>
          <w:rFonts w:ascii="Calibri" w:hAnsi="Calibri"/>
          <w:b w:val="0"/>
          <w:i w:val="0"/>
          <w:color w:val="1A1A1A"/>
        </w:rPr>
        <w:t>API Integrations, Webhooks, Batch / CSV Data Imports, Zapier / Make / n8n, Python &amp; JavaScript (automation code steps), SQL, CRM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Salesforce, HubSpot, GoHighLevel, Accelo, Jira, Zendesk, Notion,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