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Outpost Advisors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Mark,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describes the exact problem I solve for small firms: every advisor doing their own admin, which caps how many families the team can serve. I run Solenzo, where I map how service businesses actually work, then rebuild the workflow with a clean CRM and automation so owners get their time back for clients. I've built Zapier automations since 2018 and have built 20+ automated workflows for clients covering intake, scheduling, onboarding, and follow-up.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"handbook" part matters to me too. At Wix I trained onboarding teams of up to 30 on a documented process, so a new specialist could get the same result as someone with a year on the team. I'd bring that same approach to Outpost: learn how your advisors run Waypoints, onboarding, and reporting today, document it, then tighten it so a new advisor lands where leadership would.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I haven't used RightCapital, Wealthbox, or the other planning-specific tools yet, and my financial services experience is a banking client at an agency, not an RIA. I pick up software quickly from virtual demos, I'm meticulous with client records, and a 5-15 hour part-time role fits well alongside my consulting work.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