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Implementation Leader | Team Leadership, Onboarding Operations &amp; Process Improvement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implementation and onboarding leader with 15+ years in SaaS and e-commerce. Led a team of 20 (later 8) customer-facing onboarding specialists at Wix for two years, delivering 25+ implementations per month personally at 110% of implementation targets, including e-commerce launches for established retail businesses. Builds the processes, training, KPIs, and automation that make onboarding faster and more consistent, and works hands-on in Salesforce, HubSpot, and automation platforms to drive adoption of digital tools.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configurations and training client teams to adopt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operational workflows into automated and AI-assisted processes (GoHighLevel, Zapier, Make, n8n), replacing repetitive steps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KPIs and recommendations, and build dashboards tracking funnel progression and outcomes.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accounts, holding delivery quality consistent and resolving client concerns promptly.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retaining all but one of 15-20 reseller partners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in Salesforce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alongside an individual book, and 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customer-facing onboarding specialists for 2 years (20, later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25+ customer implementations and launches per month personally,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online sales alongside their physical stores.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new vertical that went from proof of concept to a profitable business line, and contributed to hiring, onboarding, and training new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standardized the Salesforce fields for onboarding workflows, improving data capture and accuracy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ranking which client systems to change and in what order, then handed them to the implementation team and guided onboarding alongside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resolved it with direct guidance, building trusted-advisor relationships with C-suite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intake, and reporting systems from scratch in a licensed, regulated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Leadership:  </w:t>
      </w:r>
      <w:r>
        <w:rPr>
          <w:rFonts w:ascii="Calibri" w:hAnsi="Calibri"/>
          <w:b w:val="0"/>
          <w:i w:val="0"/>
          <w:color w:val="1A1A1A"/>
        </w:rPr>
        <w:t>Team Management &amp; Coaching, Capacity &amp; Resource Planning, Onboarding Methodology &amp; Process Standardization, Escalation Management, KPI Reporting &amp; Continuous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Automation:  </w:t>
      </w:r>
      <w:r>
        <w:rPr>
          <w:rFonts w:ascii="Calibri" w:hAnsi="Calibri"/>
          <w:b w:val="0"/>
          <w:i w:val="0"/>
          <w:color w:val="1A1A1A"/>
        </w:rPr>
        <w:t>Salesforce, HubSpot, Excel, Power BI, SQL (working proficiency), ClickUp, Asana, Monday.com, Jira, Zapier, Make, n8n, AI Workflow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Industry:  </w:t>
      </w:r>
      <w:r>
        <w:rPr>
          <w:rFonts w:ascii="Calibri" w:hAnsi="Calibri"/>
          <w:b w:val="0"/>
          <w:i w:val="0"/>
          <w:color w:val="1A1A1A"/>
        </w:rPr>
        <w:t>E-commerce Launches for Retail Businesses, Multi-Vertical SaaS Onboarding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