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EverCommerce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Automation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Marketing Automation Manager role because the day-to-day you describe - building and QA'ing lifecycle campaigns, keeping segmentation and attribution clean, and partnering with Growth, Sales, and Product to ship the right message at the right time - is what I've spent the last two and a half years doing hands-on for my own clients.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Solenzo, the company I founded, I architected a complete marketing-automation system of 20+ workflows covering lead capture and routing, qualification, triggered booking, no-show recovery, onboarding nurture, and reactivation, all built with the same QA discipline this role calls for: I design monitoring loops specifically to catch broken logic before a customer ever sees it. I've built on GoHighLevel and HubSpot rather than Marketo, but the underlying skill set - segmentation, triggers, personalization, clean CRM data - transfers directly, and I pick up new automation platforms fast because I've had to: every client relationship starts with learning their existing stack. Earlier in my career, at Wix and Birdeye, I worked inside Salesforce-backed onboarding and partner programs, so I understand the CRM-MAP handoff from both the marketing and the account-management side.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automation-building experience maps onto Marketo specifically. Thank you for considering my application.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