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Manager | Onboarding, Adoption, Renewals &amp; Data-Driven Account Health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manager with 15+ years in B2B SaaS who owns the customer from onboarding through renewal. Retained all but one of a 15-20 partner book at Birdeye (~94%) by tracking utilization and acting on adoption gaps before renewal, and onboarded 25+ clients a month at Wix at 120% of sales targets. Analyzes account data in Excel, Power BI, and SQL and turns it into action plans. Sold and scoped software for architecture and engineering firms at Accelo, and as a founder builds the processes and documentation a growing team runs 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onboarding for new technology stacks, translating business requirements into configurations and delivering hands-on platform walkthroughs and training.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dashboards in Power BI and GA4 tracking account performance, funnel progression, and ROI, and turn the analysis into action plans for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HubSpot, GoHighLevel, and Notion, and build SOPs for repeatable processes.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Expand scope with existing clients, identifying complementary services and writing the proposals and statements of work to close them.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~3 multi-stakeholder client accounts at $20K+/month in ad spend each, peaking above $100K/month, as strategic lead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Delivered quarterly business reviews with ROI, CAC, LTV, and conversion reporting, turning performance data into budget and growth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promptly and held delivery quality consistent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book of 15-20 reseller partners with deal sizes of ~$10K-$45K,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partners and their end customers, guiding complex technical setup and configuration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data to find adoption gaps and intervene before they turned into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deepening engagement across health, home services, and retail verticals.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Routed structured customer feedback to Product and Engineering, linking field signals to roadmap decisions.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each, several exceeding $25K, for roughly $130K+ in total bookings.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end, covering execution, performance reporting, and cross-team communication, and led the sales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120% of sales targets and 110% of implementation targets while onboarding and launching 25+ clients per month.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Set up third-party shipping integrations for e-commerce clients launching online storefronts alongside their physical retail locations.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multiple onboarding teams of up to 30 specialists, running weekly training sessions and 1:1 coaching.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for a new Wix vertical that went from proof of concept to a profitable business line, including sales training for tenured account executives.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scaled from 8 to 15 reps, holding that rank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implementation and services bookings (~$213K annualized) plus new recurring revenue, consistently into accelerator tiers.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CRM and project-management software for agencies and professional-services firms, including architecture and engineering firms, across a global client base.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 with implementation teams, troubleshooting technical challenges during setup.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SaaS sales to SMBs, making up to 150 dials/day and closing up to 10 deals/month.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Customer Onboarding, Platform Walkthroughs &amp; Training, Adoption Strategy, Account Health Monitoring, Risk &amp; Opportunity Forecasting, At-Risk Renewals, Post-Upsell Enablement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Analysis:  </w:t>
      </w:r>
      <w:r>
        <w:rPr>
          <w:rFonts w:ascii="Calibri" w:hAnsi="Calibri"/>
          <w:b w:val="0"/>
          <w:i w:val="0"/>
          <w:color w:val="1A1A1A"/>
        </w:rPr>
        <w:t>Excel (experienced), Power BI, SQL (working proficiency), GA4, KPI Dashboards, Action Planning from Data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Process &amp; Tools:  </w:t>
      </w:r>
      <w:r>
        <w:rPr>
          <w:rFonts w:ascii="Calibri" w:hAnsi="Calibri"/>
          <w:b w:val="0"/>
          <w:i w:val="0"/>
          <w:color w:val="1A1A1A"/>
        </w:rPr>
        <w:t>Process Documentation &amp; SOPs, Salesforce, HubSpot, Zendesk (familiar), Notion, PowerPoint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Cross-Functional:  </w:t>
      </w:r>
      <w:r>
        <w:rPr>
          <w:rFonts w:ascii="Calibri" w:hAnsi="Calibri"/>
          <w:b w:val="0"/>
          <w:i w:val="0"/>
          <w:color w:val="1A1A1A"/>
        </w:rPr>
        <w:t>Account Manager Partnership, Product Feedback Loops, Technical Implementation Coordination, Architecture &amp; Engineering Firms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