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Marketing Onboarding &amp; Project Management | Funnels, Paid Ads Launches, Asana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project manager who turns a funnel strategy into a launched campaign. I know every piece of the build firsthand: copy, landing pages, email and SMS automation, tracking, and paid ads, because I've built them myself at Solenzo and run them at Level Agency and Fetch &amp; Funnel. At Wix I managed up to 25 concurrent launches on schedule at 110% of implementation targets and led onboarding teams of up to 30. I verify tracking, links, and automations before anything goes live.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Growth &amp; Lifecycle Marketing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client onboarding from strategy to launch, building the funnel copy, landing pages, email and SMS automation, and tracking for each client myself.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 20+ workflow funnel and lifecycle system: lead capture, qualification, booking with reminders, no-show recovery, onboarding nurture, and reactivation.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Verify tracking, links, and automations before launch: GA4 conversion events, Meta Pixel, and Google Ads tags through GTM, with UTM conventions enforced.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 to cut low-quality leads, then diagnosed on-site conversion as the remaining bottleneck.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execution across internal departments on client campaigns, producing landing pages, email sequences, and conversion copy for accounts at $20K+/month in ad spend.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training and communication sequences for 15-20 partners across health, home services, and retail, retaining all but one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managing workflows and tasks in ClickUp and reducing handoff errors between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up to 25 concurrent client launches on fixed schedules, launching 25+ per month at 110% of implementation targets, and led onboarding teams of up to 30.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Onboarding &amp; PM:  </w:t>
      </w:r>
      <w:r>
        <w:rPr>
          <w:rFonts w:ascii="Calibri" w:hAnsi="Calibri"/>
          <w:b w:val="0"/>
          <w:i w:val="0"/>
          <w:color w:val="1A1A1A"/>
        </w:rPr>
        <w:t>Client Onboarding, Funnel Build Coordination, Launch QA (Tracking, Links, Automations), Approvals &amp; Revisions, Process Improvement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Asana, ClickUp, GoHighLevel, HubSpot, Meta Ads, Google Ads, GA4 &amp; GTM, Zapier, Make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