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Customer Success Manager | Onboarding, Adoption, Retention &amp; Expansion for B2B SaaS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 success and account management professional with 15+ years in B2B SaaS and MarTech, owning books of business from post-sale onboarding through adoption, retention, and expansion. Retained all but one of 15-20 reseller partners at Birdeye (~94%) by reading utilization data and intervening before adoption gaps became churn. Onboarded 25+ clients a month at Wix while leading a team of 8 to 20 specialists, hitting 120% of sales and 110% of implementation targets. As a founder, builds the onboarding workflows, health tracking, and automation a scaling CS team runs on, and brings working fluency in home-services and trade businesses.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post-sale relationship for a portfolio of B2B service clients, including home-services trade businesses, running discovery and onboarding to define goals, workflows, and success criteria.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end-to-end onboarding onto new technology stacks, translating business requirements into configurations and delivering hands-on training that drives adoption.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and deploy automated onboarding workflows, lifecycle sequences, and CRM architectures (20+ GoHighLevel workflows) that activate, nurture, and retain customers at scale.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expansion opportunities within existing accounts, recommending and scoping complementary services tied to each client's objectives.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Report on a regular cadence with actionable insights and recommendations, tracking account health and outcomes in GA4, CRM analytics, and custom dashboards.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client accounts as strategic lead, translating performance data into recommendations and running quarterly business reviews.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reporting frameworks tracking ROI, CAC, LTV, and conversion KPIs, and resolved client feedback promptly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Customer Success &amp; Retention - 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Owned a book of 15-20 B2B reseller partners (contracts ~$10K-$45K) across health, home services, and retail, retaining all but one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flag underused accounts and adoption gaps early, recommending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strategy, customer health metrics, and automated workflows, equipping them to prove product value to their own customers.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scalable communication workflows and automated product-training sequences that reduced onboarding friction.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of reputation and marketing automation tools.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Fed structured, high-priority customer feedback to Product and Engineering to inform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end, covering execution, performance reporting, and cross-team communication, including home-services clients.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 and reduced handoff errors between client-facing and delivery teams.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25+ clients per month to their first sale (Wix counted an onboarding as won only once the client's first sale was on the books), holding 110% of implementation targets and 120% of sales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client launches as primary strategic contact, delivering on time and accelerating time-to-value.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and developed a team of onboarding specialists for 2 years (a team of 20, later 8), overseeing budgets, scope, and delivery for a high-value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team processes, hiring, onboarding, and training for a brand-new Wix vertical that grew from proof of concept to a profitable business 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a 25% improvement in conversion rates across supported accounts through proactive communication on client goals.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and handed them to the implementation team so sales expectations carried into delivery.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CRM adoption and guided onboarding alongside implementation teams, resolving workflow and technical issues during setup.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that grew from 8 to 15 reps, sustained while quota roughly doubled.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 sales for an SMB loyalty and marketing automation platform, building the consultative approach to retention and adoption that carried into later SaaS roles.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Success:  </w:t>
      </w:r>
      <w:r>
        <w:rPr>
          <w:rFonts w:ascii="Calibri" w:hAnsi="Calibri"/>
          <w:b w:val="0"/>
          <w:i w:val="0"/>
          <w:color w:val="1A1A1A"/>
        </w:rPr>
        <w:t>Book of Business Ownership, Onboarding &amp; Time-to-Value, Product Adoption, Customer Health Monitoring, Churn Prevention, Renewals &amp; Retention, Expansion / Upsell, QBRs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Data &amp; Systems:  </w:t>
      </w:r>
      <w:r>
        <w:rPr>
          <w:rFonts w:ascii="Calibri" w:hAnsi="Calibri"/>
          <w:b w:val="0"/>
          <w:i w:val="0"/>
          <w:color w:val="1A1A1A"/>
        </w:rPr>
        <w:t>Salesforce, HubSpot, GoHighLevel, Usage &amp; Utilization Analysis, Excel, Power BI, GA4, Dashboards &amp; KPI Tracking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Scaling CS:  </w:t>
      </w:r>
      <w:r>
        <w:rPr>
          <w:rFonts w:ascii="Calibri" w:hAnsi="Calibri"/>
          <w:b w:val="0"/>
          <w:i w:val="0"/>
          <w:color w:val="1A1A1A"/>
        </w:rPr>
        <w:t>Playbook &amp; SOP Development, Workflow Automation (Zapier, Make, n8n), Onboarding Sequences, Cross-Functional Work with Sales &amp; Product, Team Leadership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(Sept 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