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Aaron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Analytics &amp; Optimization Specialist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Analytics and optimization professional with 15+ years analyzing complex datasets, designing performance models, and translating data insights into measurable business impact. Expert in identifying optimization opportunities across systems and workflows, with a track record building automated analysis frameworks and performance-monitoring dashboards. Strong in hypothesis testing, process decomposition, and collaborative problem-solving across technical and non-technical teams.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Architect performance dashboards and evaluation frameworks monitoring system outputs and conversion rates across multiple data sources, implementing iterative optimization loops to maximize accuracy and efficiency.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 complex operational and performance datasets, extracting actionable insights and structured recommendations that directly improve system performance, profitability, and operational scalability.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Design and validate automated workflows using conditional logic and performance thresholds, decomposing manual processes into optimized systems with measurable KPI improvements.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Build comprehensive performance tracking systems monitoring lead generation, funnel progression, acquisition costs, and conversion metrics; deliver data-driven reporting to executive leadership.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Evaluate performance across multiple accounts and workflows using analytics platforms and custom measurement frameworks; apply quantitative testing and experimentation to drive continuous improvement.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Provide regular performance reporting and strategic optimization recommendations based on rigorous tracking, statistical analysis, and quantitative measurement of operational and marketing metrics.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rigorous campaign performance reporting frameworks tracking ROI, CAC, LTV, and conversion KPIs; delivered optimization recommendations based on quantitative analysis.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Analyzed performance data across digital channels using multiple analytics platforms, translating results into strategic insights and tactical improvements.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Conducted A/B testing and performance optimization analysis, identifying efficiency improvements and recommending resource allocation strategies.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San Francisco, CA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Analyzed partner utilization and performance metrics to identify adoption gaps; quantified intervention impacts to reduce churn and improve efficiency.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Developed automated workflows that reduced onboarding friction; measured and reported on performance improvements via structured data analysis.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Evaluated feature usage patterns and customer adoption data, collaborating with Product and Engineering to prioritize roadmap based on quantified insights.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San Francisco, CA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a diverse account portfolio across verticals, directly contributing to a 30% increase in website traffic and 25% improvement in conversion rates.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digital growth consultations applying rigorous data analysis to optimize site architecture, inbound strategy, and conversion performance.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Designed and implemented performance-tracking systems to measure client progress against KPIs; led team of onboarding specialists.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Analytics &amp; Quantitative Methods:  </w:t>
      </w:r>
      <w:r>
        <w:rPr>
          <w:rFonts w:ascii="Times New Roman" w:hAnsi="Times New Roman"/>
          <w:b w:val="0"/>
          <w:i w:val="0"/>
          <w:color w:val="1A1A1A"/>
        </w:rPr>
        <w:t>Performance Analysis, Data Dashboards &amp; Reporting, Campaign Attribution, KPI Tracking &amp; Optimization, ROI Analysis, Hypothesis Testing, Statistical Thinking, Quantitative Insights &amp; Recommendations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Optimization &amp; Systems Design:  </w:t>
      </w:r>
      <w:r>
        <w:rPr>
          <w:rFonts w:ascii="Times New Roman" w:hAnsi="Times New Roman"/>
          <w:b w:val="0"/>
          <w:i w:val="0"/>
          <w:color w:val="1A1A1A"/>
        </w:rPr>
        <w:t>Process Decomposition, Workflow Automation, Computational Efficiency, Conversion Optimization, A/B Testing, Model Performance Monitoring, Iterative Improvement Frameworks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Technical &amp; Programming:  </w:t>
      </w:r>
      <w:r>
        <w:rPr>
          <w:rFonts w:ascii="Times New Roman" w:hAnsi="Times New Roman"/>
          <w:b w:val="0"/>
          <w:i w:val="0"/>
          <w:color w:val="1A1A1A"/>
        </w:rPr>
        <w:t>Python, SQL, GA4 Analytics, Google Analytics, Automation Scripting, Version Control Fundamentals, Data Visualization, CRM &amp; Platform Architecture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Professional Competencies:  </w:t>
      </w:r>
      <w:r>
        <w:rPr>
          <w:rFonts w:ascii="Times New Roman" w:hAnsi="Times New Roman"/>
          <w:b w:val="0"/>
          <w:i w:val="0"/>
          <w:color w:val="1A1A1A"/>
        </w:rPr>
        <w:t>Problem Solving &amp; Decomposition, Technical Collaboration, Cross-functional Communication, Peer Review &amp; Quality Assurance, Large Dataset Analysis, Documentation, Performance Benchmarking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Google Digital Marketing &amp; E-Commerce Professional Certificate — Google / Coursera (Issued 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