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Operations Support | Scheduling, Documentation, Reporting &amp; Executive Communication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Operations generalist who keeps leaders organized and work moving without supervision. I run my own consulting practice end to end, document every interaction, timeline, and deliverable, and write clear documentation and training material. At Wix I juggled up to 25 active launches at once on schedule, ran weekly team training, and helped hire and onboard new team members. Detail-driven, proactive, and organized under pressure.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all business operations for my own practice, from scheduling client meetings and tracking deadlines to documenting decisions and deliverables.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HubSpot, GoHighLevel, and Notion, keeping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plain-language documentation and guides; published 18 articles for non-technical readers.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reports and dashboards for regular review meetings, and validate every data import for accuracy.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onboarding and training for 15-20 partners across 50+ daily activities,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teams, managing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up to 25 concurrent client launches on fixed schedules, launching 25+ per month at 110% of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weekly team training and 1:1 coaching for teams of up to 30, and helped hire, onboard, and train new team members.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Supported budgets, scope, and delivery tracking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Supported client events and industry conventions, and held workshops for client teams.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Support:  </w:t>
      </w:r>
      <w:r>
        <w:rPr>
          <w:rFonts w:ascii="Calibri" w:hAnsi="Calibri"/>
          <w:b w:val="0"/>
          <w:i w:val="0"/>
          <w:color w:val="1A1A1A"/>
        </w:rPr>
        <w:t>Scheduling &amp; Deadline Tracking, Documentation &amp; Record-Keeping, Training Materials, Written Updates, Onboarding Support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Excel, Google Workspace, Notion, ClickUp, Asana, HubSpot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