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| HubSpot, Lead Routing &amp; Scoring, Attribution &amp; Pipeline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builder who started on the sales side: a decade from BDR to top-three B2B SaaS account executive. I build the systems behind the funnel: lifecycle stages, lead scoring and qualification, routing, and nurture in HubSpot and GoHighLevel, with GA4, GTM, and enforced UTM conventions so every lead traces back to a channel. I build pipeline and funnel dashboards in Power BI and SQL and present the recommendations, not just the numbers.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 lifecycle stages, lead scoring, and qualification criteria, and build routing, nurture, and reactivation across email and SMS in HubSpot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 and enforce UTM conventions and instrument GA4 conversion events, Meta Pixel, and Google Ads tags through custom GTM triggers, so traffic and conversions tie back to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generation, funnel progression, campaign ROI, and pipeline velocity in Power BI and SQL, and deliver recommendations to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maintain marketing-to-CRM syncs and data feeds into Salesforce, HubSpot, and GoHighLevel, validating every import and enforcing data hygiene.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outbound and enrichment workflows with LLM API calls in n8n, Make, and Zapier, holding deliverability above 99%.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A/B-tested, account-based LinkedIn campaigns on accounts at $20K+/month in ad spend, reporting ROI, CAC, LTV, and conversion KPIs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tools synced to Salesforce, and managed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segment, holding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 while ranking top three on a sales team of 8-15 reps.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Ops:  </w:t>
      </w:r>
      <w:r>
        <w:rPr>
          <w:rFonts w:ascii="Calibri" w:hAnsi="Calibri"/>
          <w:b w:val="0"/>
          <w:i w:val="0"/>
          <w:color w:val="1A1A1A"/>
        </w:rPr>
        <w:t>HubSpot, Lead Scoring &amp; Routing, Lifecycle Stages, UTM &amp; Attribution Tagging, Pipeline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Salesforce, GA4 &amp; GTM, Power BI, SQL, Apollo, Salesloft, ZoomInfo, Google Sheets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