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Implementation Lead | SaaS Configuration, Integrations &amp; Customer Onboarding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Implementation and onboarding lead with 15+ years in B2B SaaS, professional-services software, and agency environments. Owned implementations from contract through configuration, training, and go-live at Wix (25+ launches a month at 110% of implementation targets) and scoped CRM/PSA implementations with API integrations at Accelo. Today I build the integrations myself, in Zapier, Make, and n8n with custom Python and JavaScript code steps, so I can translate customer requirements into configurations engineering can trust. Built compliance systems from scratch in a state-regulated business.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technical configurations and delivering hands-on user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system integrations in Zapier, Make, and n8n, writing custom Python and JavaScript code steps in production workflows that connect client CRMs, CMS platforms, and third-party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CRM implementations in GoHighLevel and HubSpot (contact segmentation, lifecycle stages, strict data-hygiene protocols) across concurrent client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requirement, timeline, and deliverable in the CRM and Notion, keeping project records auditable and handoffs clean.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coordinating execution across internal departments and holding delivery quality consistent across implementations.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(deals ~$10K-$45K), guiding customers through complex technical setup and configuration and retaining all but one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high-volume partner network, and built automated 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Fed structured, prioritized customer feedback on product gaps to Product and Engineering to inform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data to find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Rebuilt internal delivery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customers per month, holding 110% of implementation targets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Owned launches from handoff through configuration, training, and go-live as primary point of contact, accelerating time to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 team of onboarding specialists for 2 years (20, later 8), and contributed to process, hiring, and training for a new vertical that went from proof of concept to profitable.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CRM fields required for onboarding workflows, standardizing data capture across the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professional-services clients, ranking which systems to change and in what order, and handed them to the implementation team to execute.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 for a CRM/PSA platform, troubleshooting technical issues during setup and escalating risks early.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connecting Accelo to clients' existing systems.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platform, building the consultative approach to adoption and retention that carried into later SaaS roles.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Qualified leads and booked appointments for regional sales representatives, maintaining a steady flow of sales-ready meetings.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compliance, intake, and reporting systems from scratch in a licensed, state-regulated business, including new-hire paperwork and employee background checks.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Implementation:  </w:t>
      </w:r>
      <w:r>
        <w:rPr>
          <w:rFonts w:ascii="Calibri" w:hAnsi="Calibri"/>
          <w:b w:val="0"/>
          <w:i w:val="0"/>
          <w:color w:val="1A1A1A"/>
        </w:rPr>
        <w:t>Contract-to-Go-Live Delivery, Requirements Gathering, Configuration, Project Plans &amp; Milestones, User Training &amp; Enablement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Integrations &amp; Data:  </w:t>
      </w:r>
      <w:r>
        <w:rPr>
          <w:rFonts w:ascii="Calibri" w:hAnsi="Calibri"/>
          <w:b w:val="0"/>
          <w:i w:val="0"/>
          <w:color w:val="1A1A1A"/>
        </w:rPr>
        <w:t>API Integrations, Zapier / Make / n8n, Python &amp; JavaScript (automation code steps), SQL, CRM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Platforms:  </w:t>
      </w:r>
      <w:r>
        <w:rPr>
          <w:rFonts w:ascii="Calibri" w:hAnsi="Calibri"/>
          <w:b w:val="0"/>
          <w:i w:val="0"/>
          <w:color w:val="1A1A1A"/>
        </w:rPr>
        <w:t>Salesforce, HubSpot, GoHighLevel, Accelo, Jira, Zendesk, Notion, Excel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