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Strategic Account Management | Multi-Level Accounts, Negotiation &amp; Program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manager and negotiator with 15+ years in B2B sales and account management, at my best growing an existing book across every layer of a customer. At Birdeye, ran a two-step channel motion: signed 15-20 reseller partners, then drove adoption down to their end customers, retaining all but one (~94%). Ranked top three in sales at Accelo while quota roughly doubled, negotiating terms with C-suite buyers. Spent 15+ years in restaurant kitchens before tech, and co-owned a Denver business with vendor and supplier relationships built from scratch, so the café operator's view of a delivery and a price sheet is familiar ground. Denver based, HubSpot fluent, and used to remote, high-autonomy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full client relationship for a portfolio of small, owner-operated businesses, from negotiation and scoping through delivery, reporting, and renewal.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accounts by identifying under-served needs and scoping complementary services, building repeatable programs each new client launches from.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account status, terms, and pipeline in HubSpot and GoHighLevel, reporting results to owners on a regular cadence.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aligning internal departments on execution without direct authority, and ran QBRs on ROI and margin-relevant KPIs.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budget planning and allocation, and resolved feedback quickly to protect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Account Manager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a two-step channel motion: signed and managed 15-20 reseller partners (deals ~$10K-$45K), then drove activation down to each partner's end customers, retaining all but one partner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Stayed involved through activation instead of handing off, training partners and their teams and tracking utilization to catch stalled accounts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with partners across health, home services, and retail, managing relationships at the owner, manager, and end-customer 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and customer health metrics,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over $25K), roughly 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including established retail businesses adding e-commerce,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20 (later 8), and drove process improvements for a new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earning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Negotiated terms and scoped multi-part implementation and services agreements with C-suite buyers, averaging ~$17,750/month in services bookings (~$213K annualized).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 platform to local SMB owners, including food and beverage operators.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vendor and supplier relationships and workflows from scratch for a licensed Denver retail business, alongside intake, compliance, and reporting, scaling it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Multi-Level Account Management, Channel / Two-Step Programs, Win-Back &amp; At-Risk Accounts, Program Expansion, Account Penetration Reporting, Renewals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Negotiation:  </w:t>
      </w:r>
      <w:r>
        <w:rPr>
          <w:rFonts w:ascii="Calibri" w:hAnsi="Calibri"/>
          <w:b w:val="0"/>
          <w:i w:val="0"/>
          <w:color w:val="1A1A1A"/>
        </w:rPr>
        <w:t>Pricing &amp; Terms, Objection Handling, C-Suite Negotiation, Vendor &amp; Supplier Relationships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HubSpot, Salesforce, GoHighLevel, Excel, Slack, Notion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