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Onboarding &amp; Enablement Specialist | SaaS Implementation, Client Training &amp; Product Adoption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SaaS onboarding and enablement specialist who gets clients from signed contract to confident, daily use. At Wix I onboarded and launched 25+ clients per month (110% of implementation targets) and trained onboarding teams of up to 30 through weekly sessions and 1:1 coaching. At Birdeye I trained a partner network on marketing automation, tracked utilization to catch low-adoption accounts early, and retained all but one of 15-20 partners. Today I map manual client workflows and rebuild them as automated systems, which is the same shift Ottimate clients make from manual AP to automation.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&amp; Automation Consultant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running hands-on training for non-technical owners and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Map clients' existing manual workflows and re-engineer them into automated systems, including a 20+ workflow GoHighLevel build covering intake, routing, scheduling, onboarding, and follow-up.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with business owners to surface goals and friction points, then guide them through the change from manual processes to automated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and published 18 articles explaining CRM setup, attribution, and automation in plain language for non-technical business owners.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reporting on a regular cadence tracking funnel progression and outcomes, turning the data into specific recommendations for each client.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(~3 clients at $20K+/month in ad spend each), translating performance data into strategic recommendations for client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low-adoption accounts and recommend targeted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automated product-training sequences and communication workflows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configuration, tracked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alignment, while serving as sales team lead.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helped pursue a major northeastern U.S. banking prospect, reaching finalist stage.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with up to ~25 concurrent onboardings,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client contact, delivering launches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weekly team training sessions, workshops for new initiatives, and 1:1 coaching for onboarding teams of up to 30 specialists.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Wix vertical that went from proof of concept to profitable, including hiring, onboarding, and training new hires.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Salesforce fields required for onboarding workflows, standardizing data capture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workshops for specific client teams showing how each part of the CRM/PSA platform would work in their day-to-day.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professional-services firms and C-suite stakeholders on CRM adoption and workflow design, escalating risks early to keep projects moving.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&amp; Enablement:  </w:t>
      </w:r>
      <w:r>
        <w:rPr>
          <w:rFonts w:ascii="Calibri" w:hAnsi="Calibri"/>
          <w:b w:val="0"/>
          <w:i w:val="0"/>
          <w:color w:val="1A1A1A"/>
        </w:rPr>
        <w:t>SaaS Implementation &amp; Go-Live Management, Persona-Based Training &amp; Workshops, 1:1 Deep Dives &amp; Group Training, Time-to-Value Acceleration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Adoption &amp; Change Management:  </w:t>
      </w:r>
      <w:r>
        <w:rPr>
          <w:rFonts w:ascii="Calibri" w:hAnsi="Calibri"/>
          <w:b w:val="0"/>
          <w:i w:val="0"/>
          <w:color w:val="1A1A1A"/>
        </w:rPr>
        <w:t>Adoption Metrics &amp; Usage Analysis, Low-Adoption Account Recovery, Manual-to-Automated Workflow Transition, Voice of the Customer to Product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Process &amp; Project:  </w:t>
      </w:r>
      <w:r>
        <w:rPr>
          <w:rFonts w:ascii="Calibri" w:hAnsi="Calibri"/>
          <w:b w:val="0"/>
          <w:i w:val="0"/>
          <w:color w:val="1A1A1A"/>
        </w:rPr>
        <w:t>Workflow Mapping &amp; Process Re-engineering, Multi-Project Management, Risk Identification &amp;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Systems:  </w:t>
      </w:r>
      <w:r>
        <w:rPr>
          <w:rFonts w:ascii="Calibri" w:hAnsi="Calibri"/>
          <w:b w:val="0"/>
          <w:i w:val="0"/>
          <w:color w:val="1A1A1A"/>
        </w:rPr>
        <w:t>Salesforce, HubSpot, GoHighLevel, Accelo (CRM/PSA), Zapier, Make, n8n, Excel, Power BI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