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Representative | Issue Resolution, Account &amp; Billing Support, Salesforce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professional with 15+ years in B2B SaaS who resolves issues fast and keeps accounts on track. I've worked formal support-ticket queues in Zendesk, handled 50+ partner activities a day at Birdeye while retaining all but one of 15-20 partners (~94%), and logged every interaction in Salesforce at Birdeye and Wix. Regulated-industry exposure includes a banking client at Fetch &amp; Funnel and building compliance systems as co-owner of a licensed, highly regulated retail business.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client relationships for a portfolio of service businesses, resolving questions and requests and documenting every interaction and outcome in GoHighLevel, HubSpot, and Notion.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Handled 50+ partner activities per day, guiding customers through technical setup and logging outcomes in Salesforce.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15-20 reseller partners (deals ~$10K-$45K), retaining all but one (~94% retention) by catching adoption problems early.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 banking-industry client and supported pursuit of a major northeastern U.S. bank, reaching finalist stage.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at 110% of implementation targets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Trained onboarding teams of up to 30 through weekly sessions and 1:1 coaching, and defined Salesforce fields to standardize data capture.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Walked clients through Accelo's invoicing and billing features and guided onboarding for a CRM and project-management platform.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Made up to 150 calls per day and closed up to 10 deals per month selling a loyalty platform to small businesses.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compliance and customer-management systems from scratch for a licensed, highly regulated retail business.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Support:  </w:t>
      </w:r>
      <w:r>
        <w:rPr>
          <w:rFonts w:ascii="Calibri" w:hAnsi="Calibri"/>
          <w:b w:val="0"/>
          <w:i w:val="0"/>
          <w:color w:val="1A1A1A"/>
        </w:rPr>
        <w:t>Inbound Call &amp; Ticket Resolution (Zendesk), Billing &amp; Invoice Questions, Account Retention, Internal Escalation, Salesforce, HubSpot, Excel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