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E64805" w:rsidP="00E64805" w:rsidRDefault="00E64805" w14:paraId="04BC4B2E" w14:textId="77777777">
      <w:pPr>
        <w:pStyle w:val="Title"/>
      </w:pPr>
      <w:r>
        <w:rPr>
          <w:noProof/>
        </w:rPr>
        <w:drawing>
          <wp:inline distT="0" distB="0" distL="0" distR="0" wp14:anchorId="0D392346" wp14:editId="7A7213A0">
            <wp:extent cx="2028825" cy="1029335"/>
            <wp:effectExtent l="0" t="0" r="0" b="0"/>
            <wp:docPr id="39986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28825" cy="1029335"/>
                    </a:xfrm>
                    <a:prstGeom prst="rect">
                      <a:avLst/>
                    </a:prstGeom>
                    <a:noFill/>
                    <a:ln>
                      <a:noFill/>
                    </a:ln>
                  </pic:spPr>
                </pic:pic>
              </a:graphicData>
            </a:graphic>
          </wp:inline>
        </w:drawing>
      </w:r>
    </w:p>
    <w:p w:rsidRPr="00E64805" w:rsidR="0025565A" w:rsidP="00E64805" w:rsidRDefault="0025565A" w14:paraId="4B2B41E4" w14:textId="514DA94D">
      <w:pPr>
        <w:pStyle w:val="Title"/>
      </w:pPr>
      <w:r w:rsidRPr="00E64805">
        <w:t>FSA Verification Audit Annual Reporting Template</w:t>
      </w:r>
      <w:r w:rsidR="008D29A9">
        <w:t xml:space="preserve"> for</w:t>
      </w:r>
      <w:r w:rsidRPr="008D29A9" w:rsidR="008D29A9">
        <w:t xml:space="preserve"> </w:t>
      </w:r>
      <w:r w:rsidRPr="00E64805" w:rsidR="008D29A9">
        <w:t>FMG</w:t>
      </w:r>
      <w:r w:rsidR="008D29A9">
        <w:t>s</w:t>
      </w:r>
    </w:p>
    <w:p w:rsidR="008D29A9" w:rsidP="00E64805" w:rsidRDefault="00E64805" w14:paraId="25629F7A" w14:textId="77777777">
      <w:pPr>
        <w:pStyle w:val="Subtitle"/>
        <w:rPr>
          <w:rFonts w:ascii="Open Sans" w:hAnsi="Open Sans" w:cs="Open Sans"/>
          <w:sz w:val="20"/>
          <w:szCs w:val="20"/>
        </w:rPr>
      </w:pPr>
      <w:r w:rsidRPr="00E64805">
        <w:rPr>
          <w:rFonts w:ascii="Open Sans" w:hAnsi="Open Sans" w:cs="Open Sans"/>
          <w:sz w:val="20"/>
          <w:szCs w:val="20"/>
        </w:rPr>
        <w:t>FSA 3.0</w:t>
      </w:r>
    </w:p>
    <w:p w:rsidR="00E64805" w:rsidP="00E64805" w:rsidRDefault="00E64805" w14:paraId="3351077B" w14:textId="2FAD45FC">
      <w:pPr>
        <w:pStyle w:val="Subtitle"/>
        <w:rPr>
          <w:rFonts w:ascii="Open Sans" w:hAnsi="Open Sans" w:cs="Open Sans"/>
          <w:sz w:val="20"/>
          <w:szCs w:val="20"/>
        </w:rPr>
      </w:pPr>
      <w:r w:rsidRPr="00E64805">
        <w:rPr>
          <w:rFonts w:ascii="Open Sans" w:hAnsi="Open Sans" w:cs="Open Sans"/>
          <w:sz w:val="20"/>
          <w:szCs w:val="20"/>
        </w:rPr>
        <w:t>Version 1</w:t>
      </w:r>
    </w:p>
    <w:p w:rsidR="00E64805" w:rsidP="00E64805" w:rsidRDefault="00E64805" w14:paraId="2740DE2A" w14:textId="77777777">
      <w:pPr>
        <w:pBdr>
          <w:bottom w:val="single" w:color="2D953E" w:sz="4" w:space="1"/>
        </w:pBdr>
      </w:pPr>
    </w:p>
    <w:p w:rsidR="00E64805" w:rsidP="00E64805" w:rsidRDefault="00E64805" w14:paraId="1CF8F68E" w14:textId="77777777"/>
    <w:p w:rsidRPr="00E64805" w:rsidR="00CA4602" w:rsidP="00E64805" w:rsidRDefault="00E64805" w14:paraId="5C683C66" w14:textId="7AC81B97">
      <w:pPr>
        <w:pStyle w:val="Heading1"/>
      </w:pPr>
      <w:r w:rsidRPr="00E64805">
        <w:t>THE FSA REQUIREMENT</w:t>
      </w:r>
    </w:p>
    <w:p w:rsidRPr="00E64805" w:rsidR="00FD037D" w:rsidP="00E64805" w:rsidRDefault="007B6C68" w14:paraId="729CE61F" w14:textId="41B28A46">
      <w:r w:rsidRPr="00E64805">
        <w:t>Following the issue of a Letter of Attestation t</w:t>
      </w:r>
      <w:r w:rsidRPr="00E64805" w:rsidR="0049349E">
        <w:t xml:space="preserve">he FMG Coordinator must provide the VB with an annual report </w:t>
      </w:r>
      <w:r w:rsidRPr="00E64805" w:rsidR="00FD037D">
        <w:t xml:space="preserve">confirming that there has been no change in the composition of the FMG that is: </w:t>
      </w:r>
    </w:p>
    <w:p w:rsidRPr="00E64805" w:rsidR="00FD037D" w:rsidP="00E64805" w:rsidRDefault="00FD037D" w14:paraId="08353677" w14:textId="33F39D16">
      <w:pPr>
        <w:pStyle w:val="ListParagraph"/>
      </w:pPr>
      <w:r w:rsidRPr="00E64805">
        <w:t xml:space="preserve">a turnover &gt; 10% in membership of the FMG (i.e., farms are replaced by other farms) </w:t>
      </w:r>
    </w:p>
    <w:p w:rsidRPr="00E64805" w:rsidR="00FD037D" w:rsidP="00E64805" w:rsidRDefault="00FD037D" w14:paraId="7C7728CD" w14:textId="77777777">
      <w:pPr>
        <w:pStyle w:val="ListParagraph"/>
      </w:pPr>
      <w:r w:rsidRPr="00E64805">
        <w:t xml:space="preserve">an increase of &gt;10% in the total number of farms </w:t>
      </w:r>
    </w:p>
    <w:p w:rsidRPr="00E64805" w:rsidR="00FD037D" w:rsidP="00E64805" w:rsidRDefault="00FD037D" w14:paraId="13534428" w14:textId="73C81B4E">
      <w:r w:rsidRPr="00E64805">
        <w:t>This report must include:</w:t>
      </w:r>
    </w:p>
    <w:p w:rsidRPr="00E64805" w:rsidR="00FD037D" w:rsidP="00E64805" w:rsidRDefault="00FD037D" w14:paraId="1BD9C76E" w14:textId="41B3579F">
      <w:pPr>
        <w:pStyle w:val="ListParagraph"/>
        <w:numPr>
          <w:ilvl w:val="0"/>
          <w:numId w:val="4"/>
        </w:numPr>
      </w:pPr>
      <w:r w:rsidRPr="00E64805">
        <w:t>a</w:t>
      </w:r>
      <w:r w:rsidRPr="00E64805" w:rsidR="0025565A">
        <w:t xml:space="preserve"> </w:t>
      </w:r>
      <w:r w:rsidRPr="00E64805" w:rsidR="0049349E">
        <w:t>list of all the farms in</w:t>
      </w:r>
      <w:r w:rsidRPr="00E64805">
        <w:t>cluded in</w:t>
      </w:r>
      <w:r w:rsidRPr="00E64805" w:rsidR="0049349E">
        <w:t xml:space="preserve"> the FMG for </w:t>
      </w:r>
      <w:r w:rsidR="000262ED">
        <w:t>the year of the annual report</w:t>
      </w:r>
      <w:r w:rsidRPr="00E64805" w:rsidR="0049349E">
        <w:t xml:space="preserve"> </w:t>
      </w:r>
    </w:p>
    <w:p w:rsidRPr="00E64805" w:rsidR="00FD55DC" w:rsidP="00E64805" w:rsidRDefault="00FD037D" w14:paraId="3E0BEF10" w14:textId="77777777">
      <w:pPr>
        <w:pStyle w:val="ListParagraph"/>
        <w:numPr>
          <w:ilvl w:val="0"/>
          <w:numId w:val="4"/>
        </w:numPr>
      </w:pPr>
      <w:r w:rsidRPr="00E64805">
        <w:t xml:space="preserve">a statement </w:t>
      </w:r>
      <w:r w:rsidRPr="00E64805" w:rsidR="0049349E">
        <w:t xml:space="preserve">confirming that any changes in FMG Composition do not exceed the 10% marks above. </w:t>
      </w:r>
      <w:r w:rsidRPr="00E64805" w:rsidR="0025565A">
        <w:t xml:space="preserve"> </w:t>
      </w:r>
    </w:p>
    <w:p w:rsidRPr="00E64805" w:rsidR="00FD55DC" w:rsidP="00E64805" w:rsidRDefault="00FD55DC" w14:paraId="5669CBD2" w14:textId="53497C59">
      <w:r w:rsidRPr="00E64805">
        <w:t>One report must be provided for each Letter of Attestation.</w:t>
      </w:r>
    </w:p>
    <w:p w:rsidRPr="00E64805" w:rsidR="0042467D" w:rsidP="00E64805" w:rsidRDefault="00191EBE" w14:paraId="7A130464" w14:textId="2EC7C16F">
      <w:r w:rsidRPr="00E64805">
        <w:t>A</w:t>
      </w:r>
      <w:r w:rsidRPr="00E64805" w:rsidR="0042467D">
        <w:t xml:space="preserve"> report must be submitted within </w:t>
      </w:r>
      <w:r w:rsidRPr="000262ED" w:rsidR="0042467D">
        <w:rPr>
          <w:b/>
          <w:bCs/>
        </w:rPr>
        <w:t xml:space="preserve">4 weeks of the </w:t>
      </w:r>
      <w:r w:rsidRPr="000262ED" w:rsidR="009A4823">
        <w:rPr>
          <w:b/>
          <w:bCs/>
        </w:rPr>
        <w:t xml:space="preserve">1 year and </w:t>
      </w:r>
      <w:r w:rsidRPr="000262ED" w:rsidR="000262ED">
        <w:rPr>
          <w:b/>
          <w:bCs/>
        </w:rPr>
        <w:t>2-year</w:t>
      </w:r>
      <w:r w:rsidRPr="00E64805" w:rsidR="009A4823">
        <w:t xml:space="preserve"> </w:t>
      </w:r>
      <w:r w:rsidRPr="00E64805" w:rsidR="0042467D">
        <w:t>anniversar</w:t>
      </w:r>
      <w:r w:rsidRPr="00E64805">
        <w:t>ies</w:t>
      </w:r>
      <w:r w:rsidRPr="00E64805" w:rsidR="0042467D">
        <w:t xml:space="preserve"> of </w:t>
      </w:r>
      <w:r w:rsidRPr="00E64805" w:rsidR="009A4823">
        <w:t xml:space="preserve">the start date </w:t>
      </w:r>
      <w:r w:rsidRPr="00E64805">
        <w:t>of</w:t>
      </w:r>
      <w:r w:rsidRPr="00E64805" w:rsidR="009A4823">
        <w:t xml:space="preserve"> the validity of the Letter of Attestation.</w:t>
      </w:r>
    </w:p>
    <w:p w:rsidRPr="00E64805" w:rsidR="0042467D" w:rsidP="00E64805" w:rsidRDefault="0049349E" w14:paraId="73CD11E6" w14:textId="272430AC">
      <w:r w:rsidRPr="00E64805">
        <w:t xml:space="preserve">The VB must review this list, </w:t>
      </w:r>
      <w:r w:rsidRPr="00E64805" w:rsidR="0042467D">
        <w:t>confirm receipt</w:t>
      </w:r>
      <w:r w:rsidR="000262ED">
        <w:t>, and confirm to the FMG if any changes in the group exceed the requirement</w:t>
      </w:r>
      <w:r w:rsidRPr="00E64805" w:rsidR="0042467D">
        <w:t>.</w:t>
      </w:r>
    </w:p>
    <w:p w:rsidRPr="000262ED" w:rsidR="003F5E07" w:rsidP="00E64805" w:rsidRDefault="0042467D" w14:paraId="124D5F63" w14:textId="755D6C5D">
      <w:r w:rsidRPr="000262ED">
        <w:t>I</w:t>
      </w:r>
      <w:r w:rsidRPr="000262ED" w:rsidR="0049349E">
        <w:t xml:space="preserve">f changes exceed </w:t>
      </w:r>
      <w:r w:rsidRPr="000262ED" w:rsidR="0025565A">
        <w:t xml:space="preserve">these marks, the Letter of Attestation </w:t>
      </w:r>
      <w:r w:rsidRPr="000262ED" w:rsidR="00FD55DC">
        <w:t>is invalidated</w:t>
      </w:r>
      <w:r w:rsidRPr="000262ED">
        <w:t>. It will</w:t>
      </w:r>
      <w:r w:rsidRPr="000262ED" w:rsidR="0025565A">
        <w:t xml:space="preserve"> maintain validity for six months</w:t>
      </w:r>
      <w:r w:rsidRPr="000262ED" w:rsidR="00FD037D">
        <w:t xml:space="preserve"> </w:t>
      </w:r>
      <w:r w:rsidRPr="000262ED" w:rsidR="00191EBE">
        <w:t>from</w:t>
      </w:r>
      <w:r w:rsidRPr="000262ED" w:rsidR="00FD037D">
        <w:rPr>
          <w:b/>
          <w:bCs/>
        </w:rPr>
        <w:t xml:space="preserve"> </w:t>
      </w:r>
      <w:r w:rsidRPr="000262ED" w:rsidR="003F5E07">
        <w:t xml:space="preserve">the </w:t>
      </w:r>
      <w:r w:rsidRPr="000262ED" w:rsidR="00191EBE">
        <w:t xml:space="preserve">start date </w:t>
      </w:r>
      <w:r w:rsidRPr="000262ED" w:rsidR="003F5E07">
        <w:t>anniversary of</w:t>
      </w:r>
      <w:r w:rsidRPr="000262ED" w:rsidR="00191EBE">
        <w:t xml:space="preserve"> the year in question, to allow time for a new audit to take place.</w:t>
      </w:r>
    </w:p>
    <w:p w:rsidR="000262ED" w:rsidRDefault="00FD037D" w14:paraId="1779BAA2" w14:textId="1C13277F">
      <w:r w:rsidRPr="00E64805">
        <w:t>If the FMG wishe</w:t>
      </w:r>
      <w:r w:rsidRPr="00E64805" w:rsidR="0042467D">
        <w:t>s</w:t>
      </w:r>
      <w:r w:rsidRPr="00E64805">
        <w:t xml:space="preserve"> to continue </w:t>
      </w:r>
      <w:r w:rsidRPr="00E64805" w:rsidR="0025565A">
        <w:t>making FSA claims, a new verification</w:t>
      </w:r>
      <w:r w:rsidRPr="00E64805" w:rsidR="00F62129">
        <w:t xml:space="preserve"> of </w:t>
      </w:r>
      <w:r w:rsidRPr="00E64805">
        <w:t>on-</w:t>
      </w:r>
      <w:r w:rsidRPr="00E64805" w:rsidR="00F62129">
        <w:t>farm performance levels</w:t>
      </w:r>
      <w:r w:rsidRPr="00E64805" w:rsidR="0042467D">
        <w:t xml:space="preserve"> must be carried out to confirm the performance level of the new group</w:t>
      </w:r>
      <w:r w:rsidRPr="00E64805" w:rsidR="0025565A">
        <w:t xml:space="preserve">. There is no requirement to repeat the </w:t>
      </w:r>
      <w:r w:rsidRPr="00E64805" w:rsidR="0042467D">
        <w:t>FSA</w:t>
      </w:r>
      <w:r w:rsidRPr="00E64805" w:rsidR="0025565A">
        <w:t xml:space="preserve"> Management System audit if it was completed</w:t>
      </w:r>
      <w:r w:rsidRPr="00E64805" w:rsidR="0042467D">
        <w:t xml:space="preserve"> i</w:t>
      </w:r>
      <w:r w:rsidRPr="00E64805" w:rsidR="0025565A">
        <w:t>n the previous 3 y</w:t>
      </w:r>
      <w:r w:rsidRPr="00E64805" w:rsidR="0042467D">
        <w:t>ea</w:t>
      </w:r>
      <w:r w:rsidRPr="00E64805" w:rsidR="0025565A">
        <w:t>rs.</w:t>
      </w:r>
      <w:r w:rsidR="000262ED">
        <w:t xml:space="preserve"> </w:t>
      </w:r>
      <w:r w:rsidR="000262ED">
        <w:br w:type="page"/>
      </w:r>
    </w:p>
    <w:p w:rsidR="00FD037D" w:rsidP="00E64805" w:rsidRDefault="00E64805" w14:paraId="1924B716" w14:textId="4399ED3E">
      <w:pPr>
        <w:pStyle w:val="Heading1"/>
      </w:pPr>
      <w:r w:rsidRPr="00E64805">
        <w:lastRenderedPageBreak/>
        <w:t>THE REPORT</w:t>
      </w:r>
    </w:p>
    <w:p w:rsidR="00CF272B" w:rsidP="007D2E4A" w:rsidRDefault="00CF272B" w14:paraId="45FBAE56" w14:textId="0048093F">
      <w:pPr>
        <w:pStyle w:val="Heading2"/>
      </w:pPr>
      <w:r>
        <w:t>Year</w:t>
      </w:r>
      <w:r w:rsidR="007D2E4A">
        <w:t xml:space="preserve"> </w:t>
      </w:r>
      <w:r w:rsidR="006C16A0">
        <w:t>in</w:t>
      </w:r>
      <w:r w:rsidR="007D2E4A">
        <w:t xml:space="preserve"> Letter of Attestation </w:t>
      </w:r>
      <w:r w:rsidR="00311BFB">
        <w:t xml:space="preserve">(LOA) </w:t>
      </w:r>
      <w:r w:rsidR="007D2E4A">
        <w:t>Cycle</w:t>
      </w:r>
    </w:p>
    <w:tbl>
      <w:tblPr>
        <w:tblStyle w:val="PlainTable2"/>
        <w:tblW w:w="1670" w:type="pct"/>
        <w:tblBorders>
          <w:top w:val="single" w:color="7F7F7F" w:themeColor="text1" w:themeTint="80" w:sz="4" w:space="0"/>
          <w:bottom w:val="single" w:color="7F7F7F" w:themeColor="text1" w:themeTint="80" w:sz="4" w:space="0"/>
          <w:insideH w:val="single" w:color="7F7F7F" w:themeColor="text1" w:themeTint="80" w:sz="4" w:space="0"/>
        </w:tblBorders>
        <w:tblLook w:val="04A0" w:firstRow="1" w:lastRow="0" w:firstColumn="1" w:lastColumn="0" w:noHBand="0" w:noVBand="1"/>
      </w:tblPr>
      <w:tblGrid>
        <w:gridCol w:w="1567"/>
        <w:gridCol w:w="1446"/>
      </w:tblGrid>
      <w:tr w:rsidR="00680CFF" w:rsidTr="00BB5BE9" w14:paraId="087EC132" w14:textId="77777777">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600" w:type="pct"/>
            <w:tcBorders>
              <w:top w:val="nil"/>
              <w:bottom w:val="nil"/>
              <w:right w:val="single" w:color="7F7F7F" w:themeColor="text1" w:themeTint="80" w:sz="4" w:space="0"/>
            </w:tcBorders>
            <w:shd w:val="clear" w:color="auto" w:fill="auto"/>
          </w:tcPr>
          <w:p w:rsidRPr="00680CFF" w:rsidR="0054474F" w:rsidP="006C16A0" w:rsidRDefault="0054474F" w14:paraId="40593070" w14:textId="75A3183D">
            <w:r w:rsidRPr="00680CFF">
              <w:t>YEAR 1</w:t>
            </w:r>
          </w:p>
        </w:tc>
        <w:tc>
          <w:tcPr>
            <w:tcW w:w="2400" w:type="pct"/>
            <w:tcBorders>
              <w:left w:val="single" w:color="7F7F7F" w:themeColor="text1" w:themeTint="80" w:sz="4" w:space="0"/>
              <w:right w:val="single" w:color="7F7F7F" w:themeColor="text1" w:themeTint="80" w:sz="4" w:space="0"/>
            </w:tcBorders>
          </w:tcPr>
          <w:p w:rsidRPr="0054474F" w:rsidR="0054474F" w:rsidP="0054474F" w:rsidRDefault="0054474F" w14:paraId="38A40C75" w14:textId="19E36194">
            <w:pPr>
              <w:jc w:val="center"/>
              <w:cnfStyle w:val="100000000000" w:firstRow="1" w:lastRow="0" w:firstColumn="0" w:lastColumn="0" w:oddVBand="0" w:evenVBand="0" w:oddHBand="0" w:evenHBand="0" w:firstRowFirstColumn="0" w:firstRowLastColumn="0" w:lastRowFirstColumn="0" w:lastRowLastColumn="0"/>
              <w:rPr>
                <w:lang w:val="nl-BE"/>
              </w:rPr>
            </w:pPr>
          </w:p>
        </w:tc>
      </w:tr>
      <w:tr w:rsidR="00680CFF" w:rsidTr="00BB5BE9" w14:paraId="05379B08" w14:textId="77777777">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600" w:type="pct"/>
            <w:tcBorders>
              <w:top w:val="nil"/>
              <w:bottom w:val="nil"/>
              <w:right w:val="single" w:color="7F7F7F" w:themeColor="text1" w:themeTint="80" w:sz="4" w:space="0"/>
            </w:tcBorders>
          </w:tcPr>
          <w:p w:rsidRPr="00680CFF" w:rsidR="0054474F" w:rsidP="006C16A0" w:rsidRDefault="00680CFF" w14:paraId="01C642BB" w14:textId="43232489">
            <w:r w:rsidRPr="00680CFF">
              <w:rPr>
                <w:lang w:val="nl-BE"/>
              </w:rPr>
              <w:t>YEAR 2</w:t>
            </w:r>
          </w:p>
        </w:tc>
        <w:tc>
          <w:tcPr>
            <w:tcW w:w="2400" w:type="pct"/>
            <w:tcBorders>
              <w:top w:val="none" w:color="auto" w:sz="0" w:space="0"/>
              <w:left w:val="single" w:color="7F7F7F" w:themeColor="text1" w:themeTint="80" w:sz="4" w:space="0"/>
              <w:bottom w:val="none" w:color="auto" w:sz="0" w:space="0"/>
              <w:right w:val="single" w:color="7F7F7F" w:themeColor="text1" w:themeTint="80" w:sz="4" w:space="0"/>
            </w:tcBorders>
            <w:shd w:val="clear" w:color="auto" w:fill="EAF4EB"/>
          </w:tcPr>
          <w:p w:rsidRPr="00E64805" w:rsidR="0054474F" w:rsidP="0004684D" w:rsidRDefault="0054474F" w14:paraId="2DFAAFD0" w14:textId="77777777">
            <w:pPr>
              <w:cnfStyle w:val="000000100000" w:firstRow="0" w:lastRow="0" w:firstColumn="0" w:lastColumn="0" w:oddVBand="0" w:evenVBand="0" w:oddHBand="1" w:evenHBand="0" w:firstRowFirstColumn="0" w:firstRowLastColumn="0" w:lastRowFirstColumn="0" w:lastRowLastColumn="0"/>
              <w:rPr>
                <w:lang w:val="nl-BE"/>
              </w:rPr>
            </w:pPr>
          </w:p>
        </w:tc>
      </w:tr>
    </w:tbl>
    <w:p w:rsidRPr="00BB5BE9" w:rsidR="007D2E4A" w:rsidP="00CF272B" w:rsidRDefault="006C16A0" w14:paraId="61F90819" w14:textId="0A7296CE">
      <w:pPr>
        <w:rPr>
          <w:i/>
          <w:iCs/>
          <w:color w:val="808080" w:themeColor="background1" w:themeShade="80"/>
        </w:rPr>
      </w:pPr>
      <w:r w:rsidRPr="00BB5BE9">
        <w:rPr>
          <w:i/>
          <w:iCs/>
          <w:color w:val="808080" w:themeColor="background1" w:themeShade="80"/>
        </w:rPr>
        <w:t>Mark</w:t>
      </w:r>
      <w:r w:rsidRPr="00BB5BE9" w:rsidR="00BB5BE9">
        <w:rPr>
          <w:i/>
          <w:iCs/>
          <w:color w:val="808080" w:themeColor="background1" w:themeShade="80"/>
        </w:rPr>
        <w:t xml:space="preserve"> the</w:t>
      </w:r>
      <w:r w:rsidRPr="00BB5BE9">
        <w:rPr>
          <w:i/>
          <w:iCs/>
          <w:color w:val="808080" w:themeColor="background1" w:themeShade="80"/>
        </w:rPr>
        <w:t xml:space="preserve"> year</w:t>
      </w:r>
      <w:r w:rsidR="00BB5BE9">
        <w:rPr>
          <w:i/>
          <w:iCs/>
          <w:color w:val="808080" w:themeColor="background1" w:themeShade="80"/>
        </w:rPr>
        <w:t xml:space="preserve"> for which you are completing this </w:t>
      </w:r>
      <w:r w:rsidR="00477FAA">
        <w:rPr>
          <w:i/>
          <w:iCs/>
          <w:color w:val="808080" w:themeColor="background1" w:themeShade="80"/>
        </w:rPr>
        <w:t>report</w:t>
      </w:r>
      <w:r w:rsidRPr="00BB5BE9">
        <w:rPr>
          <w:i/>
          <w:iCs/>
          <w:color w:val="808080" w:themeColor="background1" w:themeShade="80"/>
        </w:rPr>
        <w:t>.</w:t>
      </w:r>
    </w:p>
    <w:p w:rsidRPr="00CF272B" w:rsidR="00311BFB" w:rsidP="00311BFB" w:rsidRDefault="00311BFB" w14:paraId="1448FCCF" w14:textId="77777777"/>
    <w:p w:rsidRPr="00E64805" w:rsidR="0025565A" w:rsidP="00E64805" w:rsidRDefault="0025565A" w14:paraId="6A877A08" w14:textId="77777777">
      <w:pPr>
        <w:pStyle w:val="Heading2"/>
      </w:pPr>
      <w:r w:rsidRPr="00E64805">
        <w:t>Farm Management Group Details</w:t>
      </w:r>
    </w:p>
    <w:tbl>
      <w:tblPr>
        <w:tblStyle w:val="PlainTable2"/>
        <w:tblW w:w="5000" w:type="pct"/>
        <w:tblCellMar>
          <w:top w:w="85" w:type="dxa"/>
          <w:bottom w:w="85" w:type="dxa"/>
        </w:tblCellMar>
        <w:tblLook w:val="04A0" w:firstRow="1" w:lastRow="0" w:firstColumn="1" w:lastColumn="0" w:noHBand="0" w:noVBand="1"/>
      </w:tblPr>
      <w:tblGrid>
        <w:gridCol w:w="3260"/>
        <w:gridCol w:w="5766"/>
      </w:tblGrid>
      <w:tr w:rsidR="0025565A" w:rsidTr="1274785D" w14:paraId="1A2E9328" w14:textId="77777777">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06" w:type="pct"/>
            <w:tcMar/>
          </w:tcPr>
          <w:p w:rsidRPr="007266FD" w:rsidR="0025565A" w:rsidP="00E64805" w:rsidRDefault="0025565A" w14:paraId="6A617EBD" w14:textId="77777777">
            <w:pPr>
              <w:rPr>
                <w:b w:val="0"/>
                <w:bCs w:val="0"/>
              </w:rPr>
            </w:pPr>
            <w:r w:rsidRPr="007266FD">
              <w:rPr>
                <w:b w:val="0"/>
                <w:bCs w:val="0"/>
              </w:rPr>
              <w:t>Name of Farm Management Group</w:t>
            </w:r>
          </w:p>
        </w:tc>
        <w:tc>
          <w:tcPr>
            <w:cnfStyle w:val="000000000000" w:firstRow="0" w:lastRow="0" w:firstColumn="0" w:lastColumn="0" w:oddVBand="0" w:evenVBand="0" w:oddHBand="0" w:evenHBand="0" w:firstRowFirstColumn="0" w:firstRowLastColumn="0" w:lastRowFirstColumn="0" w:lastRowLastColumn="0"/>
            <w:tcW w:w="3194" w:type="pct"/>
            <w:tcMar/>
          </w:tcPr>
          <w:p w:rsidRPr="00E64805" w:rsidR="00CA4602" w:rsidP="007266FD" w:rsidRDefault="00CA4602" w14:paraId="3947FFD6" w14:textId="77777777">
            <w:pPr>
              <w:cnfStyle w:val="100000000000" w:firstRow="1" w:lastRow="0" w:firstColumn="0" w:lastColumn="0" w:oddVBand="0" w:evenVBand="0" w:oddHBand="0" w:evenHBand="0" w:firstRowFirstColumn="0" w:firstRowLastColumn="0" w:lastRowFirstColumn="0" w:lastRowLastColumn="0"/>
              <w:rPr>
                <w:lang w:val="nl-BE"/>
              </w:rPr>
            </w:pPr>
          </w:p>
        </w:tc>
      </w:tr>
      <w:tr w:rsidR="0025565A" w:rsidTr="1274785D" w14:paraId="0ECE9700" w14:textId="7777777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06" w:type="pct"/>
            <w:tcMar/>
          </w:tcPr>
          <w:p w:rsidRPr="007266FD" w:rsidR="0025565A" w:rsidP="00E64805" w:rsidRDefault="0025565A" w14:paraId="546FD356" w14:textId="77777777">
            <w:pPr>
              <w:rPr>
                <w:b w:val="0"/>
                <w:bCs w:val="0"/>
              </w:rPr>
            </w:pPr>
            <w:r w:rsidRPr="007266FD">
              <w:rPr>
                <w:b w:val="0"/>
                <w:bCs w:val="0"/>
              </w:rPr>
              <w:t>Name and address of FMG Coordinator</w:t>
            </w:r>
          </w:p>
        </w:tc>
        <w:tc>
          <w:tcPr>
            <w:cnfStyle w:val="000000000000" w:firstRow="0" w:lastRow="0" w:firstColumn="0" w:lastColumn="0" w:oddVBand="0" w:evenVBand="0" w:oddHBand="0" w:evenHBand="0" w:firstRowFirstColumn="0" w:firstRowLastColumn="0" w:lastRowFirstColumn="0" w:lastRowLastColumn="0"/>
            <w:tcW w:w="3194" w:type="pct"/>
            <w:tcMar/>
          </w:tcPr>
          <w:p w:rsidRPr="00E64805" w:rsidR="00CA4602" w:rsidP="007266FD" w:rsidRDefault="00CA4602" w14:paraId="610B6FD8" w14:textId="77777777">
            <w:pPr>
              <w:cnfStyle w:val="000000100000" w:firstRow="0" w:lastRow="0" w:firstColumn="0" w:lastColumn="0" w:oddVBand="0" w:evenVBand="0" w:oddHBand="1" w:evenHBand="0" w:firstRowFirstColumn="0" w:firstRowLastColumn="0" w:lastRowFirstColumn="0" w:lastRowLastColumn="0"/>
              <w:rPr>
                <w:lang w:val="nl-BE"/>
              </w:rPr>
            </w:pPr>
          </w:p>
        </w:tc>
      </w:tr>
      <w:tr w:rsidR="0025565A" w:rsidTr="1274785D" w14:paraId="43DEEB0E" w14:textId="77777777">
        <w:trPr>
          <w:cnfStyle w:val="000000010000" w:firstRow="0" w:lastRow="0" w:firstColumn="0" w:lastColumn="0" w:oddVBand="0" w:evenVBand="0" w:oddHBand="0" w:evenHBand="1"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806" w:type="pct"/>
            <w:tcMar/>
          </w:tcPr>
          <w:p w:rsidRPr="007266FD" w:rsidR="0025565A" w:rsidP="00E64805" w:rsidRDefault="0025565A" w14:paraId="546410C2" w14:textId="5ACB07D7">
            <w:pPr>
              <w:rPr>
                <w:b w:val="0"/>
                <w:bCs w:val="0"/>
              </w:rPr>
            </w:pPr>
            <w:r w:rsidRPr="007266FD">
              <w:rPr>
                <w:b w:val="0"/>
                <w:bCs w:val="0"/>
              </w:rPr>
              <w:t xml:space="preserve">Name </w:t>
            </w:r>
            <w:r w:rsidRPr="007266FD" w:rsidR="00CA4602">
              <w:rPr>
                <w:b w:val="0"/>
                <w:bCs w:val="0"/>
              </w:rPr>
              <w:t xml:space="preserve">and role </w:t>
            </w:r>
            <w:r w:rsidRPr="007266FD">
              <w:rPr>
                <w:b w:val="0"/>
                <w:bCs w:val="0"/>
              </w:rPr>
              <w:t>of person comp</w:t>
            </w:r>
            <w:r w:rsidRPr="007266FD" w:rsidR="00CA4602">
              <w:rPr>
                <w:b w:val="0"/>
                <w:bCs w:val="0"/>
              </w:rPr>
              <w:t>let</w:t>
            </w:r>
            <w:r w:rsidRPr="007266FD">
              <w:rPr>
                <w:b w:val="0"/>
                <w:bCs w:val="0"/>
              </w:rPr>
              <w:t>ing the report</w:t>
            </w:r>
          </w:p>
        </w:tc>
        <w:tc>
          <w:tcPr>
            <w:cnfStyle w:val="000000000000" w:firstRow="0" w:lastRow="0" w:firstColumn="0" w:lastColumn="0" w:oddVBand="0" w:evenVBand="0" w:oddHBand="0" w:evenHBand="0" w:firstRowFirstColumn="0" w:firstRowLastColumn="0" w:lastRowFirstColumn="0" w:lastRowLastColumn="0"/>
            <w:tcW w:w="3194" w:type="pct"/>
            <w:tcMar/>
          </w:tcPr>
          <w:p w:rsidRPr="00E64805" w:rsidR="00CA4602" w:rsidP="007266FD" w:rsidRDefault="00CA4602" w14:paraId="1DE3B68C" w14:textId="77777777">
            <w:pPr>
              <w:cnfStyle w:val="000000010000" w:firstRow="0" w:lastRow="0" w:firstColumn="0" w:lastColumn="0" w:oddVBand="0" w:evenVBand="0" w:oddHBand="0" w:evenHBand="1" w:firstRowFirstColumn="0" w:firstRowLastColumn="0" w:lastRowFirstColumn="0" w:lastRowLastColumn="0"/>
              <w:rPr>
                <w:lang w:val="nl-BE"/>
              </w:rPr>
            </w:pPr>
          </w:p>
        </w:tc>
      </w:tr>
      <w:tr w:rsidR="00CA4602" w:rsidTr="1274785D" w14:paraId="782F831F"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06" w:type="pct"/>
            <w:tcMar/>
          </w:tcPr>
          <w:p w:rsidRPr="007266FD" w:rsidR="00CA4602" w:rsidP="00E64805" w:rsidRDefault="00CA37DD" w14:paraId="4E8F8591" w14:textId="7C9E408C">
            <w:pPr>
              <w:rPr>
                <w:b w:val="0"/>
                <w:bCs w:val="0"/>
              </w:rPr>
            </w:pPr>
            <w:r w:rsidR="00CA37DD">
              <w:rPr>
                <w:b w:val="0"/>
                <w:bCs w:val="0"/>
              </w:rPr>
              <w:t>Identification Number (GGN</w:t>
            </w:r>
            <w:r w:rsidR="34DF5821">
              <w:rPr>
                <w:b w:val="0"/>
                <w:bCs w:val="0"/>
              </w:rPr>
              <w:t xml:space="preserve"> or SPN</w:t>
            </w:r>
            <w:r w:rsidR="00CA37DD">
              <w:rPr>
                <w:b w:val="0"/>
                <w:bCs w:val="0"/>
              </w:rPr>
              <w:t>)</w:t>
            </w:r>
            <w:r w:rsidR="00CA37DD">
              <w:rPr>
                <w:b w:val="0"/>
                <w:bCs w:val="0"/>
              </w:rPr>
              <w:t xml:space="preserve"> </w:t>
            </w:r>
            <w:r w:rsidR="00CA4602">
              <w:rPr>
                <w:b w:val="0"/>
                <w:bCs w:val="0"/>
              </w:rPr>
              <w:t xml:space="preserve">of </w:t>
            </w:r>
            <w:r w:rsidR="00311BFB">
              <w:rPr>
                <w:b w:val="0"/>
                <w:bCs w:val="0"/>
              </w:rPr>
              <w:t>LOA</w:t>
            </w:r>
          </w:p>
        </w:tc>
        <w:tc>
          <w:tcPr>
            <w:cnfStyle w:val="000000000000" w:firstRow="0" w:lastRow="0" w:firstColumn="0" w:lastColumn="0" w:oddVBand="0" w:evenVBand="0" w:oddHBand="0" w:evenHBand="0" w:firstRowFirstColumn="0" w:firstRowLastColumn="0" w:lastRowFirstColumn="0" w:lastRowLastColumn="0"/>
            <w:tcW w:w="3194" w:type="pct"/>
            <w:tcMar/>
          </w:tcPr>
          <w:p w:rsidRPr="00E64805" w:rsidR="00CA4602" w:rsidP="007266FD" w:rsidRDefault="00CA4602" w14:paraId="7303E9DC" w14:textId="77777777">
            <w:pPr>
              <w:cnfStyle w:val="000000100000" w:firstRow="0" w:lastRow="0" w:firstColumn="0" w:lastColumn="0" w:oddVBand="0" w:evenVBand="0" w:oddHBand="1" w:evenHBand="0" w:firstRowFirstColumn="0" w:firstRowLastColumn="0" w:lastRowFirstColumn="0" w:lastRowLastColumn="0"/>
            </w:pPr>
          </w:p>
        </w:tc>
      </w:tr>
      <w:tr w:rsidR="009A4823" w:rsidTr="1274785D" w14:paraId="05B069D5" w14:textId="77777777">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06" w:type="pct"/>
            <w:tcMar/>
          </w:tcPr>
          <w:p w:rsidRPr="007266FD" w:rsidR="009A4823" w:rsidP="00E64805" w:rsidRDefault="009A4823" w14:paraId="78AC53EB" w14:textId="6B6DBAF2">
            <w:pPr>
              <w:rPr>
                <w:b w:val="0"/>
                <w:bCs w:val="0"/>
              </w:rPr>
            </w:pPr>
            <w:r w:rsidRPr="007266FD">
              <w:rPr>
                <w:b w:val="0"/>
                <w:bCs w:val="0"/>
              </w:rPr>
              <w:t>Start and End Date</w:t>
            </w:r>
            <w:r w:rsidR="00311BFB">
              <w:rPr>
                <w:b w:val="0"/>
                <w:bCs w:val="0"/>
              </w:rPr>
              <w:t xml:space="preserve"> of LOA</w:t>
            </w:r>
          </w:p>
        </w:tc>
        <w:tc>
          <w:tcPr>
            <w:cnfStyle w:val="000000000000" w:firstRow="0" w:lastRow="0" w:firstColumn="0" w:lastColumn="0" w:oddVBand="0" w:evenVBand="0" w:oddHBand="0" w:evenHBand="0" w:firstRowFirstColumn="0" w:firstRowLastColumn="0" w:lastRowFirstColumn="0" w:lastRowLastColumn="0"/>
            <w:tcW w:w="3194" w:type="pct"/>
            <w:tcMar/>
          </w:tcPr>
          <w:p w:rsidRPr="00E64805" w:rsidR="009A4823" w:rsidP="007266FD" w:rsidRDefault="009A4823" w14:paraId="061C45DA" w14:textId="77777777">
            <w:pPr>
              <w:cnfStyle w:val="000000010000" w:firstRow="0" w:lastRow="0" w:firstColumn="0" w:lastColumn="0" w:oddVBand="0" w:evenVBand="0" w:oddHBand="0" w:evenHBand="1" w:firstRowFirstColumn="0" w:firstRowLastColumn="0" w:lastRowFirstColumn="0" w:lastRowLastColumn="0"/>
            </w:pPr>
          </w:p>
        </w:tc>
      </w:tr>
      <w:tr w:rsidR="0025565A" w:rsidTr="1274785D" w14:paraId="027888E2"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06" w:type="pct"/>
            <w:tcMar/>
          </w:tcPr>
          <w:p w:rsidRPr="007266FD" w:rsidR="0025565A" w:rsidP="00E64805" w:rsidRDefault="0025565A" w14:paraId="07D013EA" w14:textId="2BD9BEEB">
            <w:pPr>
              <w:rPr>
                <w:b w:val="0"/>
                <w:bCs w:val="0"/>
              </w:rPr>
            </w:pPr>
            <w:r w:rsidRPr="007266FD">
              <w:rPr>
                <w:b w:val="0"/>
                <w:bCs w:val="0"/>
              </w:rPr>
              <w:t>Number of farmers in Farm Management Group</w:t>
            </w:r>
            <w:r w:rsidRPr="007266FD" w:rsidR="00CA4602">
              <w:rPr>
                <w:b w:val="0"/>
                <w:bCs w:val="0"/>
              </w:rPr>
              <w:t xml:space="preserve"> at audit</w:t>
            </w:r>
          </w:p>
        </w:tc>
        <w:tc>
          <w:tcPr>
            <w:cnfStyle w:val="000000000000" w:firstRow="0" w:lastRow="0" w:firstColumn="0" w:lastColumn="0" w:oddVBand="0" w:evenVBand="0" w:oddHBand="0" w:evenHBand="0" w:firstRowFirstColumn="0" w:firstRowLastColumn="0" w:lastRowFirstColumn="0" w:lastRowLastColumn="0"/>
            <w:tcW w:w="3194" w:type="pct"/>
            <w:tcMar/>
          </w:tcPr>
          <w:p w:rsidRPr="00E64805" w:rsidR="00CA4602" w:rsidP="007266FD" w:rsidRDefault="00CA4602" w14:paraId="5498BC31" w14:textId="77777777">
            <w:pPr>
              <w:cnfStyle w:val="000000100000" w:firstRow="0" w:lastRow="0" w:firstColumn="0" w:lastColumn="0" w:oddVBand="0" w:evenVBand="0" w:oddHBand="1" w:evenHBand="0" w:firstRowFirstColumn="0" w:firstRowLastColumn="0" w:lastRowFirstColumn="0" w:lastRowLastColumn="0"/>
            </w:pPr>
          </w:p>
        </w:tc>
      </w:tr>
      <w:tr w:rsidR="0025565A" w:rsidTr="1274785D" w14:paraId="3192E539" w14:textId="77777777">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06" w:type="pct"/>
            <w:tcMar/>
          </w:tcPr>
          <w:p w:rsidRPr="007266FD" w:rsidR="0025565A" w:rsidP="00E64805" w:rsidRDefault="009A4823" w14:paraId="6527FAD9" w14:textId="1256D07B">
            <w:pPr>
              <w:rPr>
                <w:b w:val="0"/>
                <w:bCs w:val="0"/>
              </w:rPr>
            </w:pPr>
            <w:r w:rsidRPr="007266FD">
              <w:t>SIZE:</w:t>
            </w:r>
            <w:r w:rsidRPr="007266FD">
              <w:rPr>
                <w:b w:val="0"/>
                <w:bCs w:val="0"/>
              </w:rPr>
              <w:t xml:space="preserve"> </w:t>
            </w:r>
            <w:r w:rsidRPr="007266FD" w:rsidR="00CA4602">
              <w:rPr>
                <w:b w:val="0"/>
                <w:bCs w:val="0"/>
              </w:rPr>
              <w:t xml:space="preserve">Number of farmers in </w:t>
            </w:r>
            <w:r w:rsidRPr="007266FD">
              <w:rPr>
                <w:b w:val="0"/>
                <w:bCs w:val="0"/>
              </w:rPr>
              <w:t xml:space="preserve">FMG </w:t>
            </w:r>
            <w:r w:rsidR="003A345A">
              <w:rPr>
                <w:b w:val="0"/>
                <w:bCs w:val="0"/>
              </w:rPr>
              <w:t>for the ye</w:t>
            </w:r>
            <w:r w:rsidR="00CF6942">
              <w:rPr>
                <w:b w:val="0"/>
                <w:bCs w:val="0"/>
              </w:rPr>
              <w:t>ar you are completing this form.</w:t>
            </w:r>
          </w:p>
        </w:tc>
        <w:tc>
          <w:tcPr>
            <w:cnfStyle w:val="000000000000" w:firstRow="0" w:lastRow="0" w:firstColumn="0" w:lastColumn="0" w:oddVBand="0" w:evenVBand="0" w:oddHBand="0" w:evenHBand="0" w:firstRowFirstColumn="0" w:firstRowLastColumn="0" w:lastRowFirstColumn="0" w:lastRowLastColumn="0"/>
            <w:tcW w:w="3194" w:type="pct"/>
            <w:tcMar/>
          </w:tcPr>
          <w:p w:rsidRPr="00E64805" w:rsidR="00CA4602" w:rsidP="00E64805" w:rsidRDefault="00CA4602" w14:paraId="49CF523E" w14:textId="77777777">
            <w:pPr>
              <w:ind w:left="360"/>
              <w:cnfStyle w:val="000000010000" w:firstRow="0" w:lastRow="0" w:firstColumn="0" w:lastColumn="0" w:oddVBand="0" w:evenVBand="0" w:oddHBand="0" w:evenHBand="1" w:firstRowFirstColumn="0" w:firstRowLastColumn="0" w:lastRowFirstColumn="0" w:lastRowLastColumn="0"/>
            </w:pPr>
          </w:p>
        </w:tc>
      </w:tr>
      <w:tr w:rsidR="0025565A" w:rsidTr="1274785D" w14:paraId="588D52C1"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06" w:type="pct"/>
            <w:tcMar/>
          </w:tcPr>
          <w:p w:rsidRPr="007266FD" w:rsidR="0025565A" w:rsidP="00E64805" w:rsidRDefault="009A4823" w14:paraId="6B70873C" w14:textId="4587B887">
            <w:pPr>
              <w:rPr>
                <w:b w:val="0"/>
                <w:bCs w:val="0"/>
              </w:rPr>
            </w:pPr>
            <w:r w:rsidRPr="007266FD">
              <w:t>TURNOVER:</w:t>
            </w:r>
            <w:r w:rsidRPr="007266FD">
              <w:rPr>
                <w:b w:val="0"/>
                <w:bCs w:val="0"/>
              </w:rPr>
              <w:t xml:space="preserve"> </w:t>
            </w:r>
            <w:r w:rsidRPr="007266FD" w:rsidR="00CA4602">
              <w:rPr>
                <w:b w:val="0"/>
                <w:bCs w:val="0"/>
              </w:rPr>
              <w:t xml:space="preserve">Number of farmers in </w:t>
            </w:r>
            <w:r w:rsidRPr="007266FD">
              <w:rPr>
                <w:b w:val="0"/>
                <w:bCs w:val="0"/>
              </w:rPr>
              <w:t>FMG this year</w:t>
            </w:r>
            <w:r w:rsidRPr="007266FD" w:rsidR="00CA4602">
              <w:rPr>
                <w:b w:val="0"/>
                <w:bCs w:val="0"/>
              </w:rPr>
              <w:t xml:space="preserve"> that were not in list at audit</w:t>
            </w:r>
          </w:p>
        </w:tc>
        <w:tc>
          <w:tcPr>
            <w:cnfStyle w:val="000000000000" w:firstRow="0" w:lastRow="0" w:firstColumn="0" w:lastColumn="0" w:oddVBand="0" w:evenVBand="0" w:oddHBand="0" w:evenHBand="0" w:firstRowFirstColumn="0" w:firstRowLastColumn="0" w:lastRowFirstColumn="0" w:lastRowLastColumn="0"/>
            <w:tcW w:w="3194" w:type="pct"/>
            <w:tcMar/>
          </w:tcPr>
          <w:p w:rsidRPr="00E64805" w:rsidR="00CA4602" w:rsidP="007266FD" w:rsidRDefault="00CA4602" w14:paraId="5700E63B" w14:textId="77777777">
            <w:pPr>
              <w:cnfStyle w:val="000000100000" w:firstRow="0" w:lastRow="0" w:firstColumn="0" w:lastColumn="0" w:oddVBand="0" w:evenVBand="0" w:oddHBand="1" w:evenHBand="0" w:firstRowFirstColumn="0" w:firstRowLastColumn="0" w:lastRowFirstColumn="0" w:lastRowLastColumn="0"/>
            </w:pPr>
          </w:p>
        </w:tc>
      </w:tr>
    </w:tbl>
    <w:p w:rsidR="0025565A" w:rsidP="00E64805" w:rsidRDefault="0025565A" w14:paraId="48F89828" w14:textId="77777777"/>
    <w:p w:rsidR="00191EBE" w:rsidP="007266FD" w:rsidRDefault="00191EBE" w14:paraId="2B732791" w14:textId="2E4BEC7D">
      <w:pPr>
        <w:pStyle w:val="ListParagraph"/>
        <w:numPr>
          <w:ilvl w:val="0"/>
          <w:numId w:val="8"/>
        </w:numPr>
        <w:rPr>
          <w:color w:val="FF0000"/>
        </w:rPr>
      </w:pPr>
      <w:bookmarkStart w:name="_Hlk145496717" w:id="0"/>
      <w:r w:rsidRPr="007266FD">
        <w:rPr>
          <w:color w:val="FF0000"/>
        </w:rPr>
        <w:t>Please attach a list of the farms in the FMG.</w:t>
      </w:r>
    </w:p>
    <w:p w:rsidRPr="00477FAA" w:rsidR="00477FAA" w:rsidP="00477FAA" w:rsidRDefault="00477FAA" w14:paraId="777F7D79" w14:textId="77777777">
      <w:pPr>
        <w:rPr>
          <w:color w:val="FF0000"/>
        </w:rPr>
      </w:pPr>
    </w:p>
    <w:bookmarkEnd w:id="0"/>
    <w:p w:rsidRPr="0025565A" w:rsidR="0025565A" w:rsidP="00E64805" w:rsidRDefault="00F62129" w14:paraId="55FB79FA" w14:textId="6968319B">
      <w:pPr>
        <w:pStyle w:val="Heading2"/>
      </w:pPr>
      <w:r>
        <w:t xml:space="preserve">FMG </w:t>
      </w:r>
      <w:r w:rsidRPr="0025565A" w:rsidR="0025565A">
        <w:t>Statement</w:t>
      </w:r>
    </w:p>
    <w:p w:rsidR="00CA4602" w:rsidP="00E64805" w:rsidRDefault="00CA4602" w14:paraId="4F77CB2A" w14:textId="244C9C05">
      <w:r>
        <w:t xml:space="preserve">On behalf of </w:t>
      </w:r>
      <w:r w:rsidRPr="007266FD">
        <w:rPr>
          <w:b/>
          <w:bCs/>
        </w:rPr>
        <w:t xml:space="preserve">[name of Farm Management Group Coordinator] </w:t>
      </w:r>
      <w:r>
        <w:t xml:space="preserve">I confirm that there has been no change in the composition of the FMG that is: </w:t>
      </w:r>
    </w:p>
    <w:p w:rsidR="00CA4602" w:rsidP="00E64805" w:rsidRDefault="00CA4602" w14:paraId="41B9E598" w14:textId="77777777">
      <w:pPr>
        <w:pStyle w:val="ListParagraph"/>
      </w:pPr>
      <w:r>
        <w:t xml:space="preserve">a turnover &gt; 10% in membership of the FMG (i.e., farms are replaced by other farms) </w:t>
      </w:r>
    </w:p>
    <w:p w:rsidR="00CA4602" w:rsidP="00E64805" w:rsidRDefault="00CA4602" w14:paraId="13A9E22C" w14:textId="77777777">
      <w:pPr>
        <w:pStyle w:val="ListParagraph"/>
      </w:pPr>
      <w:r>
        <w:t xml:space="preserve">an increase of &gt;10% in the total number of farms </w:t>
      </w:r>
    </w:p>
    <w:p w:rsidRPr="003060C6" w:rsidR="003060C6" w:rsidP="003060C6" w:rsidRDefault="003060C6" w14:paraId="69B30128" w14:textId="77777777">
      <w:pPr>
        <w:rPr>
          <w:i/>
          <w:iCs/>
        </w:rPr>
      </w:pPr>
      <w:r w:rsidRPr="003060C6">
        <w:rPr>
          <w:i/>
          <w:iCs/>
        </w:rPr>
        <w:lastRenderedPageBreak/>
        <w:t>If changes exceed these marks, the Letter of Attestation is invalidated. It will maintain validity for six months from the start date anniversary of the year in question, to allow time for a new audit to take place.</w:t>
      </w:r>
    </w:p>
    <w:p w:rsidRPr="003060C6" w:rsidR="00311BFB" w:rsidP="00311BFB" w:rsidRDefault="003060C6" w14:paraId="027DC382" w14:textId="679ECCB7">
      <w:pPr>
        <w:rPr>
          <w:i/>
          <w:iCs/>
        </w:rPr>
      </w:pPr>
      <w:r w:rsidRPr="003060C6">
        <w:rPr>
          <w:i/>
          <w:iCs/>
        </w:rPr>
        <w:t>If the FMG wishes to continue making FSA claims, a new verification of on-farm performance levels must be carried out to confirm the performance level of the new group. There is no requirement to repeat the FSA Management System audit if it was completed in the previous 3 years.  </w:t>
      </w:r>
    </w:p>
    <w:tbl>
      <w:tblPr>
        <w:tblStyle w:val="TableGrid"/>
        <w:tblW w:w="3691"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43"/>
        <w:gridCol w:w="4820"/>
      </w:tblGrid>
      <w:tr w:rsidR="007266FD" w:rsidTr="008D29A9" w14:paraId="1EAE9461" w14:textId="2A8E7D4F">
        <w:trPr>
          <w:trHeight w:val="926"/>
        </w:trPr>
        <w:tc>
          <w:tcPr>
            <w:tcW w:w="1383" w:type="pct"/>
            <w:vAlign w:val="bottom"/>
          </w:tcPr>
          <w:p w:rsidR="007266FD" w:rsidP="008D29A9" w:rsidRDefault="007266FD" w14:paraId="75216F0F" w14:textId="6C691C28">
            <w:r w:rsidRPr="007266FD">
              <w:t>Signed</w:t>
            </w:r>
            <w:r w:rsidR="008D29A9">
              <w:t xml:space="preserve"> by:</w:t>
            </w:r>
          </w:p>
        </w:tc>
        <w:tc>
          <w:tcPr>
            <w:tcW w:w="3617" w:type="pct"/>
            <w:tcBorders>
              <w:bottom w:val="single" w:color="B6B6BA" w:sz="4" w:space="0"/>
            </w:tcBorders>
          </w:tcPr>
          <w:p w:rsidRPr="007266FD" w:rsidR="007266FD" w:rsidP="007266FD" w:rsidRDefault="007266FD" w14:paraId="376A04EF" w14:textId="77777777"/>
        </w:tc>
      </w:tr>
      <w:tr w:rsidR="007266FD" w:rsidTr="008D29A9" w14:paraId="1B41A38A" w14:textId="77777777">
        <w:tc>
          <w:tcPr>
            <w:tcW w:w="1383" w:type="pct"/>
          </w:tcPr>
          <w:p w:rsidRPr="007266FD" w:rsidR="007266FD" w:rsidP="007266FD" w:rsidRDefault="007266FD" w14:paraId="60AA4D08" w14:textId="59C77A16">
            <w:r w:rsidRPr="007266FD">
              <w:t>Name</w:t>
            </w:r>
            <w:r w:rsidR="008D29A9">
              <w:t>:</w:t>
            </w:r>
          </w:p>
        </w:tc>
        <w:tc>
          <w:tcPr>
            <w:tcW w:w="3617" w:type="pct"/>
            <w:tcBorders>
              <w:top w:val="single" w:color="B6B6BA" w:sz="4" w:space="0"/>
              <w:bottom w:val="single" w:color="B6B6BA" w:sz="4" w:space="0"/>
            </w:tcBorders>
          </w:tcPr>
          <w:p w:rsidRPr="007266FD" w:rsidR="007266FD" w:rsidP="007266FD" w:rsidRDefault="007266FD" w14:paraId="005A176F" w14:textId="77777777"/>
        </w:tc>
      </w:tr>
      <w:tr w:rsidR="007266FD" w:rsidTr="008D29A9" w14:paraId="651D4038" w14:textId="794C185E">
        <w:tc>
          <w:tcPr>
            <w:tcW w:w="1383" w:type="pct"/>
          </w:tcPr>
          <w:p w:rsidR="007266FD" w:rsidP="00E64805" w:rsidRDefault="007266FD" w14:paraId="2A7EFF84" w14:textId="54A37C53">
            <w:r w:rsidRPr="007266FD">
              <w:t>Role</w:t>
            </w:r>
            <w:r w:rsidR="008D29A9">
              <w:t>:</w:t>
            </w:r>
          </w:p>
        </w:tc>
        <w:tc>
          <w:tcPr>
            <w:tcW w:w="3617" w:type="pct"/>
            <w:tcBorders>
              <w:top w:val="single" w:color="B6B6BA" w:sz="4" w:space="0"/>
              <w:bottom w:val="single" w:color="B6B6BA" w:sz="4" w:space="0"/>
            </w:tcBorders>
          </w:tcPr>
          <w:p w:rsidR="007266FD" w:rsidP="00E64805" w:rsidRDefault="007266FD" w14:paraId="774FBC4A" w14:textId="77777777"/>
        </w:tc>
      </w:tr>
      <w:tr w:rsidR="007266FD" w:rsidTr="008D29A9" w14:paraId="594733EE" w14:textId="48F763AF">
        <w:tc>
          <w:tcPr>
            <w:tcW w:w="1383" w:type="pct"/>
          </w:tcPr>
          <w:p w:rsidR="007266FD" w:rsidP="00E64805" w:rsidRDefault="007266FD" w14:paraId="2E35994F" w14:textId="1EE5704B">
            <w:r w:rsidRPr="007266FD">
              <w:t>Date</w:t>
            </w:r>
            <w:r w:rsidR="008D29A9">
              <w:t>:</w:t>
            </w:r>
          </w:p>
        </w:tc>
        <w:tc>
          <w:tcPr>
            <w:tcW w:w="3617" w:type="pct"/>
            <w:tcBorders>
              <w:top w:val="single" w:color="B6B6BA" w:sz="4" w:space="0"/>
              <w:bottom w:val="single" w:color="B6B6BA" w:sz="4" w:space="0"/>
            </w:tcBorders>
          </w:tcPr>
          <w:p w:rsidR="007266FD" w:rsidP="00E64805" w:rsidRDefault="007266FD" w14:paraId="55B813B4" w14:textId="77777777"/>
        </w:tc>
      </w:tr>
    </w:tbl>
    <w:p w:rsidR="00CA4602" w:rsidP="00E64805" w:rsidRDefault="00CA4602" w14:paraId="70D88C26" w14:textId="77777777"/>
    <w:p w:rsidR="007266FD" w:rsidP="00E64805" w:rsidRDefault="007266FD" w14:paraId="103A5F1F" w14:textId="77777777"/>
    <w:p w:rsidR="0025565A" w:rsidP="00E64805" w:rsidRDefault="00191EBE" w14:paraId="7664138C" w14:textId="41E72B8B">
      <w:pPr>
        <w:pStyle w:val="Heading2"/>
      </w:pPr>
      <w:r>
        <w:t>Verification Body review</w:t>
      </w:r>
    </w:p>
    <w:tbl>
      <w:tblPr>
        <w:tblStyle w:val="PlainTable2"/>
        <w:tblW w:w="5000" w:type="pct"/>
        <w:tblCellMar>
          <w:top w:w="85" w:type="dxa"/>
          <w:bottom w:w="85" w:type="dxa"/>
        </w:tblCellMar>
        <w:tblLook w:val="04A0" w:firstRow="1" w:lastRow="0" w:firstColumn="1" w:lastColumn="0" w:noHBand="0" w:noVBand="1"/>
      </w:tblPr>
      <w:tblGrid>
        <w:gridCol w:w="3009"/>
        <w:gridCol w:w="6017"/>
      </w:tblGrid>
      <w:tr w:rsidR="00CA4602" w:rsidTr="008D29A9" w14:paraId="22A711B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rsidRPr="008D29A9" w:rsidR="00CA4602" w:rsidP="00E64805" w:rsidRDefault="00CA4602" w14:paraId="0D741736" w14:textId="16BBE5BB">
            <w:pPr>
              <w:rPr>
                <w:b w:val="0"/>
                <w:bCs w:val="0"/>
              </w:rPr>
            </w:pPr>
            <w:r w:rsidRPr="008D29A9">
              <w:rPr>
                <w:b w:val="0"/>
                <w:bCs w:val="0"/>
              </w:rPr>
              <w:t>Name of Verification Body</w:t>
            </w:r>
          </w:p>
        </w:tc>
        <w:tc>
          <w:tcPr>
            <w:tcW w:w="3333" w:type="pct"/>
          </w:tcPr>
          <w:p w:rsidRPr="008D29A9" w:rsidR="00CA4602" w:rsidP="00E64805" w:rsidRDefault="00CA4602" w14:paraId="78C11748" w14:textId="77777777">
            <w:pPr>
              <w:cnfStyle w:val="100000000000" w:firstRow="1" w:lastRow="0" w:firstColumn="0" w:lastColumn="0" w:oddVBand="0" w:evenVBand="0" w:oddHBand="0" w:evenHBand="0" w:firstRowFirstColumn="0" w:firstRowLastColumn="0" w:lastRowFirstColumn="0" w:lastRowLastColumn="0"/>
              <w:rPr>
                <w:b w:val="0"/>
                <w:bCs w:val="0"/>
              </w:rPr>
            </w:pPr>
          </w:p>
        </w:tc>
      </w:tr>
      <w:tr w:rsidR="00CA4602" w:rsidTr="008D29A9" w14:paraId="6E5441E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rsidRPr="008D29A9" w:rsidR="00CA4602" w:rsidP="00E64805" w:rsidRDefault="00CA4602" w14:paraId="59376841" w14:textId="41A17FB0">
            <w:pPr>
              <w:rPr>
                <w:b w:val="0"/>
                <w:bCs w:val="0"/>
              </w:rPr>
            </w:pPr>
            <w:r w:rsidRPr="008D29A9">
              <w:rPr>
                <w:b w:val="0"/>
                <w:bCs w:val="0"/>
              </w:rPr>
              <w:t>Name and role of person reviewing the report</w:t>
            </w:r>
          </w:p>
        </w:tc>
        <w:tc>
          <w:tcPr>
            <w:tcW w:w="3333" w:type="pct"/>
          </w:tcPr>
          <w:p w:rsidRPr="008D29A9" w:rsidR="00CA4602" w:rsidP="00E64805" w:rsidRDefault="00CA4602" w14:paraId="357BED88" w14:textId="77777777">
            <w:pPr>
              <w:cnfStyle w:val="000000100000" w:firstRow="0" w:lastRow="0" w:firstColumn="0" w:lastColumn="0" w:oddVBand="0" w:evenVBand="0" w:oddHBand="1" w:evenHBand="0" w:firstRowFirstColumn="0" w:firstRowLastColumn="0" w:lastRowFirstColumn="0" w:lastRowLastColumn="0"/>
              <w:rPr>
                <w:b/>
                <w:bCs/>
              </w:rPr>
            </w:pPr>
          </w:p>
        </w:tc>
      </w:tr>
      <w:tr w:rsidR="00CA4602" w:rsidTr="008D29A9" w14:paraId="2E30B0E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rsidRPr="008D29A9" w:rsidR="00CA4602" w:rsidP="00E64805" w:rsidRDefault="00CA4602" w14:paraId="551EDB7E" w14:textId="0C778ED5">
            <w:pPr>
              <w:rPr>
                <w:b w:val="0"/>
                <w:bCs w:val="0"/>
              </w:rPr>
            </w:pPr>
            <w:r w:rsidRPr="008D29A9">
              <w:rPr>
                <w:b w:val="0"/>
                <w:bCs w:val="0"/>
              </w:rPr>
              <w:t>Date received</w:t>
            </w:r>
          </w:p>
        </w:tc>
        <w:tc>
          <w:tcPr>
            <w:tcW w:w="3333" w:type="pct"/>
          </w:tcPr>
          <w:p w:rsidRPr="008D29A9" w:rsidR="00CA4602" w:rsidP="00E64805" w:rsidRDefault="00CA4602" w14:paraId="1BD7504F" w14:textId="77777777">
            <w:pPr>
              <w:cnfStyle w:val="000000010000" w:firstRow="0" w:lastRow="0" w:firstColumn="0" w:lastColumn="0" w:oddVBand="0" w:evenVBand="0" w:oddHBand="0" w:evenHBand="1" w:firstRowFirstColumn="0" w:firstRowLastColumn="0" w:lastRowFirstColumn="0" w:lastRowLastColumn="0"/>
              <w:rPr>
                <w:b/>
                <w:bCs/>
              </w:rPr>
            </w:pPr>
          </w:p>
        </w:tc>
      </w:tr>
      <w:tr w:rsidR="00CA4602" w:rsidTr="008D29A9" w14:paraId="663A29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rsidRPr="008D29A9" w:rsidR="00CA4602" w:rsidP="00E64805" w:rsidRDefault="00CA4602" w14:paraId="66028474" w14:textId="7B06F627">
            <w:pPr>
              <w:rPr>
                <w:b w:val="0"/>
                <w:bCs w:val="0"/>
              </w:rPr>
            </w:pPr>
            <w:r w:rsidRPr="008D29A9">
              <w:rPr>
                <w:b w:val="0"/>
                <w:bCs w:val="0"/>
              </w:rPr>
              <w:t>Date reviewed</w:t>
            </w:r>
          </w:p>
        </w:tc>
        <w:tc>
          <w:tcPr>
            <w:tcW w:w="3333" w:type="pct"/>
          </w:tcPr>
          <w:p w:rsidRPr="008D29A9" w:rsidR="00CA4602" w:rsidP="00E64805" w:rsidRDefault="00CA4602" w14:paraId="09A0506D" w14:textId="77777777">
            <w:pPr>
              <w:cnfStyle w:val="000000100000" w:firstRow="0" w:lastRow="0" w:firstColumn="0" w:lastColumn="0" w:oddVBand="0" w:evenVBand="0" w:oddHBand="1" w:evenHBand="0" w:firstRowFirstColumn="0" w:firstRowLastColumn="0" w:lastRowFirstColumn="0" w:lastRowLastColumn="0"/>
              <w:rPr>
                <w:b/>
                <w:bCs/>
              </w:rPr>
            </w:pPr>
          </w:p>
        </w:tc>
      </w:tr>
      <w:tr w:rsidR="00CA4602" w:rsidTr="00680CFF" w14:paraId="3176DB41" w14:textId="77777777">
        <w:trPr>
          <w:cnfStyle w:val="000000010000" w:firstRow="0" w:lastRow="0" w:firstColumn="0" w:lastColumn="0" w:oddVBand="0" w:evenVBand="0" w:oddHBand="0" w:evenHBand="1"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1667" w:type="pct"/>
            <w:tcBorders>
              <w:bottom w:val="single" w:color="7F7F7F" w:themeColor="text1" w:themeTint="80" w:sz="4" w:space="0"/>
            </w:tcBorders>
          </w:tcPr>
          <w:p w:rsidRPr="008D29A9" w:rsidR="00CA4602" w:rsidP="00E64805" w:rsidRDefault="00CA4602" w14:paraId="396A46A0" w14:textId="45F596D4">
            <w:r w:rsidRPr="008D29A9">
              <w:t>Signature of reviewer</w:t>
            </w:r>
          </w:p>
        </w:tc>
        <w:tc>
          <w:tcPr>
            <w:tcW w:w="3333" w:type="pct"/>
            <w:tcBorders>
              <w:bottom w:val="single" w:color="7F7F7F" w:themeColor="text1" w:themeTint="80" w:sz="4" w:space="0"/>
            </w:tcBorders>
          </w:tcPr>
          <w:p w:rsidRPr="008D29A9" w:rsidR="00CA4602" w:rsidP="00E64805" w:rsidRDefault="00CA4602" w14:paraId="3D2437A0" w14:textId="77777777">
            <w:pPr>
              <w:cnfStyle w:val="000000010000" w:firstRow="0" w:lastRow="0" w:firstColumn="0" w:lastColumn="0" w:oddVBand="0" w:evenVBand="0" w:oddHBand="0" w:evenHBand="1" w:firstRowFirstColumn="0" w:firstRowLastColumn="0" w:lastRowFirstColumn="0" w:lastRowLastColumn="0"/>
              <w:rPr>
                <w:b/>
                <w:bCs/>
              </w:rPr>
            </w:pPr>
          </w:p>
        </w:tc>
      </w:tr>
    </w:tbl>
    <w:p w:rsidR="00CA4602" w:rsidP="008D29A9" w:rsidRDefault="00CA4602" w14:paraId="293265B2" w14:textId="77777777">
      <w:pPr>
        <w:spacing w:after="0" w:line="240" w:lineRule="auto"/>
      </w:pPr>
    </w:p>
    <w:sectPr w:rsidR="00CA4602">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Gotham">
    <w:panose1 w:val="02000504050000020004"/>
    <w:charset w:val="00"/>
    <w:family w:val="auto"/>
    <w:pitch w:val="variable"/>
    <w:sig w:usb0="800000A7" w:usb1="00000000" w:usb2="00000000" w:usb3="00000000" w:csb0="00000009"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D668E"/>
    <w:multiLevelType w:val="hybridMultilevel"/>
    <w:tmpl w:val="3846538E"/>
    <w:lvl w:ilvl="0" w:tplc="CD9C8656">
      <w:start w:val="1"/>
      <w:numFmt w:val="bullet"/>
      <w:lvlText w:val=""/>
      <w:lvlJc w:val="left"/>
      <w:pPr>
        <w:ind w:left="720" w:hanging="360"/>
      </w:pPr>
      <w:rPr>
        <w:rFonts w:hint="default" w:ascii="Wingdings" w:hAnsi="Wingdings"/>
        <w:color w:val="FF0000"/>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1B222FBF"/>
    <w:multiLevelType w:val="hybridMultilevel"/>
    <w:tmpl w:val="DCD8EB88"/>
    <w:lvl w:ilvl="0" w:tplc="5D748CFA">
      <w:start w:val="1"/>
      <w:numFmt w:val="bullet"/>
      <w:pStyle w:val="ListParagraph"/>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30AE4679"/>
    <w:multiLevelType w:val="hybridMultilevel"/>
    <w:tmpl w:val="9F0E5166"/>
    <w:lvl w:ilvl="0" w:tplc="E5604F36">
      <w:start w:val="1"/>
      <w:numFmt w:val="bullet"/>
      <w:lvlText w:val=""/>
      <w:lvlJc w:val="left"/>
      <w:pPr>
        <w:ind w:left="720" w:hanging="360"/>
      </w:pPr>
      <w:rPr>
        <w:rFonts w:hint="default" w:ascii="Wingdings" w:hAnsi="Wingdings"/>
        <w:color w:val="F16528"/>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319F5024"/>
    <w:multiLevelType w:val="hybridMultilevel"/>
    <w:tmpl w:val="189C857C"/>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510567ED"/>
    <w:multiLevelType w:val="hybridMultilevel"/>
    <w:tmpl w:val="65F6E3B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5FDF4330"/>
    <w:multiLevelType w:val="multilevel"/>
    <w:tmpl w:val="07E8C874"/>
    <w:lvl w:ilvl="0">
      <w:start w:val="1"/>
      <w:numFmt w:val="decimal"/>
      <w:lvlText w:val="%1."/>
      <w:lvlJc w:val="left"/>
      <w:pPr>
        <w:ind w:left="340" w:hanging="340"/>
      </w:pPr>
      <w:rPr>
        <w:rFonts w:hint="default" w:ascii="Calibri" w:hAnsi="Calibri"/>
        <w:b/>
        <w:i w:val="0"/>
        <w:color w:val="44546A" w:themeColor="text2"/>
      </w:rPr>
    </w:lvl>
    <w:lvl w:ilvl="1">
      <w:start w:val="1"/>
      <w:numFmt w:val="decimal"/>
      <w:pStyle w:val="Heading2"/>
      <w:lvlText w:val="%1.%2."/>
      <w:lvlJc w:val="left"/>
      <w:pPr>
        <w:ind w:left="567" w:hanging="56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94" w:hanging="794"/>
      </w:pPr>
      <w:rPr>
        <w:rFonts w:hint="default" w:ascii="Calibri" w:hAnsi="Calibri"/>
        <w:b/>
        <w:i w:val="0"/>
        <w:color w:val="000000" w:themeColor="text1"/>
      </w:rPr>
    </w:lvl>
    <w:lvl w:ilvl="3">
      <w:start w:val="1"/>
      <w:numFmt w:val="decimal"/>
      <w:pStyle w:val="Heading4"/>
      <w:lvlText w:val="%1.%2.%3.%4."/>
      <w:lvlJc w:val="left"/>
      <w:pPr>
        <w:ind w:left="794" w:hanging="794"/>
      </w:pPr>
      <w:rPr>
        <w:rFonts w:hint="default" w:ascii="Calibri" w:hAnsi="Calibri"/>
        <w:color w:val="auto"/>
      </w:rPr>
    </w:lvl>
    <w:lvl w:ilvl="4">
      <w:start w:val="1"/>
      <w:numFmt w:val="decimal"/>
      <w:pStyle w:val="Heading5"/>
      <w:lvlText w:val="%1.%2.%3.%4.%5."/>
      <w:lvlJc w:val="left"/>
      <w:pPr>
        <w:ind w:left="1134" w:hanging="1134"/>
      </w:pPr>
      <w:rPr>
        <w:rFonts w:hint="default" w:ascii="Calibri" w:hAnsi="Calibri"/>
      </w:rPr>
    </w:lvl>
    <w:lvl w:ilvl="5">
      <w:start w:val="1"/>
      <w:numFmt w:val="decimal"/>
      <w:lvlText w:val="%1.%2.%3.%4.%5.%6."/>
      <w:lvlJc w:val="left"/>
      <w:pPr>
        <w:ind w:left="1418" w:hanging="1418"/>
      </w:pPr>
      <w:rPr>
        <w:rFonts w:hint="default" w:ascii="Calibri" w:hAnsi="Calibri"/>
        <w:color w:val="auto"/>
      </w:rPr>
    </w:lvl>
    <w:lvl w:ilvl="6">
      <w:start w:val="1"/>
      <w:numFmt w:val="decimal"/>
      <w:lvlText w:val="%1.%2.%3.%4.%5.%6.%7."/>
      <w:lvlJc w:val="left"/>
      <w:pPr>
        <w:ind w:left="1701" w:hanging="1701"/>
      </w:pPr>
      <w:rPr>
        <w:rFonts w:hint="default" w:ascii="Calibri" w:hAnsi="Calibri"/>
        <w:color w:val="auto"/>
      </w:rPr>
    </w:lvl>
    <w:lvl w:ilvl="7">
      <w:start w:val="1"/>
      <w:numFmt w:val="decimal"/>
      <w:lvlText w:val="%1.%2.%3.%4.%5.%6.%7.%8."/>
      <w:lvlJc w:val="left"/>
      <w:pPr>
        <w:ind w:left="1985" w:hanging="1985"/>
      </w:pPr>
      <w:rPr>
        <w:rFonts w:hint="default" w:ascii="Calibri" w:hAnsi="Calibri"/>
        <w:color w:val="auto"/>
      </w:rPr>
    </w:lvl>
    <w:lvl w:ilvl="8">
      <w:start w:val="1"/>
      <w:numFmt w:val="decimal"/>
      <w:lvlText w:val="%1.%2.%3.%4.%5.%6.%7.%8.%9."/>
      <w:lvlJc w:val="left"/>
      <w:pPr>
        <w:ind w:left="2268" w:hanging="2268"/>
      </w:pPr>
      <w:rPr>
        <w:rFonts w:hint="default" w:ascii="Calibri" w:hAnsi="Calibri"/>
        <w:color w:val="auto"/>
      </w:rPr>
    </w:lvl>
  </w:abstractNum>
  <w:num w:numId="1" w16cid:durableId="1625844187">
    <w:abstractNumId w:val="5"/>
  </w:num>
  <w:num w:numId="2" w16cid:durableId="1169907792">
    <w:abstractNumId w:val="3"/>
  </w:num>
  <w:num w:numId="3" w16cid:durableId="1954314241">
    <w:abstractNumId w:val="1"/>
  </w:num>
  <w:num w:numId="4" w16cid:durableId="606081066">
    <w:abstractNumId w:val="4"/>
  </w:num>
  <w:num w:numId="5" w16cid:durableId="1834757262">
    <w:abstractNumId w:val="5"/>
  </w:num>
  <w:num w:numId="6" w16cid:durableId="1759327276">
    <w:abstractNumId w:val="5"/>
  </w:num>
  <w:num w:numId="7" w16cid:durableId="1304891740">
    <w:abstractNumId w:val="2"/>
  </w:num>
  <w:num w:numId="8" w16cid:durableId="556815936">
    <w:abstractNumId w:val="0"/>
  </w:num>
  <w:num w:numId="9" w16cid:durableId="7075336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49E"/>
    <w:rsid w:val="000262ED"/>
    <w:rsid w:val="00147276"/>
    <w:rsid w:val="00191EBE"/>
    <w:rsid w:val="001E40FD"/>
    <w:rsid w:val="0025565A"/>
    <w:rsid w:val="003060C6"/>
    <w:rsid w:val="00311BFB"/>
    <w:rsid w:val="0038256B"/>
    <w:rsid w:val="003A345A"/>
    <w:rsid w:val="003F5E07"/>
    <w:rsid w:val="0042467D"/>
    <w:rsid w:val="00477FAA"/>
    <w:rsid w:val="0049349E"/>
    <w:rsid w:val="0054474F"/>
    <w:rsid w:val="00570912"/>
    <w:rsid w:val="00680CFF"/>
    <w:rsid w:val="006C16A0"/>
    <w:rsid w:val="007266FD"/>
    <w:rsid w:val="007B6C68"/>
    <w:rsid w:val="007D2E4A"/>
    <w:rsid w:val="008D29A9"/>
    <w:rsid w:val="009A4823"/>
    <w:rsid w:val="00A739A5"/>
    <w:rsid w:val="00BB5BE9"/>
    <w:rsid w:val="00CA37DD"/>
    <w:rsid w:val="00CA4602"/>
    <w:rsid w:val="00CF272B"/>
    <w:rsid w:val="00CF6942"/>
    <w:rsid w:val="00D36FE8"/>
    <w:rsid w:val="00DC58FD"/>
    <w:rsid w:val="00E64805"/>
    <w:rsid w:val="00E71BFE"/>
    <w:rsid w:val="00F62129"/>
    <w:rsid w:val="00FD037D"/>
    <w:rsid w:val="00FD55DC"/>
    <w:rsid w:val="1274785D"/>
    <w:rsid w:val="34DF58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E36E1"/>
  <w15:chartTrackingRefBased/>
  <w15:docId w15:val="{3153E53A-FF61-42DF-BC07-AF9E70346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64805"/>
    <w:rPr>
      <w:rFonts w:ascii="Open Sans" w:hAnsi="Open Sans" w:cs="Open Sans"/>
    </w:rPr>
  </w:style>
  <w:style w:type="paragraph" w:styleId="Heading1">
    <w:name w:val="heading 1"/>
    <w:basedOn w:val="Heading2"/>
    <w:next w:val="Normal"/>
    <w:link w:val="Heading1Char"/>
    <w:uiPriority w:val="99"/>
    <w:qFormat/>
    <w:rsid w:val="00E64805"/>
    <w:pPr>
      <w:numPr>
        <w:ilvl w:val="0"/>
        <w:numId w:val="0"/>
      </w:numPr>
      <w:outlineLvl w:val="0"/>
    </w:pPr>
    <w:rPr>
      <w:b/>
      <w:bCs/>
      <w:sz w:val="32"/>
      <w:szCs w:val="32"/>
    </w:rPr>
  </w:style>
  <w:style w:type="paragraph" w:styleId="Heading2">
    <w:name w:val="heading 2"/>
    <w:basedOn w:val="Normal"/>
    <w:next w:val="Normal"/>
    <w:link w:val="Heading2Char"/>
    <w:uiPriority w:val="99"/>
    <w:unhideWhenUsed/>
    <w:qFormat/>
    <w:rsid w:val="00E64805"/>
    <w:pPr>
      <w:keepNext/>
      <w:keepLines/>
      <w:numPr>
        <w:ilvl w:val="1"/>
        <w:numId w:val="1"/>
      </w:numPr>
      <w:spacing w:after="180" w:line="240" w:lineRule="auto"/>
      <w:outlineLvl w:val="1"/>
    </w:pPr>
    <w:rPr>
      <w:rFonts w:ascii="Gotham" w:hAnsi="Gotham" w:eastAsiaTheme="majorEastAsia" w:cstheme="majorBidi"/>
      <w:color w:val="2D953E"/>
      <w:kern w:val="0"/>
      <w:sz w:val="24"/>
      <w:szCs w:val="26"/>
      <w14:ligatures w14:val="none"/>
    </w:rPr>
  </w:style>
  <w:style w:type="paragraph" w:styleId="Heading3">
    <w:name w:val="heading 3"/>
    <w:basedOn w:val="Normal"/>
    <w:next w:val="Normal"/>
    <w:link w:val="Heading3Char"/>
    <w:uiPriority w:val="9"/>
    <w:unhideWhenUsed/>
    <w:qFormat/>
    <w:rsid w:val="0025565A"/>
    <w:pPr>
      <w:keepNext/>
      <w:keepLines/>
      <w:numPr>
        <w:ilvl w:val="2"/>
        <w:numId w:val="1"/>
      </w:numPr>
      <w:spacing w:after="180" w:line="240" w:lineRule="auto"/>
      <w:outlineLvl w:val="2"/>
    </w:pPr>
    <w:rPr>
      <w:rFonts w:ascii="Calibri" w:hAnsi="Calibri" w:eastAsiaTheme="majorEastAsia" w:cstheme="majorBidi"/>
      <w:b/>
      <w:bCs/>
      <w:color w:val="000000" w:themeColor="text1"/>
      <w:kern w:val="0"/>
      <w:sz w:val="24"/>
      <w14:ligatures w14:val="none"/>
    </w:rPr>
  </w:style>
  <w:style w:type="paragraph" w:styleId="Heading4">
    <w:name w:val="heading 4"/>
    <w:basedOn w:val="Normal"/>
    <w:next w:val="Normal"/>
    <w:link w:val="Heading4Char"/>
    <w:uiPriority w:val="9"/>
    <w:unhideWhenUsed/>
    <w:qFormat/>
    <w:rsid w:val="0025565A"/>
    <w:pPr>
      <w:keepNext/>
      <w:keepLines/>
      <w:numPr>
        <w:ilvl w:val="3"/>
        <w:numId w:val="1"/>
      </w:numPr>
      <w:spacing w:after="180" w:line="240" w:lineRule="auto"/>
      <w:outlineLvl w:val="3"/>
    </w:pPr>
    <w:rPr>
      <w:rFonts w:ascii="Calibri" w:hAnsi="Calibri" w:eastAsiaTheme="majorEastAsia" w:cstheme="majorBidi"/>
      <w:b/>
      <w:bCs/>
      <w:iCs/>
      <w:kern w:val="0"/>
      <w14:ligatures w14:val="none"/>
    </w:rPr>
  </w:style>
  <w:style w:type="paragraph" w:styleId="Heading5">
    <w:name w:val="heading 5"/>
    <w:basedOn w:val="Normal"/>
    <w:next w:val="Normal"/>
    <w:link w:val="Heading5Char"/>
    <w:uiPriority w:val="9"/>
    <w:unhideWhenUsed/>
    <w:qFormat/>
    <w:rsid w:val="0025565A"/>
    <w:pPr>
      <w:keepNext/>
      <w:keepLines/>
      <w:numPr>
        <w:ilvl w:val="4"/>
        <w:numId w:val="1"/>
      </w:numPr>
      <w:spacing w:after="180" w:line="240" w:lineRule="auto"/>
      <w:outlineLvl w:val="4"/>
    </w:pPr>
    <w:rPr>
      <w:rFonts w:ascii="Calibri" w:hAnsi="Calibri" w:eastAsiaTheme="majorEastAsia" w:cstheme="majorBidi"/>
      <w:color w:val="000000" w:themeColor="text1"/>
      <w:kern w:val="0"/>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9"/>
    <w:rsid w:val="00E64805"/>
    <w:rPr>
      <w:rFonts w:ascii="Gotham" w:hAnsi="Gotham" w:eastAsiaTheme="majorEastAsia" w:cstheme="majorBidi"/>
      <w:b/>
      <w:bCs/>
      <w:color w:val="2D953E"/>
      <w:kern w:val="0"/>
      <w:sz w:val="32"/>
      <w:szCs w:val="32"/>
      <w14:ligatures w14:val="none"/>
    </w:rPr>
  </w:style>
  <w:style w:type="character" w:styleId="Heading2Char" w:customStyle="1">
    <w:name w:val="Heading 2 Char"/>
    <w:basedOn w:val="DefaultParagraphFont"/>
    <w:link w:val="Heading2"/>
    <w:uiPriority w:val="99"/>
    <w:rsid w:val="00E64805"/>
    <w:rPr>
      <w:rFonts w:ascii="Gotham" w:hAnsi="Gotham" w:eastAsiaTheme="majorEastAsia" w:cstheme="majorBidi"/>
      <w:color w:val="2D953E"/>
      <w:kern w:val="0"/>
      <w:sz w:val="24"/>
      <w:szCs w:val="26"/>
      <w14:ligatures w14:val="none"/>
    </w:rPr>
  </w:style>
  <w:style w:type="character" w:styleId="Heading3Char" w:customStyle="1">
    <w:name w:val="Heading 3 Char"/>
    <w:basedOn w:val="DefaultParagraphFont"/>
    <w:link w:val="Heading3"/>
    <w:uiPriority w:val="9"/>
    <w:rsid w:val="0025565A"/>
    <w:rPr>
      <w:rFonts w:ascii="Calibri" w:hAnsi="Calibri" w:eastAsiaTheme="majorEastAsia" w:cstheme="majorBidi"/>
      <w:b/>
      <w:bCs/>
      <w:color w:val="000000" w:themeColor="text1"/>
      <w:kern w:val="0"/>
      <w:sz w:val="24"/>
      <w14:ligatures w14:val="none"/>
    </w:rPr>
  </w:style>
  <w:style w:type="character" w:styleId="Heading4Char" w:customStyle="1">
    <w:name w:val="Heading 4 Char"/>
    <w:basedOn w:val="DefaultParagraphFont"/>
    <w:link w:val="Heading4"/>
    <w:uiPriority w:val="9"/>
    <w:rsid w:val="0025565A"/>
    <w:rPr>
      <w:rFonts w:ascii="Calibri" w:hAnsi="Calibri" w:eastAsiaTheme="majorEastAsia" w:cstheme="majorBidi"/>
      <w:b/>
      <w:bCs/>
      <w:iCs/>
      <w:kern w:val="0"/>
      <w14:ligatures w14:val="none"/>
    </w:rPr>
  </w:style>
  <w:style w:type="character" w:styleId="Heading5Char" w:customStyle="1">
    <w:name w:val="Heading 5 Char"/>
    <w:basedOn w:val="DefaultParagraphFont"/>
    <w:link w:val="Heading5"/>
    <w:uiPriority w:val="9"/>
    <w:rsid w:val="0025565A"/>
    <w:rPr>
      <w:rFonts w:ascii="Calibri" w:hAnsi="Calibri" w:eastAsiaTheme="majorEastAsia" w:cstheme="majorBidi"/>
      <w:color w:val="000000" w:themeColor="text1"/>
      <w:kern w:val="0"/>
      <w14:ligatures w14:val="none"/>
    </w:rPr>
  </w:style>
  <w:style w:type="table" w:styleId="TableGrid">
    <w:name w:val="Table Grid"/>
    <w:basedOn w:val="TableNormal"/>
    <w:uiPriority w:val="59"/>
    <w:rsid w:val="0025565A"/>
    <w:pPr>
      <w:spacing w:after="0" w:line="240" w:lineRule="auto"/>
    </w:pPr>
    <w:rPr>
      <w:kern w:val="0"/>
      <w:lang w:val="nl-BE"/>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link w:val="ListParagraphChar"/>
    <w:uiPriority w:val="34"/>
    <w:qFormat/>
    <w:rsid w:val="00E64805"/>
    <w:pPr>
      <w:numPr>
        <w:numId w:val="3"/>
      </w:numPr>
      <w:spacing w:after="180" w:line="240" w:lineRule="auto"/>
      <w:contextualSpacing/>
    </w:pPr>
    <w:rPr>
      <w:kern w:val="0"/>
      <w14:ligatures w14:val="none"/>
    </w:rPr>
  </w:style>
  <w:style w:type="character" w:styleId="ListParagraphChar" w:customStyle="1">
    <w:name w:val="List Paragraph Char"/>
    <w:link w:val="ListParagraph"/>
    <w:uiPriority w:val="34"/>
    <w:locked/>
    <w:rsid w:val="00E64805"/>
    <w:rPr>
      <w:rFonts w:ascii="Open Sans" w:hAnsi="Open Sans" w:cs="Open Sans"/>
      <w:kern w:val="0"/>
      <w14:ligatures w14:val="none"/>
    </w:rPr>
  </w:style>
  <w:style w:type="character" w:styleId="CommentReference">
    <w:name w:val="annotation reference"/>
    <w:basedOn w:val="DefaultParagraphFont"/>
    <w:uiPriority w:val="99"/>
    <w:semiHidden/>
    <w:unhideWhenUsed/>
    <w:rsid w:val="007B6C68"/>
    <w:rPr>
      <w:sz w:val="16"/>
      <w:szCs w:val="16"/>
    </w:rPr>
  </w:style>
  <w:style w:type="paragraph" w:styleId="CommentText">
    <w:name w:val="annotation text"/>
    <w:basedOn w:val="Normal"/>
    <w:link w:val="CommentTextChar"/>
    <w:uiPriority w:val="99"/>
    <w:unhideWhenUsed/>
    <w:rsid w:val="007B6C68"/>
    <w:pPr>
      <w:spacing w:line="240" w:lineRule="auto"/>
    </w:pPr>
    <w:rPr>
      <w:sz w:val="20"/>
      <w:szCs w:val="20"/>
    </w:rPr>
  </w:style>
  <w:style w:type="character" w:styleId="CommentTextChar" w:customStyle="1">
    <w:name w:val="Comment Text Char"/>
    <w:basedOn w:val="DefaultParagraphFont"/>
    <w:link w:val="CommentText"/>
    <w:uiPriority w:val="99"/>
    <w:rsid w:val="007B6C68"/>
    <w:rPr>
      <w:sz w:val="20"/>
      <w:szCs w:val="20"/>
    </w:rPr>
  </w:style>
  <w:style w:type="paragraph" w:styleId="CommentSubject">
    <w:name w:val="annotation subject"/>
    <w:basedOn w:val="CommentText"/>
    <w:next w:val="CommentText"/>
    <w:link w:val="CommentSubjectChar"/>
    <w:uiPriority w:val="99"/>
    <w:semiHidden/>
    <w:unhideWhenUsed/>
    <w:rsid w:val="007B6C68"/>
    <w:rPr>
      <w:b/>
      <w:bCs/>
    </w:rPr>
  </w:style>
  <w:style w:type="character" w:styleId="CommentSubjectChar" w:customStyle="1">
    <w:name w:val="Comment Subject Char"/>
    <w:basedOn w:val="CommentTextChar"/>
    <w:link w:val="CommentSubject"/>
    <w:uiPriority w:val="99"/>
    <w:semiHidden/>
    <w:rsid w:val="007B6C68"/>
    <w:rPr>
      <w:b/>
      <w:bCs/>
      <w:sz w:val="20"/>
      <w:szCs w:val="20"/>
    </w:rPr>
  </w:style>
  <w:style w:type="paragraph" w:styleId="Title">
    <w:name w:val="Title"/>
    <w:basedOn w:val="Heading1"/>
    <w:next w:val="Normal"/>
    <w:link w:val="TitleChar"/>
    <w:uiPriority w:val="10"/>
    <w:qFormat/>
    <w:rsid w:val="00E64805"/>
    <w:rPr>
      <w:color w:val="auto"/>
      <w:sz w:val="44"/>
      <w:szCs w:val="40"/>
    </w:rPr>
  </w:style>
  <w:style w:type="character" w:styleId="TitleChar" w:customStyle="1">
    <w:name w:val="Title Char"/>
    <w:basedOn w:val="DefaultParagraphFont"/>
    <w:link w:val="Title"/>
    <w:uiPriority w:val="10"/>
    <w:rsid w:val="00E64805"/>
    <w:rPr>
      <w:rFonts w:ascii="Gotham" w:hAnsi="Gotham" w:eastAsiaTheme="majorEastAsia" w:cstheme="majorBidi"/>
      <w:b/>
      <w:bCs/>
      <w:kern w:val="0"/>
      <w:sz w:val="44"/>
      <w:szCs w:val="40"/>
      <w14:ligatures w14:val="none"/>
    </w:rPr>
  </w:style>
  <w:style w:type="paragraph" w:styleId="Subtitle">
    <w:name w:val="Subtitle"/>
    <w:basedOn w:val="Normal"/>
    <w:next w:val="Normal"/>
    <w:link w:val="SubtitleChar"/>
    <w:uiPriority w:val="11"/>
    <w:qFormat/>
    <w:rsid w:val="00E64805"/>
    <w:pPr>
      <w:numPr>
        <w:ilvl w:val="1"/>
      </w:numPr>
    </w:pPr>
    <w:rPr>
      <w:rFonts w:asciiTheme="minorHAnsi" w:hAnsiTheme="minorHAnsi" w:eastAsiaTheme="minorEastAsia" w:cstheme="minorBidi"/>
      <w:color w:val="5A5A5A" w:themeColor="text1" w:themeTint="A5"/>
      <w:spacing w:val="15"/>
    </w:rPr>
  </w:style>
  <w:style w:type="character" w:styleId="SubtitleChar" w:customStyle="1">
    <w:name w:val="Subtitle Char"/>
    <w:basedOn w:val="DefaultParagraphFont"/>
    <w:link w:val="Subtitle"/>
    <w:uiPriority w:val="11"/>
    <w:rsid w:val="00E64805"/>
    <w:rPr>
      <w:rFonts w:eastAsiaTheme="minorEastAsia"/>
      <w:color w:val="5A5A5A" w:themeColor="text1" w:themeTint="A5"/>
      <w:spacing w:val="15"/>
    </w:rPr>
  </w:style>
  <w:style w:type="table" w:styleId="PlainTable2">
    <w:name w:val="Plain Table 2"/>
    <w:basedOn w:val="TableNormal"/>
    <w:uiPriority w:val="42"/>
    <w:rsid w:val="008D29A9"/>
    <w:pPr>
      <w:spacing w:after="0" w:line="240" w:lineRule="auto"/>
    </w:pPr>
    <w:tblPr>
      <w:tblStyleRowBandSize w:val="1"/>
      <w:tblStyleColBandSize w:val="1"/>
      <w:tblBorders>
        <w:bottom w:val="single" w:color="ECECED" w:sz="4" w:space="0"/>
        <w:insideH w:val="single" w:color="ECECED" w:sz="4" w:space="0"/>
      </w:tblBorders>
    </w:tblPr>
    <w:tcPr>
      <w:shd w:val="clear" w:color="auto" w:fill="auto"/>
      <w:vAlign w:val="center"/>
    </w:tcPr>
    <w:tblStylePr w:type="firstRow">
      <w:rPr>
        <w:b/>
        <w:bCs/>
      </w:rPr>
      <w:tblPr/>
      <w:tcPr>
        <w:shd w:val="clear" w:color="auto" w:fill="EAF4EB"/>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tblStylePr w:type="band2Horz">
      <w:tblPr/>
      <w:tcPr>
        <w:shd w:val="clear" w:color="auto" w:fill="EAF4EB"/>
      </w:tcPr>
    </w:tblStylePr>
  </w:style>
  <w:style w:type="table" w:styleId="TableGridLight">
    <w:name w:val="Grid Table Light"/>
    <w:basedOn w:val="TableNormal"/>
    <w:uiPriority w:val="40"/>
    <w:rsid w:val="00680CFF"/>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6D7C27731268F46A61F10E530187781" ma:contentTypeVersion="4" ma:contentTypeDescription="Crée un document." ma:contentTypeScope="" ma:versionID="9fd7efb516b6391a8625efcc6b795fbc">
  <xsd:schema xmlns:xsd="http://www.w3.org/2001/XMLSchema" xmlns:xs="http://www.w3.org/2001/XMLSchema" xmlns:p="http://schemas.microsoft.com/office/2006/metadata/properties" xmlns:ns2="cdb1fb0e-a19a-4505-a742-d306d62eef0a" targetNamespace="http://schemas.microsoft.com/office/2006/metadata/properties" ma:root="true" ma:fieldsID="99a8c3828ccfded518f22cddb3870a89" ns2:_="">
    <xsd:import namespace="cdb1fb0e-a19a-4505-a742-d306d62eef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b1fb0e-a19a-4505-a742-d306d62eef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978693-A063-4948-B58C-73054A476FE6}">
  <ds:schemaRefs>
    <ds:schemaRef ds:uri="http://schemas.microsoft.com/office/2006/metadata/properties"/>
    <ds:schemaRef ds:uri="http://schemas.microsoft.com/office/infopath/2007/PartnerControls"/>
    <ds:schemaRef ds:uri="4a34efd7-d20a-4a51-9dba-5e2461a08367"/>
    <ds:schemaRef ds:uri="454e4980-6ab5-4b0e-9991-df3a9b38c9f6"/>
  </ds:schemaRefs>
</ds:datastoreItem>
</file>

<file path=customXml/itemProps2.xml><?xml version="1.0" encoding="utf-8"?>
<ds:datastoreItem xmlns:ds="http://schemas.openxmlformats.org/officeDocument/2006/customXml" ds:itemID="{76267D51-28B8-495B-A257-0A11CF45EE58}">
  <ds:schemaRefs>
    <ds:schemaRef ds:uri="http://schemas.microsoft.com/sharepoint/v3/contenttype/forms"/>
  </ds:schemaRefs>
</ds:datastoreItem>
</file>

<file path=customXml/itemProps3.xml><?xml version="1.0" encoding="utf-8"?>
<ds:datastoreItem xmlns:ds="http://schemas.openxmlformats.org/officeDocument/2006/customXml" ds:itemID="{58A906D0-A112-429C-BE99-AF98A526DAC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louise@sustainablebalance.co.uk</dc:creator>
  <keywords/>
  <dc:description/>
  <lastModifiedBy>Carla Parish</lastModifiedBy>
  <revision>15</revision>
  <dcterms:created xsi:type="dcterms:W3CDTF">2023-09-13T09:14:00.0000000Z</dcterms:created>
  <dcterms:modified xsi:type="dcterms:W3CDTF">2025-04-07T13:01:18.8973302Z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0x010100C6D7C27731268F46A61F10E530187781</vt:lpwstr>
  </property>
  <property fmtid="{D5CDD505-2E9C-101B-9397-08002B2CF9AE}" pid="3" name="MSIP_Label_d2726d3b-6796-48f5-a53d-57abbe9f0891_Enabled">
    <vt:lpwstr>true</vt:lpwstr>
  </property>
  <property fmtid="{D5CDD505-2E9C-101B-9397-08002B2CF9AE}" pid="4" name="MSIP_Label_d2726d3b-6796-48f5-a53d-57abbe9f0891_SetDate">
    <vt:lpwstr>2023-09-13T09:14:26Z</vt:lpwstr>
  </property>
  <property fmtid="{D5CDD505-2E9C-101B-9397-08002B2CF9AE}" pid="5" name="MSIP_Label_d2726d3b-6796-48f5-a53d-57abbe9f0891_Method">
    <vt:lpwstr>Standard</vt:lpwstr>
  </property>
  <property fmtid="{D5CDD505-2E9C-101B-9397-08002B2CF9AE}" pid="6" name="MSIP_Label_d2726d3b-6796-48f5-a53d-57abbe9f0891_Name">
    <vt:lpwstr>Unclassified</vt:lpwstr>
  </property>
  <property fmtid="{D5CDD505-2E9C-101B-9397-08002B2CF9AE}" pid="7" name="MSIP_Label_d2726d3b-6796-48f5-a53d-57abbe9f0891_SiteId">
    <vt:lpwstr>4fc2f3aa-31c4-4dcb-b719-c6c16393e9d3</vt:lpwstr>
  </property>
  <property fmtid="{D5CDD505-2E9C-101B-9397-08002B2CF9AE}" pid="8" name="MSIP_Label_d2726d3b-6796-48f5-a53d-57abbe9f0891_ActionId">
    <vt:lpwstr>a9823bb6-7cca-49e9-803e-5624d4fb2d22</vt:lpwstr>
  </property>
  <property fmtid="{D5CDD505-2E9C-101B-9397-08002B2CF9AE}" pid="9" name="MSIP_Label_d2726d3b-6796-48f5-a53d-57abbe9f0891_ContentBits">
    <vt:lpwstr>0</vt:lpwstr>
  </property>
  <property fmtid="{D5CDD505-2E9C-101B-9397-08002B2CF9AE}" pid="10" name="MediaServiceImageTags">
    <vt:lpwstr/>
  </property>
</Properties>
</file>