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3A61" w:rsidRDefault="00464F4B">
      <w:pPr>
        <w:spacing w:after="200"/>
      </w:pPr>
      <w:r>
        <w:rPr>
          <w:b/>
          <w:bCs/>
          <w:sz w:val="40"/>
          <w:szCs w:val="40"/>
        </w:rPr>
        <w:t>Joshua's LinkedIn Posts</w:t>
      </w:r>
    </w:p>
    <w:p w:rsidR="00DC3A61" w:rsidRDefault="00464F4B">
      <w:pPr>
        <w:spacing w:after="600"/>
      </w:pPr>
      <w:r>
        <w:rPr>
          <w:color w:val="555555"/>
          <w:sz w:val="24"/>
          <w:szCs w:val="24"/>
        </w:rPr>
        <w:t>Posts 70 – 86</w:t>
      </w:r>
    </w:p>
    <w:p w:rsidR="00DC3A61" w:rsidRDefault="00464F4B">
      <w:pPr>
        <w:pBdr>
          <w:bottom w:val="single" w:sz="4" w:space="6" w:color="CCCCCC"/>
        </w:pBdr>
        <w:spacing w:before="480" w:after="160"/>
      </w:pPr>
      <w:r>
        <w:rPr>
          <w:b/>
          <w:bCs/>
          <w:color w:val="1A1A2E"/>
          <w:sz w:val="28"/>
          <w:szCs w:val="28"/>
        </w:rPr>
        <w:t>Post 70 — Dashboards that nobody opens</w:t>
      </w:r>
    </w:p>
    <w:p w:rsidR="00DC3A61" w:rsidRDefault="00464F4B">
      <w:pPr>
        <w:spacing w:before="120" w:after="120"/>
      </w:pPr>
      <w:r>
        <w:rPr>
          <w:color w:val="000000"/>
        </w:rPr>
        <w:t>A dashboard nobody opens is not a data product. It is a monument to a good meeting.</w:t>
      </w:r>
    </w:p>
    <w:p w:rsidR="00DC3A61" w:rsidRDefault="00464F4B">
      <w:pPr>
        <w:spacing w:before="120" w:after="120"/>
      </w:pPr>
      <w:r>
        <w:rPr>
          <w:color w:val="000000"/>
        </w:rPr>
        <w:t>Most organisations that invest in dashboards spend 80% of the effort on the build and almost nothing on adoption. The tool goes live. There is a demo. Everyone nods. Then people go back to their spreadsheets and WhatsApp groups.</w:t>
      </w:r>
    </w:p>
    <w:p w:rsidR="00DC3A61" w:rsidRDefault="00464F4B">
      <w:pPr>
        <w:spacing w:before="120" w:after="120"/>
      </w:pPr>
      <w:r>
        <w:rPr>
          <w:color w:val="000000"/>
        </w:rPr>
        <w:t xml:space="preserve">The problem is usually one </w:t>
      </w:r>
      <w:r>
        <w:rPr>
          <w:color w:val="000000"/>
        </w:rPr>
        <w:t>of three things. The dashboard answers questions nobody is actually asking in their day-to-day work. It requires too many clicks to get to the number that matters. Or it updates too slowly to be trusted.</w:t>
      </w:r>
    </w:p>
    <w:p w:rsidR="00DC3A61" w:rsidRDefault="00464F4B">
      <w:pPr>
        <w:spacing w:before="120" w:after="120"/>
      </w:pPr>
      <w:r>
        <w:rPr>
          <w:color w:val="000000"/>
        </w:rPr>
        <w:t>A useful dashboard is one where the person who needs</w:t>
      </w:r>
      <w:r>
        <w:rPr>
          <w:color w:val="000000"/>
        </w:rPr>
        <w:t xml:space="preserve"> the information would notice if it was </w:t>
      </w:r>
      <w:proofErr w:type="gramStart"/>
      <w:r>
        <w:rPr>
          <w:color w:val="000000"/>
        </w:rPr>
        <w:t>wrong</w:t>
      </w:r>
      <w:proofErr w:type="gramEnd"/>
      <w:r>
        <w:rPr>
          <w:color w:val="000000"/>
        </w:rPr>
        <w:t>. That is the test. Not whether it looks good in a board presentation.</w:t>
      </w:r>
    </w:p>
    <w:p w:rsidR="00DC3A61" w:rsidRDefault="00464F4B">
      <w:pPr>
        <w:spacing w:before="120" w:after="120"/>
      </w:pPr>
      <w:r>
        <w:rPr>
          <w:color w:val="000000"/>
        </w:rPr>
        <w:t>Before you build, find out what question the intended user asks most often and how they currently get the answer. Build the shortest path to</w:t>
      </w:r>
      <w:r>
        <w:rPr>
          <w:color w:val="000000"/>
        </w:rPr>
        <w:t xml:space="preserve"> that answer. Everything else is decoration.</w:t>
      </w:r>
    </w:p>
    <w:p w:rsidR="00DC3A61" w:rsidRDefault="00464F4B">
      <w:pPr>
        <w:spacing w:before="120" w:after="120"/>
      </w:pPr>
      <w:r>
        <w:rPr>
          <w:i/>
          <w:iCs/>
          <w:color w:val="555555"/>
        </w:rPr>
        <w:t>What tool in your organisation was built with good intentions but quietly abandoned within six months of launch?</w:t>
      </w:r>
    </w:p>
    <w:p w:rsidR="00DC3A61" w:rsidRDefault="00464F4B">
      <w:pPr>
        <w:pBdr>
          <w:bottom w:val="single" w:sz="4" w:space="6" w:color="CCCCCC"/>
        </w:pBdr>
        <w:spacing w:before="480" w:after="160"/>
      </w:pPr>
      <w:r>
        <w:rPr>
          <w:b/>
          <w:bCs/>
          <w:color w:val="1A1A2E"/>
          <w:sz w:val="28"/>
          <w:szCs w:val="28"/>
        </w:rPr>
        <w:t>Post 71 — The Excel trap</w:t>
      </w:r>
    </w:p>
    <w:p w:rsidR="00DC3A61" w:rsidRDefault="00464F4B">
      <w:pPr>
        <w:spacing w:before="120" w:after="120"/>
      </w:pPr>
      <w:r>
        <w:rPr>
          <w:color w:val="000000"/>
        </w:rPr>
        <w:t>Excel is not the problem. Using Excel for things Excel was never designed</w:t>
      </w:r>
      <w:r>
        <w:rPr>
          <w:color w:val="000000"/>
        </w:rPr>
        <w:t xml:space="preserve"> to do is the problem.</w:t>
      </w:r>
    </w:p>
    <w:p w:rsidR="00DC3A61" w:rsidRDefault="00464F4B">
      <w:pPr>
        <w:spacing w:before="120" w:after="120"/>
      </w:pPr>
      <w:r>
        <w:rPr>
          <w:color w:val="000000"/>
        </w:rPr>
        <w:t>Most data infrastructure in Ghanaian organisations is held together by spreadsheets that have grown into something nobody fully understands. One person built the master file years ago. Everyone adds to it. Nobody changes the structur</w:t>
      </w:r>
      <w:r>
        <w:rPr>
          <w:color w:val="000000"/>
        </w:rPr>
        <w:t>e. The formulas break when someone inserts a row. The file is emailed around and nobody knows which version is current.</w:t>
      </w:r>
    </w:p>
    <w:p w:rsidR="00DC3A61" w:rsidRDefault="00464F4B">
      <w:pPr>
        <w:spacing w:before="120" w:after="120"/>
      </w:pPr>
      <w:r>
        <w:rPr>
          <w:color w:val="000000"/>
        </w:rPr>
        <w:t xml:space="preserve">This is not a technology failure. It is a governance failure. Nobody decided what the spreadsheet was for, who owned it, and what rules </w:t>
      </w:r>
      <w:r>
        <w:rPr>
          <w:color w:val="000000"/>
        </w:rPr>
        <w:t>governed how it changed.</w:t>
      </w:r>
    </w:p>
    <w:p w:rsidR="00DC3A61" w:rsidRDefault="00464F4B">
      <w:pPr>
        <w:spacing w:before="120" w:after="120"/>
      </w:pPr>
      <w:r>
        <w:rPr>
          <w:color w:val="000000"/>
        </w:rPr>
        <w:t>The answer is not always to replace Excel with a database. Sometimes it is just to treat your spreadsheets with the same discipline you would apply to any other system. Clear ownership. Version control. A documented structure. A ru</w:t>
      </w:r>
      <w:r>
        <w:rPr>
          <w:color w:val="000000"/>
        </w:rPr>
        <w:t>le about what goes in and what does not.</w:t>
      </w:r>
    </w:p>
    <w:p w:rsidR="00DC3A61" w:rsidRDefault="00464F4B">
      <w:pPr>
        <w:spacing w:before="120" w:after="120"/>
      </w:pPr>
      <w:r>
        <w:rPr>
          <w:color w:val="000000"/>
        </w:rPr>
        <w:t>Excel can run a small organisation's data needs very effectively if it is managed with intention. Most organisations do not manage it with intention.</w:t>
      </w:r>
    </w:p>
    <w:p w:rsidR="00DC3A61" w:rsidRDefault="00464F4B">
      <w:pPr>
        <w:spacing w:before="120" w:after="120"/>
      </w:pPr>
      <w:r>
        <w:rPr>
          <w:i/>
          <w:iCs/>
          <w:color w:val="555555"/>
        </w:rPr>
        <w:t>How many critical spreadsheets in your organisation would be lost</w:t>
      </w:r>
      <w:r>
        <w:rPr>
          <w:i/>
          <w:iCs/>
          <w:color w:val="555555"/>
        </w:rPr>
        <w:t>, broken, or unrecoverable if the person who built them left tomorrow?</w:t>
      </w:r>
    </w:p>
    <w:p w:rsidR="00DC3A61" w:rsidRDefault="00464F4B">
      <w:pPr>
        <w:pBdr>
          <w:bottom w:val="single" w:sz="4" w:space="6" w:color="CCCCCC"/>
        </w:pBdr>
        <w:spacing w:before="480" w:after="160"/>
      </w:pPr>
      <w:r>
        <w:rPr>
          <w:b/>
          <w:bCs/>
          <w:color w:val="1A1A2E"/>
          <w:sz w:val="28"/>
          <w:szCs w:val="28"/>
        </w:rPr>
        <w:t>Post 72 — AI and the junior professional</w:t>
      </w:r>
    </w:p>
    <w:p w:rsidR="00DC3A61" w:rsidRDefault="00464F4B">
      <w:pPr>
        <w:spacing w:before="120" w:after="120"/>
      </w:pPr>
      <w:r>
        <w:rPr>
          <w:color w:val="000000"/>
        </w:rPr>
        <w:t>AI is not going to replace junior professionals. It is going to expose which ones were coasting on volume and which ones were actually thinking.</w:t>
      </w:r>
    </w:p>
    <w:p w:rsidR="00DC3A61" w:rsidRDefault="00464F4B">
      <w:pPr>
        <w:spacing w:before="120" w:after="120"/>
      </w:pPr>
      <w:r>
        <w:rPr>
          <w:color w:val="000000"/>
        </w:rPr>
        <w:lastRenderedPageBreak/>
        <w:t>A lot of entry-level work in professional services has always been about producing outputs: drafting documents, compiling reports, formatting data, building decks. AI can do most of that now. Faster and with fewer errors.</w:t>
      </w:r>
    </w:p>
    <w:p w:rsidR="002D3876" w:rsidRDefault="002D3876">
      <w:pPr>
        <w:spacing w:before="120" w:after="120"/>
        <w:rPr>
          <w:color w:val="000000"/>
        </w:rPr>
      </w:pPr>
    </w:p>
    <w:p w:rsidR="00DC3A61" w:rsidRDefault="00464F4B">
      <w:pPr>
        <w:spacing w:before="120" w:after="120"/>
      </w:pPr>
      <w:r>
        <w:rPr>
          <w:color w:val="000000"/>
        </w:rPr>
        <w:t>So if your value proposition as a</w:t>
      </w:r>
      <w:r>
        <w:rPr>
          <w:color w:val="000000"/>
        </w:rPr>
        <w:t xml:space="preserve"> junior professional was that you could produce those outputs efficiently, that value has compressed significantly.</w:t>
      </w:r>
    </w:p>
    <w:p w:rsidR="002D3876" w:rsidRDefault="002D3876">
      <w:pPr>
        <w:spacing w:before="120" w:after="120"/>
        <w:rPr>
          <w:color w:val="000000"/>
        </w:rPr>
      </w:pPr>
    </w:p>
    <w:p w:rsidR="00DC3A61" w:rsidRDefault="00464F4B">
      <w:pPr>
        <w:spacing w:before="120" w:after="120"/>
      </w:pPr>
      <w:r>
        <w:rPr>
          <w:color w:val="000000"/>
        </w:rPr>
        <w:t>But if your value was that you understood the context, asked good questions, pushed back when something did not make sense, and communicated</w:t>
      </w:r>
      <w:r>
        <w:rPr>
          <w:color w:val="000000"/>
        </w:rPr>
        <w:t xml:space="preserve"> clearly to clients or leadership — that value has actually increased. Because now you can produce the volume with AI and spend the time you saved on the thinking.</w:t>
      </w:r>
    </w:p>
    <w:p w:rsidR="002D3876" w:rsidRDefault="002D3876">
      <w:pPr>
        <w:spacing w:before="120" w:after="120"/>
        <w:rPr>
          <w:color w:val="000000"/>
        </w:rPr>
      </w:pPr>
    </w:p>
    <w:p w:rsidR="00DC3A61" w:rsidRDefault="00464F4B">
      <w:pPr>
        <w:spacing w:before="120" w:after="120"/>
      </w:pPr>
      <w:r>
        <w:rPr>
          <w:color w:val="000000"/>
        </w:rPr>
        <w:t>The junior professionals who will thrive in the next five years are the ones who use AI to a</w:t>
      </w:r>
      <w:r>
        <w:rPr>
          <w:color w:val="000000"/>
        </w:rPr>
        <w:t>ccelerate the routine work and invest the time saved into becoming people with genuine judgment.</w:t>
      </w:r>
    </w:p>
    <w:p w:rsidR="002D3876" w:rsidRDefault="002D3876">
      <w:pPr>
        <w:spacing w:before="120" w:after="120"/>
        <w:rPr>
          <w:color w:val="000000"/>
        </w:rPr>
      </w:pPr>
    </w:p>
    <w:p w:rsidR="00DC3A61" w:rsidRDefault="00464F4B">
      <w:pPr>
        <w:spacing w:before="120" w:after="120"/>
      </w:pPr>
      <w:r>
        <w:rPr>
          <w:color w:val="000000"/>
        </w:rPr>
        <w:t>That transition requires intention. It does not happen automatically.</w:t>
      </w:r>
    </w:p>
    <w:p w:rsidR="002D3876" w:rsidRDefault="002D3876">
      <w:pPr>
        <w:spacing w:before="120" w:after="120"/>
        <w:rPr>
          <w:i/>
          <w:iCs/>
          <w:color w:val="555555"/>
        </w:rPr>
      </w:pPr>
    </w:p>
    <w:p w:rsidR="00DC3A61" w:rsidRDefault="00464F4B">
      <w:pPr>
        <w:spacing w:before="120" w:after="120"/>
      </w:pPr>
      <w:r>
        <w:rPr>
          <w:i/>
          <w:iCs/>
          <w:color w:val="555555"/>
        </w:rPr>
        <w:t>What percentage of your current workload is volume-based output versus actual thinking an</w:t>
      </w:r>
      <w:r>
        <w:rPr>
          <w:i/>
          <w:iCs/>
          <w:color w:val="555555"/>
        </w:rPr>
        <w:t>d judgment?</w:t>
      </w:r>
    </w:p>
    <w:p w:rsidR="00DC3A61" w:rsidRDefault="00464F4B">
      <w:pPr>
        <w:pBdr>
          <w:bottom w:val="single" w:sz="4" w:space="6" w:color="CCCCCC"/>
        </w:pBdr>
        <w:spacing w:before="480" w:after="160"/>
      </w:pPr>
      <w:r>
        <w:rPr>
          <w:b/>
          <w:bCs/>
          <w:color w:val="1A1A2E"/>
          <w:sz w:val="28"/>
          <w:szCs w:val="28"/>
        </w:rPr>
        <w:t>Post 73 — Sector-specific AI in Ghana</w:t>
      </w:r>
    </w:p>
    <w:p w:rsidR="00DC3A61" w:rsidRDefault="00464F4B">
      <w:pPr>
        <w:spacing w:before="120" w:after="120"/>
      </w:pPr>
      <w:r>
        <w:rPr>
          <w:color w:val="000000"/>
        </w:rPr>
        <w:t>The most useful AI applications for Ghana are not the ones getting the most attention globally.</w:t>
      </w:r>
    </w:p>
    <w:p w:rsidR="002D3876" w:rsidRDefault="002D3876">
      <w:pPr>
        <w:spacing w:before="120" w:after="120"/>
        <w:rPr>
          <w:color w:val="000000"/>
        </w:rPr>
      </w:pPr>
    </w:p>
    <w:p w:rsidR="00DC3A61" w:rsidRDefault="00464F4B">
      <w:pPr>
        <w:spacing w:before="120" w:after="120"/>
      </w:pPr>
      <w:r>
        <w:rPr>
          <w:color w:val="000000"/>
        </w:rPr>
        <w:t>The global AI conversation is dominated by use cases designed for organisations with clean data, reliable internet, large budgets, and staff who have been using software tools for decades.</w:t>
      </w:r>
    </w:p>
    <w:p w:rsidR="002D3876" w:rsidRDefault="002D3876">
      <w:pPr>
        <w:spacing w:before="120" w:after="120"/>
        <w:rPr>
          <w:color w:val="000000"/>
        </w:rPr>
      </w:pPr>
    </w:p>
    <w:p w:rsidR="00DC3A61" w:rsidRDefault="00464F4B">
      <w:pPr>
        <w:spacing w:before="120" w:after="120"/>
      </w:pPr>
      <w:r>
        <w:rPr>
          <w:color w:val="000000"/>
        </w:rPr>
        <w:t>Most organisations in Ghana are working with fragmented data, incon</w:t>
      </w:r>
      <w:r>
        <w:rPr>
          <w:color w:val="000000"/>
        </w:rPr>
        <w:t>sistent connectivity, lean teams, and a mix of digital and paper-based processes.</w:t>
      </w:r>
    </w:p>
    <w:p w:rsidR="002D3876" w:rsidRDefault="00464F4B">
      <w:pPr>
        <w:spacing w:before="120" w:after="120"/>
        <w:rPr>
          <w:color w:val="000000"/>
        </w:rPr>
      </w:pPr>
      <w:r>
        <w:rPr>
          <w:color w:val="000000"/>
        </w:rPr>
        <w:t>That context changes which AI applications are actually useful. Automated document processing for institutions that still receive a lot of paper. Offline-capable tools for fi</w:t>
      </w:r>
      <w:r>
        <w:rPr>
          <w:color w:val="000000"/>
        </w:rPr>
        <w:t xml:space="preserve">eld teams. </w:t>
      </w:r>
    </w:p>
    <w:p w:rsidR="002D3876" w:rsidRDefault="002D3876">
      <w:pPr>
        <w:spacing w:before="120" w:after="120"/>
        <w:rPr>
          <w:color w:val="000000"/>
        </w:rPr>
      </w:pPr>
    </w:p>
    <w:p w:rsidR="00DC3A61" w:rsidRDefault="00464F4B">
      <w:pPr>
        <w:spacing w:before="120" w:after="120"/>
      </w:pPr>
      <w:r>
        <w:rPr>
          <w:color w:val="000000"/>
        </w:rPr>
        <w:t>Voice and local-language interfaces for communities where literacy or language creates a barrier. Lightweight automation for processes that run on WhatsApp and Google Forms.</w:t>
      </w:r>
    </w:p>
    <w:p w:rsidR="002D3876" w:rsidRDefault="002D3876">
      <w:pPr>
        <w:spacing w:before="120" w:after="120"/>
        <w:rPr>
          <w:color w:val="000000"/>
        </w:rPr>
      </w:pPr>
    </w:p>
    <w:p w:rsidR="00DC3A61" w:rsidRDefault="00464F4B">
      <w:pPr>
        <w:spacing w:before="120" w:after="120"/>
      </w:pPr>
      <w:r>
        <w:rPr>
          <w:color w:val="000000"/>
        </w:rPr>
        <w:t>There is genuinely interesting AI work being done for the African conte</w:t>
      </w:r>
      <w:r>
        <w:rPr>
          <w:color w:val="000000"/>
        </w:rPr>
        <w:t>xt. But it requires starting with the actual problem, not with the technology and working backwards.</w:t>
      </w:r>
    </w:p>
    <w:p w:rsidR="002D3876" w:rsidRDefault="002D3876">
      <w:pPr>
        <w:spacing w:before="120" w:after="120"/>
        <w:rPr>
          <w:color w:val="000000"/>
        </w:rPr>
      </w:pPr>
    </w:p>
    <w:p w:rsidR="00DC3A61" w:rsidRDefault="00464F4B">
      <w:pPr>
        <w:spacing w:before="120" w:after="120"/>
      </w:pPr>
      <w:r>
        <w:rPr>
          <w:color w:val="000000"/>
        </w:rPr>
        <w:lastRenderedPageBreak/>
        <w:t>The best AI solutions for this market will be built by people who understand this market.</w:t>
      </w:r>
    </w:p>
    <w:p w:rsidR="002D3876" w:rsidRDefault="002D3876">
      <w:pPr>
        <w:spacing w:before="120" w:after="120"/>
        <w:rPr>
          <w:i/>
          <w:iCs/>
          <w:color w:val="555555"/>
        </w:rPr>
      </w:pPr>
    </w:p>
    <w:p w:rsidR="00DC3A61" w:rsidRDefault="00464F4B">
      <w:pPr>
        <w:spacing w:before="120" w:after="120"/>
      </w:pPr>
      <w:r>
        <w:rPr>
          <w:i/>
          <w:iCs/>
          <w:color w:val="555555"/>
        </w:rPr>
        <w:t>What is a problem specific to working in Ghana or Africa that you think AI could solve but nobody seems to be building for?</w:t>
      </w:r>
    </w:p>
    <w:p w:rsidR="00DC3A61" w:rsidRDefault="00464F4B">
      <w:pPr>
        <w:pBdr>
          <w:bottom w:val="single" w:sz="4" w:space="6" w:color="CCCCCC"/>
        </w:pBdr>
        <w:spacing w:before="480" w:after="160"/>
      </w:pPr>
      <w:r>
        <w:rPr>
          <w:b/>
          <w:bCs/>
          <w:color w:val="1A1A2E"/>
          <w:sz w:val="28"/>
          <w:szCs w:val="28"/>
        </w:rPr>
        <w:t>Post 74 — Meetings as data loss events</w:t>
      </w:r>
    </w:p>
    <w:p w:rsidR="00DC3A61" w:rsidRDefault="00464F4B">
      <w:pPr>
        <w:spacing w:before="120" w:after="120"/>
      </w:pPr>
      <w:r>
        <w:rPr>
          <w:color w:val="000000"/>
        </w:rPr>
        <w:t>Every decision made in a meeting without documentation is a data loss event.</w:t>
      </w:r>
    </w:p>
    <w:p w:rsidR="00DC3A61" w:rsidRDefault="00464F4B">
      <w:pPr>
        <w:spacing w:before="120" w:after="120"/>
      </w:pPr>
      <w:r>
        <w:rPr>
          <w:color w:val="000000"/>
        </w:rPr>
        <w:t>Most organisatio</w:t>
      </w:r>
      <w:r>
        <w:rPr>
          <w:color w:val="000000"/>
        </w:rPr>
        <w:t>ns have no reliable record of why key decisions were made. The logic is in someone's head. Or in an email thread nobody can find. Or it was discussed verbally and everyone remembers a slightly different version.</w:t>
      </w:r>
    </w:p>
    <w:p w:rsidR="00DC3A61" w:rsidRDefault="00464F4B">
      <w:pPr>
        <w:spacing w:before="120" w:after="120"/>
      </w:pPr>
      <w:r>
        <w:rPr>
          <w:color w:val="000000"/>
        </w:rPr>
        <w:t>When that person leaves, or when someone cha</w:t>
      </w:r>
      <w:r>
        <w:rPr>
          <w:color w:val="000000"/>
        </w:rPr>
        <w:t>llenges the decision two years later, there is no trail. The organisation has to reconstruct the reasoning from scratch, or worse, defend a decision it can no longer explain.</w:t>
      </w:r>
    </w:p>
    <w:p w:rsidR="00DC3A61" w:rsidRDefault="00464F4B">
      <w:pPr>
        <w:spacing w:before="120" w:after="120"/>
      </w:pPr>
      <w:r>
        <w:rPr>
          <w:color w:val="000000"/>
        </w:rPr>
        <w:t>Meeting minutes are not bureaucracy. They are organisational memory. The differen</w:t>
      </w:r>
      <w:r>
        <w:rPr>
          <w:color w:val="000000"/>
        </w:rPr>
        <w:t>ce between an institution that learns from its history and one that keeps repeating it is usually documentation discipline.</w:t>
      </w:r>
    </w:p>
    <w:p w:rsidR="00DC3A61" w:rsidRDefault="00464F4B">
      <w:pPr>
        <w:spacing w:before="120" w:after="120"/>
      </w:pPr>
      <w:r>
        <w:rPr>
          <w:color w:val="000000"/>
        </w:rPr>
        <w:t>AI can now transcribe, summarise, and extract decisions and action points from meetings automatically. There is no longer a good exc</w:t>
      </w:r>
      <w:r>
        <w:rPr>
          <w:color w:val="000000"/>
        </w:rPr>
        <w:t>use for the knowledge to stay in the room.</w:t>
      </w:r>
    </w:p>
    <w:p w:rsidR="00DC3A61" w:rsidRDefault="00464F4B">
      <w:pPr>
        <w:spacing w:before="120" w:after="120"/>
      </w:pPr>
      <w:r>
        <w:rPr>
          <w:color w:val="000000"/>
        </w:rPr>
        <w:t>Start small. Pick one recurring meeting. Start documenting decisions and the reasoning behind them. Do it for six months. Then look back at what you would not have known without it.</w:t>
      </w:r>
    </w:p>
    <w:p w:rsidR="00DC3A61" w:rsidRDefault="00464F4B">
      <w:pPr>
        <w:spacing w:before="120" w:after="120"/>
      </w:pPr>
      <w:r>
        <w:rPr>
          <w:i/>
          <w:iCs/>
          <w:color w:val="555555"/>
        </w:rPr>
        <w:t>How many decisions made in your</w:t>
      </w:r>
      <w:r>
        <w:rPr>
          <w:i/>
          <w:iCs/>
          <w:color w:val="555555"/>
        </w:rPr>
        <w:t xml:space="preserve"> organisation last year could you reconstruct the reasoning for today?</w:t>
      </w:r>
    </w:p>
    <w:p w:rsidR="00DC3A61" w:rsidRDefault="00464F4B">
      <w:pPr>
        <w:pBdr>
          <w:bottom w:val="single" w:sz="4" w:space="6" w:color="CCCCCC"/>
        </w:pBdr>
        <w:spacing w:before="480" w:after="160"/>
      </w:pPr>
      <w:r>
        <w:rPr>
          <w:b/>
          <w:bCs/>
          <w:color w:val="1A1A2E"/>
          <w:sz w:val="28"/>
          <w:szCs w:val="28"/>
        </w:rPr>
        <w:t xml:space="preserve">Post 75 — </w:t>
      </w:r>
      <w:proofErr w:type="gramStart"/>
      <w:r>
        <w:rPr>
          <w:b/>
          <w:bCs/>
          <w:color w:val="1A1A2E"/>
          <w:sz w:val="28"/>
          <w:szCs w:val="28"/>
        </w:rPr>
        <w:t>The</w:t>
      </w:r>
      <w:proofErr w:type="gramEnd"/>
      <w:r>
        <w:rPr>
          <w:b/>
          <w:bCs/>
          <w:color w:val="1A1A2E"/>
          <w:sz w:val="28"/>
          <w:szCs w:val="28"/>
        </w:rPr>
        <w:t xml:space="preserve"> problem with benchmarking</w:t>
      </w:r>
    </w:p>
    <w:p w:rsidR="00DC3A61" w:rsidRDefault="00464F4B">
      <w:pPr>
        <w:spacing w:before="120" w:after="120"/>
      </w:pPr>
      <w:r>
        <w:rPr>
          <w:color w:val="000000"/>
        </w:rPr>
        <w:t>Benchmarking against global best practice is how organisations learn to feel inadequate without learning anything useful.</w:t>
      </w:r>
    </w:p>
    <w:p w:rsidR="00DC3A61" w:rsidRDefault="00464F4B">
      <w:pPr>
        <w:spacing w:before="120" w:after="120"/>
      </w:pPr>
      <w:r>
        <w:rPr>
          <w:color w:val="000000"/>
        </w:rPr>
        <w:t>Every sector has its le</w:t>
      </w:r>
      <w:r>
        <w:rPr>
          <w:color w:val="000000"/>
        </w:rPr>
        <w:t xml:space="preserve">ague tables, its global standards, </w:t>
      </w:r>
      <w:proofErr w:type="gramStart"/>
      <w:r>
        <w:rPr>
          <w:color w:val="000000"/>
        </w:rPr>
        <w:t>its</w:t>
      </w:r>
      <w:proofErr w:type="gramEnd"/>
      <w:r>
        <w:rPr>
          <w:color w:val="000000"/>
        </w:rPr>
        <w:t xml:space="preserve"> examples of what excellent looks like. Most of them were built from contexts with different infrastructure, different institutional histories, different incentive structures, and different resource levels.</w:t>
      </w:r>
    </w:p>
    <w:p w:rsidR="00DC3A61" w:rsidRDefault="00464F4B">
      <w:pPr>
        <w:spacing w:before="120" w:after="120"/>
      </w:pPr>
      <w:r>
        <w:rPr>
          <w:color w:val="000000"/>
        </w:rPr>
        <w:t>Measuring a</w:t>
      </w:r>
      <w:r>
        <w:rPr>
          <w:color w:val="000000"/>
        </w:rPr>
        <w:t xml:space="preserve"> district hospital in Northern Ghana against a hospital in Singapore does not tell you what the district hospital should do next. It just tells you there is a gap.</w:t>
      </w:r>
    </w:p>
    <w:p w:rsidR="00DC3A61" w:rsidRDefault="00464F4B">
      <w:pPr>
        <w:spacing w:before="120" w:after="120"/>
      </w:pPr>
      <w:r>
        <w:rPr>
          <w:color w:val="000000"/>
        </w:rPr>
        <w:t>Useful benchmarking is contextual. Who is doing this better than us with roughly similar con</w:t>
      </w:r>
      <w:r>
        <w:rPr>
          <w:color w:val="000000"/>
        </w:rPr>
        <w:t>straints? What specifically are they doing differently? What would it actually take to close that gap here?</w:t>
      </w:r>
    </w:p>
    <w:p w:rsidR="00DC3A61" w:rsidRDefault="00464F4B">
      <w:pPr>
        <w:spacing w:before="120" w:after="120"/>
      </w:pPr>
      <w:r>
        <w:rPr>
          <w:color w:val="000000"/>
        </w:rPr>
        <w:t>The organisations that improve consistently are not the ones that stare at the global benchmark. They are the ones that find the best performer in t</w:t>
      </w:r>
      <w:r>
        <w:rPr>
          <w:color w:val="000000"/>
        </w:rPr>
        <w:t>heir peer group, understand what makes them different, and try to replicate the conditions, not just the outputs.</w:t>
      </w:r>
    </w:p>
    <w:p w:rsidR="00DC3A61" w:rsidRDefault="00464F4B">
      <w:pPr>
        <w:spacing w:before="120" w:after="120"/>
      </w:pPr>
      <w:r>
        <w:rPr>
          <w:color w:val="000000"/>
        </w:rPr>
        <w:t>Compare yourself to who you were last quarter before you compare yourself to who you want to be in five years.</w:t>
      </w:r>
    </w:p>
    <w:p w:rsidR="00DC3A61" w:rsidRDefault="00464F4B">
      <w:pPr>
        <w:spacing w:before="120" w:after="120"/>
      </w:pPr>
      <w:r>
        <w:rPr>
          <w:i/>
          <w:iCs/>
          <w:color w:val="555555"/>
        </w:rPr>
        <w:lastRenderedPageBreak/>
        <w:t>What is a benchmark your organi</w:t>
      </w:r>
      <w:r>
        <w:rPr>
          <w:i/>
          <w:iCs/>
          <w:color w:val="555555"/>
        </w:rPr>
        <w:t>sation tracks that tells you almost nothing about what to do differently?</w:t>
      </w:r>
    </w:p>
    <w:p w:rsidR="00DC3A61" w:rsidRDefault="00464F4B">
      <w:pPr>
        <w:pBdr>
          <w:bottom w:val="single" w:sz="4" w:space="6" w:color="CCCCCC"/>
        </w:pBdr>
        <w:spacing w:before="480" w:after="160"/>
      </w:pPr>
      <w:r>
        <w:rPr>
          <w:b/>
          <w:bCs/>
          <w:color w:val="1A1A2E"/>
          <w:sz w:val="28"/>
          <w:szCs w:val="28"/>
        </w:rPr>
        <w:t>Post 76 — Data storytelling vs data dumping</w:t>
      </w:r>
    </w:p>
    <w:p w:rsidR="00DC3A61" w:rsidRDefault="00464F4B">
      <w:pPr>
        <w:spacing w:before="120" w:after="120"/>
      </w:pPr>
      <w:r>
        <w:rPr>
          <w:color w:val="000000"/>
        </w:rPr>
        <w:t>Sending a table of numbers to a decision-maker is not communication. It is a transfer of responsibility.</w:t>
      </w:r>
    </w:p>
    <w:p w:rsidR="00DC3A61" w:rsidRDefault="00464F4B">
      <w:pPr>
        <w:spacing w:before="120" w:after="120"/>
      </w:pPr>
      <w:r>
        <w:rPr>
          <w:color w:val="000000"/>
        </w:rPr>
        <w:t>Most data presentations in profes</w:t>
      </w:r>
      <w:r>
        <w:rPr>
          <w:color w:val="000000"/>
        </w:rPr>
        <w:t>sional settings are structured around what the analyst found, not around what the decision-maker needs to decide. Every metric gets equal space. The conclusion is buried on slide 14. The so what is left to the audience.</w:t>
      </w:r>
    </w:p>
    <w:p w:rsidR="00DC3A61" w:rsidRDefault="00464F4B">
      <w:pPr>
        <w:spacing w:before="120" w:after="120"/>
      </w:pPr>
      <w:r>
        <w:rPr>
          <w:color w:val="000000"/>
        </w:rPr>
        <w:t>A decision-maker does not want to se</w:t>
      </w:r>
      <w:r>
        <w:rPr>
          <w:color w:val="000000"/>
        </w:rPr>
        <w:t>e all the data. They want to know what is happening, whether it is a problem, and what they should do about it. If those three things are not clear in the first 60 seconds, the rest of the presentation is background noise.</w:t>
      </w:r>
    </w:p>
    <w:p w:rsidR="00DC3A61" w:rsidRDefault="00464F4B">
      <w:pPr>
        <w:spacing w:before="120" w:after="120"/>
      </w:pPr>
      <w:r>
        <w:rPr>
          <w:color w:val="000000"/>
        </w:rPr>
        <w:t>Data storytelling is not about ma</w:t>
      </w:r>
      <w:r>
        <w:rPr>
          <w:color w:val="000000"/>
        </w:rPr>
        <w:t>king charts pretty. It is about having a clear point of view before you open the deck. It is about leading with the headline, not building to it slowly like a mystery novel.</w:t>
      </w:r>
    </w:p>
    <w:p w:rsidR="00DC3A61" w:rsidRDefault="00464F4B">
      <w:pPr>
        <w:spacing w:before="120" w:after="120"/>
      </w:pPr>
      <w:r>
        <w:rPr>
          <w:color w:val="000000"/>
        </w:rPr>
        <w:t>The analyst who says here is what is happening, here is why it matters, and here is what I recommend will always have more impact than the one who says here are all the findings and leaves it at that.</w:t>
      </w:r>
    </w:p>
    <w:p w:rsidR="00DC3A61" w:rsidRDefault="00464F4B">
      <w:pPr>
        <w:spacing w:before="120" w:after="120"/>
      </w:pPr>
      <w:r>
        <w:rPr>
          <w:i/>
          <w:iCs/>
          <w:color w:val="555555"/>
        </w:rPr>
        <w:t>What was the last data report you produced, and what wa</w:t>
      </w:r>
      <w:r>
        <w:rPr>
          <w:i/>
          <w:iCs/>
          <w:color w:val="555555"/>
        </w:rPr>
        <w:t>s the one thing you most wanted the reader to take away?</w:t>
      </w:r>
    </w:p>
    <w:p w:rsidR="00DC3A61" w:rsidRDefault="00464F4B">
      <w:pPr>
        <w:pBdr>
          <w:bottom w:val="single" w:sz="4" w:space="6" w:color="CCCCCC"/>
        </w:pBdr>
        <w:spacing w:before="480" w:after="160"/>
      </w:pPr>
      <w:r>
        <w:rPr>
          <w:b/>
          <w:bCs/>
          <w:color w:val="1A1A2E"/>
          <w:sz w:val="28"/>
          <w:szCs w:val="28"/>
        </w:rPr>
        <w:t>Post 77 — Why AI projects stall in organisations</w:t>
      </w:r>
    </w:p>
    <w:p w:rsidR="00DC3A61" w:rsidRDefault="00464F4B">
      <w:pPr>
        <w:spacing w:before="120" w:after="120"/>
      </w:pPr>
      <w:r>
        <w:rPr>
          <w:color w:val="000000"/>
        </w:rPr>
        <w:t>Most AI projects in organisations do not fail in deployment. They fail in the meeting where someone asks who owns this.</w:t>
      </w:r>
    </w:p>
    <w:p w:rsidR="002D3876" w:rsidRDefault="002D3876">
      <w:pPr>
        <w:spacing w:before="120" w:after="120"/>
        <w:rPr>
          <w:color w:val="000000"/>
        </w:rPr>
      </w:pPr>
    </w:p>
    <w:p w:rsidR="00DC3A61" w:rsidRDefault="00464F4B">
      <w:pPr>
        <w:spacing w:before="120" w:after="120"/>
      </w:pPr>
      <w:r>
        <w:rPr>
          <w:color w:val="000000"/>
        </w:rPr>
        <w:t>The technical build is usually</w:t>
      </w:r>
      <w:r>
        <w:rPr>
          <w:color w:val="000000"/>
        </w:rPr>
        <w:t xml:space="preserve"> the fastest part. A proof of concept exists. It works. People are excited. Then it needs to go into production, which means it needs to live somewhere, be maintained by someone, be integrated with existing systems, and be funded beyond the pilot budget.</w:t>
      </w:r>
    </w:p>
    <w:p w:rsidR="002D3876" w:rsidRDefault="002D3876">
      <w:pPr>
        <w:spacing w:before="120" w:after="120"/>
        <w:rPr>
          <w:color w:val="000000"/>
        </w:rPr>
      </w:pPr>
    </w:p>
    <w:p w:rsidR="00DC3A61" w:rsidRDefault="00464F4B">
      <w:pPr>
        <w:spacing w:before="120" w:after="120"/>
      </w:pPr>
      <w:r>
        <w:rPr>
          <w:color w:val="000000"/>
        </w:rPr>
        <w:t>N</w:t>
      </w:r>
      <w:r>
        <w:rPr>
          <w:color w:val="000000"/>
        </w:rPr>
        <w:t>one of that was decided before the build started.</w:t>
      </w:r>
    </w:p>
    <w:p w:rsidR="002D3876" w:rsidRDefault="002D3876">
      <w:pPr>
        <w:spacing w:before="120" w:after="120"/>
        <w:rPr>
          <w:color w:val="000000"/>
        </w:rPr>
      </w:pPr>
    </w:p>
    <w:p w:rsidR="00DC3A61" w:rsidRDefault="00464F4B">
      <w:pPr>
        <w:spacing w:before="120" w:after="120"/>
      </w:pPr>
      <w:r>
        <w:rPr>
          <w:color w:val="000000"/>
        </w:rPr>
        <w:t>AI projects stall because they were started by someone with technical enthusiasm but without organisational authority. No executive sponsor. No IT sign-off. No budget line. No designated owner for when some</w:t>
      </w:r>
      <w:r>
        <w:rPr>
          <w:color w:val="000000"/>
        </w:rPr>
        <w:t>thing breaks.</w:t>
      </w:r>
    </w:p>
    <w:p w:rsidR="002D3876" w:rsidRDefault="002D3876">
      <w:pPr>
        <w:spacing w:before="120" w:after="120"/>
        <w:rPr>
          <w:color w:val="000000"/>
        </w:rPr>
      </w:pPr>
    </w:p>
    <w:p w:rsidR="00DC3A61" w:rsidRDefault="00464F4B">
      <w:pPr>
        <w:spacing w:before="120" w:after="120"/>
      </w:pPr>
      <w:r>
        <w:rPr>
          <w:color w:val="000000"/>
        </w:rPr>
        <w:t>The discipline to ask those questions before writing a single line of code is what separates AI experiments from AI solutions.</w:t>
      </w:r>
    </w:p>
    <w:p w:rsidR="002D3876" w:rsidRDefault="002D3876">
      <w:pPr>
        <w:spacing w:before="120" w:after="120"/>
        <w:rPr>
          <w:color w:val="000000"/>
        </w:rPr>
      </w:pPr>
    </w:p>
    <w:p w:rsidR="00DC3A61" w:rsidRDefault="00464F4B">
      <w:pPr>
        <w:spacing w:before="120" w:after="120"/>
      </w:pPr>
      <w:r>
        <w:rPr>
          <w:color w:val="000000"/>
        </w:rPr>
        <w:lastRenderedPageBreak/>
        <w:t>Technical skill gets you to a working prototype. Organisational navigation gets you to production.</w:t>
      </w:r>
    </w:p>
    <w:p w:rsidR="002D3876" w:rsidRDefault="002D3876">
      <w:pPr>
        <w:spacing w:before="120" w:after="120"/>
        <w:rPr>
          <w:i/>
          <w:iCs/>
          <w:color w:val="555555"/>
        </w:rPr>
      </w:pPr>
    </w:p>
    <w:p w:rsidR="00DC3A61" w:rsidRDefault="00464F4B">
      <w:pPr>
        <w:spacing w:before="120" w:after="120"/>
      </w:pPr>
      <w:r>
        <w:rPr>
          <w:i/>
          <w:iCs/>
          <w:color w:val="555555"/>
        </w:rPr>
        <w:t>What is an inter</w:t>
      </w:r>
      <w:r>
        <w:rPr>
          <w:i/>
          <w:iCs/>
          <w:color w:val="555555"/>
        </w:rPr>
        <w:t>nal project in your organisation that worked as a proof of concept but never made it into actual operations, and what killed it?</w:t>
      </w:r>
    </w:p>
    <w:p w:rsidR="00DC3A61" w:rsidRDefault="00464F4B">
      <w:pPr>
        <w:pBdr>
          <w:bottom w:val="single" w:sz="4" w:space="6" w:color="CCCCCC"/>
        </w:pBdr>
        <w:spacing w:before="480" w:after="160"/>
      </w:pPr>
      <w:r>
        <w:rPr>
          <w:b/>
          <w:bCs/>
          <w:color w:val="1A1A2E"/>
          <w:sz w:val="28"/>
          <w:szCs w:val="28"/>
        </w:rPr>
        <w:t>Post 78 — Reading between the lines of a results framework</w:t>
      </w:r>
    </w:p>
    <w:p w:rsidR="00DC3A61" w:rsidRDefault="00464F4B">
      <w:pPr>
        <w:spacing w:before="120" w:after="120"/>
      </w:pPr>
      <w:r>
        <w:rPr>
          <w:color w:val="000000"/>
        </w:rPr>
        <w:t>A results framework tells you what an organisation agreed to measure</w:t>
      </w:r>
      <w:r>
        <w:rPr>
          <w:color w:val="000000"/>
        </w:rPr>
        <w:t>. It rarely tells you what the organisation actually cares about.</w:t>
      </w:r>
    </w:p>
    <w:p w:rsidR="00DC3A61" w:rsidRDefault="00464F4B">
      <w:pPr>
        <w:spacing w:before="120" w:after="120"/>
      </w:pPr>
      <w:r>
        <w:rPr>
          <w:color w:val="000000"/>
        </w:rPr>
        <w:t>Read enough results frameworks and you start to notice the patterns. The indicators that are tracked but never discussed in review meetings. The outcomes that appear prominently in the theor</w:t>
      </w:r>
      <w:r>
        <w:rPr>
          <w:color w:val="000000"/>
        </w:rPr>
        <w:t>y of change but have no corresponding data collection plan. The targets set conservatively so they will always be achieved.</w:t>
      </w:r>
    </w:p>
    <w:p w:rsidR="00DC3A61" w:rsidRDefault="00464F4B">
      <w:pPr>
        <w:spacing w:before="120" w:after="120"/>
      </w:pPr>
      <w:r>
        <w:rPr>
          <w:color w:val="000000"/>
        </w:rPr>
        <w:t>These gaps are not accidental. They are the negotiated residue of what different stakeholders could agree to report on. Which is not</w:t>
      </w:r>
      <w:r>
        <w:rPr>
          <w:color w:val="000000"/>
        </w:rPr>
        <w:t xml:space="preserve"> always the same as what would actually tell you whether the programme is working.</w:t>
      </w:r>
    </w:p>
    <w:p w:rsidR="00DC3A61" w:rsidRDefault="00464F4B">
      <w:pPr>
        <w:spacing w:before="120" w:after="120"/>
      </w:pPr>
      <w:r>
        <w:rPr>
          <w:color w:val="000000"/>
        </w:rPr>
        <w:t>Good M&amp;E practitioners learn to read both the framework and the space around it. What is not being measured? What question would make leadership uncomfortable? What outcome,</w:t>
      </w:r>
      <w:r>
        <w:rPr>
          <w:color w:val="000000"/>
        </w:rPr>
        <w:t xml:space="preserve"> if it were tracked honestly, might reveal that the model does not work?</w:t>
      </w:r>
    </w:p>
    <w:p w:rsidR="00DC3A61" w:rsidRDefault="00464F4B">
      <w:pPr>
        <w:spacing w:before="120" w:after="120"/>
      </w:pPr>
      <w:r>
        <w:rPr>
          <w:color w:val="000000"/>
        </w:rPr>
        <w:t>Those questions are usually more interesting than the ones in the log frame.</w:t>
      </w:r>
    </w:p>
    <w:p w:rsidR="00DC3A61" w:rsidRDefault="00464F4B">
      <w:pPr>
        <w:spacing w:before="120" w:after="120"/>
      </w:pPr>
      <w:r>
        <w:rPr>
          <w:i/>
          <w:iCs/>
          <w:color w:val="555555"/>
        </w:rPr>
        <w:t>What is a question your organisation'</w:t>
      </w:r>
      <w:r>
        <w:rPr>
          <w:i/>
          <w:iCs/>
          <w:color w:val="555555"/>
        </w:rPr>
        <w:t>s data never quite answers, even though everyone knows it is the real question?</w:t>
      </w:r>
    </w:p>
    <w:p w:rsidR="00DC3A61" w:rsidRDefault="00464F4B">
      <w:pPr>
        <w:pBdr>
          <w:bottom w:val="single" w:sz="4" w:space="6" w:color="CCCCCC"/>
        </w:pBdr>
        <w:spacing w:before="480" w:after="160"/>
      </w:pPr>
      <w:r>
        <w:rPr>
          <w:b/>
          <w:bCs/>
          <w:color w:val="1A1A2E"/>
          <w:sz w:val="28"/>
          <w:szCs w:val="28"/>
        </w:rPr>
        <w:t xml:space="preserve">Post 79 — </w:t>
      </w:r>
      <w:proofErr w:type="gramStart"/>
      <w:r>
        <w:rPr>
          <w:b/>
          <w:bCs/>
          <w:color w:val="1A1A2E"/>
          <w:sz w:val="28"/>
          <w:szCs w:val="28"/>
        </w:rPr>
        <w:t>Soft</w:t>
      </w:r>
      <w:proofErr w:type="gramEnd"/>
      <w:r>
        <w:rPr>
          <w:b/>
          <w:bCs/>
          <w:color w:val="1A1A2E"/>
          <w:sz w:val="28"/>
          <w:szCs w:val="28"/>
        </w:rPr>
        <w:t xml:space="preserve"> skills are not soft</w:t>
      </w:r>
    </w:p>
    <w:p w:rsidR="00DC3A61" w:rsidRDefault="00464F4B">
      <w:pPr>
        <w:spacing w:before="120" w:after="120"/>
      </w:pPr>
      <w:r>
        <w:rPr>
          <w:color w:val="000000"/>
        </w:rPr>
        <w:t>The hardest skills to teach a data professional have nothing to do with data.</w:t>
      </w:r>
    </w:p>
    <w:p w:rsidR="00DC3A61" w:rsidRDefault="00464F4B">
      <w:pPr>
        <w:spacing w:before="120" w:after="120"/>
      </w:pPr>
      <w:r>
        <w:rPr>
          <w:color w:val="000000"/>
        </w:rPr>
        <w:t>The ability to sit with a frustrated department head and unders</w:t>
      </w:r>
      <w:r>
        <w:rPr>
          <w:color w:val="000000"/>
        </w:rPr>
        <w:t>tand what they are actually asking for underneath the question they asked. The ability to deliver findings that contradict what leadership hoped to hear, calmly and without apology. The ability to explain why a number does not mean what everyone assumed it</w:t>
      </w:r>
      <w:r>
        <w:rPr>
          <w:color w:val="000000"/>
        </w:rPr>
        <w:t xml:space="preserve"> meant, without making anyone feel foolish.</w:t>
      </w:r>
    </w:p>
    <w:p w:rsidR="00DC3A61" w:rsidRDefault="00464F4B">
      <w:pPr>
        <w:spacing w:before="120" w:after="120"/>
      </w:pPr>
      <w:r>
        <w:rPr>
          <w:color w:val="000000"/>
        </w:rPr>
        <w:t>These are the skills that determine whether a technically competent analyst becomes someone the organisation relies on or someone the organisation tolerates.</w:t>
      </w:r>
    </w:p>
    <w:p w:rsidR="00DC3A61" w:rsidRDefault="00464F4B">
      <w:pPr>
        <w:spacing w:before="120" w:after="120"/>
      </w:pPr>
      <w:r>
        <w:rPr>
          <w:color w:val="000000"/>
        </w:rPr>
        <w:t>In Ghana's professional environment, where hierarchy i</w:t>
      </w:r>
      <w:r>
        <w:rPr>
          <w:color w:val="000000"/>
        </w:rPr>
        <w:t xml:space="preserve">s real and directness can be misread, navigating those dynamics well is a genuine skill. It is learned through experience and reflection, not in a </w:t>
      </w:r>
      <w:proofErr w:type="spellStart"/>
      <w:r>
        <w:rPr>
          <w:color w:val="000000"/>
        </w:rPr>
        <w:t>bootcamp</w:t>
      </w:r>
      <w:proofErr w:type="spellEnd"/>
      <w:r>
        <w:rPr>
          <w:color w:val="000000"/>
        </w:rPr>
        <w:t>.</w:t>
      </w:r>
    </w:p>
    <w:p w:rsidR="00DC3A61" w:rsidRDefault="00464F4B">
      <w:pPr>
        <w:spacing w:before="120" w:after="120"/>
      </w:pPr>
      <w:r>
        <w:rPr>
          <w:color w:val="000000"/>
        </w:rPr>
        <w:t>The most effective data and AI practitioners I have seen are not always the most technically advanc</w:t>
      </w:r>
      <w:r>
        <w:rPr>
          <w:color w:val="000000"/>
        </w:rPr>
        <w:t>ed. They are the ones who have learned to translate between the language of data and the language of decision-making.</w:t>
      </w:r>
    </w:p>
    <w:p w:rsidR="00DC3A61" w:rsidRDefault="00464F4B">
      <w:pPr>
        <w:spacing w:before="120" w:after="120"/>
      </w:pPr>
      <w:r>
        <w:rPr>
          <w:i/>
          <w:iCs/>
          <w:color w:val="555555"/>
        </w:rPr>
        <w:t>What is one communication skill you had to learn the hard way in a professional setting?</w:t>
      </w:r>
    </w:p>
    <w:p w:rsidR="00DC3A61" w:rsidRDefault="00464F4B">
      <w:pPr>
        <w:pBdr>
          <w:bottom w:val="single" w:sz="4" w:space="6" w:color="CCCCCC"/>
        </w:pBdr>
        <w:spacing w:before="480" w:after="160"/>
      </w:pPr>
      <w:r>
        <w:rPr>
          <w:b/>
          <w:bCs/>
          <w:color w:val="1A1A2E"/>
          <w:sz w:val="28"/>
          <w:szCs w:val="28"/>
        </w:rPr>
        <w:lastRenderedPageBreak/>
        <w:t xml:space="preserve">Post 80 — </w:t>
      </w:r>
      <w:proofErr w:type="gramStart"/>
      <w:r>
        <w:rPr>
          <w:b/>
          <w:bCs/>
          <w:color w:val="1A1A2E"/>
          <w:sz w:val="28"/>
          <w:szCs w:val="28"/>
        </w:rPr>
        <w:t>The</w:t>
      </w:r>
      <w:proofErr w:type="gramEnd"/>
      <w:r>
        <w:rPr>
          <w:b/>
          <w:bCs/>
          <w:color w:val="1A1A2E"/>
          <w:sz w:val="28"/>
          <w:szCs w:val="28"/>
        </w:rPr>
        <w:t xml:space="preserve"> myth of the data-driven organisatio</w:t>
      </w:r>
      <w:r>
        <w:rPr>
          <w:b/>
          <w:bCs/>
          <w:color w:val="1A1A2E"/>
          <w:sz w:val="28"/>
          <w:szCs w:val="28"/>
        </w:rPr>
        <w:t>n</w:t>
      </w:r>
    </w:p>
    <w:p w:rsidR="00DC3A61" w:rsidRDefault="00464F4B">
      <w:pPr>
        <w:spacing w:before="120" w:after="120"/>
      </w:pPr>
      <w:r>
        <w:rPr>
          <w:color w:val="000000"/>
        </w:rPr>
        <w:t>No organisation is fully data-driven. The goal is to be data-informed, and that is already hard enough.</w:t>
      </w:r>
    </w:p>
    <w:p w:rsidR="002D3876" w:rsidRDefault="002D3876">
      <w:pPr>
        <w:spacing w:before="120" w:after="120"/>
        <w:rPr>
          <w:color w:val="000000"/>
        </w:rPr>
      </w:pPr>
    </w:p>
    <w:p w:rsidR="00DC3A61" w:rsidRDefault="00464F4B">
      <w:pPr>
        <w:spacing w:before="120" w:after="120"/>
      </w:pPr>
      <w:r>
        <w:rPr>
          <w:color w:val="000000"/>
        </w:rPr>
        <w:t>Data-driven implies that data makes the decision. In practice, data is one input among several: organisational history, political dynamics, resource c</w:t>
      </w:r>
      <w:r>
        <w:rPr>
          <w:color w:val="000000"/>
        </w:rPr>
        <w:t>onstraints, personal judgment, and what happened last time. Pretending otherwise does not make organisations better. It just makes people better at finding data to support what they already want to do.</w:t>
      </w:r>
    </w:p>
    <w:p w:rsidR="002D3876" w:rsidRDefault="002D3876">
      <w:pPr>
        <w:spacing w:before="120" w:after="120"/>
        <w:rPr>
          <w:color w:val="000000"/>
        </w:rPr>
      </w:pPr>
    </w:p>
    <w:p w:rsidR="00DC3A61" w:rsidRDefault="00464F4B">
      <w:pPr>
        <w:spacing w:before="120" w:after="120"/>
      </w:pPr>
      <w:r>
        <w:rPr>
          <w:color w:val="000000"/>
        </w:rPr>
        <w:t>Data-informed means that when a decision is made, the people making it have looked at the evidence, understand what it does and does not say, and can articulate how it influenced their thinking.</w:t>
      </w:r>
    </w:p>
    <w:p w:rsidR="002D3876" w:rsidRDefault="002D3876">
      <w:pPr>
        <w:spacing w:before="120" w:after="120"/>
        <w:rPr>
          <w:color w:val="000000"/>
        </w:rPr>
      </w:pPr>
    </w:p>
    <w:p w:rsidR="00DC3A61" w:rsidRDefault="00464F4B">
      <w:pPr>
        <w:spacing w:before="120" w:after="120"/>
      </w:pPr>
      <w:r>
        <w:rPr>
          <w:color w:val="000000"/>
        </w:rPr>
        <w:t>That is a realistic and achievable goal for most organisation</w:t>
      </w:r>
      <w:r>
        <w:rPr>
          <w:color w:val="000000"/>
        </w:rPr>
        <w:t>s. It requires discipline and structure. But it does not require pretending that analysis is the only input.</w:t>
      </w:r>
    </w:p>
    <w:p w:rsidR="002D3876" w:rsidRDefault="002D3876">
      <w:pPr>
        <w:spacing w:before="120" w:after="120"/>
        <w:rPr>
          <w:color w:val="000000"/>
        </w:rPr>
      </w:pPr>
    </w:p>
    <w:p w:rsidR="00DC3A61" w:rsidRDefault="00464F4B">
      <w:pPr>
        <w:spacing w:before="120" w:after="120"/>
      </w:pPr>
      <w:r>
        <w:rPr>
          <w:color w:val="000000"/>
        </w:rPr>
        <w:t xml:space="preserve">The organisations that use data well are not the ones that claim to be data-driven. They are the ones that have built honest habits around when to </w:t>
      </w:r>
      <w:r>
        <w:rPr>
          <w:color w:val="000000"/>
        </w:rPr>
        <w:t>look at evidence and what to do when the evidence is inconvenient.</w:t>
      </w:r>
    </w:p>
    <w:p w:rsidR="002D3876" w:rsidRDefault="002D3876">
      <w:pPr>
        <w:spacing w:before="120" w:after="120"/>
        <w:rPr>
          <w:i/>
          <w:iCs/>
          <w:color w:val="555555"/>
        </w:rPr>
      </w:pPr>
    </w:p>
    <w:p w:rsidR="00DC3A61" w:rsidRDefault="00464F4B">
      <w:pPr>
        <w:spacing w:before="120" w:after="120"/>
      </w:pPr>
      <w:r>
        <w:rPr>
          <w:i/>
          <w:iCs/>
          <w:color w:val="555555"/>
        </w:rPr>
        <w:t xml:space="preserve">When </w:t>
      </w:r>
      <w:proofErr w:type="gramStart"/>
      <w:r>
        <w:rPr>
          <w:i/>
          <w:iCs/>
          <w:color w:val="555555"/>
        </w:rPr>
        <w:t>was the last time data</w:t>
      </w:r>
      <w:proofErr w:type="gramEnd"/>
      <w:r>
        <w:rPr>
          <w:i/>
          <w:iCs/>
          <w:color w:val="555555"/>
        </w:rPr>
        <w:t xml:space="preserve"> changed a decision in your organisation that leadership had already informally made?</w:t>
      </w:r>
    </w:p>
    <w:p w:rsidR="00DC3A61" w:rsidRDefault="00464F4B">
      <w:pPr>
        <w:pBdr>
          <w:bottom w:val="single" w:sz="4" w:space="6" w:color="CCCCCC"/>
        </w:pBdr>
        <w:spacing w:before="480" w:after="160"/>
      </w:pPr>
      <w:r>
        <w:rPr>
          <w:b/>
          <w:bCs/>
          <w:color w:val="1A1A2E"/>
          <w:sz w:val="28"/>
          <w:szCs w:val="28"/>
        </w:rPr>
        <w:t>Post 81 — Energy sector and digital infrastructure</w:t>
      </w:r>
    </w:p>
    <w:p w:rsidR="00DC3A61" w:rsidRDefault="00464F4B">
      <w:pPr>
        <w:spacing w:before="120" w:after="120"/>
      </w:pPr>
      <w:r>
        <w:rPr>
          <w:color w:val="000000"/>
        </w:rPr>
        <w:t>The energy sector in Ghan</w:t>
      </w:r>
      <w:r>
        <w:rPr>
          <w:color w:val="000000"/>
        </w:rPr>
        <w:t>a sits on more untapped operational data than almost any other sector. Most of it is never used.</w:t>
      </w:r>
    </w:p>
    <w:p w:rsidR="00DC3A61" w:rsidRDefault="00464F4B">
      <w:pPr>
        <w:spacing w:before="120" w:after="120"/>
      </w:pPr>
      <w:r>
        <w:rPr>
          <w:color w:val="000000"/>
        </w:rPr>
        <w:t>Meter reads, fault logs, revenue collections, outage records, demand patterns by district — this data exists. It is being collected in various forms. But it is</w:t>
      </w:r>
      <w:r>
        <w:rPr>
          <w:color w:val="000000"/>
        </w:rPr>
        <w:t xml:space="preserve"> </w:t>
      </w:r>
      <w:proofErr w:type="spellStart"/>
      <w:r>
        <w:rPr>
          <w:color w:val="000000"/>
        </w:rPr>
        <w:t>siloed</w:t>
      </w:r>
      <w:proofErr w:type="spellEnd"/>
      <w:r>
        <w:rPr>
          <w:color w:val="000000"/>
        </w:rPr>
        <w:t>, inconsistently formatted, and disconnected from the decision-making processes it could inform.</w:t>
      </w:r>
    </w:p>
    <w:p w:rsidR="00DC3A61" w:rsidRDefault="00464F4B">
      <w:pPr>
        <w:spacing w:before="120" w:after="120"/>
      </w:pPr>
      <w:r>
        <w:rPr>
          <w:color w:val="000000"/>
        </w:rPr>
        <w:t>The question of why a district underperforms commercially, or why a specific feeder has chronic faults, or where the highest technical losses are concen</w:t>
      </w:r>
      <w:r>
        <w:rPr>
          <w:color w:val="000000"/>
        </w:rPr>
        <w:t>trated — these questions are answerable with the data that already exists. They just require someone to connect the dots.</w:t>
      </w:r>
    </w:p>
    <w:p w:rsidR="00DC3A61" w:rsidRDefault="00464F4B">
      <w:pPr>
        <w:spacing w:before="120" w:after="120"/>
      </w:pPr>
      <w:r>
        <w:rPr>
          <w:color w:val="000000"/>
        </w:rPr>
        <w:t>I spent four years in that environment. The frustration was never a lack of data. It was the gap between the data that existed and the</w:t>
      </w:r>
      <w:r>
        <w:rPr>
          <w:color w:val="000000"/>
        </w:rPr>
        <w:t xml:space="preserve"> analysis infrastructure needed to use it.</w:t>
      </w:r>
    </w:p>
    <w:p w:rsidR="00DC3A61" w:rsidRDefault="00464F4B">
      <w:pPr>
        <w:spacing w:before="120" w:after="120"/>
      </w:pPr>
      <w:r>
        <w:rPr>
          <w:color w:val="000000"/>
        </w:rPr>
        <w:t>The utility sector across Africa is sitting on a data opportunity that most utilities have not yet noticed. That will change. And the organisations that have invested in their data infrastructure before the pressu</w:t>
      </w:r>
      <w:r>
        <w:rPr>
          <w:color w:val="000000"/>
        </w:rPr>
        <w:t>re hits will be the ones who respond fastest.</w:t>
      </w:r>
    </w:p>
    <w:p w:rsidR="00DC3A61" w:rsidRDefault="00464F4B">
      <w:pPr>
        <w:spacing w:before="120" w:after="120"/>
      </w:pPr>
      <w:r>
        <w:rPr>
          <w:i/>
          <w:iCs/>
          <w:color w:val="555555"/>
        </w:rPr>
        <w:t>What sector in Ghana do you think is sitting on the most valuable untapped data right now?</w:t>
      </w:r>
    </w:p>
    <w:p w:rsidR="00DC3A61" w:rsidRDefault="00464F4B">
      <w:pPr>
        <w:pBdr>
          <w:bottom w:val="single" w:sz="4" w:space="6" w:color="CCCCCC"/>
        </w:pBdr>
        <w:spacing w:before="480" w:after="160"/>
      </w:pPr>
      <w:r>
        <w:rPr>
          <w:b/>
          <w:bCs/>
          <w:color w:val="1A1A2E"/>
          <w:sz w:val="28"/>
          <w:szCs w:val="28"/>
        </w:rPr>
        <w:lastRenderedPageBreak/>
        <w:t xml:space="preserve">Post 82 — </w:t>
      </w:r>
      <w:proofErr w:type="gramStart"/>
      <w:r>
        <w:rPr>
          <w:b/>
          <w:bCs/>
          <w:color w:val="1A1A2E"/>
          <w:sz w:val="28"/>
          <w:szCs w:val="28"/>
        </w:rPr>
        <w:t>The</w:t>
      </w:r>
      <w:proofErr w:type="gramEnd"/>
      <w:r>
        <w:rPr>
          <w:b/>
          <w:bCs/>
          <w:color w:val="1A1A2E"/>
          <w:sz w:val="28"/>
          <w:szCs w:val="28"/>
        </w:rPr>
        <w:t xml:space="preserve"> cost of context-switching</w:t>
      </w:r>
    </w:p>
    <w:p w:rsidR="00DC3A61" w:rsidRDefault="00464F4B">
      <w:pPr>
        <w:spacing w:before="120" w:after="120"/>
      </w:pPr>
      <w:r>
        <w:rPr>
          <w:color w:val="000000"/>
        </w:rPr>
        <w:t>Deep work is the rarest resource in most African professional environments, and</w:t>
      </w:r>
      <w:r>
        <w:rPr>
          <w:color w:val="000000"/>
        </w:rPr>
        <w:t xml:space="preserve"> nobody is protecting it.</w:t>
      </w:r>
    </w:p>
    <w:p w:rsidR="00DC3A61" w:rsidRDefault="00464F4B">
      <w:pPr>
        <w:spacing w:before="120" w:after="120"/>
      </w:pPr>
      <w:r>
        <w:rPr>
          <w:color w:val="000000"/>
        </w:rPr>
        <w:t>The culture of always available, always responsive — the meeting that could have been an email, the email that triggers a phone call, the phone call that interrupts two hours of concentrated work — is costing organisations product</w:t>
      </w:r>
      <w:r>
        <w:rPr>
          <w:color w:val="000000"/>
        </w:rPr>
        <w:t>ivity they cannot see on any balance sheet.</w:t>
      </w:r>
    </w:p>
    <w:p w:rsidR="00DC3A61" w:rsidRDefault="00464F4B">
      <w:pPr>
        <w:spacing w:before="120" w:after="120"/>
      </w:pPr>
      <w:r>
        <w:rPr>
          <w:color w:val="000000"/>
        </w:rPr>
        <w:t>When you are constantly switching between tasks, you are never fully in any of them. The quality of your thinking suffers. Errors creep in. The hard problems keep getting deferred because they require more than 2</w:t>
      </w:r>
      <w:r>
        <w:rPr>
          <w:color w:val="000000"/>
        </w:rPr>
        <w:t>0 minutes of uninterrupted attention.</w:t>
      </w:r>
    </w:p>
    <w:p w:rsidR="00DC3A61" w:rsidRDefault="00464F4B">
      <w:pPr>
        <w:spacing w:before="120" w:after="120"/>
      </w:pPr>
      <w:r>
        <w:rPr>
          <w:color w:val="000000"/>
        </w:rPr>
        <w:t xml:space="preserve">AI is partially useful here. Automating routine communication and information retrieval gives people back time. But the cultural permission to use that time for thinking, rather than filling it with more meetings, has </w:t>
      </w:r>
      <w:r>
        <w:rPr>
          <w:color w:val="000000"/>
        </w:rPr>
        <w:t>to come from leadership.</w:t>
      </w:r>
    </w:p>
    <w:p w:rsidR="00DC3A61" w:rsidRDefault="00464F4B">
      <w:pPr>
        <w:spacing w:before="120" w:after="120"/>
      </w:pPr>
      <w:r>
        <w:rPr>
          <w:color w:val="000000"/>
        </w:rPr>
        <w:t>The most effective professionals I know are obsessive about protecting concentrated time. They are not less responsive. They are more useful, because when they engage, they are actually present.</w:t>
      </w:r>
    </w:p>
    <w:p w:rsidR="00DC3A61" w:rsidRDefault="00464F4B">
      <w:pPr>
        <w:spacing w:before="120" w:after="120"/>
      </w:pPr>
      <w:r>
        <w:rPr>
          <w:i/>
          <w:iCs/>
          <w:color w:val="555555"/>
        </w:rPr>
        <w:t>How much time in your average workda</w:t>
      </w:r>
      <w:r>
        <w:rPr>
          <w:i/>
          <w:iCs/>
          <w:color w:val="555555"/>
        </w:rPr>
        <w:t>y is genuinely uninterrupted and used for your hardest thinking?</w:t>
      </w:r>
    </w:p>
    <w:p w:rsidR="00DC3A61" w:rsidRDefault="00464F4B">
      <w:pPr>
        <w:pBdr>
          <w:bottom w:val="single" w:sz="4" w:space="6" w:color="CCCCCC"/>
        </w:pBdr>
        <w:spacing w:before="480" w:after="160"/>
      </w:pPr>
      <w:r>
        <w:rPr>
          <w:b/>
          <w:bCs/>
          <w:color w:val="1A1A2E"/>
          <w:sz w:val="28"/>
          <w:szCs w:val="28"/>
        </w:rPr>
        <w:t xml:space="preserve">Post 83 — </w:t>
      </w:r>
      <w:proofErr w:type="gramStart"/>
      <w:r>
        <w:rPr>
          <w:b/>
          <w:bCs/>
          <w:color w:val="1A1A2E"/>
          <w:sz w:val="28"/>
          <w:szCs w:val="28"/>
        </w:rPr>
        <w:t>Confusing</w:t>
      </w:r>
      <w:proofErr w:type="gramEnd"/>
      <w:r>
        <w:rPr>
          <w:b/>
          <w:bCs/>
          <w:color w:val="1A1A2E"/>
          <w:sz w:val="28"/>
          <w:szCs w:val="28"/>
        </w:rPr>
        <w:t xml:space="preserve"> activity with progress</w:t>
      </w:r>
    </w:p>
    <w:p w:rsidR="00DC3A61" w:rsidRDefault="00464F4B">
      <w:pPr>
        <w:spacing w:before="120" w:after="120"/>
      </w:pPr>
      <w:r>
        <w:rPr>
          <w:color w:val="000000"/>
        </w:rPr>
        <w:t>Busy organisations and effective organisations are not the same thing.</w:t>
      </w:r>
    </w:p>
    <w:p w:rsidR="00DC3A61" w:rsidRDefault="00464F4B">
      <w:pPr>
        <w:spacing w:before="120" w:after="120"/>
      </w:pPr>
      <w:r>
        <w:rPr>
          <w:color w:val="000000"/>
        </w:rPr>
        <w:t>Activity metrics are seductive because they are easy to count. Number of trai</w:t>
      </w:r>
      <w:r>
        <w:rPr>
          <w:color w:val="000000"/>
        </w:rPr>
        <w:t>nings delivered. Number of beneficiaries reached. Number of reports submitted. They fill up log frames and annual reports and give everyone something to point to.</w:t>
      </w:r>
    </w:p>
    <w:p w:rsidR="00DC3A61" w:rsidRDefault="00464F4B">
      <w:pPr>
        <w:spacing w:before="120" w:after="120"/>
      </w:pPr>
      <w:r>
        <w:rPr>
          <w:color w:val="000000"/>
        </w:rPr>
        <w:t>But activity without outcome is just movement. Running in the wrong direction very efficientl</w:t>
      </w:r>
      <w:r>
        <w:rPr>
          <w:color w:val="000000"/>
        </w:rPr>
        <w:t>y.</w:t>
      </w:r>
    </w:p>
    <w:p w:rsidR="00DC3A61" w:rsidRDefault="00464F4B">
      <w:pPr>
        <w:spacing w:before="120" w:after="120"/>
      </w:pPr>
      <w:r>
        <w:rPr>
          <w:color w:val="000000"/>
        </w:rPr>
        <w:t>The question that most activity metrics avoid is: what changed because of this? Not what we did, but what is different now. Can someone do something they could not do before? Is a process working better? Has revenue improved, a health outcome shifted, a</w:t>
      </w:r>
      <w:r>
        <w:rPr>
          <w:color w:val="000000"/>
        </w:rPr>
        <w:t xml:space="preserve"> community's access changed?</w:t>
      </w:r>
    </w:p>
    <w:p w:rsidR="00DC3A61" w:rsidRDefault="00464F4B">
      <w:pPr>
        <w:spacing w:before="120" w:after="120"/>
      </w:pPr>
      <w:r>
        <w:rPr>
          <w:color w:val="000000"/>
        </w:rPr>
        <w:t>Outcome measurement is harder than activity tracking. It requires longer time horizons, better data, and the willingness to find out that the activity did not produce the expected result. That is uncomfortable, which is why mos</w:t>
      </w:r>
      <w:r>
        <w:rPr>
          <w:color w:val="000000"/>
        </w:rPr>
        <w:t>t organisations default to counting what they did.</w:t>
      </w:r>
    </w:p>
    <w:p w:rsidR="00DC3A61" w:rsidRDefault="00464F4B">
      <w:pPr>
        <w:spacing w:before="120" w:after="120"/>
      </w:pPr>
      <w:r>
        <w:rPr>
          <w:color w:val="000000"/>
        </w:rPr>
        <w:t>Counting activities is not accountability. It is reporting.</w:t>
      </w:r>
    </w:p>
    <w:p w:rsidR="00DC3A61" w:rsidRDefault="00464F4B">
      <w:pPr>
        <w:spacing w:before="120" w:after="120"/>
      </w:pPr>
      <w:r>
        <w:rPr>
          <w:i/>
          <w:iCs/>
          <w:color w:val="555555"/>
        </w:rPr>
        <w:t>What is an activity your organisation tracks carefully that you secretly suspect is not producing the outcome it is supposed to?</w:t>
      </w:r>
    </w:p>
    <w:p w:rsidR="00DC3A61" w:rsidRDefault="00464F4B">
      <w:pPr>
        <w:pBdr>
          <w:bottom w:val="single" w:sz="4" w:space="6" w:color="CCCCCC"/>
        </w:pBdr>
        <w:spacing w:before="480" w:after="160"/>
      </w:pPr>
      <w:r>
        <w:rPr>
          <w:b/>
          <w:bCs/>
          <w:color w:val="1A1A2E"/>
          <w:sz w:val="28"/>
          <w:szCs w:val="28"/>
        </w:rPr>
        <w:t>Post 84 — Prompt</w:t>
      </w:r>
      <w:r>
        <w:rPr>
          <w:b/>
          <w:bCs/>
          <w:color w:val="1A1A2E"/>
          <w:sz w:val="28"/>
          <w:szCs w:val="28"/>
        </w:rPr>
        <w:t>ing as a professional skill</w:t>
      </w:r>
    </w:p>
    <w:p w:rsidR="00DC3A61" w:rsidRDefault="00464F4B">
      <w:pPr>
        <w:spacing w:before="120" w:after="120"/>
      </w:pPr>
      <w:r>
        <w:rPr>
          <w:color w:val="000000"/>
        </w:rPr>
        <w:t>The ability to write a good prompt will be a core professional skill within the next three years. Most professionals are not treating it that way yet.</w:t>
      </w:r>
    </w:p>
    <w:p w:rsidR="00DC3A61" w:rsidRDefault="00464F4B">
      <w:pPr>
        <w:spacing w:before="120" w:after="120"/>
      </w:pPr>
      <w:r>
        <w:rPr>
          <w:color w:val="000000"/>
        </w:rPr>
        <w:lastRenderedPageBreak/>
        <w:t>A prompt is not just a question. It is a brief. It needs context, a clear task, the format you want the output in, constraints, and often an example of what good looks like.</w:t>
      </w:r>
    </w:p>
    <w:p w:rsidR="00DC3A61" w:rsidRDefault="00464F4B">
      <w:pPr>
        <w:spacing w:before="120" w:after="120"/>
      </w:pPr>
      <w:r>
        <w:rPr>
          <w:color w:val="000000"/>
        </w:rPr>
        <w:t>The professionals who get mediocre results from AI tools and conclude that the too</w:t>
      </w:r>
      <w:r>
        <w:rPr>
          <w:color w:val="000000"/>
        </w:rPr>
        <w:t>ls do not work are usually the professionals who are giving the tools the equivalent of one-line instructions and expecting complete work in return. That is not how it works.</w:t>
      </w:r>
    </w:p>
    <w:p w:rsidR="00DC3A61" w:rsidRDefault="00464F4B">
      <w:pPr>
        <w:spacing w:before="120" w:after="120"/>
      </w:pPr>
      <w:r>
        <w:rPr>
          <w:color w:val="000000"/>
        </w:rPr>
        <w:t>Writing a good prompt requires you to think clearly about what you actually want.</w:t>
      </w:r>
      <w:r>
        <w:rPr>
          <w:color w:val="000000"/>
        </w:rPr>
        <w:t xml:space="preserve"> That clarity is itself valuable. Many people do not know what they want until they have to explain it to a system that cannot read their mind.</w:t>
      </w:r>
    </w:p>
    <w:p w:rsidR="00DC3A61" w:rsidRDefault="00464F4B">
      <w:pPr>
        <w:spacing w:before="120" w:after="120"/>
      </w:pPr>
      <w:r>
        <w:rPr>
          <w:color w:val="000000"/>
        </w:rPr>
        <w:t xml:space="preserve">The discipline of prompting well transfers to every other form of professional communication. Instructions to a </w:t>
      </w:r>
      <w:r>
        <w:rPr>
          <w:color w:val="000000"/>
        </w:rPr>
        <w:t>junior colleague. A brief to a designer. A terms of reference for a consultant. Clear input produces better output everywhere.</w:t>
      </w:r>
    </w:p>
    <w:p w:rsidR="00DC3A61" w:rsidRDefault="00464F4B">
      <w:pPr>
        <w:spacing w:before="120" w:after="120"/>
      </w:pPr>
      <w:r>
        <w:rPr>
          <w:color w:val="000000"/>
        </w:rPr>
        <w:t>Treat prompting like a craft. The investment pays back quickly.</w:t>
      </w:r>
    </w:p>
    <w:p w:rsidR="00DC3A61" w:rsidRDefault="00464F4B">
      <w:pPr>
        <w:spacing w:before="120" w:after="120"/>
      </w:pPr>
      <w:r>
        <w:rPr>
          <w:i/>
          <w:iCs/>
          <w:color w:val="555555"/>
        </w:rPr>
        <w:t>What is one task you have tried with AI that did not work the fir</w:t>
      </w:r>
      <w:r>
        <w:rPr>
          <w:i/>
          <w:iCs/>
          <w:color w:val="555555"/>
        </w:rPr>
        <w:t>st time, and what did you change to get a better result?</w:t>
      </w:r>
    </w:p>
    <w:p w:rsidR="00DC3A61" w:rsidRDefault="00464F4B">
      <w:pPr>
        <w:pBdr>
          <w:bottom w:val="single" w:sz="4" w:space="6" w:color="CCCCCC"/>
        </w:pBdr>
        <w:spacing w:before="480" w:after="160"/>
      </w:pPr>
      <w:r>
        <w:rPr>
          <w:b/>
          <w:bCs/>
          <w:color w:val="1A1A2E"/>
          <w:sz w:val="28"/>
          <w:szCs w:val="28"/>
        </w:rPr>
        <w:t>Post 85 — Institutional knowledge and staff turnover</w:t>
      </w:r>
    </w:p>
    <w:p w:rsidR="00DC3A61" w:rsidRDefault="00464F4B">
      <w:pPr>
        <w:spacing w:before="120" w:after="120"/>
      </w:pPr>
      <w:r>
        <w:rPr>
          <w:color w:val="000000"/>
        </w:rPr>
        <w:t>Every time a senior person leaves an African organisation, some percentage of that organisation's operational memory leaves with them.</w:t>
      </w:r>
    </w:p>
    <w:p w:rsidR="00DC3A61" w:rsidRDefault="00464F4B">
      <w:pPr>
        <w:spacing w:before="120" w:after="120"/>
      </w:pPr>
      <w:r>
        <w:rPr>
          <w:color w:val="000000"/>
        </w:rPr>
        <w:t>The knowled</w:t>
      </w:r>
      <w:r>
        <w:rPr>
          <w:color w:val="000000"/>
        </w:rPr>
        <w:t>ge of why a particular system was built the way it was. The history of a relationship with a key partner. The context behind a policy decision that everyone now takes for granted. The shortcut that only works if you know who to call.</w:t>
      </w:r>
    </w:p>
    <w:p w:rsidR="00DC3A61" w:rsidRDefault="00464F4B">
      <w:pPr>
        <w:spacing w:before="120" w:after="120"/>
      </w:pPr>
      <w:r>
        <w:rPr>
          <w:color w:val="000000"/>
        </w:rPr>
        <w:t>None of it is document</w:t>
      </w:r>
      <w:r>
        <w:rPr>
          <w:color w:val="000000"/>
        </w:rPr>
        <w:t>ed anywhere because the person who had it was always there to be asked.</w:t>
      </w:r>
    </w:p>
    <w:p w:rsidR="00DC3A61" w:rsidRDefault="00464F4B">
      <w:pPr>
        <w:spacing w:before="120" w:after="120"/>
      </w:pPr>
      <w:r>
        <w:rPr>
          <w:color w:val="000000"/>
        </w:rPr>
        <w:t>Staff turnover in Ghana's professional sector is high. Development organisations, public institutions, and private firms all cycle through people. The organisations that survive and ad</w:t>
      </w:r>
      <w:r>
        <w:rPr>
          <w:color w:val="000000"/>
        </w:rPr>
        <w:t>apt are the ones that have built systems for capturing knowledge before it walks out the door.</w:t>
      </w:r>
    </w:p>
    <w:p w:rsidR="00DC3A61" w:rsidRDefault="00464F4B">
      <w:pPr>
        <w:spacing w:before="120" w:after="120"/>
      </w:pPr>
      <w:r>
        <w:rPr>
          <w:color w:val="000000"/>
        </w:rPr>
        <w:t>This does not require sophisticated technology. It requires the habit of documentation, structured handover processes, and a culture where writing things down is</w:t>
      </w:r>
      <w:r>
        <w:rPr>
          <w:color w:val="000000"/>
        </w:rPr>
        <w:t xml:space="preserve"> treated as professional responsibility, not administrative overhead.</w:t>
      </w:r>
    </w:p>
    <w:p w:rsidR="00DC3A61" w:rsidRDefault="00464F4B">
      <w:pPr>
        <w:spacing w:before="120" w:after="120"/>
      </w:pPr>
      <w:r>
        <w:rPr>
          <w:color w:val="000000"/>
        </w:rPr>
        <w:t>AI can now help enormously here — transcribing exit interviews, extracting knowledge from email archives, structuring internal wikis. But the organisational will to do it has to come fir</w:t>
      </w:r>
      <w:r>
        <w:rPr>
          <w:color w:val="000000"/>
        </w:rPr>
        <w:t>st.</w:t>
      </w:r>
    </w:p>
    <w:p w:rsidR="00DC3A61" w:rsidRDefault="00464F4B">
      <w:pPr>
        <w:spacing w:before="120" w:after="120"/>
      </w:pPr>
      <w:r>
        <w:rPr>
          <w:i/>
          <w:iCs/>
          <w:color w:val="555555"/>
        </w:rPr>
        <w:t>If your three most experienced people left this week, what would your organisation not know how to do?</w:t>
      </w:r>
    </w:p>
    <w:p w:rsidR="00DC3A61" w:rsidRDefault="00464F4B">
      <w:pPr>
        <w:pBdr>
          <w:bottom w:val="single" w:sz="4" w:space="6" w:color="CCCCCC"/>
        </w:pBdr>
        <w:spacing w:before="480" w:after="160"/>
      </w:pPr>
      <w:r>
        <w:rPr>
          <w:b/>
          <w:bCs/>
          <w:color w:val="1A1A2E"/>
          <w:sz w:val="28"/>
          <w:szCs w:val="28"/>
        </w:rPr>
        <w:t>Post 86 — University education and the skills gap</w:t>
      </w:r>
    </w:p>
    <w:p w:rsidR="00DC3A61" w:rsidRDefault="0031672A">
      <w:pPr>
        <w:spacing w:before="120" w:after="120"/>
        <w:rPr>
          <w:color w:val="000000"/>
        </w:rPr>
      </w:pPr>
      <w:r>
        <w:rPr>
          <w:color w:val="000000"/>
        </w:rPr>
        <w:t xml:space="preserve">Many </w:t>
      </w:r>
      <w:r w:rsidR="00464F4B">
        <w:rPr>
          <w:color w:val="000000"/>
        </w:rPr>
        <w:t>Ghanaian universities are producing graduates with credentials and a skills gap that nobody is offi</w:t>
      </w:r>
      <w:r w:rsidR="00464F4B">
        <w:rPr>
          <w:color w:val="000000"/>
        </w:rPr>
        <w:t>cially acknowledging.</w:t>
      </w:r>
    </w:p>
    <w:p w:rsidR="0031672A" w:rsidRDefault="0031672A">
      <w:pPr>
        <w:spacing w:before="120" w:after="120"/>
      </w:pPr>
    </w:p>
    <w:p w:rsidR="00DC3A61" w:rsidRDefault="00464F4B">
      <w:pPr>
        <w:spacing w:before="120" w:after="120"/>
      </w:pPr>
      <w:r>
        <w:rPr>
          <w:color w:val="000000"/>
        </w:rPr>
        <w:t>The gap is not about intelligence. It is about the mismatch between what is taught and what organisations actually need people to do on day one.</w:t>
      </w:r>
    </w:p>
    <w:p w:rsidR="00DC3A61" w:rsidRDefault="00464F4B">
      <w:pPr>
        <w:spacing w:before="120" w:after="120"/>
        <w:rPr>
          <w:color w:val="000000"/>
        </w:rPr>
      </w:pPr>
      <w:r>
        <w:rPr>
          <w:color w:val="000000"/>
        </w:rPr>
        <w:lastRenderedPageBreak/>
        <w:t>Graduates arrive without experience using the tools that businesses run on. Without pract</w:t>
      </w:r>
      <w:r>
        <w:rPr>
          <w:color w:val="000000"/>
        </w:rPr>
        <w:t>ice communicating findings to non-technical audiences. Without exposure to the kind of messy, incomplete, real-world data that looks nothing like a clean textbook dataset.</w:t>
      </w:r>
    </w:p>
    <w:p w:rsidR="0031672A" w:rsidRDefault="0031672A">
      <w:pPr>
        <w:spacing w:before="120" w:after="120"/>
      </w:pPr>
    </w:p>
    <w:p w:rsidR="00DC3A61" w:rsidRDefault="00464F4B">
      <w:pPr>
        <w:spacing w:before="120" w:after="120"/>
        <w:rPr>
          <w:color w:val="000000"/>
        </w:rPr>
      </w:pPr>
      <w:r>
        <w:rPr>
          <w:color w:val="000000"/>
        </w:rPr>
        <w:t>The institutions that are producing work-ready graduates are the ones that have inve</w:t>
      </w:r>
      <w:r>
        <w:rPr>
          <w:color w:val="000000"/>
        </w:rPr>
        <w:t>sted in applied learning — industry partnerships, live projects, and honest feedback from employers about what skills are actually missing.</w:t>
      </w:r>
    </w:p>
    <w:p w:rsidR="0031672A" w:rsidRDefault="0031672A">
      <w:pPr>
        <w:spacing w:before="120" w:after="120"/>
      </w:pPr>
    </w:p>
    <w:p w:rsidR="00DC3A61" w:rsidRDefault="00464F4B">
      <w:pPr>
        <w:spacing w:before="120" w:after="120"/>
        <w:rPr>
          <w:color w:val="000000"/>
        </w:rPr>
      </w:pPr>
      <w:r>
        <w:rPr>
          <w:color w:val="000000"/>
        </w:rPr>
        <w:t>The gap will not close through more credentials. It will close when the curriculum is designed backwards from what t</w:t>
      </w:r>
      <w:r>
        <w:rPr>
          <w:color w:val="000000"/>
        </w:rPr>
        <w:t>he job actually requires.</w:t>
      </w:r>
    </w:p>
    <w:p w:rsidR="0031672A" w:rsidRDefault="0031672A">
      <w:pPr>
        <w:spacing w:before="120" w:after="120"/>
      </w:pPr>
    </w:p>
    <w:p w:rsidR="00DC3A61" w:rsidRDefault="00464F4B">
      <w:pPr>
        <w:spacing w:before="120" w:after="120"/>
      </w:pPr>
      <w:r>
        <w:rPr>
          <w:i/>
          <w:iCs/>
          <w:color w:val="555555"/>
        </w:rPr>
        <w:t>What is the most important skill you use regularly at work that you were never taught in school or university?</w:t>
      </w:r>
    </w:p>
    <w:sectPr w:rsidR="00DC3A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3F26CF"/>
    <w:multiLevelType w:val="hybridMultilevel"/>
    <w:tmpl w:val="1A080336"/>
    <w:lvl w:ilvl="0" w:tplc="7960F1CC">
      <w:start w:val="1"/>
      <w:numFmt w:val="bullet"/>
      <w:lvlText w:val="●"/>
      <w:lvlJc w:val="left"/>
      <w:pPr>
        <w:ind w:left="720" w:hanging="360"/>
      </w:pPr>
    </w:lvl>
    <w:lvl w:ilvl="1" w:tplc="A87E9BEA">
      <w:start w:val="1"/>
      <w:numFmt w:val="bullet"/>
      <w:lvlText w:val="○"/>
      <w:lvlJc w:val="left"/>
      <w:pPr>
        <w:ind w:left="1440" w:hanging="360"/>
      </w:pPr>
    </w:lvl>
    <w:lvl w:ilvl="2" w:tplc="0FE4E6C6">
      <w:start w:val="1"/>
      <w:numFmt w:val="bullet"/>
      <w:lvlText w:val="■"/>
      <w:lvlJc w:val="left"/>
      <w:pPr>
        <w:ind w:left="2160" w:hanging="360"/>
      </w:pPr>
    </w:lvl>
    <w:lvl w:ilvl="3" w:tplc="BCA82526">
      <w:start w:val="1"/>
      <w:numFmt w:val="bullet"/>
      <w:lvlText w:val="●"/>
      <w:lvlJc w:val="left"/>
      <w:pPr>
        <w:ind w:left="2880" w:hanging="360"/>
      </w:pPr>
    </w:lvl>
    <w:lvl w:ilvl="4" w:tplc="940C0B4A">
      <w:start w:val="1"/>
      <w:numFmt w:val="bullet"/>
      <w:lvlText w:val="○"/>
      <w:lvlJc w:val="left"/>
      <w:pPr>
        <w:ind w:left="3600" w:hanging="360"/>
      </w:pPr>
    </w:lvl>
    <w:lvl w:ilvl="5" w:tplc="6B0C3952">
      <w:start w:val="1"/>
      <w:numFmt w:val="bullet"/>
      <w:lvlText w:val="■"/>
      <w:lvlJc w:val="left"/>
      <w:pPr>
        <w:ind w:left="4320" w:hanging="360"/>
      </w:pPr>
    </w:lvl>
    <w:lvl w:ilvl="6" w:tplc="7E121BD4">
      <w:start w:val="1"/>
      <w:numFmt w:val="bullet"/>
      <w:lvlText w:val="●"/>
      <w:lvlJc w:val="left"/>
      <w:pPr>
        <w:ind w:left="5040" w:hanging="360"/>
      </w:pPr>
    </w:lvl>
    <w:lvl w:ilvl="7" w:tplc="E788DDD6">
      <w:start w:val="1"/>
      <w:numFmt w:val="bullet"/>
      <w:lvlText w:val="●"/>
      <w:lvlJc w:val="left"/>
      <w:pPr>
        <w:ind w:left="5760" w:hanging="360"/>
      </w:pPr>
    </w:lvl>
    <w:lvl w:ilvl="8" w:tplc="08980E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A61"/>
    <w:rsid w:val="002D3876"/>
    <w:rsid w:val="0031672A"/>
    <w:rsid w:val="00464F4B"/>
    <w:rsid w:val="00DC3A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2CDCB5-344F-40E6-BC8F-A8FF04DB6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9</Pages>
  <Words>3037</Words>
  <Characters>17316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3</cp:revision>
  <dcterms:created xsi:type="dcterms:W3CDTF">2026-03-04T15:54:00Z</dcterms:created>
  <dcterms:modified xsi:type="dcterms:W3CDTF">2026-05-11T23:21:00Z</dcterms:modified>
</cp:coreProperties>
</file>