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487C1C68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setup</w:t>
      </w:r>
      <w:r w:rsidR="0054570D">
        <w:t>.</w:t>
      </w:r>
    </w:p>
    <w:p w14:paraId="711FE279" w14:textId="6F91ECEC" w:rsidR="00625D55" w:rsidRPr="00625D55" w:rsidRDefault="00F530CD" w:rsidP="00625D55">
      <w:r>
        <w:t>The procedure</w:t>
      </w:r>
      <w:r w:rsidR="002330FF">
        <w:t xml:space="preserve"> c</w:t>
      </w:r>
      <w:r w:rsidR="003A5DEB">
        <w:t>reates configuration file</w:t>
      </w:r>
      <w:r w:rsidR="00183063">
        <w:t xml:space="preserve"> according to the </w:t>
      </w:r>
      <w:r w:rsidR="00243C5F">
        <w:t xml:space="preserve">settings </w:t>
      </w:r>
      <w:r w:rsidR="0023616D">
        <w:t>provided beforehand</w:t>
      </w:r>
      <w:r w:rsidR="003A5DEB">
        <w:t xml:space="preserve"> </w:t>
      </w:r>
      <w:r w:rsidR="00387952">
        <w:t>for the</w:t>
      </w:r>
      <w:r w:rsidR="002330FF">
        <w:t xml:space="preserve"> </w:t>
      </w:r>
      <w:r w:rsidR="002330FF" w:rsidRPr="00B31E09">
        <w:rPr>
          <w:i/>
          <w:iCs/>
        </w:rPr>
        <w:t>Office Deployment Tool</w:t>
      </w:r>
      <w:r w:rsidR="00824078">
        <w:t xml:space="preserve"> </w:t>
      </w:r>
      <w:r w:rsidR="00387952">
        <w:t xml:space="preserve">and leverages it </w:t>
      </w:r>
      <w:r w:rsidR="00824078">
        <w:t xml:space="preserve">to </w:t>
      </w:r>
      <w:r w:rsidR="00B31E09">
        <w:t xml:space="preserve">download and </w:t>
      </w:r>
      <w:r w:rsidR="00824078">
        <w:t xml:space="preserve">install </w:t>
      </w:r>
      <w:r w:rsidR="001B6E5B">
        <w:t>MS Office.</w:t>
      </w:r>
      <w:r w:rsidR="00B31E09">
        <w:t xml:space="preserve"> Detailed Installation logs are stored in the system </w:t>
      </w:r>
      <w:r w:rsidR="00B31E09" w:rsidRPr="00B31E09">
        <w:rPr>
          <w:b/>
          <w:bCs/>
        </w:rPr>
        <w:t>%TEMP%</w:t>
      </w:r>
      <w:r w:rsidR="00B31E09">
        <w:t xml:space="preserve"> folder.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6EC69656" w:rsidR="00C833D1" w:rsidRDefault="00C833D1" w:rsidP="00C833D1">
      <w:r>
        <w:t>1. Extract the files from the attached zip file.</w:t>
      </w:r>
    </w:p>
    <w:p w14:paraId="53826052" w14:textId="0DCA86EB" w:rsidR="002914C9" w:rsidRDefault="00383D13" w:rsidP="00C833D1">
      <w:r>
        <w:t xml:space="preserve">2. </w:t>
      </w:r>
      <w:r w:rsidR="006C7C6A" w:rsidRPr="006C7C6A">
        <w:t>If necessary, modify the Configuration.xml file according to the</w:t>
      </w:r>
      <w:r w:rsidR="00D52905">
        <w:t xml:space="preserve"> </w:t>
      </w:r>
      <w:hyperlink r:id="rId11" w:history="1">
        <w:r w:rsidR="00D52905" w:rsidRPr="00D52905">
          <w:rPr>
            <w:rStyle w:val="Hyperlink"/>
          </w:rPr>
          <w:t>guide</w:t>
        </w:r>
      </w:hyperlink>
      <w:r w:rsidR="00D52905">
        <w:t>.</w:t>
      </w:r>
    </w:p>
    <w:p w14:paraId="4D156D7D" w14:textId="69BBA017" w:rsidR="00C833D1" w:rsidRDefault="00D52905" w:rsidP="00C833D1">
      <w:r>
        <w:t>3</w:t>
      </w:r>
      <w:r w:rsidR="00C833D1">
        <w:t xml:space="preserve">. Upload the </w:t>
      </w:r>
      <w:r w:rsidR="002914C9">
        <w:t>ps1</w:t>
      </w:r>
      <w:r w:rsidR="00C833D1">
        <w:t xml:space="preserve"> </w:t>
      </w:r>
      <w:r w:rsidR="00204166">
        <w:t xml:space="preserve">and the Configuration.xml </w:t>
      </w:r>
      <w:r w:rsidR="002914C9">
        <w:t>files</w:t>
      </w:r>
      <w:r w:rsidR="00C833D1">
        <w:t xml:space="preserve"> to the Shared Files directory of the Managed Files folder: </w:t>
      </w:r>
      <w:hyperlink r:id="rId12" w:history="1">
        <w:r w:rsidR="00C833D1" w:rsidRPr="00044AE8">
          <w:rPr>
            <w:rStyle w:val="Hyperlink"/>
          </w:rPr>
          <w:t>https://helpdesk.kaseya.com/hc/en-gb/articles/360017878358</w:t>
        </w:r>
      </w:hyperlink>
      <w:r w:rsidR="00C833D1">
        <w:t>.</w:t>
      </w:r>
    </w:p>
    <w:p w14:paraId="4A162DF3" w14:textId="57726DAB" w:rsidR="00C833D1" w:rsidRDefault="00D52905" w:rsidP="00C833D1">
      <w:r>
        <w:t>4</w:t>
      </w:r>
      <w:r w:rsidR="00C833D1">
        <w:t>. Import the</w:t>
      </w:r>
      <w:r w:rsidR="0071646F">
        <w:t xml:space="preserve"> Agent Procedure</w:t>
      </w:r>
      <w:r w:rsidR="00C833D1">
        <w:t xml:space="preserve"> XML into the agent procedure module: </w:t>
      </w:r>
      <w:hyperlink r:id="rId13" w:history="1">
        <w:r w:rsidR="00C833D1" w:rsidRPr="00044AE8">
          <w:rPr>
            <w:rStyle w:val="Hyperlink"/>
          </w:rPr>
          <w:t>https://helpdesk.kaseya.com/hc/en-gb/articles/229012068</w:t>
        </w:r>
      </w:hyperlink>
      <w:r w:rsidR="00C833D1">
        <w:t>.</w:t>
      </w:r>
    </w:p>
    <w:p w14:paraId="4FED9F70" w14:textId="7F01469F" w:rsidR="00C833D1" w:rsidRPr="00710892" w:rsidRDefault="00D52905" w:rsidP="00C833D1">
      <w:r>
        <w:t>5</w:t>
      </w:r>
      <w:r w:rsidR="00C833D1">
        <w:t>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 w:rsidSect="0090109B">
      <w:headerReference w:type="even" r:id="rId14"/>
      <w:head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B88D" w14:textId="77777777" w:rsidR="00BC4A0C" w:rsidRDefault="00BC4A0C" w:rsidP="00710892">
      <w:pPr>
        <w:spacing w:before="0" w:after="0" w:line="240" w:lineRule="auto"/>
      </w:pPr>
      <w:r>
        <w:separator/>
      </w:r>
    </w:p>
  </w:endnote>
  <w:endnote w:type="continuationSeparator" w:id="0">
    <w:p w14:paraId="631290C6" w14:textId="77777777" w:rsidR="00BC4A0C" w:rsidRDefault="00BC4A0C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8472" w14:textId="77777777" w:rsidR="00BC4A0C" w:rsidRDefault="00BC4A0C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6055A50" w14:textId="77777777" w:rsidR="00BC4A0C" w:rsidRDefault="00BC4A0C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552AB1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552AB1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1"/>
      <w:gridCol w:w="759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34CCFE7" w:rsidR="00783CEE" w:rsidRDefault="00904864" w:rsidP="00783CEE">
          <w:pPr>
            <w:pStyle w:val="Header"/>
            <w:jc w:val="right"/>
          </w:pPr>
          <w:r w:rsidRPr="00904864">
            <w:t>Install</w:t>
          </w:r>
          <w:r w:rsidR="00D41502">
            <w:t xml:space="preserve"> </w:t>
          </w:r>
          <w:r w:rsidRPr="00904864">
            <w:t xml:space="preserve">MS Office </w:t>
          </w:r>
          <w:r w:rsidR="00C4137C">
            <w:t>365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552AB1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83063"/>
    <w:rsid w:val="001B6E5B"/>
    <w:rsid w:val="001E65A2"/>
    <w:rsid w:val="001E7BC5"/>
    <w:rsid w:val="00204166"/>
    <w:rsid w:val="002330FF"/>
    <w:rsid w:val="0023616D"/>
    <w:rsid w:val="00243C5F"/>
    <w:rsid w:val="002914C9"/>
    <w:rsid w:val="002E278A"/>
    <w:rsid w:val="00303DB5"/>
    <w:rsid w:val="0037689F"/>
    <w:rsid w:val="00383D13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4810"/>
    <w:rsid w:val="006C7C6A"/>
    <w:rsid w:val="00710892"/>
    <w:rsid w:val="0071646F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109B"/>
    <w:rsid w:val="00904864"/>
    <w:rsid w:val="00917D43"/>
    <w:rsid w:val="00992619"/>
    <w:rsid w:val="00996A0B"/>
    <w:rsid w:val="009D5059"/>
    <w:rsid w:val="00AC3EDD"/>
    <w:rsid w:val="00B31E09"/>
    <w:rsid w:val="00B40AE7"/>
    <w:rsid w:val="00B55E51"/>
    <w:rsid w:val="00BC4A0C"/>
    <w:rsid w:val="00BE1607"/>
    <w:rsid w:val="00C4137C"/>
    <w:rsid w:val="00C833D1"/>
    <w:rsid w:val="00CE7B12"/>
    <w:rsid w:val="00D2616D"/>
    <w:rsid w:val="00D41502"/>
    <w:rsid w:val="00D52905"/>
    <w:rsid w:val="00D7700F"/>
    <w:rsid w:val="00D86572"/>
    <w:rsid w:val="00DE653E"/>
    <w:rsid w:val="00E72AD3"/>
    <w:rsid w:val="00EA3BA9"/>
    <w:rsid w:val="00F509E8"/>
    <w:rsid w:val="00F530CD"/>
    <w:rsid w:val="00F61DD4"/>
    <w:rsid w:val="00F65B86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deployoffice/office-deployment-tool-configuration-option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64f6dfa4-c15c-473c-a29c-64c06eb14034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15c75a40-beea-4f32-bd21-88d7e546909a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MS Office 2021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MS Office 365</dc:title>
  <dc:subject/>
  <dc:creator>Gonzalo Carrillo</dc:creator>
  <cp:keywords/>
  <dc:description/>
  <cp:lastModifiedBy>Vladislav Semko</cp:lastModifiedBy>
  <cp:revision>51</cp:revision>
  <cp:lastPrinted>2022-06-29T16:06:00Z</cp:lastPrinted>
  <dcterms:created xsi:type="dcterms:W3CDTF">2021-02-19T16:07:00Z</dcterms:created>
  <dcterms:modified xsi:type="dcterms:W3CDTF">2022-08-16T07:52:00Z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