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1B5E" w14:textId="43719601" w:rsidR="009F2162" w:rsidRPr="009F2162" w:rsidRDefault="009F2162" w:rsidP="009F2162">
      <w:pPr>
        <w:ind w:left="720" w:hanging="360"/>
        <w:rPr>
          <w:b/>
          <w:bCs/>
        </w:rPr>
      </w:pPr>
      <w:r w:rsidRPr="009F2162">
        <w:rPr>
          <w:b/>
          <w:bCs/>
        </w:rPr>
        <w:t>1. Overview of Annotations</w:t>
      </w:r>
    </w:p>
    <w:p w14:paraId="310EDBB1" w14:textId="54F0C2E6" w:rsidR="00923BB1" w:rsidRDefault="009F2162" w:rsidP="009F2162">
      <w:pPr>
        <w:pStyle w:val="ListParagraph"/>
        <w:numPr>
          <w:ilvl w:val="0"/>
          <w:numId w:val="1"/>
        </w:numPr>
      </w:pPr>
      <w:r w:rsidRPr="009F2162">
        <w:t>@Entity</w:t>
      </w:r>
    </w:p>
    <w:p w14:paraId="61DDA4CC" w14:textId="77777777" w:rsidR="009F2162" w:rsidRPr="009F2162" w:rsidRDefault="009F2162" w:rsidP="009F2162">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F2162">
        <w:rPr>
          <w:rFonts w:ascii="Times New Roman" w:eastAsia="Times New Roman" w:hAnsi="Times New Roman" w:cs="Times New Roman"/>
          <w:b/>
          <w:bCs/>
          <w:kern w:val="0"/>
          <w14:ligatures w14:val="none"/>
        </w:rPr>
        <w:t>Usage</w:t>
      </w:r>
      <w:r w:rsidRPr="009F2162">
        <w:rPr>
          <w:rFonts w:ascii="Times New Roman" w:eastAsia="Times New Roman" w:hAnsi="Times New Roman" w:cs="Times New Roman"/>
          <w:kern w:val="0"/>
          <w14:ligatures w14:val="none"/>
        </w:rPr>
        <w:t>: This annotation is used to mark a class as a JPA entity. It indicates that the class is mapped to a database table.</w:t>
      </w:r>
    </w:p>
    <w:p w14:paraId="220BCB01" w14:textId="77777777" w:rsidR="009F2162" w:rsidRPr="009F2162" w:rsidRDefault="009F2162" w:rsidP="009F2162">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F2162">
        <w:rPr>
          <w:rFonts w:ascii="Times New Roman" w:eastAsia="Times New Roman" w:hAnsi="Times New Roman" w:cs="Times New Roman"/>
          <w:b/>
          <w:bCs/>
          <w:kern w:val="0"/>
          <w14:ligatures w14:val="none"/>
        </w:rPr>
        <w:t>Explanation</w:t>
      </w:r>
      <w:r w:rsidRPr="009F2162">
        <w:rPr>
          <w:rFonts w:ascii="Times New Roman" w:eastAsia="Times New Roman" w:hAnsi="Times New Roman" w:cs="Times New Roman"/>
          <w:kern w:val="0"/>
          <w14:ligatures w14:val="none"/>
        </w:rPr>
        <w:t xml:space="preserve">: When you annotate a class with </w:t>
      </w:r>
      <w:r w:rsidRPr="009F2162">
        <w:rPr>
          <w:rFonts w:ascii="Courier New" w:eastAsia="Times New Roman" w:hAnsi="Courier New" w:cs="Courier New"/>
          <w:kern w:val="0"/>
          <w:sz w:val="20"/>
          <w:szCs w:val="20"/>
          <w14:ligatures w14:val="none"/>
        </w:rPr>
        <w:t>@Entity</w:t>
      </w:r>
      <w:r w:rsidRPr="009F2162">
        <w:rPr>
          <w:rFonts w:ascii="Times New Roman" w:eastAsia="Times New Roman" w:hAnsi="Times New Roman" w:cs="Times New Roman"/>
          <w:kern w:val="0"/>
          <w14:ligatures w14:val="none"/>
        </w:rPr>
        <w:t>, it tells Spring Data JPA that this class should be persisted in the database.</w:t>
      </w:r>
    </w:p>
    <w:p w14:paraId="6FBCAB42" w14:textId="77777777" w:rsidR="009F2162" w:rsidRPr="009F2162" w:rsidRDefault="009F2162" w:rsidP="009F2162">
      <w:pPr>
        <w:pStyle w:val="ListParagraph"/>
        <w:numPr>
          <w:ilvl w:val="0"/>
          <w:numId w:val="1"/>
        </w:numPr>
      </w:pPr>
      <w:r w:rsidRPr="009F2162">
        <w:rPr>
          <w:b/>
          <w:bCs/>
        </w:rPr>
        <w:t>@Id</w:t>
      </w:r>
    </w:p>
    <w:p w14:paraId="3402F6BE" w14:textId="77777777" w:rsidR="009F2162" w:rsidRPr="009F2162" w:rsidRDefault="009F2162" w:rsidP="009F2162">
      <w:pPr>
        <w:pStyle w:val="ListParagraph"/>
        <w:numPr>
          <w:ilvl w:val="1"/>
          <w:numId w:val="1"/>
        </w:numPr>
      </w:pPr>
      <w:r w:rsidRPr="009F2162">
        <w:rPr>
          <w:b/>
          <w:bCs/>
        </w:rPr>
        <w:t>Usage</w:t>
      </w:r>
      <w:r w:rsidRPr="009F2162">
        <w:t>: This annotation marks the primary key of the entity.</w:t>
      </w:r>
    </w:p>
    <w:p w14:paraId="5BE58BDF" w14:textId="11F9A41D" w:rsidR="009F2162" w:rsidRPr="009F2162" w:rsidRDefault="009F2162" w:rsidP="009F2162">
      <w:pPr>
        <w:pStyle w:val="ListParagraph"/>
        <w:numPr>
          <w:ilvl w:val="1"/>
          <w:numId w:val="1"/>
        </w:numPr>
        <w:rPr>
          <w:rFonts w:hint="eastAsia"/>
        </w:rPr>
      </w:pPr>
      <w:r w:rsidRPr="009F2162">
        <w:rPr>
          <w:b/>
          <w:bCs/>
        </w:rPr>
        <w:t>Explanation</w:t>
      </w:r>
      <w:r w:rsidRPr="009F2162">
        <w:t>: It tells JPA that the field is the unique identifier for the entity.</w:t>
      </w:r>
    </w:p>
    <w:p w14:paraId="29831128" w14:textId="7863A708" w:rsidR="009F2162" w:rsidRDefault="009F2162" w:rsidP="009F2162">
      <w:pPr>
        <w:pStyle w:val="ListParagraph"/>
        <w:spacing w:before="100" w:beforeAutospacing="1" w:after="100" w:afterAutospacing="1" w:line="240" w:lineRule="auto"/>
        <w:ind w:left="1440"/>
        <w:rPr>
          <w:rFonts w:ascii="Times New Roman" w:hAnsi="Times New Roman" w:cs="Times New Roman"/>
          <w:kern w:val="0"/>
          <w14:ligatures w14:val="none"/>
        </w:rPr>
      </w:pPr>
      <w:r w:rsidRPr="009F2162">
        <w:rPr>
          <w:rFonts w:ascii="Times New Roman" w:eastAsia="Times New Roman" w:hAnsi="Times New Roman" w:cs="Times New Roman"/>
          <w:b/>
          <w:bCs/>
          <w:kern w:val="0"/>
          <w14:ligatures w14:val="none"/>
        </w:rPr>
        <w:t>Code Example</w:t>
      </w:r>
      <w:r w:rsidRPr="009F2162">
        <w:rPr>
          <w:rFonts w:ascii="Times New Roman" w:eastAsia="Times New Roman" w:hAnsi="Times New Roman" w:cs="Times New Roman"/>
          <w:kern w:val="0"/>
          <w14:ligatures w14:val="none"/>
        </w:rPr>
        <w:t>:</w:t>
      </w:r>
    </w:p>
    <w:p w14:paraId="382ECC38" w14:textId="77777777" w:rsidR="009F2162" w:rsidRPr="009F2162" w:rsidRDefault="009F2162" w:rsidP="009F2162">
      <w:pPr>
        <w:pStyle w:val="ListParagraph"/>
        <w:numPr>
          <w:ilvl w:val="0"/>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@Table</w:t>
      </w:r>
    </w:p>
    <w:p w14:paraId="6DC5BE2F" w14:textId="77777777" w:rsidR="009F2162" w:rsidRDefault="009F2162" w:rsidP="009F2162">
      <w:pPr>
        <w:pStyle w:val="ListParagraph"/>
        <w:numPr>
          <w:ilvl w:val="1"/>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Usage</w:t>
      </w:r>
      <w:r w:rsidRPr="009F2162">
        <w:rPr>
          <w:rFonts w:ascii="Times New Roman" w:hAnsi="Times New Roman" w:cs="Times New Roman"/>
          <w:kern w:val="0"/>
          <w14:ligatures w14:val="none"/>
        </w:rPr>
        <w:t>: Used to specify the name of the table in the database.</w:t>
      </w:r>
    </w:p>
    <w:p w14:paraId="6496FAF4" w14:textId="17BDF752" w:rsidR="009F2162" w:rsidRDefault="009F2162" w:rsidP="009F2162">
      <w:pPr>
        <w:pStyle w:val="ListParagraph"/>
        <w:numPr>
          <w:ilvl w:val="1"/>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Explanation</w:t>
      </w:r>
      <w:r w:rsidRPr="009F2162">
        <w:rPr>
          <w:rFonts w:ascii="Times New Roman" w:hAnsi="Times New Roman" w:cs="Times New Roman"/>
          <w:kern w:val="0"/>
          <w14:ligatures w14:val="none"/>
        </w:rPr>
        <w:t>: It maps the entity to a specific table in the database, allowing for custom table names.</w:t>
      </w:r>
    </w:p>
    <w:p w14:paraId="0B8940E0" w14:textId="77777777" w:rsidR="009F2162" w:rsidRPr="009F2162" w:rsidRDefault="009F2162" w:rsidP="009F2162">
      <w:pPr>
        <w:pStyle w:val="ListParagraph"/>
        <w:numPr>
          <w:ilvl w:val="0"/>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@Column(columnDefinition)</w:t>
      </w:r>
    </w:p>
    <w:p w14:paraId="6D0518CF" w14:textId="77777777" w:rsidR="009F2162" w:rsidRDefault="009F2162" w:rsidP="009F2162">
      <w:pPr>
        <w:pStyle w:val="ListParagraph"/>
        <w:numPr>
          <w:ilvl w:val="1"/>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Usage</w:t>
      </w:r>
      <w:r w:rsidRPr="009F2162">
        <w:rPr>
          <w:rFonts w:ascii="Times New Roman" w:hAnsi="Times New Roman" w:cs="Times New Roman"/>
          <w:kern w:val="0"/>
          <w14:ligatures w14:val="none"/>
        </w:rPr>
        <w:t>: This allows you to define the column with custom SQL syntax.</w:t>
      </w:r>
    </w:p>
    <w:p w14:paraId="3F16A505" w14:textId="020E4945" w:rsidR="009F2162" w:rsidRDefault="009F2162" w:rsidP="009F2162">
      <w:pPr>
        <w:pStyle w:val="ListParagraph"/>
        <w:numPr>
          <w:ilvl w:val="1"/>
          <w:numId w:val="1"/>
        </w:numPr>
        <w:spacing w:before="100" w:beforeAutospacing="1" w:after="100" w:afterAutospacing="1" w:line="240" w:lineRule="auto"/>
        <w:rPr>
          <w:rFonts w:ascii="Times New Roman" w:hAnsi="Times New Roman" w:cs="Times New Roman"/>
          <w:kern w:val="0"/>
          <w14:ligatures w14:val="none"/>
        </w:rPr>
      </w:pPr>
      <w:r w:rsidRPr="009F2162">
        <w:rPr>
          <w:rFonts w:ascii="Times New Roman" w:hAnsi="Times New Roman" w:cs="Times New Roman"/>
          <w:b/>
          <w:bCs/>
          <w:kern w:val="0"/>
          <w14:ligatures w14:val="none"/>
        </w:rPr>
        <w:t>Explanation</w:t>
      </w:r>
      <w:r w:rsidRPr="009F2162">
        <w:rPr>
          <w:rFonts w:ascii="Times New Roman" w:hAnsi="Times New Roman" w:cs="Times New Roman"/>
          <w:kern w:val="0"/>
          <w14:ligatures w14:val="none"/>
        </w:rPr>
        <w:t>: It is used when you need a specific column type or default value.</w:t>
      </w:r>
    </w:p>
    <w:p w14:paraId="7DED869B" w14:textId="77777777" w:rsidR="009F2162" w:rsidRPr="009F2162" w:rsidRDefault="009F2162" w:rsidP="009F2162">
      <w:pPr>
        <w:pStyle w:val="ListParagraph"/>
        <w:spacing w:before="100" w:beforeAutospacing="1" w:after="100" w:afterAutospacing="1" w:line="240" w:lineRule="auto"/>
        <w:ind w:left="1440"/>
        <w:rPr>
          <w:rFonts w:ascii="Times New Roman" w:hAnsi="Times New Roman" w:cs="Times New Roman" w:hint="eastAsia"/>
          <w:kern w:val="0"/>
          <w14:ligatures w14:val="none"/>
        </w:rPr>
      </w:pPr>
    </w:p>
    <w:p w14:paraId="3EE122BD" w14:textId="6FD04FC1" w:rsidR="009F2162" w:rsidRDefault="009F2162" w:rsidP="009F2162">
      <w:pPr>
        <w:pStyle w:val="ListParagraph"/>
        <w:spacing w:before="100" w:beforeAutospacing="1" w:after="100" w:afterAutospacing="1" w:line="240" w:lineRule="auto"/>
        <w:ind w:left="1440"/>
        <w:rPr>
          <w:rFonts w:ascii="Times New Roman" w:hAnsi="Times New Roman" w:cs="Times New Roman"/>
          <w:kern w:val="0"/>
          <w14:ligatures w14:val="none"/>
        </w:rPr>
      </w:pPr>
      <w:r w:rsidRPr="009F2162">
        <w:rPr>
          <w:rFonts w:ascii="Times New Roman" w:eastAsia="Times New Roman" w:hAnsi="Times New Roman" w:cs="Times New Roman"/>
          <w:kern w:val="0"/>
          <w14:ligatures w14:val="none"/>
        </w:rPr>
        <w:drawing>
          <wp:inline distT="0" distB="0" distL="0" distR="0" wp14:anchorId="259081A5" wp14:editId="49956AF2">
            <wp:extent cx="3878580" cy="3019574"/>
            <wp:effectExtent l="0" t="0" r="0" b="0"/>
            <wp:docPr id="13602192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19254" name="Picture 1" descr="A screen shot of a computer program&#10;&#10;AI-generated content may be incorrect."/>
                    <pic:cNvPicPr/>
                  </pic:nvPicPr>
                  <pic:blipFill>
                    <a:blip r:embed="rId5"/>
                    <a:stretch>
                      <a:fillRect/>
                    </a:stretch>
                  </pic:blipFill>
                  <pic:spPr>
                    <a:xfrm>
                      <a:off x="0" y="0"/>
                      <a:ext cx="3884497" cy="3024180"/>
                    </a:xfrm>
                    <a:prstGeom prst="rect">
                      <a:avLst/>
                    </a:prstGeom>
                  </pic:spPr>
                </pic:pic>
              </a:graphicData>
            </a:graphic>
          </wp:inline>
        </w:drawing>
      </w:r>
    </w:p>
    <w:p w14:paraId="450BDB8C" w14:textId="58BADE51" w:rsidR="009F2162" w:rsidRPr="009F2162" w:rsidRDefault="009F2162" w:rsidP="009F2162">
      <w:pPr>
        <w:pStyle w:val="ListParagraph"/>
        <w:spacing w:before="100" w:beforeAutospacing="1" w:after="100" w:afterAutospacing="1" w:line="240" w:lineRule="auto"/>
        <w:ind w:left="1440"/>
        <w:rPr>
          <w:rFonts w:ascii="Times New Roman" w:hAnsi="Times New Roman" w:cs="Times New Roman" w:hint="eastAsia"/>
          <w:kern w:val="0"/>
          <w14:ligatures w14:val="none"/>
        </w:rPr>
      </w:pPr>
      <w:r w:rsidRPr="009F2162">
        <w:rPr>
          <w:rFonts w:ascii="Times New Roman" w:hAnsi="Times New Roman" w:cs="Times New Roman"/>
          <w:kern w:val="0"/>
          <w14:ligatures w14:val="none"/>
        </w:rPr>
        <w:drawing>
          <wp:inline distT="0" distB="0" distL="0" distR="0" wp14:anchorId="13EFB6AD" wp14:editId="643BD5AC">
            <wp:extent cx="5436323" cy="408305"/>
            <wp:effectExtent l="0" t="0" r="0" b="0"/>
            <wp:docPr id="184407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71835" name=""/>
                    <pic:cNvPicPr/>
                  </pic:nvPicPr>
                  <pic:blipFill>
                    <a:blip r:embed="rId6"/>
                    <a:stretch>
                      <a:fillRect/>
                    </a:stretch>
                  </pic:blipFill>
                  <pic:spPr>
                    <a:xfrm>
                      <a:off x="0" y="0"/>
                      <a:ext cx="5624810" cy="422462"/>
                    </a:xfrm>
                    <a:prstGeom prst="rect">
                      <a:avLst/>
                    </a:prstGeom>
                  </pic:spPr>
                </pic:pic>
              </a:graphicData>
            </a:graphic>
          </wp:inline>
        </w:drawing>
      </w:r>
    </w:p>
    <w:p w14:paraId="783ABB8B" w14:textId="77777777" w:rsidR="009F2162" w:rsidRDefault="009F2162" w:rsidP="009F2162">
      <w:pPr>
        <w:pStyle w:val="ListParagraph"/>
      </w:pPr>
    </w:p>
    <w:p w14:paraId="7F95E28D" w14:textId="77777777" w:rsidR="009F2162" w:rsidRPr="009F2162" w:rsidRDefault="009F2162" w:rsidP="009F2162">
      <w:pPr>
        <w:pStyle w:val="ListParagraph"/>
        <w:numPr>
          <w:ilvl w:val="0"/>
          <w:numId w:val="1"/>
        </w:numPr>
      </w:pPr>
      <w:r w:rsidRPr="009F2162">
        <w:rPr>
          <w:b/>
          <w:bCs/>
        </w:rPr>
        <w:t>@RestController</w:t>
      </w:r>
    </w:p>
    <w:p w14:paraId="61289CC7" w14:textId="74DA8E66" w:rsidR="009F2162" w:rsidRPr="009F2162" w:rsidRDefault="009F2162" w:rsidP="009F2162">
      <w:pPr>
        <w:pStyle w:val="ListParagraph"/>
        <w:numPr>
          <w:ilvl w:val="1"/>
          <w:numId w:val="1"/>
        </w:numPr>
      </w:pPr>
      <w:r w:rsidRPr="009F2162">
        <w:rPr>
          <w:b/>
          <w:bCs/>
        </w:rPr>
        <w:t>Usage</w:t>
      </w:r>
      <w:r w:rsidRPr="009F2162">
        <w:t>: This annotation is used to define a Spring MVC controller where every method is automatically annotated with @ResponseBody, meaning that the response will be written directly to the HTTP response body.</w:t>
      </w:r>
    </w:p>
    <w:p w14:paraId="6E1366AA" w14:textId="77777777" w:rsidR="009F2162" w:rsidRPr="009F2162" w:rsidRDefault="009F2162" w:rsidP="009F2162">
      <w:pPr>
        <w:pStyle w:val="ListParagraph"/>
        <w:numPr>
          <w:ilvl w:val="1"/>
          <w:numId w:val="1"/>
        </w:numPr>
      </w:pPr>
      <w:r w:rsidRPr="009F2162">
        <w:rPr>
          <w:b/>
          <w:bCs/>
        </w:rPr>
        <w:t>Explanation</w:t>
      </w:r>
      <w:r w:rsidRPr="009F2162">
        <w:t>: This is used in web services and APIs.</w:t>
      </w:r>
    </w:p>
    <w:p w14:paraId="4340EFB4" w14:textId="77777777" w:rsidR="009F2162" w:rsidRPr="009F2162" w:rsidRDefault="009F2162" w:rsidP="009F2162">
      <w:pPr>
        <w:pStyle w:val="ListParagraph"/>
        <w:numPr>
          <w:ilvl w:val="0"/>
          <w:numId w:val="1"/>
        </w:numPr>
      </w:pPr>
      <w:r w:rsidRPr="009F2162">
        <w:rPr>
          <w:b/>
          <w:bCs/>
        </w:rPr>
        <w:lastRenderedPageBreak/>
        <w:t>@GetMapping, @PostMapping, @PutMapping, @DeleteMapping</w:t>
      </w:r>
    </w:p>
    <w:p w14:paraId="2D38B6F1" w14:textId="77777777" w:rsidR="009F2162" w:rsidRPr="009F2162" w:rsidRDefault="009F2162" w:rsidP="009F2162">
      <w:pPr>
        <w:pStyle w:val="ListParagraph"/>
        <w:numPr>
          <w:ilvl w:val="1"/>
          <w:numId w:val="1"/>
        </w:numPr>
      </w:pPr>
      <w:r w:rsidRPr="009F2162">
        <w:rPr>
          <w:b/>
          <w:bCs/>
        </w:rPr>
        <w:t>Usage</w:t>
      </w:r>
      <w:r w:rsidRPr="009F2162">
        <w:t>: These are shortcuts for defining HTTP methods for controllers.</w:t>
      </w:r>
    </w:p>
    <w:p w14:paraId="73CEFA43" w14:textId="77777777" w:rsidR="009F2162" w:rsidRPr="009F2162" w:rsidRDefault="009F2162" w:rsidP="009F2162">
      <w:pPr>
        <w:pStyle w:val="ListParagraph"/>
        <w:numPr>
          <w:ilvl w:val="1"/>
          <w:numId w:val="1"/>
        </w:numPr>
      </w:pPr>
      <w:r w:rsidRPr="009F2162">
        <w:rPr>
          <w:b/>
          <w:bCs/>
        </w:rPr>
        <w:t>Explanation</w:t>
      </w:r>
      <w:r w:rsidRPr="009F2162">
        <w:t>: They are part of Spring MVC to map specific HTTP methods (GET, POST, PUT, DELETE) to Java methods.</w:t>
      </w:r>
    </w:p>
    <w:p w14:paraId="532A7DDD" w14:textId="77777777" w:rsidR="009F2162" w:rsidRPr="009F2162" w:rsidRDefault="009F2162" w:rsidP="009F2162">
      <w:pPr>
        <w:pStyle w:val="ListParagraph"/>
        <w:numPr>
          <w:ilvl w:val="0"/>
          <w:numId w:val="1"/>
        </w:numPr>
        <w:rPr>
          <w:b/>
          <w:bCs/>
        </w:rPr>
      </w:pPr>
      <w:r w:rsidRPr="009F2162">
        <w:rPr>
          <w:b/>
          <w:bCs/>
        </w:rPr>
        <w:t>@Autowired</w:t>
      </w:r>
    </w:p>
    <w:p w14:paraId="202B7582" w14:textId="77777777" w:rsidR="009F2162" w:rsidRPr="009F2162" w:rsidRDefault="009F2162" w:rsidP="009F2162">
      <w:pPr>
        <w:pStyle w:val="ListParagraph"/>
        <w:numPr>
          <w:ilvl w:val="1"/>
          <w:numId w:val="1"/>
        </w:numPr>
      </w:pPr>
      <w:r w:rsidRPr="009F2162">
        <w:rPr>
          <w:b/>
          <w:bCs/>
        </w:rPr>
        <w:t>Usage</w:t>
      </w:r>
      <w:r w:rsidRPr="009F2162">
        <w:t>: This annotation is used to automatically inject beans into Spring components (like @Service, @Controller, etc.).</w:t>
      </w:r>
    </w:p>
    <w:p w14:paraId="3E47B71F" w14:textId="77777777" w:rsidR="009F2162" w:rsidRPr="009F2162" w:rsidRDefault="009F2162" w:rsidP="009F2162">
      <w:pPr>
        <w:pStyle w:val="ListParagraph"/>
        <w:numPr>
          <w:ilvl w:val="1"/>
          <w:numId w:val="1"/>
        </w:numPr>
      </w:pPr>
      <w:r w:rsidRPr="009F2162">
        <w:rPr>
          <w:b/>
          <w:bCs/>
        </w:rPr>
        <w:t>Explanation</w:t>
      </w:r>
      <w:r w:rsidRPr="009F2162">
        <w:t>: @Autowired tells Spring to automatically wire a bean into the field or constructor. This helps reduce manual bean configuration and allows Spring to manage the dependencies.</w:t>
      </w:r>
    </w:p>
    <w:p w14:paraId="2974B18A" w14:textId="77777777" w:rsidR="009F2162" w:rsidRPr="009F2162" w:rsidRDefault="009F2162" w:rsidP="009F2162">
      <w:pPr>
        <w:pStyle w:val="ListParagraph"/>
        <w:numPr>
          <w:ilvl w:val="0"/>
          <w:numId w:val="1"/>
        </w:numPr>
        <w:rPr>
          <w:b/>
          <w:bCs/>
        </w:rPr>
      </w:pPr>
      <w:r w:rsidRPr="009F2162">
        <w:rPr>
          <w:b/>
          <w:bCs/>
        </w:rPr>
        <w:t>@Transactional</w:t>
      </w:r>
    </w:p>
    <w:p w14:paraId="7CCBCDB3" w14:textId="77777777" w:rsidR="009F2162" w:rsidRPr="009F2162" w:rsidRDefault="009F2162" w:rsidP="009F2162">
      <w:pPr>
        <w:pStyle w:val="ListParagraph"/>
        <w:numPr>
          <w:ilvl w:val="1"/>
          <w:numId w:val="1"/>
        </w:numPr>
      </w:pPr>
      <w:r w:rsidRPr="009F2162">
        <w:rPr>
          <w:b/>
          <w:bCs/>
        </w:rPr>
        <w:t>Usage</w:t>
      </w:r>
      <w:r w:rsidRPr="009F2162">
        <w:t>: This annotation is used to define transaction boundaries in Spring. It ensures that all operations within a method are executed within a single transaction.</w:t>
      </w:r>
    </w:p>
    <w:p w14:paraId="319F52AD" w14:textId="77777777" w:rsidR="009F2162" w:rsidRDefault="009F2162" w:rsidP="009F2162">
      <w:pPr>
        <w:pStyle w:val="ListParagraph"/>
        <w:numPr>
          <w:ilvl w:val="1"/>
          <w:numId w:val="1"/>
        </w:numPr>
      </w:pPr>
      <w:r w:rsidRPr="009F2162">
        <w:rPr>
          <w:b/>
          <w:bCs/>
        </w:rPr>
        <w:t>Explanation</w:t>
      </w:r>
      <w:r w:rsidRPr="009F2162">
        <w:t>: When you annotate a method with @Transactional, Spring will handle the transaction for you. If the method completes successfully, the transaction is committed; if an exception occurs, it is rolled back.</w:t>
      </w:r>
    </w:p>
    <w:p w14:paraId="29BBCAE2" w14:textId="77777777" w:rsidR="00EC798F" w:rsidRDefault="009F2162" w:rsidP="00EC798F">
      <w:pPr>
        <w:pStyle w:val="ListParagraph"/>
        <w:ind w:left="1440"/>
      </w:pPr>
      <w:r w:rsidRPr="009F2162">
        <w:drawing>
          <wp:inline distT="0" distB="0" distL="0" distR="0" wp14:anchorId="0457E42C" wp14:editId="68728E5B">
            <wp:extent cx="5207027" cy="4147820"/>
            <wp:effectExtent l="0" t="0" r="0" b="0"/>
            <wp:docPr id="15618213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1339" name="Picture 1" descr="A screen shot of a computer program&#10;&#10;AI-generated content may be incorrect."/>
                    <pic:cNvPicPr/>
                  </pic:nvPicPr>
                  <pic:blipFill>
                    <a:blip r:embed="rId7"/>
                    <a:stretch>
                      <a:fillRect/>
                    </a:stretch>
                  </pic:blipFill>
                  <pic:spPr>
                    <a:xfrm>
                      <a:off x="0" y="0"/>
                      <a:ext cx="5209235" cy="4149579"/>
                    </a:xfrm>
                    <a:prstGeom prst="rect">
                      <a:avLst/>
                    </a:prstGeom>
                  </pic:spPr>
                </pic:pic>
              </a:graphicData>
            </a:graphic>
          </wp:inline>
        </w:drawing>
      </w:r>
    </w:p>
    <w:p w14:paraId="61196E5C" w14:textId="673880D8" w:rsidR="00EC798F" w:rsidRDefault="00EC798F" w:rsidP="00EC798F">
      <w:r>
        <w:rPr>
          <w:rFonts w:hint="eastAsia"/>
        </w:rPr>
        <w:t xml:space="preserve">2. </w:t>
      </w:r>
      <w:r w:rsidR="009F2162" w:rsidRPr="009F2162">
        <w:t>How do the annotations specify the table in the database?</w:t>
      </w:r>
    </w:p>
    <w:p w14:paraId="5BED6E1E" w14:textId="5A1F385C" w:rsidR="00EC798F" w:rsidRPr="00EC798F" w:rsidRDefault="00EC798F" w:rsidP="00EC798F">
      <w:pPr>
        <w:pStyle w:val="ListParagraph"/>
        <w:numPr>
          <w:ilvl w:val="0"/>
          <w:numId w:val="12"/>
        </w:numPr>
      </w:pPr>
      <w:r w:rsidRPr="00EC798F">
        <w:rPr>
          <w:b/>
          <w:bCs/>
        </w:rPr>
        <w:lastRenderedPageBreak/>
        <w:t>columnDefinition</w:t>
      </w:r>
      <w:r w:rsidRPr="00EC798F">
        <w:t>: This attribute allows you to provide a custom SQL definition for the column. It allows you to define the column type, size, default value, etc., at the database level.</w:t>
      </w:r>
      <w:r>
        <w:rPr>
          <w:rFonts w:hint="eastAsia"/>
        </w:rPr>
        <w:t xml:space="preserve"> </w:t>
      </w:r>
      <w:r w:rsidRPr="00EC798F">
        <w:t>In this case:</w:t>
      </w:r>
    </w:p>
    <w:p w14:paraId="3EA65E79" w14:textId="77777777" w:rsidR="00EC798F" w:rsidRPr="00EC798F" w:rsidRDefault="00EC798F" w:rsidP="00EC798F">
      <w:pPr>
        <w:pStyle w:val="ListParagraph"/>
        <w:numPr>
          <w:ilvl w:val="0"/>
          <w:numId w:val="9"/>
        </w:numPr>
      </w:pPr>
      <w:r w:rsidRPr="00EC798F">
        <w:t>The column will be created as a VARCHAR with a maximum length of 255 characters.</w:t>
      </w:r>
    </w:p>
    <w:p w14:paraId="0F831F2D" w14:textId="77777777" w:rsidR="00EC798F" w:rsidRDefault="00EC798F" w:rsidP="00EC798F">
      <w:pPr>
        <w:pStyle w:val="ListParagraph"/>
        <w:numPr>
          <w:ilvl w:val="0"/>
          <w:numId w:val="9"/>
        </w:numPr>
      </w:pPr>
      <w:r w:rsidRPr="00EC798F">
        <w:t>The default value for this column will be 'John Snow' (so when a new row is inserted without specifying a value for name, it will default to 'John Snow').</w:t>
      </w:r>
    </w:p>
    <w:p w14:paraId="268EE4C1" w14:textId="77777777" w:rsidR="00EC798F" w:rsidRDefault="00EC798F" w:rsidP="00EC798F">
      <w:pPr>
        <w:pStyle w:val="ListParagraph"/>
        <w:numPr>
          <w:ilvl w:val="0"/>
          <w:numId w:val="12"/>
        </w:numPr>
      </w:pPr>
      <w:r w:rsidRPr="00EC798F">
        <w:rPr>
          <w:b/>
          <w:bCs/>
        </w:rPr>
        <w:t>name</w:t>
      </w:r>
      <w:r w:rsidRPr="00EC798F">
        <w:t>: Specifies the name of the column in the database. In this case, the column will be named STUDENT_NAME (instead of studentName).</w:t>
      </w:r>
    </w:p>
    <w:p w14:paraId="3E108268" w14:textId="1520CE16" w:rsidR="00EC798F" w:rsidRPr="00EC798F" w:rsidRDefault="00EC798F" w:rsidP="00EC798F">
      <w:pPr>
        <w:pStyle w:val="ListParagraph"/>
        <w:numPr>
          <w:ilvl w:val="0"/>
          <w:numId w:val="12"/>
        </w:numPr>
      </w:pPr>
      <w:r w:rsidRPr="00EC798F">
        <w:rPr>
          <w:b/>
          <w:bCs/>
        </w:rPr>
        <w:t>length</w:t>
      </w:r>
      <w:r w:rsidRPr="00EC798F">
        <w:t>: Specifies the length of the column. The length of 50 means that the STUDENT_NAME column will be able to store up to 50 characters.</w:t>
      </w:r>
    </w:p>
    <w:p w14:paraId="1A679F22" w14:textId="6075104E" w:rsidR="00EC798F" w:rsidRPr="00EC798F" w:rsidRDefault="00EC798F" w:rsidP="00EC798F">
      <w:pPr>
        <w:pStyle w:val="ListParagraph"/>
        <w:numPr>
          <w:ilvl w:val="0"/>
          <w:numId w:val="12"/>
        </w:numPr>
      </w:pPr>
      <w:r w:rsidRPr="00EC798F">
        <w:rPr>
          <w:b/>
          <w:bCs/>
        </w:rPr>
        <w:t>nullable</w:t>
      </w:r>
      <w:r w:rsidRPr="00EC798F">
        <w:t xml:space="preserve">: Specifies whether the column allows null values. Here, nullable = false means the STUDENT_NAME column will </w:t>
      </w:r>
      <w:r w:rsidRPr="00EC798F">
        <w:rPr>
          <w:b/>
          <w:bCs/>
        </w:rPr>
        <w:t>not</w:t>
      </w:r>
      <w:r w:rsidRPr="00EC798F">
        <w:t xml:space="preserve"> allow null values (a value must always be provided when inserting or updating a record).</w:t>
      </w:r>
    </w:p>
    <w:p w14:paraId="14509C8B" w14:textId="1918807A" w:rsidR="00EC798F" w:rsidRPr="00EC798F" w:rsidRDefault="00EC798F" w:rsidP="00EC798F">
      <w:pPr>
        <w:pStyle w:val="ListParagraph"/>
        <w:numPr>
          <w:ilvl w:val="0"/>
          <w:numId w:val="12"/>
        </w:numPr>
      </w:pPr>
      <w:r w:rsidRPr="00EC798F">
        <w:rPr>
          <w:b/>
          <w:bCs/>
        </w:rPr>
        <w:t>unique</w:t>
      </w:r>
      <w:r w:rsidRPr="00EC798F">
        <w:t>: Specifies whether the column should have a unique constraint. Here, unique = false means that the STUDENT_NAME column does not need to be unique, i.e., multiple rows can have the same studentName.</w:t>
      </w:r>
    </w:p>
    <w:p w14:paraId="7E32F21F" w14:textId="237C7C9D" w:rsidR="00EC798F" w:rsidRDefault="00EC798F" w:rsidP="00EC798F">
      <w:r>
        <w:rPr>
          <w:rFonts w:hint="eastAsia"/>
        </w:rPr>
        <w:t xml:space="preserve">3. </w:t>
      </w:r>
      <w:r w:rsidRPr="00EC798F">
        <w:t>What is the default column names of the table in database for @</w:t>
      </w:r>
      <w:proofErr w:type="gramStart"/>
      <w:r w:rsidRPr="00EC798F">
        <w:t>Column ?</w:t>
      </w:r>
      <w:proofErr w:type="gramEnd"/>
    </w:p>
    <w:p w14:paraId="295F409E" w14:textId="77777777" w:rsidR="00EC798F" w:rsidRPr="00EC798F" w:rsidRDefault="00EC798F" w:rsidP="00EC798F">
      <w:r w:rsidRPr="00EC798F">
        <w:t xml:space="preserve">The </w:t>
      </w:r>
      <w:r w:rsidRPr="00EC798F">
        <w:rPr>
          <w:b/>
          <w:bCs/>
        </w:rPr>
        <w:t>@Column</w:t>
      </w:r>
      <w:r w:rsidRPr="00EC798F">
        <w:t xml:space="preserve"> annotation is used to define how the fields firstName and operatingSystem should be mapped to columns in the database. Since no additional attributes are specified in the </w:t>
      </w:r>
      <w:r w:rsidRPr="00EC798F">
        <w:rPr>
          <w:b/>
          <w:bCs/>
        </w:rPr>
        <w:t>@Column</w:t>
      </w:r>
      <w:r w:rsidRPr="00EC798F">
        <w:t xml:space="preserve"> annotations, the default behavior is applied.</w:t>
      </w:r>
    </w:p>
    <w:p w14:paraId="463EC643" w14:textId="77777777" w:rsidR="00EC798F" w:rsidRPr="00EC798F" w:rsidRDefault="00EC798F" w:rsidP="00EC798F">
      <w:pPr>
        <w:rPr>
          <w:b/>
          <w:bCs/>
        </w:rPr>
      </w:pPr>
      <w:r w:rsidRPr="00EC798F">
        <w:rPr>
          <w:b/>
          <w:bCs/>
        </w:rPr>
        <w:t>Default Behavior</w:t>
      </w:r>
    </w:p>
    <w:p w14:paraId="7148E283" w14:textId="77777777" w:rsidR="00EC798F" w:rsidRPr="00EC798F" w:rsidRDefault="00EC798F" w:rsidP="00EC798F">
      <w:r w:rsidRPr="00EC798F">
        <w:t xml:space="preserve">When the </w:t>
      </w:r>
      <w:r w:rsidRPr="00EC798F">
        <w:rPr>
          <w:b/>
          <w:bCs/>
        </w:rPr>
        <w:t>@Column</w:t>
      </w:r>
      <w:r w:rsidRPr="00EC798F">
        <w:t xml:space="preserve"> annotation is used without any additional attributes, the default behavior is as follows:</w:t>
      </w:r>
    </w:p>
    <w:p w14:paraId="1426A431" w14:textId="77777777" w:rsidR="00EC798F" w:rsidRPr="00EC798F" w:rsidRDefault="00EC798F" w:rsidP="00EC798F">
      <w:pPr>
        <w:numPr>
          <w:ilvl w:val="0"/>
          <w:numId w:val="13"/>
        </w:numPr>
      </w:pPr>
      <w:r w:rsidRPr="00EC798F">
        <w:rPr>
          <w:b/>
          <w:bCs/>
        </w:rPr>
        <w:t>Default Column Names</w:t>
      </w:r>
      <w:r w:rsidRPr="00EC798F">
        <w:t>:</w:t>
      </w:r>
    </w:p>
    <w:p w14:paraId="2975B528" w14:textId="77777777" w:rsidR="00EC798F" w:rsidRPr="00EC798F" w:rsidRDefault="00EC798F" w:rsidP="00EC798F">
      <w:pPr>
        <w:numPr>
          <w:ilvl w:val="1"/>
          <w:numId w:val="13"/>
        </w:numPr>
        <w:tabs>
          <w:tab w:val="num" w:pos="1440"/>
        </w:tabs>
      </w:pPr>
      <w:r w:rsidRPr="00EC798F">
        <w:t>The column names in the database will be derived from the field names of the Java class. By default, JPA uses the exact field names as the column names.</w:t>
      </w:r>
    </w:p>
    <w:p w14:paraId="23B392B4" w14:textId="77777777" w:rsidR="00EC798F" w:rsidRPr="00EC798F" w:rsidRDefault="00EC798F" w:rsidP="00EC798F">
      <w:pPr>
        <w:numPr>
          <w:ilvl w:val="1"/>
          <w:numId w:val="13"/>
        </w:numPr>
        <w:tabs>
          <w:tab w:val="num" w:pos="1440"/>
        </w:tabs>
      </w:pPr>
      <w:r w:rsidRPr="00EC798F">
        <w:rPr>
          <w:b/>
          <w:bCs/>
        </w:rPr>
        <w:t>firstName</w:t>
      </w:r>
      <w:r w:rsidRPr="00EC798F">
        <w:t xml:space="preserve"> will be mapped to a column named first_name.</w:t>
      </w:r>
    </w:p>
    <w:p w14:paraId="3B0FCEB2" w14:textId="77777777" w:rsidR="00EC798F" w:rsidRPr="00EC798F" w:rsidRDefault="00EC798F" w:rsidP="00EC798F">
      <w:pPr>
        <w:numPr>
          <w:ilvl w:val="1"/>
          <w:numId w:val="13"/>
        </w:numPr>
        <w:tabs>
          <w:tab w:val="num" w:pos="1440"/>
        </w:tabs>
      </w:pPr>
      <w:r w:rsidRPr="00EC798F">
        <w:rPr>
          <w:b/>
          <w:bCs/>
        </w:rPr>
        <w:t>operatingSystem</w:t>
      </w:r>
      <w:r w:rsidRPr="00EC798F">
        <w:t xml:space="preserve"> will be mapped to a column named operating_system.</w:t>
      </w:r>
    </w:p>
    <w:p w14:paraId="68794B31" w14:textId="77777777" w:rsidR="00EC798F" w:rsidRPr="00EC798F" w:rsidRDefault="00EC798F" w:rsidP="00EC798F">
      <w:pPr>
        <w:numPr>
          <w:ilvl w:val="0"/>
          <w:numId w:val="13"/>
        </w:numPr>
      </w:pPr>
      <w:r w:rsidRPr="00EC798F">
        <w:rPr>
          <w:b/>
          <w:bCs/>
        </w:rPr>
        <w:t>Column Type</w:t>
      </w:r>
      <w:r w:rsidRPr="00EC798F">
        <w:t>:</w:t>
      </w:r>
    </w:p>
    <w:p w14:paraId="1046906A" w14:textId="77777777" w:rsidR="00EC798F" w:rsidRPr="00EC798F" w:rsidRDefault="00EC798F" w:rsidP="00EC798F">
      <w:pPr>
        <w:numPr>
          <w:ilvl w:val="1"/>
          <w:numId w:val="13"/>
        </w:numPr>
        <w:tabs>
          <w:tab w:val="num" w:pos="1440"/>
        </w:tabs>
      </w:pPr>
      <w:r w:rsidRPr="00EC798F">
        <w:lastRenderedPageBreak/>
        <w:t>By default, for fields of type String, JPA will create a column with the VARCHAR type in the database. The length of the column is typically set to 255 characters unless configured otherwise.</w:t>
      </w:r>
    </w:p>
    <w:p w14:paraId="7E1EDE6A" w14:textId="77777777" w:rsidR="00EC798F" w:rsidRPr="00EC798F" w:rsidRDefault="00EC798F" w:rsidP="00EC798F">
      <w:pPr>
        <w:numPr>
          <w:ilvl w:val="0"/>
          <w:numId w:val="13"/>
        </w:numPr>
      </w:pPr>
      <w:r w:rsidRPr="00EC798F">
        <w:rPr>
          <w:b/>
          <w:bCs/>
        </w:rPr>
        <w:t>Nullable</w:t>
      </w:r>
      <w:r w:rsidRPr="00EC798F">
        <w:t>:</w:t>
      </w:r>
    </w:p>
    <w:p w14:paraId="01477349" w14:textId="77777777" w:rsidR="00EC798F" w:rsidRPr="00EC798F" w:rsidRDefault="00EC798F" w:rsidP="00EC798F">
      <w:pPr>
        <w:numPr>
          <w:ilvl w:val="1"/>
          <w:numId w:val="13"/>
        </w:numPr>
        <w:tabs>
          <w:tab w:val="num" w:pos="1440"/>
        </w:tabs>
      </w:pPr>
      <w:r w:rsidRPr="00EC798F">
        <w:t xml:space="preserve">The nullable attribute of the @Column annotation defaults to true. This means that the columns first_name and operating_system will </w:t>
      </w:r>
      <w:r w:rsidRPr="00EC798F">
        <w:rPr>
          <w:b/>
          <w:bCs/>
        </w:rPr>
        <w:t>allow null values</w:t>
      </w:r>
      <w:r w:rsidRPr="00EC798F">
        <w:t xml:space="preserve"> unless specified otherwise.</w:t>
      </w:r>
    </w:p>
    <w:p w14:paraId="2D1E64DA" w14:textId="77777777" w:rsidR="00EC798F" w:rsidRPr="00EC798F" w:rsidRDefault="00EC798F" w:rsidP="00EC798F">
      <w:pPr>
        <w:numPr>
          <w:ilvl w:val="0"/>
          <w:numId w:val="13"/>
        </w:numPr>
      </w:pPr>
      <w:r w:rsidRPr="00EC798F">
        <w:rPr>
          <w:b/>
          <w:bCs/>
        </w:rPr>
        <w:t>Length</w:t>
      </w:r>
      <w:r w:rsidRPr="00EC798F">
        <w:t>:</w:t>
      </w:r>
    </w:p>
    <w:p w14:paraId="020FD4EB" w14:textId="77777777" w:rsidR="00EC798F" w:rsidRPr="00EC798F" w:rsidRDefault="00EC798F" w:rsidP="00EC798F">
      <w:pPr>
        <w:numPr>
          <w:ilvl w:val="1"/>
          <w:numId w:val="13"/>
        </w:numPr>
        <w:tabs>
          <w:tab w:val="num" w:pos="1440"/>
        </w:tabs>
      </w:pPr>
      <w:r w:rsidRPr="00EC798F">
        <w:t>For String fields, the default length is typically 255 characters, unless a different length is specified in the annotation.</w:t>
      </w:r>
    </w:p>
    <w:p w14:paraId="3467F28F" w14:textId="77777777" w:rsidR="00EC798F" w:rsidRPr="00EC798F" w:rsidRDefault="00EC798F" w:rsidP="00EC798F">
      <w:pPr>
        <w:numPr>
          <w:ilvl w:val="0"/>
          <w:numId w:val="13"/>
        </w:numPr>
      </w:pPr>
      <w:r w:rsidRPr="00EC798F">
        <w:rPr>
          <w:b/>
          <w:bCs/>
        </w:rPr>
        <w:t>Unique</w:t>
      </w:r>
      <w:r w:rsidRPr="00EC798F">
        <w:t>:</w:t>
      </w:r>
    </w:p>
    <w:p w14:paraId="12D1161C" w14:textId="77777777" w:rsidR="00EC798F" w:rsidRPr="00EC798F" w:rsidRDefault="00EC798F" w:rsidP="00EC798F">
      <w:pPr>
        <w:numPr>
          <w:ilvl w:val="1"/>
          <w:numId w:val="13"/>
        </w:numPr>
        <w:tabs>
          <w:tab w:val="num" w:pos="1440"/>
        </w:tabs>
      </w:pPr>
      <w:r w:rsidRPr="00EC798F">
        <w:t>The unique attribute of the @Column annotation defaults to false, meaning there will be no unique constraint on the columns by default.</w:t>
      </w:r>
    </w:p>
    <w:p w14:paraId="21EC6D38" w14:textId="77777777" w:rsidR="00EC798F" w:rsidRDefault="00EC798F" w:rsidP="00EC798F"/>
    <w:p w14:paraId="7755AAF5" w14:textId="61C9998A" w:rsidR="00EC798F" w:rsidRDefault="00EC798F" w:rsidP="00EC798F">
      <w:r>
        <w:rPr>
          <w:rFonts w:hint="eastAsia"/>
        </w:rPr>
        <w:t xml:space="preserve">4. </w:t>
      </w:r>
      <w:r w:rsidRPr="00EC798F">
        <w:t>What are the layers in springboot application? what is the role of each layer?</w:t>
      </w:r>
    </w:p>
    <w:p w14:paraId="079DD06D" w14:textId="77777777" w:rsidR="00EC798F" w:rsidRPr="00EC798F" w:rsidRDefault="00EC798F" w:rsidP="00EC798F">
      <w:pPr>
        <w:pStyle w:val="ListParagraph"/>
        <w:numPr>
          <w:ilvl w:val="0"/>
          <w:numId w:val="14"/>
        </w:numPr>
        <w:rPr>
          <w:b/>
          <w:bCs/>
        </w:rPr>
      </w:pPr>
      <w:r w:rsidRPr="00EC798F">
        <w:rPr>
          <w:b/>
          <w:bCs/>
        </w:rPr>
        <w:t>1. Controller Layer (Web Layer)</w:t>
      </w:r>
    </w:p>
    <w:p w14:paraId="4C5197B9" w14:textId="77777777" w:rsidR="00EC798F" w:rsidRPr="00EC798F" w:rsidRDefault="00EC798F" w:rsidP="00EC798F">
      <w:pPr>
        <w:pStyle w:val="ListParagraph"/>
        <w:rPr>
          <w:b/>
          <w:bCs/>
        </w:rPr>
      </w:pPr>
      <w:r w:rsidRPr="00EC798F">
        <w:rPr>
          <w:b/>
          <w:bCs/>
        </w:rPr>
        <w:t>Role:</w:t>
      </w:r>
    </w:p>
    <w:p w14:paraId="713681E6" w14:textId="77777777" w:rsidR="00EC798F" w:rsidRPr="00EC798F" w:rsidRDefault="00EC798F" w:rsidP="00EC798F">
      <w:pPr>
        <w:pStyle w:val="ListParagraph"/>
        <w:numPr>
          <w:ilvl w:val="1"/>
          <w:numId w:val="14"/>
        </w:numPr>
      </w:pPr>
      <w:r w:rsidRPr="00EC798F">
        <w:rPr>
          <w:b/>
          <w:bCs/>
        </w:rPr>
        <w:t>Handles HTTP Requests and Responses</w:t>
      </w:r>
      <w:r w:rsidRPr="00EC798F">
        <w:t>: The Controller layer is responsible for receiving incoming HTTP requests, processing them, and returning HTTP responses.</w:t>
      </w:r>
    </w:p>
    <w:p w14:paraId="532251C2" w14:textId="77777777" w:rsidR="00EC798F" w:rsidRPr="00EC798F" w:rsidRDefault="00EC798F" w:rsidP="00EC798F">
      <w:pPr>
        <w:pStyle w:val="ListParagraph"/>
        <w:numPr>
          <w:ilvl w:val="1"/>
          <w:numId w:val="14"/>
        </w:numPr>
      </w:pPr>
      <w:r w:rsidRPr="00EC798F">
        <w:rPr>
          <w:b/>
          <w:bCs/>
        </w:rPr>
        <w:t>Acts as an Interface</w:t>
      </w:r>
      <w:r w:rsidRPr="00EC798F">
        <w:t>: It is the interface between the client (frontend or external systems) and the backend logic of the application.</w:t>
      </w:r>
    </w:p>
    <w:p w14:paraId="66A76D65" w14:textId="77777777" w:rsidR="00EC798F" w:rsidRPr="00EC798F" w:rsidRDefault="00EC798F" w:rsidP="00EC798F">
      <w:pPr>
        <w:pStyle w:val="ListParagraph"/>
        <w:rPr>
          <w:b/>
          <w:bCs/>
        </w:rPr>
      </w:pPr>
      <w:r w:rsidRPr="00EC798F">
        <w:rPr>
          <w:b/>
          <w:bCs/>
        </w:rPr>
        <w:t>Responsibilities:</w:t>
      </w:r>
    </w:p>
    <w:p w14:paraId="401CA770" w14:textId="77777777" w:rsidR="00EC798F" w:rsidRPr="00EC798F" w:rsidRDefault="00EC798F" w:rsidP="00EC798F">
      <w:pPr>
        <w:pStyle w:val="ListParagraph"/>
        <w:numPr>
          <w:ilvl w:val="1"/>
          <w:numId w:val="14"/>
        </w:numPr>
      </w:pPr>
      <w:r w:rsidRPr="00EC798F">
        <w:t xml:space="preserve">Receives HTTP requests (e.g., via </w:t>
      </w:r>
      <w:r w:rsidRPr="00EC798F">
        <w:rPr>
          <w:b/>
          <w:bCs/>
        </w:rPr>
        <w:t>@GetMapping, @PostMapping, @PutMapping, @DeleteMapping</w:t>
      </w:r>
      <w:r w:rsidRPr="00EC798F">
        <w:t xml:space="preserve"> annotations).</w:t>
      </w:r>
    </w:p>
    <w:p w14:paraId="2650552C" w14:textId="77777777" w:rsidR="00EC798F" w:rsidRPr="00EC798F" w:rsidRDefault="00EC798F" w:rsidP="00EC798F">
      <w:pPr>
        <w:pStyle w:val="ListParagraph"/>
        <w:numPr>
          <w:ilvl w:val="1"/>
          <w:numId w:val="14"/>
        </w:numPr>
      </w:pPr>
      <w:r w:rsidRPr="00EC798F">
        <w:t>Processes the request and communicates with the service layer for further action (such as data manipulation or validation).</w:t>
      </w:r>
    </w:p>
    <w:p w14:paraId="72E03885" w14:textId="77777777" w:rsidR="00EC798F" w:rsidRPr="00EC798F" w:rsidRDefault="00EC798F" w:rsidP="00EC798F">
      <w:pPr>
        <w:pStyle w:val="ListParagraph"/>
        <w:numPr>
          <w:ilvl w:val="1"/>
          <w:numId w:val="14"/>
        </w:numPr>
      </w:pPr>
      <w:r w:rsidRPr="00EC798F">
        <w:t xml:space="preserve">Sends appropriate HTTP responses (usually </w:t>
      </w:r>
      <w:r w:rsidRPr="00EC798F">
        <w:rPr>
          <w:b/>
          <w:bCs/>
        </w:rPr>
        <w:t>JSON</w:t>
      </w:r>
      <w:r w:rsidRPr="00EC798F">
        <w:t xml:space="preserve"> or </w:t>
      </w:r>
      <w:r w:rsidRPr="00EC798F">
        <w:rPr>
          <w:b/>
          <w:bCs/>
        </w:rPr>
        <w:t>XML</w:t>
      </w:r>
      <w:r w:rsidRPr="00EC798F">
        <w:t>) back to the client.</w:t>
      </w:r>
    </w:p>
    <w:p w14:paraId="1EE547B8" w14:textId="77777777" w:rsidR="00EC798F" w:rsidRPr="00EC798F" w:rsidRDefault="00EC798F" w:rsidP="00EC798F">
      <w:pPr>
        <w:pStyle w:val="ListParagraph"/>
        <w:numPr>
          <w:ilvl w:val="1"/>
          <w:numId w:val="14"/>
        </w:numPr>
      </w:pPr>
      <w:r w:rsidRPr="00EC798F">
        <w:t>Performs basic validation and error handling</w:t>
      </w:r>
    </w:p>
    <w:p w14:paraId="10F8F886" w14:textId="77777777" w:rsidR="000C7AB2" w:rsidRPr="000C7AB2" w:rsidRDefault="000C7AB2" w:rsidP="000C7AB2">
      <w:pPr>
        <w:pStyle w:val="ListParagraph"/>
        <w:numPr>
          <w:ilvl w:val="0"/>
          <w:numId w:val="14"/>
        </w:numPr>
        <w:rPr>
          <w:b/>
          <w:bCs/>
        </w:rPr>
      </w:pPr>
      <w:r w:rsidRPr="000C7AB2">
        <w:rPr>
          <w:b/>
          <w:bCs/>
        </w:rPr>
        <w:t>2. Service Layer (Business Logic Layer)</w:t>
      </w:r>
    </w:p>
    <w:p w14:paraId="3A62E5AA" w14:textId="77777777" w:rsidR="000C7AB2" w:rsidRPr="000C7AB2" w:rsidRDefault="000C7AB2" w:rsidP="000C7AB2">
      <w:pPr>
        <w:pStyle w:val="ListParagraph"/>
        <w:rPr>
          <w:b/>
          <w:bCs/>
        </w:rPr>
      </w:pPr>
      <w:r w:rsidRPr="000C7AB2">
        <w:rPr>
          <w:b/>
          <w:bCs/>
        </w:rPr>
        <w:t>Role:</w:t>
      </w:r>
    </w:p>
    <w:p w14:paraId="7F1176B2" w14:textId="77777777" w:rsidR="000C7AB2" w:rsidRPr="000C7AB2" w:rsidRDefault="000C7AB2" w:rsidP="000C7AB2">
      <w:pPr>
        <w:pStyle w:val="ListParagraph"/>
        <w:numPr>
          <w:ilvl w:val="1"/>
          <w:numId w:val="14"/>
        </w:numPr>
      </w:pPr>
      <w:r w:rsidRPr="000C7AB2">
        <w:rPr>
          <w:b/>
          <w:bCs/>
        </w:rPr>
        <w:lastRenderedPageBreak/>
        <w:t>Contains Business Logic</w:t>
      </w:r>
      <w:r w:rsidRPr="000C7AB2">
        <w:t>: The Service layer encapsulates the core business logic of the application. It is used to process data from the controller and interact with the repository layer.</w:t>
      </w:r>
    </w:p>
    <w:p w14:paraId="5C037B34" w14:textId="77777777" w:rsidR="000C7AB2" w:rsidRPr="000C7AB2" w:rsidRDefault="000C7AB2" w:rsidP="000C7AB2">
      <w:pPr>
        <w:pStyle w:val="ListParagraph"/>
        <w:rPr>
          <w:b/>
          <w:bCs/>
        </w:rPr>
      </w:pPr>
      <w:r w:rsidRPr="000C7AB2">
        <w:rPr>
          <w:b/>
          <w:bCs/>
        </w:rPr>
        <w:t>Responsibilities:</w:t>
      </w:r>
    </w:p>
    <w:p w14:paraId="0C9A7381" w14:textId="77777777" w:rsidR="000C7AB2" w:rsidRPr="000C7AB2" w:rsidRDefault="000C7AB2" w:rsidP="000C7AB2">
      <w:pPr>
        <w:pStyle w:val="ListParagraph"/>
        <w:numPr>
          <w:ilvl w:val="1"/>
          <w:numId w:val="14"/>
        </w:numPr>
      </w:pPr>
      <w:r w:rsidRPr="000C7AB2">
        <w:t>Defines business rules and operations.</w:t>
      </w:r>
    </w:p>
    <w:p w14:paraId="1C4DC7C6" w14:textId="77777777" w:rsidR="000C7AB2" w:rsidRPr="000C7AB2" w:rsidRDefault="000C7AB2" w:rsidP="000C7AB2">
      <w:pPr>
        <w:pStyle w:val="ListParagraph"/>
        <w:numPr>
          <w:ilvl w:val="1"/>
          <w:numId w:val="14"/>
        </w:numPr>
      </w:pPr>
      <w:r w:rsidRPr="000C7AB2">
        <w:t>Coordinates data retrieval and manipulation from the repository layer.</w:t>
      </w:r>
    </w:p>
    <w:p w14:paraId="6EF5BB56" w14:textId="77777777" w:rsidR="000C7AB2" w:rsidRPr="000C7AB2" w:rsidRDefault="000C7AB2" w:rsidP="000C7AB2">
      <w:pPr>
        <w:pStyle w:val="ListParagraph"/>
        <w:numPr>
          <w:ilvl w:val="1"/>
          <w:numId w:val="14"/>
        </w:numPr>
      </w:pPr>
      <w:r w:rsidRPr="000C7AB2">
        <w:t>Communicates between the controller and the repository layers, ensuring that the business logic is applied before data is stored or retrieved from the database.</w:t>
      </w:r>
    </w:p>
    <w:p w14:paraId="7B4FD2BA" w14:textId="77777777" w:rsidR="000C7AB2" w:rsidRPr="000C7AB2" w:rsidRDefault="000C7AB2" w:rsidP="000C7AB2">
      <w:pPr>
        <w:pStyle w:val="ListParagraph"/>
        <w:numPr>
          <w:ilvl w:val="0"/>
          <w:numId w:val="14"/>
        </w:numPr>
        <w:rPr>
          <w:b/>
          <w:bCs/>
        </w:rPr>
      </w:pPr>
      <w:r w:rsidRPr="000C7AB2">
        <w:rPr>
          <w:b/>
          <w:bCs/>
        </w:rPr>
        <w:t>Repository Layer (Persistence Layer)</w:t>
      </w:r>
    </w:p>
    <w:p w14:paraId="405421C1" w14:textId="77777777" w:rsidR="000C7AB2" w:rsidRPr="000C7AB2" w:rsidRDefault="000C7AB2" w:rsidP="000C7AB2">
      <w:pPr>
        <w:pStyle w:val="ListParagraph"/>
        <w:rPr>
          <w:b/>
          <w:bCs/>
        </w:rPr>
      </w:pPr>
      <w:r w:rsidRPr="000C7AB2">
        <w:rPr>
          <w:b/>
          <w:bCs/>
        </w:rPr>
        <w:t>Role:</w:t>
      </w:r>
    </w:p>
    <w:p w14:paraId="769FD070" w14:textId="77777777" w:rsidR="000C7AB2" w:rsidRPr="000C7AB2" w:rsidRDefault="000C7AB2" w:rsidP="000C7AB2">
      <w:pPr>
        <w:pStyle w:val="ListParagraph"/>
        <w:numPr>
          <w:ilvl w:val="1"/>
          <w:numId w:val="14"/>
        </w:numPr>
      </w:pPr>
      <w:r w:rsidRPr="000C7AB2">
        <w:rPr>
          <w:b/>
          <w:bCs/>
        </w:rPr>
        <w:t>Interacts with the Database</w:t>
      </w:r>
      <w:r w:rsidRPr="000C7AB2">
        <w:t>: The Repository layer is responsible for accessing the database to retrieve, store, update, and delete entities.</w:t>
      </w:r>
    </w:p>
    <w:p w14:paraId="6C0C4508" w14:textId="77777777" w:rsidR="000C7AB2" w:rsidRPr="000C7AB2" w:rsidRDefault="000C7AB2" w:rsidP="000C7AB2">
      <w:pPr>
        <w:pStyle w:val="ListParagraph"/>
        <w:numPr>
          <w:ilvl w:val="1"/>
          <w:numId w:val="14"/>
        </w:numPr>
      </w:pPr>
      <w:r w:rsidRPr="000C7AB2">
        <w:rPr>
          <w:b/>
          <w:bCs/>
        </w:rPr>
        <w:t>Data Persistence</w:t>
      </w:r>
      <w:r w:rsidRPr="000C7AB2">
        <w:t>: This layer abstracts away the details of the database and allows you to work with Java objects instead of writing SQL queries manually.</w:t>
      </w:r>
    </w:p>
    <w:p w14:paraId="2DC136EC" w14:textId="77777777" w:rsidR="000C7AB2" w:rsidRPr="000C7AB2" w:rsidRDefault="000C7AB2" w:rsidP="000C7AB2">
      <w:pPr>
        <w:pStyle w:val="ListParagraph"/>
        <w:rPr>
          <w:b/>
          <w:bCs/>
        </w:rPr>
      </w:pPr>
      <w:r w:rsidRPr="000C7AB2">
        <w:rPr>
          <w:b/>
          <w:bCs/>
        </w:rPr>
        <w:t>Responsibilities:</w:t>
      </w:r>
    </w:p>
    <w:p w14:paraId="6864CEAE" w14:textId="77777777" w:rsidR="000C7AB2" w:rsidRPr="000C7AB2" w:rsidRDefault="000C7AB2" w:rsidP="000C7AB2">
      <w:pPr>
        <w:pStyle w:val="ListParagraph"/>
        <w:numPr>
          <w:ilvl w:val="1"/>
          <w:numId w:val="14"/>
        </w:numPr>
      </w:pPr>
      <w:r w:rsidRPr="000C7AB2">
        <w:t>Perform CRUD (Create, Read, Update, Delete) operations on database entities.</w:t>
      </w:r>
    </w:p>
    <w:p w14:paraId="7E59C5F8" w14:textId="77777777" w:rsidR="000C7AB2" w:rsidRPr="000C7AB2" w:rsidRDefault="000C7AB2" w:rsidP="000C7AB2">
      <w:pPr>
        <w:pStyle w:val="ListParagraph"/>
        <w:numPr>
          <w:ilvl w:val="1"/>
          <w:numId w:val="14"/>
        </w:numPr>
      </w:pPr>
      <w:r w:rsidRPr="000C7AB2">
        <w:t>Manage database transactions and connections.</w:t>
      </w:r>
    </w:p>
    <w:p w14:paraId="550CB65A" w14:textId="77777777" w:rsidR="000C7AB2" w:rsidRPr="000C7AB2" w:rsidRDefault="000C7AB2" w:rsidP="000C7AB2">
      <w:pPr>
        <w:pStyle w:val="ListParagraph"/>
        <w:numPr>
          <w:ilvl w:val="1"/>
          <w:numId w:val="14"/>
        </w:numPr>
      </w:pPr>
      <w:r w:rsidRPr="000C7AB2">
        <w:t xml:space="preserve">Interact with the database through </w:t>
      </w:r>
      <w:r w:rsidRPr="000C7AB2">
        <w:rPr>
          <w:b/>
          <w:bCs/>
        </w:rPr>
        <w:t>JPA</w:t>
      </w:r>
      <w:r w:rsidRPr="000C7AB2">
        <w:t xml:space="preserve"> (Java Persistence API), </w:t>
      </w:r>
      <w:r w:rsidRPr="000C7AB2">
        <w:rPr>
          <w:b/>
          <w:bCs/>
        </w:rPr>
        <w:t>Spring Data JPA</w:t>
      </w:r>
      <w:r w:rsidRPr="000C7AB2">
        <w:t xml:space="preserve">, or other ORM frameworks (e.g., </w:t>
      </w:r>
      <w:proofErr w:type="spellStart"/>
      <w:r w:rsidRPr="000C7AB2">
        <w:t>MyBatis</w:t>
      </w:r>
      <w:proofErr w:type="spellEnd"/>
      <w:r w:rsidRPr="000C7AB2">
        <w:t>).</w:t>
      </w:r>
    </w:p>
    <w:p w14:paraId="7C6FEAF2" w14:textId="77777777" w:rsidR="000C7AB2" w:rsidRPr="000C7AB2" w:rsidRDefault="000C7AB2" w:rsidP="000C7AB2">
      <w:pPr>
        <w:pStyle w:val="ListParagraph"/>
        <w:numPr>
          <w:ilvl w:val="0"/>
          <w:numId w:val="14"/>
        </w:numPr>
        <w:rPr>
          <w:b/>
          <w:bCs/>
        </w:rPr>
      </w:pPr>
      <w:r w:rsidRPr="000C7AB2">
        <w:rPr>
          <w:b/>
          <w:bCs/>
        </w:rPr>
        <w:t>Entity Layer (Domain Model)</w:t>
      </w:r>
    </w:p>
    <w:p w14:paraId="6C953422" w14:textId="77777777" w:rsidR="000C7AB2" w:rsidRPr="000C7AB2" w:rsidRDefault="000C7AB2" w:rsidP="000C7AB2">
      <w:pPr>
        <w:pStyle w:val="ListParagraph"/>
        <w:rPr>
          <w:b/>
          <w:bCs/>
        </w:rPr>
      </w:pPr>
      <w:r w:rsidRPr="000C7AB2">
        <w:rPr>
          <w:b/>
          <w:bCs/>
        </w:rPr>
        <w:t>Role:</w:t>
      </w:r>
    </w:p>
    <w:p w14:paraId="32FDDDAF" w14:textId="77777777" w:rsidR="000C7AB2" w:rsidRPr="000C7AB2" w:rsidRDefault="000C7AB2" w:rsidP="000C7AB2">
      <w:pPr>
        <w:pStyle w:val="ListParagraph"/>
        <w:numPr>
          <w:ilvl w:val="1"/>
          <w:numId w:val="14"/>
        </w:numPr>
      </w:pPr>
      <w:r w:rsidRPr="000C7AB2">
        <w:rPr>
          <w:b/>
          <w:bCs/>
        </w:rPr>
        <w:t>Represents Database Tables</w:t>
      </w:r>
      <w:r w:rsidRPr="000C7AB2">
        <w:t>: Entities are Java classes that represent the structure of a table in the database.</w:t>
      </w:r>
    </w:p>
    <w:p w14:paraId="502E5A9D" w14:textId="77777777" w:rsidR="000C7AB2" w:rsidRPr="000C7AB2" w:rsidRDefault="000C7AB2" w:rsidP="000C7AB2">
      <w:pPr>
        <w:pStyle w:val="ListParagraph"/>
        <w:numPr>
          <w:ilvl w:val="1"/>
          <w:numId w:val="14"/>
        </w:numPr>
      </w:pPr>
      <w:r w:rsidRPr="000C7AB2">
        <w:rPr>
          <w:b/>
          <w:bCs/>
        </w:rPr>
        <w:t>Maps to Database Tables</w:t>
      </w:r>
      <w:r w:rsidRPr="000C7AB2">
        <w:t>: Each entity class is mapped to a database table, and each field corresponds to a column in that table.</w:t>
      </w:r>
    </w:p>
    <w:p w14:paraId="1D572349" w14:textId="77777777" w:rsidR="000C7AB2" w:rsidRPr="000C7AB2" w:rsidRDefault="000C7AB2" w:rsidP="000C7AB2">
      <w:pPr>
        <w:pStyle w:val="ListParagraph"/>
        <w:rPr>
          <w:b/>
          <w:bCs/>
        </w:rPr>
      </w:pPr>
      <w:r w:rsidRPr="000C7AB2">
        <w:rPr>
          <w:b/>
          <w:bCs/>
        </w:rPr>
        <w:t>Responsibilities:</w:t>
      </w:r>
    </w:p>
    <w:p w14:paraId="32F170BA" w14:textId="77777777" w:rsidR="000C7AB2" w:rsidRPr="000C7AB2" w:rsidRDefault="000C7AB2" w:rsidP="000C7AB2">
      <w:pPr>
        <w:pStyle w:val="ListParagraph"/>
        <w:numPr>
          <w:ilvl w:val="1"/>
          <w:numId w:val="14"/>
        </w:numPr>
      </w:pPr>
      <w:r w:rsidRPr="000C7AB2">
        <w:t>Contain the fields that represent data.</w:t>
      </w:r>
    </w:p>
    <w:p w14:paraId="737E54CD" w14:textId="77777777" w:rsidR="000C7AB2" w:rsidRPr="000C7AB2" w:rsidRDefault="000C7AB2" w:rsidP="000C7AB2">
      <w:pPr>
        <w:pStyle w:val="ListParagraph"/>
        <w:numPr>
          <w:ilvl w:val="1"/>
          <w:numId w:val="14"/>
        </w:numPr>
      </w:pPr>
      <w:r w:rsidRPr="000C7AB2">
        <w:t xml:space="preserve">Are annotated with </w:t>
      </w:r>
      <w:r w:rsidRPr="000C7AB2">
        <w:rPr>
          <w:b/>
          <w:bCs/>
        </w:rPr>
        <w:t>@Entity</w:t>
      </w:r>
      <w:r w:rsidRPr="000C7AB2">
        <w:t xml:space="preserve"> to indicate that the class is a JPA entity.</w:t>
      </w:r>
    </w:p>
    <w:p w14:paraId="50883661" w14:textId="77777777" w:rsidR="000C7AB2" w:rsidRPr="000C7AB2" w:rsidRDefault="000C7AB2" w:rsidP="000C7AB2">
      <w:pPr>
        <w:pStyle w:val="ListParagraph"/>
        <w:numPr>
          <w:ilvl w:val="1"/>
          <w:numId w:val="14"/>
        </w:numPr>
      </w:pPr>
      <w:r w:rsidRPr="000C7AB2">
        <w:t xml:space="preserve">Can have relationships with other entities, represented by annotations such as </w:t>
      </w:r>
      <w:r w:rsidRPr="000C7AB2">
        <w:rPr>
          <w:b/>
          <w:bCs/>
        </w:rPr>
        <w:t>@OneToMany, @ManyToOne, @ManyToMany, @OneToOne`</w:t>
      </w:r>
      <w:r w:rsidRPr="000C7AB2">
        <w:t>.</w:t>
      </w:r>
    </w:p>
    <w:p w14:paraId="10AEF2A6" w14:textId="77777777" w:rsidR="000C7AB2" w:rsidRPr="000C7AB2" w:rsidRDefault="000C7AB2" w:rsidP="000C7AB2">
      <w:pPr>
        <w:pStyle w:val="ListParagraph"/>
        <w:numPr>
          <w:ilvl w:val="0"/>
          <w:numId w:val="14"/>
        </w:numPr>
        <w:rPr>
          <w:b/>
          <w:bCs/>
        </w:rPr>
      </w:pPr>
      <w:r w:rsidRPr="000C7AB2">
        <w:rPr>
          <w:b/>
          <w:bCs/>
        </w:rPr>
        <w:t>DTO Layer (Data Transfer Object)</w:t>
      </w:r>
    </w:p>
    <w:p w14:paraId="229F7B63" w14:textId="77777777" w:rsidR="000C7AB2" w:rsidRPr="000C7AB2" w:rsidRDefault="000C7AB2" w:rsidP="000C7AB2">
      <w:pPr>
        <w:pStyle w:val="ListParagraph"/>
        <w:rPr>
          <w:b/>
          <w:bCs/>
        </w:rPr>
      </w:pPr>
      <w:r w:rsidRPr="000C7AB2">
        <w:rPr>
          <w:b/>
          <w:bCs/>
        </w:rPr>
        <w:t>Role:</w:t>
      </w:r>
    </w:p>
    <w:p w14:paraId="5B4D3777" w14:textId="7586D701" w:rsidR="000C7AB2" w:rsidRPr="000C7AB2" w:rsidRDefault="000C7AB2" w:rsidP="000C7AB2">
      <w:pPr>
        <w:pStyle w:val="ListParagraph"/>
        <w:numPr>
          <w:ilvl w:val="1"/>
          <w:numId w:val="14"/>
        </w:numPr>
      </w:pPr>
      <w:r w:rsidRPr="000C7AB2">
        <w:rPr>
          <w:b/>
          <w:bCs/>
        </w:rPr>
        <w:t>Data Transfer</w:t>
      </w:r>
      <w:r w:rsidRPr="000C7AB2">
        <w:t>: The DTO layer is used to transfer data between different layers of the application (e.g., between the controller and the service).</w:t>
      </w:r>
    </w:p>
    <w:p w14:paraId="3C55BA68" w14:textId="77777777" w:rsidR="000C7AB2" w:rsidRPr="000C7AB2" w:rsidRDefault="000C7AB2" w:rsidP="000C7AB2">
      <w:pPr>
        <w:pStyle w:val="ListParagraph"/>
        <w:numPr>
          <w:ilvl w:val="1"/>
          <w:numId w:val="14"/>
        </w:numPr>
      </w:pPr>
      <w:r w:rsidRPr="000C7AB2">
        <w:rPr>
          <w:b/>
          <w:bCs/>
        </w:rPr>
        <w:lastRenderedPageBreak/>
        <w:t>Reduces Data Overexposure</w:t>
      </w:r>
      <w:r w:rsidRPr="000C7AB2">
        <w:t>: DTOs can help limit the amount of data exposed to the client, ensuring that only necessary fields are returned, without exposing internal entity structures.</w:t>
      </w:r>
    </w:p>
    <w:p w14:paraId="3FDCEA05" w14:textId="77777777" w:rsidR="000C7AB2" w:rsidRPr="000C7AB2" w:rsidRDefault="000C7AB2" w:rsidP="000C7AB2">
      <w:pPr>
        <w:pStyle w:val="ListParagraph"/>
        <w:rPr>
          <w:b/>
          <w:bCs/>
        </w:rPr>
      </w:pPr>
      <w:r w:rsidRPr="000C7AB2">
        <w:rPr>
          <w:b/>
          <w:bCs/>
        </w:rPr>
        <w:t>Responsibilities:</w:t>
      </w:r>
    </w:p>
    <w:p w14:paraId="190A8B2D" w14:textId="77777777" w:rsidR="000C7AB2" w:rsidRPr="000C7AB2" w:rsidRDefault="000C7AB2" w:rsidP="000C7AB2">
      <w:pPr>
        <w:pStyle w:val="ListParagraph"/>
        <w:numPr>
          <w:ilvl w:val="1"/>
          <w:numId w:val="14"/>
        </w:numPr>
      </w:pPr>
      <w:r w:rsidRPr="000C7AB2">
        <w:t>Acts as a wrapper around the data that needs to be transferred.</w:t>
      </w:r>
    </w:p>
    <w:p w14:paraId="4489EA28" w14:textId="77777777" w:rsidR="000C7AB2" w:rsidRPr="000C7AB2" w:rsidRDefault="000C7AB2" w:rsidP="000C7AB2">
      <w:pPr>
        <w:pStyle w:val="ListParagraph"/>
        <w:numPr>
          <w:ilvl w:val="1"/>
          <w:numId w:val="14"/>
        </w:numPr>
      </w:pPr>
      <w:r w:rsidRPr="000C7AB2">
        <w:t>Reduces the coupling between the domain model (entities) and the layers interacting with external systems (like the controller).</w:t>
      </w:r>
    </w:p>
    <w:p w14:paraId="79E8CBD5" w14:textId="77777777" w:rsidR="000C7AB2" w:rsidRPr="000C7AB2" w:rsidRDefault="000C7AB2" w:rsidP="000C7AB2">
      <w:pPr>
        <w:pStyle w:val="ListParagraph"/>
        <w:numPr>
          <w:ilvl w:val="1"/>
          <w:numId w:val="14"/>
        </w:numPr>
      </w:pPr>
      <w:r w:rsidRPr="000C7AB2">
        <w:t>Can be used to aggregate multiple entities or omit sensitive information.</w:t>
      </w:r>
    </w:p>
    <w:p w14:paraId="16968BEC" w14:textId="77777777" w:rsidR="000C7AB2" w:rsidRPr="000C7AB2" w:rsidRDefault="000C7AB2" w:rsidP="000C7AB2">
      <w:pPr>
        <w:pStyle w:val="ListParagraph"/>
        <w:numPr>
          <w:ilvl w:val="0"/>
          <w:numId w:val="14"/>
        </w:numPr>
        <w:rPr>
          <w:b/>
          <w:bCs/>
        </w:rPr>
      </w:pPr>
      <w:r w:rsidRPr="000C7AB2">
        <w:rPr>
          <w:b/>
          <w:bCs/>
        </w:rPr>
        <w:t>Exception Handling Layer (Optional)</w:t>
      </w:r>
    </w:p>
    <w:p w14:paraId="2882A318" w14:textId="77777777" w:rsidR="000C7AB2" w:rsidRPr="000C7AB2" w:rsidRDefault="000C7AB2" w:rsidP="000C7AB2">
      <w:pPr>
        <w:pStyle w:val="ListParagraph"/>
        <w:rPr>
          <w:b/>
          <w:bCs/>
        </w:rPr>
      </w:pPr>
      <w:r w:rsidRPr="000C7AB2">
        <w:rPr>
          <w:b/>
          <w:bCs/>
        </w:rPr>
        <w:t>Role:</w:t>
      </w:r>
    </w:p>
    <w:p w14:paraId="36B798B3" w14:textId="76DCAA78" w:rsidR="000C7AB2" w:rsidRPr="000C7AB2" w:rsidRDefault="000C7AB2" w:rsidP="000C7AB2">
      <w:pPr>
        <w:pStyle w:val="ListParagraph"/>
        <w:numPr>
          <w:ilvl w:val="1"/>
          <w:numId w:val="14"/>
        </w:numPr>
      </w:pPr>
      <w:r w:rsidRPr="000C7AB2">
        <w:rPr>
          <w:b/>
          <w:bCs/>
        </w:rPr>
        <w:t>Centralizes Error Handling</w:t>
      </w:r>
      <w:r w:rsidRPr="000C7AB2">
        <w:t>: This layer is responsible for handling errors, exceptions, and unexpected behavior in the application.</w:t>
      </w:r>
    </w:p>
    <w:p w14:paraId="3C69E1B8" w14:textId="77777777" w:rsidR="000C7AB2" w:rsidRPr="000C7AB2" w:rsidRDefault="000C7AB2" w:rsidP="000C7AB2">
      <w:pPr>
        <w:pStyle w:val="ListParagraph"/>
        <w:numPr>
          <w:ilvl w:val="1"/>
          <w:numId w:val="14"/>
        </w:numPr>
      </w:pPr>
      <w:r w:rsidRPr="000C7AB2">
        <w:rPr>
          <w:b/>
          <w:bCs/>
        </w:rPr>
        <w:t>Provides Standardized Error Responses</w:t>
      </w:r>
      <w:r w:rsidRPr="000C7AB2">
        <w:t>: It ensures that all errors are caught and transformed into a consistent format for clients.</w:t>
      </w:r>
    </w:p>
    <w:p w14:paraId="45052FC1" w14:textId="77777777" w:rsidR="000C7AB2" w:rsidRPr="000C7AB2" w:rsidRDefault="000C7AB2" w:rsidP="000C7AB2">
      <w:pPr>
        <w:pStyle w:val="ListParagraph"/>
        <w:rPr>
          <w:b/>
          <w:bCs/>
        </w:rPr>
      </w:pPr>
      <w:r w:rsidRPr="000C7AB2">
        <w:rPr>
          <w:b/>
          <w:bCs/>
        </w:rPr>
        <w:t>Responsibilities:</w:t>
      </w:r>
    </w:p>
    <w:p w14:paraId="7305C5C5" w14:textId="77777777" w:rsidR="000C7AB2" w:rsidRPr="000C7AB2" w:rsidRDefault="000C7AB2" w:rsidP="000C7AB2">
      <w:pPr>
        <w:pStyle w:val="ListParagraph"/>
        <w:numPr>
          <w:ilvl w:val="1"/>
          <w:numId w:val="14"/>
        </w:numPr>
      </w:pPr>
      <w:r w:rsidRPr="000C7AB2">
        <w:t xml:space="preserve">Define global exception handling using annotations like </w:t>
      </w:r>
      <w:r w:rsidRPr="000C7AB2">
        <w:rPr>
          <w:b/>
          <w:bCs/>
        </w:rPr>
        <w:t>@ControllerAdvice</w:t>
      </w:r>
      <w:r w:rsidRPr="000C7AB2">
        <w:t>.</w:t>
      </w:r>
    </w:p>
    <w:p w14:paraId="3F80FB6C" w14:textId="77777777" w:rsidR="000C7AB2" w:rsidRPr="000C7AB2" w:rsidRDefault="000C7AB2" w:rsidP="000C7AB2">
      <w:pPr>
        <w:pStyle w:val="ListParagraph"/>
        <w:numPr>
          <w:ilvl w:val="1"/>
          <w:numId w:val="14"/>
        </w:numPr>
      </w:pPr>
      <w:r w:rsidRPr="000C7AB2">
        <w:t>Return meaningful error messages and HTTP status codes.</w:t>
      </w:r>
    </w:p>
    <w:p w14:paraId="523A2497" w14:textId="77777777" w:rsidR="000C7AB2" w:rsidRPr="000C7AB2" w:rsidRDefault="000C7AB2" w:rsidP="000C7AB2">
      <w:pPr>
        <w:pStyle w:val="ListParagraph"/>
        <w:numPr>
          <w:ilvl w:val="1"/>
          <w:numId w:val="14"/>
        </w:numPr>
      </w:pPr>
      <w:r w:rsidRPr="000C7AB2">
        <w:t>Log errors for debugging and traceability.</w:t>
      </w:r>
    </w:p>
    <w:p w14:paraId="3AFD2325" w14:textId="77777777" w:rsidR="000C7AB2" w:rsidRPr="000C7AB2" w:rsidRDefault="000C7AB2" w:rsidP="000C7AB2">
      <w:pPr>
        <w:pStyle w:val="ListParagraph"/>
        <w:numPr>
          <w:ilvl w:val="0"/>
          <w:numId w:val="14"/>
        </w:numPr>
        <w:rPr>
          <w:b/>
          <w:bCs/>
        </w:rPr>
      </w:pPr>
      <w:r w:rsidRPr="000C7AB2">
        <w:rPr>
          <w:b/>
          <w:bCs/>
        </w:rPr>
        <w:t>Security Layer (Optional)</w:t>
      </w:r>
    </w:p>
    <w:p w14:paraId="1C3A1FCE" w14:textId="77777777" w:rsidR="000C7AB2" w:rsidRPr="000C7AB2" w:rsidRDefault="000C7AB2" w:rsidP="000C7AB2">
      <w:pPr>
        <w:pStyle w:val="ListParagraph"/>
        <w:rPr>
          <w:b/>
          <w:bCs/>
        </w:rPr>
      </w:pPr>
      <w:r w:rsidRPr="000C7AB2">
        <w:rPr>
          <w:b/>
          <w:bCs/>
        </w:rPr>
        <w:t>Role:</w:t>
      </w:r>
    </w:p>
    <w:p w14:paraId="7CE2E1BF" w14:textId="77777777" w:rsidR="000C7AB2" w:rsidRPr="000C7AB2" w:rsidRDefault="000C7AB2" w:rsidP="000C7AB2">
      <w:pPr>
        <w:pStyle w:val="ListParagraph"/>
        <w:numPr>
          <w:ilvl w:val="1"/>
          <w:numId w:val="14"/>
        </w:numPr>
      </w:pPr>
      <w:r w:rsidRPr="000C7AB2">
        <w:rPr>
          <w:b/>
          <w:bCs/>
        </w:rPr>
        <w:t>Handles Authentication and Authorization</w:t>
      </w:r>
      <w:r w:rsidRPr="000C7AB2">
        <w:t>: This layer deals with securing the application, ensuring that users are authenticated and authorized to access specific resources.</w:t>
      </w:r>
    </w:p>
    <w:p w14:paraId="26FB5A45" w14:textId="77777777" w:rsidR="000C7AB2" w:rsidRPr="000C7AB2" w:rsidRDefault="000C7AB2" w:rsidP="000C7AB2">
      <w:pPr>
        <w:pStyle w:val="ListParagraph"/>
        <w:numPr>
          <w:ilvl w:val="1"/>
          <w:numId w:val="14"/>
        </w:numPr>
      </w:pPr>
      <w:r w:rsidRPr="000C7AB2">
        <w:rPr>
          <w:b/>
          <w:bCs/>
        </w:rPr>
        <w:t>Manages Sessions and Tokens</w:t>
      </w:r>
      <w:r w:rsidRPr="000C7AB2">
        <w:t>: Often includes managing JWT tokens, OAuth2, or session-based security for protecting endpoints.</w:t>
      </w:r>
    </w:p>
    <w:p w14:paraId="13C2C28A" w14:textId="77777777" w:rsidR="000C7AB2" w:rsidRPr="000C7AB2" w:rsidRDefault="000C7AB2" w:rsidP="000C7AB2">
      <w:pPr>
        <w:ind w:left="720"/>
        <w:rPr>
          <w:b/>
          <w:bCs/>
        </w:rPr>
      </w:pPr>
      <w:r w:rsidRPr="000C7AB2">
        <w:rPr>
          <w:b/>
          <w:bCs/>
        </w:rPr>
        <w:t>Responsibilities:</w:t>
      </w:r>
    </w:p>
    <w:p w14:paraId="31ADE7D3" w14:textId="77777777" w:rsidR="000C7AB2" w:rsidRPr="000C7AB2" w:rsidRDefault="000C7AB2" w:rsidP="000C7AB2">
      <w:pPr>
        <w:pStyle w:val="ListParagraph"/>
        <w:numPr>
          <w:ilvl w:val="1"/>
          <w:numId w:val="14"/>
        </w:numPr>
      </w:pPr>
      <w:r w:rsidRPr="000C7AB2">
        <w:t>Configure Spring Security for user authentication and authorization.</w:t>
      </w:r>
    </w:p>
    <w:p w14:paraId="1DDA5E51" w14:textId="1FCE7220" w:rsidR="000C7AB2" w:rsidRDefault="000C7AB2" w:rsidP="000C7AB2">
      <w:pPr>
        <w:pStyle w:val="ListParagraph"/>
        <w:numPr>
          <w:ilvl w:val="1"/>
          <w:numId w:val="14"/>
        </w:numPr>
      </w:pPr>
      <w:r w:rsidRPr="000C7AB2">
        <w:t>Define roles, permissions, and security policies for accessing endpoints.</w:t>
      </w:r>
    </w:p>
    <w:p w14:paraId="76E6CD27" w14:textId="72B2D9E8" w:rsidR="000C7AB2" w:rsidRPr="000C7AB2" w:rsidRDefault="000C7AB2" w:rsidP="000C7AB2">
      <w:pPr>
        <w:rPr>
          <w:b/>
          <w:bCs/>
        </w:rPr>
      </w:pPr>
      <w:r>
        <w:rPr>
          <w:rFonts w:hint="eastAsia"/>
        </w:rPr>
        <w:t>5.</w:t>
      </w:r>
      <w:r w:rsidRPr="000C7AB2">
        <w:rPr>
          <w:rFonts w:ascii="Times New Roman" w:eastAsia="Times New Roman" w:hAnsi="Times New Roman" w:cs="Times New Roman"/>
          <w:b/>
          <w:bCs/>
          <w:i/>
          <w:iCs/>
          <w:kern w:val="0"/>
          <w14:ligatures w14:val="none"/>
        </w:rPr>
        <w:t xml:space="preserve"> </w:t>
      </w:r>
      <w:r>
        <w:rPr>
          <w:rFonts w:asciiTheme="minorEastAsia" w:hAnsiTheme="minorEastAsia" w:cs="Times New Roman" w:hint="eastAsia"/>
          <w:b/>
          <w:bCs/>
          <w:i/>
          <w:iCs/>
          <w:kern w:val="0"/>
          <w14:ligatures w14:val="none"/>
        </w:rPr>
        <w:t xml:space="preserve"> </w:t>
      </w:r>
      <w:r w:rsidRPr="000C7AB2">
        <w:rPr>
          <w:b/>
          <w:bCs/>
        </w:rPr>
        <w:t>Step 1: Postman Request</w:t>
      </w:r>
    </w:p>
    <w:p w14:paraId="0F594529" w14:textId="77777777" w:rsidR="000C7AB2" w:rsidRDefault="000C7AB2" w:rsidP="000C7AB2">
      <w:pPr>
        <w:numPr>
          <w:ilvl w:val="0"/>
          <w:numId w:val="29"/>
        </w:numPr>
      </w:pPr>
      <w:r w:rsidRPr="000C7AB2">
        <w:rPr>
          <w:b/>
          <w:bCs/>
        </w:rPr>
        <w:t>Postman</w:t>
      </w:r>
      <w:r w:rsidRPr="000C7AB2">
        <w:t xml:space="preserve"> sends an HTTP </w:t>
      </w:r>
      <w:r w:rsidRPr="000C7AB2">
        <w:rPr>
          <w:b/>
          <w:bCs/>
        </w:rPr>
        <w:t>GET</w:t>
      </w:r>
      <w:r w:rsidRPr="000C7AB2">
        <w:t xml:space="preserve"> request to the endpoint</w:t>
      </w:r>
    </w:p>
    <w:p w14:paraId="56FC02B9" w14:textId="77777777" w:rsidR="000C7AB2" w:rsidRPr="000C7AB2" w:rsidRDefault="000C7AB2" w:rsidP="000C7AB2">
      <w:pPr>
        <w:ind w:left="360"/>
        <w:rPr>
          <w:b/>
          <w:bCs/>
        </w:rPr>
      </w:pPr>
      <w:r w:rsidRPr="000C7AB2">
        <w:rPr>
          <w:b/>
          <w:bCs/>
        </w:rPr>
        <w:t>Step 2: Controller Layer</w:t>
      </w:r>
    </w:p>
    <w:p w14:paraId="1D0161E1" w14:textId="77777777" w:rsidR="000C7AB2" w:rsidRPr="000C7AB2" w:rsidRDefault="000C7AB2" w:rsidP="000C7AB2">
      <w:pPr>
        <w:numPr>
          <w:ilvl w:val="0"/>
          <w:numId w:val="30"/>
        </w:numPr>
      </w:pPr>
      <w:r w:rsidRPr="000C7AB2">
        <w:t xml:space="preserve">The </w:t>
      </w:r>
      <w:r w:rsidRPr="000C7AB2">
        <w:rPr>
          <w:b/>
          <w:bCs/>
        </w:rPr>
        <w:t>Controller</w:t>
      </w:r>
      <w:r w:rsidRPr="000C7AB2">
        <w:t xml:space="preserve"> layer receives the request. The controller is responsible for handling incoming HTTP requests, processing the request (if necessary), and returning a response.</w:t>
      </w:r>
    </w:p>
    <w:p w14:paraId="5914B314" w14:textId="77777777" w:rsidR="000C7AB2" w:rsidRDefault="000C7AB2" w:rsidP="000C7AB2">
      <w:pPr>
        <w:numPr>
          <w:ilvl w:val="0"/>
          <w:numId w:val="30"/>
        </w:numPr>
      </w:pPr>
      <w:r w:rsidRPr="000C7AB2">
        <w:lastRenderedPageBreak/>
        <w:t xml:space="preserve">In this case, the </w:t>
      </w:r>
      <w:proofErr w:type="spellStart"/>
      <w:r w:rsidRPr="000C7AB2">
        <w:t>UserController</w:t>
      </w:r>
      <w:proofErr w:type="spellEnd"/>
      <w:r w:rsidRPr="000C7AB2">
        <w:t xml:space="preserve"> will handle the request. Spring's </w:t>
      </w:r>
      <w:r w:rsidRPr="000C7AB2">
        <w:rPr>
          <w:b/>
          <w:bCs/>
        </w:rPr>
        <w:t>@RestController</w:t>
      </w:r>
      <w:r w:rsidRPr="000C7AB2">
        <w:t xml:space="preserve"> annotation maps the incoming request to a method.</w:t>
      </w:r>
    </w:p>
    <w:p w14:paraId="1BA0C59E" w14:textId="02555C4E" w:rsidR="000C7AB2" w:rsidRDefault="000C7AB2" w:rsidP="000C7AB2">
      <w:pPr>
        <w:numPr>
          <w:ilvl w:val="0"/>
          <w:numId w:val="30"/>
        </w:numPr>
      </w:pPr>
      <w:r w:rsidRPr="000C7AB2">
        <w:rPr>
          <w:b/>
          <w:bCs/>
        </w:rPr>
        <w:t xml:space="preserve">The controller method </w:t>
      </w:r>
      <w:proofErr w:type="spellStart"/>
      <w:r w:rsidRPr="000C7AB2">
        <w:rPr>
          <w:b/>
          <w:bCs/>
        </w:rPr>
        <w:t>getUserById</w:t>
      </w:r>
      <w:proofErr w:type="spellEnd"/>
      <w:r w:rsidRPr="000C7AB2">
        <w:rPr>
          <w:b/>
          <w:bCs/>
        </w:rPr>
        <w:t>(id) is invoked</w:t>
      </w:r>
      <w:r w:rsidRPr="000C7AB2">
        <w:t xml:space="preserve">. The id parameter is extracted from the URL using </w:t>
      </w:r>
      <w:r w:rsidRPr="000C7AB2">
        <w:rPr>
          <w:b/>
          <w:bCs/>
        </w:rPr>
        <w:t>@PathVariable</w:t>
      </w:r>
      <w:r w:rsidRPr="000C7AB2">
        <w:t xml:space="preserve">. The controller delegates the actual business logic to the </w:t>
      </w:r>
      <w:r w:rsidRPr="000C7AB2">
        <w:rPr>
          <w:b/>
          <w:bCs/>
        </w:rPr>
        <w:t>Service</w:t>
      </w:r>
      <w:r w:rsidRPr="000C7AB2">
        <w:t xml:space="preserve"> layer.</w:t>
      </w:r>
    </w:p>
    <w:p w14:paraId="06DC8811" w14:textId="77777777" w:rsidR="000C7AB2" w:rsidRPr="000C7AB2" w:rsidRDefault="000C7AB2" w:rsidP="000C7AB2">
      <w:pPr>
        <w:ind w:left="360"/>
        <w:rPr>
          <w:b/>
          <w:bCs/>
        </w:rPr>
      </w:pPr>
      <w:r w:rsidRPr="000C7AB2">
        <w:rPr>
          <w:b/>
          <w:bCs/>
        </w:rPr>
        <w:t>Step 3: Service Layer</w:t>
      </w:r>
    </w:p>
    <w:p w14:paraId="555CAE65" w14:textId="77777777" w:rsidR="000C7AB2" w:rsidRPr="000C7AB2" w:rsidRDefault="000C7AB2" w:rsidP="000C7AB2">
      <w:pPr>
        <w:numPr>
          <w:ilvl w:val="0"/>
          <w:numId w:val="31"/>
        </w:numPr>
      </w:pPr>
      <w:r w:rsidRPr="000C7AB2">
        <w:t xml:space="preserve">The </w:t>
      </w:r>
      <w:r w:rsidRPr="000C7AB2">
        <w:rPr>
          <w:b/>
          <w:bCs/>
        </w:rPr>
        <w:t>Service</w:t>
      </w:r>
      <w:r w:rsidRPr="000C7AB2">
        <w:t xml:space="preserve"> layer processes the business logic. In this case, the </w:t>
      </w:r>
      <w:proofErr w:type="spellStart"/>
      <w:r w:rsidRPr="000C7AB2">
        <w:rPr>
          <w:b/>
          <w:bCs/>
        </w:rPr>
        <w:t>UserService</w:t>
      </w:r>
      <w:proofErr w:type="spellEnd"/>
      <w:r w:rsidRPr="000C7AB2">
        <w:t xml:space="preserve"> handles the request to fetch the user.</w:t>
      </w:r>
    </w:p>
    <w:p w14:paraId="5F9B37B3" w14:textId="77777777" w:rsidR="000C7AB2" w:rsidRDefault="000C7AB2" w:rsidP="000C7AB2">
      <w:pPr>
        <w:numPr>
          <w:ilvl w:val="0"/>
          <w:numId w:val="31"/>
        </w:numPr>
      </w:pPr>
      <w:r w:rsidRPr="000C7AB2">
        <w:t xml:space="preserve">The service layer interacts with the </w:t>
      </w:r>
      <w:r w:rsidRPr="000C7AB2">
        <w:rPr>
          <w:b/>
          <w:bCs/>
        </w:rPr>
        <w:t>Repository</w:t>
      </w:r>
      <w:r w:rsidRPr="000C7AB2">
        <w:t xml:space="preserve"> layer to retrieve the necessary data from the database.</w:t>
      </w:r>
    </w:p>
    <w:p w14:paraId="2B98D8CD" w14:textId="1870676E" w:rsidR="000C7AB2" w:rsidRDefault="000C7AB2" w:rsidP="000C7AB2">
      <w:pPr>
        <w:numPr>
          <w:ilvl w:val="0"/>
          <w:numId w:val="31"/>
        </w:numPr>
      </w:pPr>
      <w:r w:rsidRPr="000C7AB2">
        <w:t xml:space="preserve">The </w:t>
      </w:r>
      <w:r w:rsidRPr="000C7AB2">
        <w:rPr>
          <w:b/>
          <w:bCs/>
        </w:rPr>
        <w:t>Service</w:t>
      </w:r>
      <w:r w:rsidRPr="000C7AB2">
        <w:t xml:space="preserve"> receives the id, uses the </w:t>
      </w:r>
      <w:proofErr w:type="spellStart"/>
      <w:r w:rsidRPr="000C7AB2">
        <w:rPr>
          <w:b/>
          <w:bCs/>
        </w:rPr>
        <w:t>UserRepository</w:t>
      </w:r>
      <w:proofErr w:type="spellEnd"/>
      <w:r w:rsidRPr="000C7AB2">
        <w:t xml:space="preserve"> to fetch the data from the database, and then converts the </w:t>
      </w:r>
      <w:r w:rsidRPr="000C7AB2">
        <w:rPr>
          <w:b/>
          <w:bCs/>
        </w:rPr>
        <w:t>User</w:t>
      </w:r>
      <w:r w:rsidRPr="000C7AB2">
        <w:t xml:space="preserve"> entity into a </w:t>
      </w:r>
      <w:proofErr w:type="spellStart"/>
      <w:r w:rsidRPr="000C7AB2">
        <w:rPr>
          <w:b/>
          <w:bCs/>
        </w:rPr>
        <w:t>UserDTO</w:t>
      </w:r>
      <w:proofErr w:type="spellEnd"/>
      <w:r w:rsidRPr="000C7AB2">
        <w:t xml:space="preserve"> (Data Transfer Object) to return.</w:t>
      </w:r>
    </w:p>
    <w:p w14:paraId="20C0EC0C" w14:textId="77777777" w:rsidR="000C7AB2" w:rsidRPr="000C7AB2" w:rsidRDefault="000C7AB2" w:rsidP="000C7AB2">
      <w:pPr>
        <w:ind w:left="360"/>
        <w:rPr>
          <w:b/>
          <w:bCs/>
        </w:rPr>
      </w:pPr>
      <w:r w:rsidRPr="000C7AB2">
        <w:rPr>
          <w:b/>
          <w:bCs/>
        </w:rPr>
        <w:t>Step 4: Repository Layer</w:t>
      </w:r>
    </w:p>
    <w:p w14:paraId="242C44D4" w14:textId="77777777" w:rsidR="000C7AB2" w:rsidRDefault="000C7AB2" w:rsidP="000C7AB2">
      <w:pPr>
        <w:numPr>
          <w:ilvl w:val="0"/>
          <w:numId w:val="32"/>
        </w:numPr>
      </w:pPr>
      <w:r w:rsidRPr="000C7AB2">
        <w:t xml:space="preserve">The </w:t>
      </w:r>
      <w:r w:rsidRPr="000C7AB2">
        <w:rPr>
          <w:b/>
          <w:bCs/>
        </w:rPr>
        <w:t>Repository</w:t>
      </w:r>
      <w:r w:rsidRPr="000C7AB2">
        <w:t xml:space="preserve"> layer interacts with the database. The </w:t>
      </w:r>
      <w:proofErr w:type="spellStart"/>
      <w:r w:rsidRPr="000C7AB2">
        <w:rPr>
          <w:b/>
          <w:bCs/>
        </w:rPr>
        <w:t>UserRepository</w:t>
      </w:r>
      <w:proofErr w:type="spellEnd"/>
      <w:r w:rsidRPr="000C7AB2">
        <w:t xml:space="preserve"> extends </w:t>
      </w:r>
      <w:proofErr w:type="spellStart"/>
      <w:r w:rsidRPr="000C7AB2">
        <w:rPr>
          <w:b/>
          <w:bCs/>
        </w:rPr>
        <w:t>JpaRepository</w:t>
      </w:r>
      <w:proofErr w:type="spellEnd"/>
      <w:r w:rsidRPr="000C7AB2">
        <w:t xml:space="preserve"> or </w:t>
      </w:r>
      <w:proofErr w:type="spellStart"/>
      <w:r w:rsidRPr="000C7AB2">
        <w:rPr>
          <w:b/>
          <w:bCs/>
        </w:rPr>
        <w:t>CrudRepository</w:t>
      </w:r>
      <w:proofErr w:type="spellEnd"/>
      <w:r w:rsidRPr="000C7AB2">
        <w:t>, providing CRUD operations without the need to write custom SQL queries.</w:t>
      </w:r>
    </w:p>
    <w:p w14:paraId="41EDC5FE" w14:textId="344ECF36" w:rsidR="000C7AB2" w:rsidRDefault="000C7AB2" w:rsidP="000C7AB2">
      <w:pPr>
        <w:numPr>
          <w:ilvl w:val="0"/>
          <w:numId w:val="32"/>
        </w:numPr>
      </w:pPr>
      <w:r w:rsidRPr="000C7AB2">
        <w:t xml:space="preserve">The </w:t>
      </w:r>
      <w:r w:rsidRPr="000C7AB2">
        <w:rPr>
          <w:b/>
          <w:bCs/>
        </w:rPr>
        <w:t>Repository</w:t>
      </w:r>
      <w:r w:rsidRPr="000C7AB2">
        <w:t xml:space="preserve"> uses </w:t>
      </w:r>
      <w:r w:rsidRPr="000C7AB2">
        <w:rPr>
          <w:b/>
          <w:bCs/>
        </w:rPr>
        <w:t>JPA</w:t>
      </w:r>
      <w:r w:rsidRPr="000C7AB2">
        <w:t xml:space="preserve"> to fetch the </w:t>
      </w:r>
      <w:r w:rsidRPr="000C7AB2">
        <w:rPr>
          <w:b/>
          <w:bCs/>
        </w:rPr>
        <w:t>User</w:t>
      </w:r>
      <w:r w:rsidRPr="000C7AB2">
        <w:t xml:space="preserve"> entity from the database. The </w:t>
      </w:r>
      <w:proofErr w:type="spellStart"/>
      <w:r w:rsidRPr="000C7AB2">
        <w:rPr>
          <w:b/>
          <w:bCs/>
        </w:rPr>
        <w:t>findById</w:t>
      </w:r>
      <w:proofErr w:type="spellEnd"/>
      <w:r w:rsidRPr="000C7AB2">
        <w:t xml:space="preserve"> method of </w:t>
      </w:r>
      <w:proofErr w:type="spellStart"/>
      <w:r w:rsidRPr="000C7AB2">
        <w:rPr>
          <w:b/>
          <w:bCs/>
        </w:rPr>
        <w:t>JpaRepository</w:t>
      </w:r>
      <w:proofErr w:type="spellEnd"/>
      <w:r w:rsidRPr="000C7AB2">
        <w:t xml:space="preserve"> is used to get the user by id.</w:t>
      </w:r>
    </w:p>
    <w:p w14:paraId="7C8B93A4" w14:textId="77777777" w:rsidR="000C7AB2" w:rsidRPr="000C7AB2" w:rsidRDefault="000C7AB2" w:rsidP="000C7AB2">
      <w:pPr>
        <w:ind w:left="360"/>
        <w:rPr>
          <w:b/>
          <w:bCs/>
        </w:rPr>
      </w:pPr>
      <w:r w:rsidRPr="000C7AB2">
        <w:rPr>
          <w:b/>
          <w:bCs/>
        </w:rPr>
        <w:t>Step 5: Entity Layer</w:t>
      </w:r>
    </w:p>
    <w:p w14:paraId="11ABE32F" w14:textId="77777777" w:rsidR="000C7AB2" w:rsidRDefault="000C7AB2" w:rsidP="000C7AB2">
      <w:pPr>
        <w:numPr>
          <w:ilvl w:val="0"/>
          <w:numId w:val="33"/>
        </w:numPr>
      </w:pPr>
      <w:r w:rsidRPr="000C7AB2">
        <w:t xml:space="preserve">The </w:t>
      </w:r>
      <w:r w:rsidRPr="000C7AB2">
        <w:rPr>
          <w:b/>
          <w:bCs/>
        </w:rPr>
        <w:t>User</w:t>
      </w:r>
      <w:r w:rsidRPr="000C7AB2">
        <w:t xml:space="preserve"> entity represents a table in the database. The </w:t>
      </w:r>
      <w:r w:rsidRPr="000C7AB2">
        <w:rPr>
          <w:b/>
          <w:bCs/>
        </w:rPr>
        <w:t>User</w:t>
      </w:r>
      <w:r w:rsidRPr="000C7AB2">
        <w:t xml:space="preserve"> object is mapped to a database record.</w:t>
      </w:r>
    </w:p>
    <w:p w14:paraId="26E24047" w14:textId="6AA8D436" w:rsidR="000C7AB2" w:rsidRDefault="000C7AB2" w:rsidP="000C7AB2">
      <w:pPr>
        <w:numPr>
          <w:ilvl w:val="0"/>
          <w:numId w:val="33"/>
        </w:numPr>
      </w:pPr>
      <w:r w:rsidRPr="000C7AB2">
        <w:t xml:space="preserve">After fetching the </w:t>
      </w:r>
      <w:r w:rsidRPr="000C7AB2">
        <w:rPr>
          <w:b/>
          <w:bCs/>
        </w:rPr>
        <w:t>User</w:t>
      </w:r>
      <w:r w:rsidRPr="000C7AB2">
        <w:t xml:space="preserve"> object from the database, it is passed back to the </w:t>
      </w:r>
      <w:r w:rsidRPr="000C7AB2">
        <w:rPr>
          <w:b/>
          <w:bCs/>
        </w:rPr>
        <w:t>Service</w:t>
      </w:r>
      <w:r w:rsidRPr="000C7AB2">
        <w:t xml:space="preserve"> layer.</w:t>
      </w:r>
    </w:p>
    <w:p w14:paraId="44D7F223" w14:textId="77777777" w:rsidR="000C7AB2" w:rsidRPr="000C7AB2" w:rsidRDefault="000C7AB2" w:rsidP="000C7AB2">
      <w:pPr>
        <w:ind w:left="360"/>
        <w:rPr>
          <w:b/>
          <w:bCs/>
        </w:rPr>
      </w:pPr>
      <w:r w:rsidRPr="000C7AB2">
        <w:rPr>
          <w:b/>
          <w:bCs/>
        </w:rPr>
        <w:t>Step 6: DTO Layer</w:t>
      </w:r>
    </w:p>
    <w:p w14:paraId="2B70F6DE" w14:textId="77777777" w:rsidR="000C7AB2" w:rsidRDefault="000C7AB2" w:rsidP="000C7AB2">
      <w:pPr>
        <w:numPr>
          <w:ilvl w:val="0"/>
          <w:numId w:val="34"/>
        </w:numPr>
      </w:pPr>
      <w:r w:rsidRPr="000C7AB2">
        <w:t xml:space="preserve">The </w:t>
      </w:r>
      <w:proofErr w:type="spellStart"/>
      <w:r w:rsidRPr="000C7AB2">
        <w:rPr>
          <w:b/>
          <w:bCs/>
        </w:rPr>
        <w:t>UserDTO</w:t>
      </w:r>
      <w:proofErr w:type="spellEnd"/>
      <w:r w:rsidRPr="000C7AB2">
        <w:t xml:space="preserve"> (Data Transfer Object) is used to transfer data between layers. It is a simplified version of the </w:t>
      </w:r>
      <w:r w:rsidRPr="000C7AB2">
        <w:rPr>
          <w:b/>
          <w:bCs/>
        </w:rPr>
        <w:t>User</w:t>
      </w:r>
      <w:r w:rsidRPr="000C7AB2">
        <w:t xml:space="preserve"> entity that may contain only the fields needed by the client.</w:t>
      </w:r>
    </w:p>
    <w:p w14:paraId="37CAE355" w14:textId="212745DF" w:rsidR="000C7AB2" w:rsidRDefault="000C7AB2" w:rsidP="000C7AB2">
      <w:pPr>
        <w:numPr>
          <w:ilvl w:val="0"/>
          <w:numId w:val="34"/>
        </w:numPr>
      </w:pPr>
      <w:r>
        <w:rPr>
          <w:rFonts w:hint="eastAsia"/>
        </w:rPr>
        <w:t>T</w:t>
      </w:r>
      <w:r w:rsidRPr="000C7AB2">
        <w:t xml:space="preserve">he </w:t>
      </w:r>
      <w:r w:rsidRPr="000C7AB2">
        <w:rPr>
          <w:b/>
          <w:bCs/>
        </w:rPr>
        <w:t>Service</w:t>
      </w:r>
      <w:r w:rsidRPr="000C7AB2">
        <w:t xml:space="preserve"> layer converts the </w:t>
      </w:r>
      <w:r w:rsidRPr="000C7AB2">
        <w:rPr>
          <w:b/>
          <w:bCs/>
        </w:rPr>
        <w:t>User</w:t>
      </w:r>
      <w:r w:rsidRPr="000C7AB2">
        <w:t xml:space="preserve"> entity into a </w:t>
      </w:r>
      <w:proofErr w:type="spellStart"/>
      <w:r w:rsidRPr="000C7AB2">
        <w:rPr>
          <w:b/>
          <w:bCs/>
        </w:rPr>
        <w:t>UserDTO</w:t>
      </w:r>
      <w:proofErr w:type="spellEnd"/>
      <w:r w:rsidRPr="000C7AB2">
        <w:t xml:space="preserve"> before returning it to the </w:t>
      </w:r>
      <w:r w:rsidRPr="000C7AB2">
        <w:rPr>
          <w:b/>
          <w:bCs/>
        </w:rPr>
        <w:t>Controller</w:t>
      </w:r>
      <w:r w:rsidRPr="000C7AB2">
        <w:t>.</w:t>
      </w:r>
    </w:p>
    <w:p w14:paraId="488B45D0" w14:textId="44873C1D" w:rsidR="000C7AB2" w:rsidRPr="000C7AB2" w:rsidRDefault="000C7AB2" w:rsidP="000C7AB2">
      <w:pPr>
        <w:rPr>
          <w:b/>
          <w:bCs/>
        </w:rPr>
      </w:pPr>
      <w:r>
        <w:rPr>
          <w:rFonts w:hint="eastAsia"/>
          <w:b/>
          <w:bCs/>
        </w:rPr>
        <w:t>S</w:t>
      </w:r>
      <w:r w:rsidRPr="000C7AB2">
        <w:rPr>
          <w:b/>
          <w:bCs/>
        </w:rPr>
        <w:t>tep 7: Response Back to Postman</w:t>
      </w:r>
    </w:p>
    <w:p w14:paraId="22021A86" w14:textId="77777777" w:rsidR="000C7AB2" w:rsidRDefault="000C7AB2" w:rsidP="000C7AB2">
      <w:pPr>
        <w:numPr>
          <w:ilvl w:val="0"/>
          <w:numId w:val="35"/>
        </w:numPr>
      </w:pPr>
      <w:r w:rsidRPr="000C7AB2">
        <w:lastRenderedPageBreak/>
        <w:t xml:space="preserve">The </w:t>
      </w:r>
      <w:r w:rsidRPr="000C7AB2">
        <w:rPr>
          <w:b/>
          <w:bCs/>
        </w:rPr>
        <w:t>Controller</w:t>
      </w:r>
      <w:r w:rsidRPr="000C7AB2">
        <w:t xml:space="preserve"> layer sends the </w:t>
      </w:r>
      <w:proofErr w:type="spellStart"/>
      <w:r w:rsidRPr="000C7AB2">
        <w:rPr>
          <w:b/>
          <w:bCs/>
        </w:rPr>
        <w:t>UserDTO</w:t>
      </w:r>
      <w:proofErr w:type="spellEnd"/>
      <w:r w:rsidRPr="000C7AB2">
        <w:t xml:space="preserve"> back to </w:t>
      </w:r>
      <w:r w:rsidRPr="000C7AB2">
        <w:rPr>
          <w:b/>
          <w:bCs/>
        </w:rPr>
        <w:t>Postman</w:t>
      </w:r>
      <w:r w:rsidRPr="000C7AB2">
        <w:t xml:space="preserve"> as a response. The response will have a </w:t>
      </w:r>
      <w:r w:rsidRPr="000C7AB2">
        <w:rPr>
          <w:b/>
          <w:bCs/>
        </w:rPr>
        <w:t>200 OK</w:t>
      </w:r>
      <w:r w:rsidRPr="000C7AB2">
        <w:t xml:space="preserve"> status and the user data in JSON format.</w:t>
      </w:r>
    </w:p>
    <w:p w14:paraId="2150AD38" w14:textId="146C8B44" w:rsidR="000C7AB2" w:rsidRDefault="000C7AB2" w:rsidP="000C7AB2">
      <w:pPr>
        <w:numPr>
          <w:ilvl w:val="0"/>
          <w:numId w:val="35"/>
        </w:numPr>
      </w:pPr>
      <w:r w:rsidRPr="000C7AB2">
        <w:t>Postman displays the response with the user details.</w:t>
      </w:r>
    </w:p>
    <w:p w14:paraId="37AD5D8D" w14:textId="4459D11D" w:rsidR="000C7AB2" w:rsidRDefault="000C7AB2" w:rsidP="000C7AB2">
      <w:r>
        <w:rPr>
          <w:rFonts w:hint="eastAsia"/>
        </w:rPr>
        <w:t>6.</w:t>
      </w:r>
      <w:r w:rsidRPr="000C7AB2">
        <w:t xml:space="preserve"> </w:t>
      </w:r>
      <w:r w:rsidRPr="000C7AB2">
        <w:t xml:space="preserve">What is </w:t>
      </w:r>
      <w:proofErr w:type="spellStart"/>
      <w:proofErr w:type="gramStart"/>
      <w:r w:rsidRPr="000C7AB2">
        <w:t>application.properties</w:t>
      </w:r>
      <w:proofErr w:type="spellEnd"/>
      <w:proofErr w:type="gramEnd"/>
      <w:r w:rsidRPr="000C7AB2">
        <w:t xml:space="preserve">? Do you know </w:t>
      </w:r>
      <w:proofErr w:type="spellStart"/>
      <w:r w:rsidRPr="000C7AB2">
        <w:t>application.yml</w:t>
      </w:r>
      <w:proofErr w:type="spellEnd"/>
      <w:r w:rsidRPr="000C7AB2">
        <w:t>?</w:t>
      </w:r>
    </w:p>
    <w:p w14:paraId="559FBD95" w14:textId="77777777" w:rsidR="000C7AB2" w:rsidRPr="000C7AB2" w:rsidRDefault="000C7AB2" w:rsidP="000C7AB2">
      <w:pPr>
        <w:rPr>
          <w:b/>
          <w:bCs/>
        </w:rPr>
      </w:pPr>
      <w:proofErr w:type="spellStart"/>
      <w:proofErr w:type="gramStart"/>
      <w:r w:rsidRPr="000C7AB2">
        <w:rPr>
          <w:b/>
          <w:bCs/>
        </w:rPr>
        <w:t>application.properties</w:t>
      </w:r>
      <w:proofErr w:type="spellEnd"/>
      <w:proofErr w:type="gramEnd"/>
      <w:r w:rsidRPr="000C7AB2">
        <w:rPr>
          <w:b/>
          <w:bCs/>
        </w:rPr>
        <w:t>:</w:t>
      </w:r>
    </w:p>
    <w:p w14:paraId="6C38CF19" w14:textId="77777777" w:rsidR="000C7AB2" w:rsidRDefault="000C7AB2" w:rsidP="000C7AB2">
      <w:pPr>
        <w:numPr>
          <w:ilvl w:val="0"/>
          <w:numId w:val="36"/>
        </w:numPr>
      </w:pPr>
      <w:proofErr w:type="spellStart"/>
      <w:proofErr w:type="gramStart"/>
      <w:r w:rsidRPr="000C7AB2">
        <w:rPr>
          <w:b/>
          <w:bCs/>
        </w:rPr>
        <w:t>application.properties</w:t>
      </w:r>
      <w:proofErr w:type="spellEnd"/>
      <w:proofErr w:type="gramEnd"/>
      <w:r w:rsidRPr="000C7AB2">
        <w:t xml:space="preserve"> is the default configuration file used in a Spring Boot application. It is a simple </w:t>
      </w:r>
      <w:r w:rsidRPr="000C7AB2">
        <w:rPr>
          <w:b/>
          <w:bCs/>
        </w:rPr>
        <w:t>key-value</w:t>
      </w:r>
      <w:r w:rsidRPr="000C7AB2">
        <w:t xml:space="preserve"> pair-based configuration file where various application settings, such as server configuration, database connections, logging, etc., can be specified.</w:t>
      </w:r>
    </w:p>
    <w:p w14:paraId="524786C0" w14:textId="18843BC5" w:rsidR="000C7AB2" w:rsidRDefault="000C7AB2" w:rsidP="000C7AB2">
      <w:pPr>
        <w:numPr>
          <w:ilvl w:val="0"/>
          <w:numId w:val="36"/>
        </w:numPr>
      </w:pPr>
      <w:r w:rsidRPr="000C7AB2">
        <w:t>Spring Boot will automatically load this file and use the values for configuration</w:t>
      </w:r>
    </w:p>
    <w:p w14:paraId="5D54A0DD" w14:textId="77777777" w:rsidR="000C7AB2" w:rsidRPr="000C7AB2" w:rsidRDefault="000C7AB2" w:rsidP="000C7AB2">
      <w:pPr>
        <w:rPr>
          <w:b/>
          <w:bCs/>
        </w:rPr>
      </w:pPr>
      <w:proofErr w:type="spellStart"/>
      <w:r w:rsidRPr="000C7AB2">
        <w:rPr>
          <w:b/>
          <w:bCs/>
        </w:rPr>
        <w:t>application.yml</w:t>
      </w:r>
      <w:proofErr w:type="spellEnd"/>
      <w:r w:rsidRPr="000C7AB2">
        <w:rPr>
          <w:b/>
          <w:bCs/>
        </w:rPr>
        <w:t>:</w:t>
      </w:r>
    </w:p>
    <w:p w14:paraId="12AC19BD" w14:textId="77777777" w:rsidR="000C7AB2" w:rsidRDefault="000C7AB2" w:rsidP="000C7AB2">
      <w:pPr>
        <w:numPr>
          <w:ilvl w:val="0"/>
          <w:numId w:val="37"/>
        </w:numPr>
      </w:pPr>
      <w:proofErr w:type="spellStart"/>
      <w:r w:rsidRPr="000C7AB2">
        <w:rPr>
          <w:b/>
          <w:bCs/>
        </w:rPr>
        <w:t>application.yml</w:t>
      </w:r>
      <w:proofErr w:type="spellEnd"/>
      <w:r w:rsidRPr="000C7AB2">
        <w:t xml:space="preserve"> (YAML format) is an alternative to </w:t>
      </w:r>
      <w:proofErr w:type="spellStart"/>
      <w:proofErr w:type="gramStart"/>
      <w:r w:rsidRPr="000C7AB2">
        <w:t>application.properties</w:t>
      </w:r>
      <w:proofErr w:type="spellEnd"/>
      <w:proofErr w:type="gramEnd"/>
      <w:r w:rsidRPr="000C7AB2">
        <w:t xml:space="preserve"> and provides a more structured format for configuration settings. It is hierarchical, meaning it allows for better organization of nested configuration properties.</w:t>
      </w:r>
    </w:p>
    <w:p w14:paraId="79F6393A" w14:textId="1C6D7E34" w:rsidR="000C7AB2" w:rsidRDefault="000C7AB2" w:rsidP="000C7AB2">
      <w:pPr>
        <w:numPr>
          <w:ilvl w:val="0"/>
          <w:numId w:val="37"/>
        </w:numPr>
      </w:pPr>
      <w:r w:rsidRPr="000C7AB2">
        <w:t xml:space="preserve">The YAML format is more readable, especially for nested properties, compared to the properties file format. Both </w:t>
      </w:r>
      <w:proofErr w:type="spellStart"/>
      <w:proofErr w:type="gramStart"/>
      <w:r w:rsidRPr="000C7AB2">
        <w:t>application.properties</w:t>
      </w:r>
      <w:proofErr w:type="spellEnd"/>
      <w:proofErr w:type="gramEnd"/>
      <w:r w:rsidRPr="000C7AB2">
        <w:t xml:space="preserve"> and </w:t>
      </w:r>
      <w:proofErr w:type="spellStart"/>
      <w:r w:rsidRPr="000C7AB2">
        <w:t>application.yml</w:t>
      </w:r>
      <w:proofErr w:type="spellEnd"/>
      <w:r w:rsidRPr="000C7AB2">
        <w:t xml:space="preserve"> can be used to configure the same properties in Spring Boot. However, you typically use </w:t>
      </w:r>
      <w:r w:rsidRPr="000C7AB2">
        <w:rPr>
          <w:b/>
          <w:bCs/>
        </w:rPr>
        <w:t>either one</w:t>
      </w:r>
      <w:r w:rsidRPr="000C7AB2">
        <w:t xml:space="preserve"> in a project, not both.</w:t>
      </w:r>
    </w:p>
    <w:p w14:paraId="338D48C4" w14:textId="77777777" w:rsidR="000C7AB2" w:rsidRPr="000C7AB2" w:rsidRDefault="000C7AB2" w:rsidP="000C7AB2">
      <w:pPr>
        <w:rPr>
          <w:b/>
          <w:bCs/>
        </w:rPr>
      </w:pPr>
      <w:r w:rsidRPr="000C7AB2">
        <w:rPr>
          <w:b/>
          <w:bCs/>
        </w:rPr>
        <w:t>Which One to Choose?</w:t>
      </w:r>
    </w:p>
    <w:p w14:paraId="4E2D5BDF" w14:textId="77777777" w:rsidR="000C7AB2" w:rsidRPr="000C7AB2" w:rsidRDefault="000C7AB2" w:rsidP="000C7AB2">
      <w:pPr>
        <w:numPr>
          <w:ilvl w:val="0"/>
          <w:numId w:val="38"/>
        </w:numPr>
      </w:pPr>
      <w:r w:rsidRPr="000C7AB2">
        <w:t xml:space="preserve">You can use </w:t>
      </w:r>
      <w:r w:rsidRPr="000C7AB2">
        <w:rPr>
          <w:b/>
          <w:bCs/>
        </w:rPr>
        <w:t>either</w:t>
      </w:r>
      <w:r w:rsidRPr="000C7AB2">
        <w:t xml:space="preserve"> </w:t>
      </w:r>
      <w:proofErr w:type="spellStart"/>
      <w:proofErr w:type="gramStart"/>
      <w:r w:rsidRPr="000C7AB2">
        <w:t>application.properties</w:t>
      </w:r>
      <w:proofErr w:type="spellEnd"/>
      <w:proofErr w:type="gramEnd"/>
      <w:r w:rsidRPr="000C7AB2">
        <w:t xml:space="preserve"> or </w:t>
      </w:r>
      <w:proofErr w:type="spellStart"/>
      <w:r w:rsidRPr="000C7AB2">
        <w:t>application.yml</w:t>
      </w:r>
      <w:proofErr w:type="spellEnd"/>
      <w:r w:rsidRPr="000C7AB2">
        <w:t xml:space="preserve"> depending on your team's preference.</w:t>
      </w:r>
    </w:p>
    <w:p w14:paraId="3D2A5D98" w14:textId="77777777" w:rsidR="000C7AB2" w:rsidRPr="000C7AB2" w:rsidRDefault="000C7AB2" w:rsidP="000C7AB2">
      <w:pPr>
        <w:numPr>
          <w:ilvl w:val="0"/>
          <w:numId w:val="38"/>
        </w:numPr>
      </w:pPr>
      <w:proofErr w:type="spellStart"/>
      <w:r w:rsidRPr="000C7AB2">
        <w:rPr>
          <w:b/>
          <w:bCs/>
        </w:rPr>
        <w:t>application.yml</w:t>
      </w:r>
      <w:proofErr w:type="spellEnd"/>
      <w:r w:rsidRPr="000C7AB2">
        <w:t xml:space="preserve"> is favored by many developers because of its readability and hierarchical structure, especially in large configurations.</w:t>
      </w:r>
    </w:p>
    <w:p w14:paraId="1D55530F" w14:textId="77777777" w:rsidR="000C7AB2" w:rsidRPr="000C7AB2" w:rsidRDefault="000C7AB2" w:rsidP="000C7AB2">
      <w:pPr>
        <w:numPr>
          <w:ilvl w:val="0"/>
          <w:numId w:val="38"/>
        </w:numPr>
      </w:pPr>
      <w:proofErr w:type="spellStart"/>
      <w:proofErr w:type="gramStart"/>
      <w:r w:rsidRPr="000C7AB2">
        <w:rPr>
          <w:b/>
          <w:bCs/>
        </w:rPr>
        <w:t>application.properties</w:t>
      </w:r>
      <w:proofErr w:type="spellEnd"/>
      <w:proofErr w:type="gramEnd"/>
      <w:r w:rsidRPr="000C7AB2">
        <w:t xml:space="preserve"> is simpler and more compact but can become harder to manage for complex, nested configurations.</w:t>
      </w:r>
    </w:p>
    <w:p w14:paraId="489FA2A1" w14:textId="178CF3AB" w:rsidR="000C7AB2" w:rsidRDefault="000C7AB2" w:rsidP="000C7AB2">
      <w:pPr>
        <w:rPr>
          <w:rFonts w:ascii="Times New Roman" w:hAnsi="Times New Roman" w:cs="Times New Roman"/>
          <w:b/>
          <w:bCs/>
          <w:i/>
          <w:iCs/>
          <w:kern w:val="0"/>
          <w14:ligatures w14:val="none"/>
        </w:rPr>
      </w:pPr>
      <w:r>
        <w:rPr>
          <w:rFonts w:hint="eastAsia"/>
        </w:rPr>
        <w:t>7.</w:t>
      </w:r>
      <w:r w:rsidRPr="000C7AB2">
        <w:rPr>
          <w:rFonts w:ascii="Times New Roman" w:eastAsia="Times New Roman" w:hAnsi="Times New Roman" w:cs="Times New Roman"/>
          <w:b/>
          <w:bCs/>
          <w:i/>
          <w:iCs/>
          <w:kern w:val="0"/>
          <w14:ligatures w14:val="none"/>
        </w:rPr>
        <w:t xml:space="preserve"> </w:t>
      </w:r>
      <w:r w:rsidRPr="000C7AB2">
        <w:rPr>
          <w:rFonts w:ascii="Times New Roman" w:eastAsia="Times New Roman" w:hAnsi="Times New Roman" w:cs="Times New Roman"/>
          <w:kern w:val="0"/>
          <w14:ligatures w14:val="none"/>
        </w:rPr>
        <w:t xml:space="preserve">What’s the naming differences between </w:t>
      </w:r>
      <w:proofErr w:type="spellStart"/>
      <w:r w:rsidRPr="000C7AB2">
        <w:rPr>
          <w:rFonts w:ascii="Times New Roman" w:eastAsia="Times New Roman" w:hAnsi="Times New Roman" w:cs="Times New Roman"/>
          <w:kern w:val="0"/>
          <w14:ligatures w14:val="none"/>
        </w:rPr>
        <w:t>GraphQL</w:t>
      </w:r>
      <w:proofErr w:type="spellEnd"/>
      <w:r w:rsidRPr="000C7AB2">
        <w:rPr>
          <w:rFonts w:ascii="Times New Roman" w:eastAsia="Times New Roman" w:hAnsi="Times New Roman" w:cs="Times New Roman"/>
          <w:kern w:val="0"/>
          <w14:ligatures w14:val="none"/>
        </w:rPr>
        <w:t xml:space="preserve"> vs. </w:t>
      </w:r>
      <w:proofErr w:type="gramStart"/>
      <w:r w:rsidRPr="000C7AB2">
        <w:rPr>
          <w:rFonts w:ascii="Times New Roman" w:eastAsia="Times New Roman" w:hAnsi="Times New Roman" w:cs="Times New Roman"/>
          <w:kern w:val="0"/>
          <w14:ligatures w14:val="none"/>
        </w:rPr>
        <w:t>REST ?</w:t>
      </w:r>
      <w:proofErr w:type="gramEnd"/>
      <w:r w:rsidRPr="000C7AB2">
        <w:rPr>
          <w:rFonts w:ascii="Times New Roman" w:eastAsia="Times New Roman" w:hAnsi="Times New Roman" w:cs="Times New Roman"/>
          <w:kern w:val="0"/>
          <w14:ligatures w14:val="none"/>
        </w:rPr>
        <w:t xml:space="preserve"> Why </w:t>
      </w:r>
      <w:proofErr w:type="gramStart"/>
      <w:r w:rsidRPr="000C7AB2">
        <w:rPr>
          <w:rFonts w:ascii="Times New Roman" w:eastAsia="Times New Roman" w:hAnsi="Times New Roman" w:cs="Times New Roman"/>
          <w:kern w:val="0"/>
          <w14:ligatures w14:val="none"/>
        </w:rPr>
        <w:t>is</w:t>
      </w:r>
      <w:proofErr w:type="gramEnd"/>
      <w:r w:rsidRPr="000C7AB2">
        <w:rPr>
          <w:rFonts w:ascii="Times New Roman" w:eastAsia="Times New Roman" w:hAnsi="Times New Roman" w:cs="Times New Roman"/>
          <w:kern w:val="0"/>
          <w14:ligatures w14:val="none"/>
        </w:rPr>
        <w:t xml:space="preserve"> the differences</w:t>
      </w:r>
    </w:p>
    <w:p w14:paraId="3BAF0FF3" w14:textId="35D85E1F" w:rsidR="000C7AB2" w:rsidRPr="000C7AB2" w:rsidRDefault="000C7AB2" w:rsidP="000C7AB2">
      <w:pPr>
        <w:ind w:firstLine="360"/>
        <w:rPr>
          <w:b/>
          <w:bCs/>
        </w:rPr>
      </w:pPr>
      <w:r w:rsidRPr="000C7AB2">
        <w:rPr>
          <w:b/>
          <w:bCs/>
        </w:rPr>
        <w:t>1. Endpoint Structure</w:t>
      </w:r>
    </w:p>
    <w:p w14:paraId="4603B82A" w14:textId="77777777" w:rsidR="000C7AB2" w:rsidRPr="000C7AB2" w:rsidRDefault="000C7AB2" w:rsidP="000C7AB2">
      <w:pPr>
        <w:numPr>
          <w:ilvl w:val="0"/>
          <w:numId w:val="39"/>
        </w:numPr>
      </w:pPr>
      <w:r w:rsidRPr="000C7AB2">
        <w:rPr>
          <w:b/>
          <w:bCs/>
        </w:rPr>
        <w:t>REST</w:t>
      </w:r>
      <w:r w:rsidRPr="000C7AB2">
        <w:t>:</w:t>
      </w:r>
    </w:p>
    <w:p w14:paraId="17BD09C3" w14:textId="77777777" w:rsidR="000C7AB2" w:rsidRPr="000C7AB2" w:rsidRDefault="000C7AB2" w:rsidP="000C7AB2">
      <w:pPr>
        <w:numPr>
          <w:ilvl w:val="1"/>
          <w:numId w:val="39"/>
        </w:numPr>
      </w:pPr>
      <w:r w:rsidRPr="000C7AB2">
        <w:lastRenderedPageBreak/>
        <w:t>In REST, each resource typically has a dedicated URL endpoint, and the API is divided into multiple endpoints representing different resources (e.g., users, posts, products).</w:t>
      </w:r>
    </w:p>
    <w:p w14:paraId="4A2C43E6" w14:textId="77777777" w:rsidR="000C7AB2" w:rsidRPr="000C7AB2" w:rsidRDefault="000C7AB2" w:rsidP="000C7AB2">
      <w:pPr>
        <w:numPr>
          <w:ilvl w:val="1"/>
          <w:numId w:val="39"/>
        </w:numPr>
      </w:pPr>
      <w:r w:rsidRPr="000C7AB2">
        <w:t>For example:</w:t>
      </w:r>
    </w:p>
    <w:p w14:paraId="1F35A207" w14:textId="77777777" w:rsidR="000C7AB2" w:rsidRPr="000C7AB2" w:rsidRDefault="000C7AB2" w:rsidP="000C7AB2">
      <w:pPr>
        <w:numPr>
          <w:ilvl w:val="2"/>
          <w:numId w:val="39"/>
        </w:numPr>
      </w:pPr>
      <w:r w:rsidRPr="000C7AB2">
        <w:t>GET /users: Retrieves a list of users.</w:t>
      </w:r>
    </w:p>
    <w:p w14:paraId="6795A75B" w14:textId="77777777" w:rsidR="000C7AB2" w:rsidRPr="000C7AB2" w:rsidRDefault="000C7AB2" w:rsidP="000C7AB2">
      <w:pPr>
        <w:numPr>
          <w:ilvl w:val="2"/>
          <w:numId w:val="39"/>
        </w:numPr>
      </w:pPr>
      <w:r w:rsidRPr="000C7AB2">
        <w:t>GET /users/{id}: Retrieves a specific user by ID.</w:t>
      </w:r>
    </w:p>
    <w:p w14:paraId="73422C77" w14:textId="77777777" w:rsidR="000C7AB2" w:rsidRPr="000C7AB2" w:rsidRDefault="000C7AB2" w:rsidP="000C7AB2">
      <w:pPr>
        <w:numPr>
          <w:ilvl w:val="2"/>
          <w:numId w:val="39"/>
        </w:numPr>
      </w:pPr>
      <w:r w:rsidRPr="000C7AB2">
        <w:t>POST /users: Creates a new user.</w:t>
      </w:r>
    </w:p>
    <w:p w14:paraId="4CB0CC56" w14:textId="77777777" w:rsidR="000C7AB2" w:rsidRPr="000C7AB2" w:rsidRDefault="000C7AB2" w:rsidP="000C7AB2">
      <w:pPr>
        <w:numPr>
          <w:ilvl w:val="2"/>
          <w:numId w:val="39"/>
        </w:numPr>
      </w:pPr>
      <w:r w:rsidRPr="000C7AB2">
        <w:t>PUT /users/{id}: Updates a specific user.</w:t>
      </w:r>
    </w:p>
    <w:p w14:paraId="359BE9DE" w14:textId="77777777" w:rsidR="000C7AB2" w:rsidRPr="000C7AB2" w:rsidRDefault="000C7AB2" w:rsidP="000C7AB2">
      <w:pPr>
        <w:numPr>
          <w:ilvl w:val="2"/>
          <w:numId w:val="39"/>
        </w:numPr>
      </w:pPr>
      <w:r w:rsidRPr="000C7AB2">
        <w:t>DELETE /users/{id}: Deletes a specific user.</w:t>
      </w:r>
    </w:p>
    <w:p w14:paraId="3967AF55" w14:textId="77777777" w:rsidR="000C7AB2" w:rsidRPr="000C7AB2" w:rsidRDefault="000C7AB2" w:rsidP="000C7AB2">
      <w:pPr>
        <w:numPr>
          <w:ilvl w:val="1"/>
          <w:numId w:val="39"/>
        </w:numPr>
      </w:pPr>
      <w:r w:rsidRPr="000C7AB2">
        <w:rPr>
          <w:b/>
          <w:bCs/>
        </w:rPr>
        <w:t>REST endpoints are resource-centric</w:t>
      </w:r>
      <w:r w:rsidRPr="000C7AB2">
        <w:t>, where each URL corresponds to a specific entity or resource.</w:t>
      </w:r>
    </w:p>
    <w:p w14:paraId="59BE26DF" w14:textId="77777777" w:rsidR="000C7AB2" w:rsidRPr="000C7AB2" w:rsidRDefault="000C7AB2" w:rsidP="000C7AB2">
      <w:pPr>
        <w:numPr>
          <w:ilvl w:val="0"/>
          <w:numId w:val="39"/>
        </w:numPr>
      </w:pPr>
      <w:proofErr w:type="spellStart"/>
      <w:r w:rsidRPr="000C7AB2">
        <w:rPr>
          <w:b/>
          <w:bCs/>
        </w:rPr>
        <w:t>GraphQL</w:t>
      </w:r>
      <w:proofErr w:type="spellEnd"/>
      <w:r w:rsidRPr="000C7AB2">
        <w:t>:</w:t>
      </w:r>
    </w:p>
    <w:p w14:paraId="6EE60E6D" w14:textId="77777777" w:rsidR="000C7AB2" w:rsidRPr="000C7AB2" w:rsidRDefault="000C7AB2" w:rsidP="000C7AB2">
      <w:pPr>
        <w:numPr>
          <w:ilvl w:val="1"/>
          <w:numId w:val="39"/>
        </w:numPr>
      </w:pPr>
      <w:r w:rsidRPr="000C7AB2">
        <w:t xml:space="preserve">In </w:t>
      </w:r>
      <w:proofErr w:type="spellStart"/>
      <w:r w:rsidRPr="000C7AB2">
        <w:t>GraphQL</w:t>
      </w:r>
      <w:proofErr w:type="spellEnd"/>
      <w:r w:rsidRPr="000C7AB2">
        <w:t xml:space="preserve">, there is typically </w:t>
      </w:r>
      <w:r w:rsidRPr="000C7AB2">
        <w:rPr>
          <w:b/>
          <w:bCs/>
        </w:rPr>
        <w:t>one single endpoint</w:t>
      </w:r>
      <w:r w:rsidRPr="000C7AB2">
        <w:t xml:space="preserve"> for all interactions, regardless of the resource. The client sends a query to this single endpoint, specifying what data it needs.</w:t>
      </w:r>
    </w:p>
    <w:p w14:paraId="0AC46E80" w14:textId="77777777" w:rsidR="000C7AB2" w:rsidRPr="000C7AB2" w:rsidRDefault="000C7AB2" w:rsidP="000C7AB2">
      <w:pPr>
        <w:numPr>
          <w:ilvl w:val="1"/>
          <w:numId w:val="39"/>
        </w:numPr>
      </w:pPr>
      <w:r w:rsidRPr="000C7AB2">
        <w:t>Example:</w:t>
      </w:r>
    </w:p>
    <w:p w14:paraId="2CCFE491" w14:textId="77777777" w:rsidR="000C7AB2" w:rsidRPr="000C7AB2" w:rsidRDefault="000C7AB2" w:rsidP="000C7AB2">
      <w:pPr>
        <w:numPr>
          <w:ilvl w:val="2"/>
          <w:numId w:val="39"/>
        </w:numPr>
      </w:pPr>
      <w:r w:rsidRPr="000C7AB2">
        <w:t>POST /</w:t>
      </w:r>
      <w:proofErr w:type="spellStart"/>
      <w:r w:rsidRPr="000C7AB2">
        <w:t>graphql</w:t>
      </w:r>
      <w:proofErr w:type="spellEnd"/>
      <w:r w:rsidRPr="000C7AB2">
        <w:t>: This is the single endpoint that handles all types of queries and mutations.</w:t>
      </w:r>
    </w:p>
    <w:p w14:paraId="3E804DC4" w14:textId="77777777" w:rsidR="000C7AB2" w:rsidRPr="000C7AB2" w:rsidRDefault="000C7AB2" w:rsidP="000C7AB2">
      <w:pPr>
        <w:numPr>
          <w:ilvl w:val="1"/>
          <w:numId w:val="39"/>
        </w:numPr>
      </w:pPr>
      <w:proofErr w:type="spellStart"/>
      <w:r w:rsidRPr="000C7AB2">
        <w:rPr>
          <w:b/>
          <w:bCs/>
        </w:rPr>
        <w:t>GraphQL</w:t>
      </w:r>
      <w:proofErr w:type="spellEnd"/>
      <w:r w:rsidRPr="000C7AB2">
        <w:rPr>
          <w:b/>
          <w:bCs/>
        </w:rPr>
        <w:t xml:space="preserve"> uses queries and mutations</w:t>
      </w:r>
      <w:r w:rsidRPr="000C7AB2">
        <w:t xml:space="preserve"> (rather than fixed HTTP methods like GET, POST, PUT, DELETE) to interact with the data. The queries specify exactly what data the client wants, and mutations define how data should be modified.</w:t>
      </w:r>
    </w:p>
    <w:p w14:paraId="5B342FCB" w14:textId="77777777" w:rsidR="000C7AB2" w:rsidRPr="000C7AB2" w:rsidRDefault="000C7AB2" w:rsidP="000C7AB2">
      <w:pPr>
        <w:rPr>
          <w:b/>
          <w:bCs/>
        </w:rPr>
      </w:pPr>
      <w:r w:rsidRPr="000C7AB2">
        <w:rPr>
          <w:b/>
          <w:bCs/>
        </w:rPr>
        <w:t>2. Flexibility in Data Retrieval</w:t>
      </w:r>
    </w:p>
    <w:p w14:paraId="7C1A658B" w14:textId="77777777" w:rsidR="000C7AB2" w:rsidRPr="000C7AB2" w:rsidRDefault="000C7AB2" w:rsidP="000C7AB2">
      <w:pPr>
        <w:numPr>
          <w:ilvl w:val="0"/>
          <w:numId w:val="40"/>
        </w:numPr>
      </w:pPr>
      <w:r w:rsidRPr="000C7AB2">
        <w:rPr>
          <w:b/>
          <w:bCs/>
        </w:rPr>
        <w:t>REST</w:t>
      </w:r>
      <w:r w:rsidRPr="000C7AB2">
        <w:t>:</w:t>
      </w:r>
    </w:p>
    <w:p w14:paraId="1BB68DCB" w14:textId="77777777" w:rsidR="000C7AB2" w:rsidRPr="000C7AB2" w:rsidRDefault="000C7AB2" w:rsidP="000C7AB2">
      <w:pPr>
        <w:numPr>
          <w:ilvl w:val="1"/>
          <w:numId w:val="40"/>
        </w:numPr>
      </w:pPr>
      <w:r w:rsidRPr="000C7AB2">
        <w:t>In REST, each endpoint returns a predefined set of data for the resource. The client is usually tied to the structure of the response, and if additional data is needed, new endpoints may need to be created (or the existing ones modified).</w:t>
      </w:r>
    </w:p>
    <w:p w14:paraId="456A67CF" w14:textId="77777777" w:rsidR="000C7AB2" w:rsidRPr="000C7AB2" w:rsidRDefault="000C7AB2" w:rsidP="000C7AB2">
      <w:pPr>
        <w:numPr>
          <w:ilvl w:val="1"/>
          <w:numId w:val="40"/>
        </w:numPr>
      </w:pPr>
      <w:r w:rsidRPr="000C7AB2">
        <w:t xml:space="preserve">If a client needs related data, like </w:t>
      </w:r>
      <w:r w:rsidRPr="000C7AB2">
        <w:rPr>
          <w:b/>
          <w:bCs/>
        </w:rPr>
        <w:t>User</w:t>
      </w:r>
      <w:r w:rsidRPr="000C7AB2">
        <w:t xml:space="preserve"> details along with </w:t>
      </w:r>
      <w:r w:rsidRPr="000C7AB2">
        <w:rPr>
          <w:b/>
          <w:bCs/>
        </w:rPr>
        <w:t>Posts</w:t>
      </w:r>
      <w:r w:rsidRPr="000C7AB2">
        <w:t>, multiple requests (such as GET /users/{id} and GET /users/{id}/posts) may be required.</w:t>
      </w:r>
    </w:p>
    <w:p w14:paraId="1E1D397B" w14:textId="77777777" w:rsidR="000C7AB2" w:rsidRPr="000C7AB2" w:rsidRDefault="000C7AB2" w:rsidP="000C7AB2">
      <w:pPr>
        <w:numPr>
          <w:ilvl w:val="0"/>
          <w:numId w:val="40"/>
        </w:numPr>
      </w:pPr>
      <w:proofErr w:type="spellStart"/>
      <w:r w:rsidRPr="000C7AB2">
        <w:rPr>
          <w:b/>
          <w:bCs/>
        </w:rPr>
        <w:lastRenderedPageBreak/>
        <w:t>GraphQL</w:t>
      </w:r>
      <w:proofErr w:type="spellEnd"/>
      <w:r w:rsidRPr="000C7AB2">
        <w:t>:</w:t>
      </w:r>
    </w:p>
    <w:p w14:paraId="5BEDE1A6" w14:textId="77777777" w:rsidR="000C7AB2" w:rsidRPr="000C7AB2" w:rsidRDefault="000C7AB2" w:rsidP="000C7AB2">
      <w:pPr>
        <w:numPr>
          <w:ilvl w:val="1"/>
          <w:numId w:val="40"/>
        </w:numPr>
      </w:pPr>
      <w:r w:rsidRPr="000C7AB2">
        <w:t xml:space="preserve">With </w:t>
      </w:r>
      <w:proofErr w:type="spellStart"/>
      <w:r w:rsidRPr="000C7AB2">
        <w:t>GraphQL</w:t>
      </w:r>
      <w:proofErr w:type="spellEnd"/>
      <w:r w:rsidRPr="000C7AB2">
        <w:t xml:space="preserve">, clients have more flexibility in specifying </w:t>
      </w:r>
      <w:r w:rsidRPr="000C7AB2">
        <w:rPr>
          <w:b/>
          <w:bCs/>
        </w:rPr>
        <w:t>exactly what data they need</w:t>
      </w:r>
      <w:r w:rsidRPr="000C7AB2">
        <w:t xml:space="preserve">. Instead of calling multiple endpoints, clients can request a </w:t>
      </w:r>
      <w:r w:rsidRPr="000C7AB2">
        <w:rPr>
          <w:b/>
          <w:bCs/>
        </w:rPr>
        <w:t>single query</w:t>
      </w:r>
      <w:r w:rsidRPr="000C7AB2">
        <w:t xml:space="preserve"> that fetches multiple related resources in a single request.</w:t>
      </w:r>
      <w:r w:rsidRPr="000C7AB2">
        <w:rPr>
          <w:rFonts w:ascii="Times New Roman" w:eastAsia="Times New Roman" w:hAnsi="Times New Roman" w:cs="Times New Roman"/>
          <w:kern w:val="0"/>
          <w14:ligatures w14:val="none"/>
        </w:rPr>
        <w:t xml:space="preserve"> </w:t>
      </w:r>
    </w:p>
    <w:p w14:paraId="5874B036" w14:textId="77777777" w:rsidR="000C7AB2" w:rsidRDefault="000C7AB2" w:rsidP="000C7AB2">
      <w:pPr>
        <w:numPr>
          <w:ilvl w:val="1"/>
          <w:numId w:val="40"/>
        </w:numPr>
      </w:pPr>
      <w:r w:rsidRPr="000C7AB2">
        <w:rPr>
          <w:rFonts w:ascii="Times New Roman" w:eastAsia="Times New Roman" w:hAnsi="Times New Roman" w:cs="Times New Roman"/>
          <w:kern w:val="0"/>
          <w14:ligatures w14:val="none"/>
        </w:rPr>
        <w:t xml:space="preserve">This query requests a </w:t>
      </w:r>
      <w:r w:rsidRPr="000C7AB2">
        <w:rPr>
          <w:rFonts w:ascii="Times New Roman" w:eastAsia="Times New Roman" w:hAnsi="Times New Roman" w:cs="Times New Roman"/>
          <w:b/>
          <w:bCs/>
          <w:kern w:val="0"/>
          <w14:ligatures w14:val="none"/>
        </w:rPr>
        <w:t>User</w:t>
      </w:r>
      <w:r w:rsidRPr="000C7AB2">
        <w:rPr>
          <w:rFonts w:ascii="Times New Roman" w:eastAsia="Times New Roman" w:hAnsi="Times New Roman" w:cs="Times New Roman"/>
          <w:kern w:val="0"/>
          <w14:ligatures w14:val="none"/>
        </w:rPr>
        <w:t xml:space="preserve"> by ID and includes the related </w:t>
      </w:r>
      <w:r w:rsidRPr="000C7AB2">
        <w:rPr>
          <w:rFonts w:ascii="Times New Roman" w:eastAsia="Times New Roman" w:hAnsi="Times New Roman" w:cs="Times New Roman"/>
          <w:b/>
          <w:bCs/>
          <w:kern w:val="0"/>
          <w14:ligatures w14:val="none"/>
        </w:rPr>
        <w:t>Posts</w:t>
      </w:r>
      <w:r w:rsidRPr="000C7AB2">
        <w:rPr>
          <w:rFonts w:ascii="Times New Roman" w:eastAsia="Times New Roman" w:hAnsi="Times New Roman" w:cs="Times New Roman"/>
          <w:kern w:val="0"/>
          <w14:ligatures w14:val="none"/>
        </w:rPr>
        <w:t xml:space="preserve"> in one single request.</w:t>
      </w:r>
    </w:p>
    <w:p w14:paraId="6226300C" w14:textId="49A16DF1" w:rsidR="000C7AB2" w:rsidRDefault="000C7AB2" w:rsidP="000C7AB2">
      <w:pPr>
        <w:numPr>
          <w:ilvl w:val="1"/>
          <w:numId w:val="40"/>
        </w:numPr>
      </w:pPr>
      <w:proofErr w:type="spellStart"/>
      <w:r w:rsidRPr="000C7AB2">
        <w:rPr>
          <w:rFonts w:ascii="Times New Roman" w:eastAsia="Times New Roman" w:hAnsi="Times New Roman" w:cs="Times New Roman"/>
          <w:kern w:val="0"/>
          <w14:ligatures w14:val="none"/>
        </w:rPr>
        <w:t>GraphQL</w:t>
      </w:r>
      <w:proofErr w:type="spellEnd"/>
      <w:r w:rsidRPr="000C7AB2">
        <w:rPr>
          <w:rFonts w:ascii="Times New Roman" w:eastAsia="Times New Roman" w:hAnsi="Times New Roman" w:cs="Times New Roman"/>
          <w:kern w:val="0"/>
          <w14:ligatures w14:val="none"/>
        </w:rPr>
        <w:t xml:space="preserve"> can handle nested relationships and return only the requested fields, reducing over-fetching.</w:t>
      </w:r>
    </w:p>
    <w:p w14:paraId="276C3AC9" w14:textId="77777777" w:rsidR="000C7AB2" w:rsidRPr="000C7AB2" w:rsidRDefault="000C7AB2" w:rsidP="000C7AB2">
      <w:pPr>
        <w:rPr>
          <w:b/>
          <w:bCs/>
        </w:rPr>
      </w:pPr>
      <w:r w:rsidRPr="000C7AB2">
        <w:rPr>
          <w:b/>
          <w:bCs/>
        </w:rPr>
        <w:t>Why the Differences?</w:t>
      </w:r>
    </w:p>
    <w:p w14:paraId="7E180084" w14:textId="77777777" w:rsidR="000C7AB2" w:rsidRPr="000C7AB2" w:rsidRDefault="000C7AB2" w:rsidP="000C7AB2">
      <w:pPr>
        <w:numPr>
          <w:ilvl w:val="0"/>
          <w:numId w:val="41"/>
        </w:numPr>
      </w:pPr>
      <w:r w:rsidRPr="000C7AB2">
        <w:rPr>
          <w:b/>
          <w:bCs/>
        </w:rPr>
        <w:t>REST</w:t>
      </w:r>
      <w:r w:rsidRPr="000C7AB2">
        <w:t>:</w:t>
      </w:r>
    </w:p>
    <w:p w14:paraId="79D8BD70" w14:textId="77777777" w:rsidR="000C7AB2" w:rsidRPr="000C7AB2" w:rsidRDefault="000C7AB2" w:rsidP="000C7AB2">
      <w:pPr>
        <w:numPr>
          <w:ilvl w:val="1"/>
          <w:numId w:val="41"/>
        </w:numPr>
      </w:pPr>
      <w:r w:rsidRPr="000C7AB2">
        <w:t xml:space="preserve">REST is more </w:t>
      </w:r>
      <w:r w:rsidRPr="000C7AB2">
        <w:rPr>
          <w:b/>
          <w:bCs/>
        </w:rPr>
        <w:t>resource-centric</w:t>
      </w:r>
      <w:r w:rsidRPr="000C7AB2">
        <w:t xml:space="preserve"> and uses standard HTTP methods (GET, POST, PUT, DELETE) to interact with different resources. It is more rigid because each endpoint is tied to a specific resource, and clients are generally required to make multiple requests to retrieve related data.</w:t>
      </w:r>
    </w:p>
    <w:p w14:paraId="0AE86AB3" w14:textId="77777777" w:rsidR="000C7AB2" w:rsidRPr="000C7AB2" w:rsidRDefault="000C7AB2" w:rsidP="000C7AB2">
      <w:pPr>
        <w:numPr>
          <w:ilvl w:val="0"/>
          <w:numId w:val="41"/>
        </w:numPr>
      </w:pPr>
      <w:proofErr w:type="spellStart"/>
      <w:r w:rsidRPr="000C7AB2">
        <w:rPr>
          <w:b/>
          <w:bCs/>
        </w:rPr>
        <w:t>GraphQL</w:t>
      </w:r>
      <w:proofErr w:type="spellEnd"/>
      <w:r w:rsidRPr="000C7AB2">
        <w:t>:</w:t>
      </w:r>
    </w:p>
    <w:p w14:paraId="115215FE" w14:textId="77777777" w:rsidR="000C7AB2" w:rsidRPr="000C7AB2" w:rsidRDefault="000C7AB2" w:rsidP="000C7AB2">
      <w:pPr>
        <w:numPr>
          <w:ilvl w:val="1"/>
          <w:numId w:val="41"/>
        </w:numPr>
      </w:pPr>
      <w:proofErr w:type="spellStart"/>
      <w:r w:rsidRPr="000C7AB2">
        <w:t>GraphQL</w:t>
      </w:r>
      <w:proofErr w:type="spellEnd"/>
      <w:r w:rsidRPr="000C7AB2">
        <w:t xml:space="preserve"> is </w:t>
      </w:r>
      <w:r w:rsidRPr="000C7AB2">
        <w:rPr>
          <w:b/>
          <w:bCs/>
        </w:rPr>
        <w:t>query-centric</w:t>
      </w:r>
      <w:r w:rsidRPr="000C7AB2">
        <w:t xml:space="preserve">, where the client specifies exactly what data it needs. This approach offers more flexibility and reduces the need for multiple round trips to the server, which is one of the key advantages of </w:t>
      </w:r>
      <w:proofErr w:type="spellStart"/>
      <w:r w:rsidRPr="000C7AB2">
        <w:t>GraphQL</w:t>
      </w:r>
      <w:proofErr w:type="spellEnd"/>
      <w:r w:rsidRPr="000C7AB2">
        <w:t>. It allows clients to control the shape of the response, reducing over-fetching and under-fetching of data.</w:t>
      </w:r>
    </w:p>
    <w:p w14:paraId="38618854" w14:textId="77777777" w:rsidR="000C7AB2" w:rsidRDefault="000C7AB2" w:rsidP="000C7AB2">
      <w:r>
        <w:rPr>
          <w:rFonts w:hint="eastAsia"/>
        </w:rPr>
        <w:t>8.</w:t>
      </w:r>
      <w:r w:rsidRPr="000C7AB2">
        <w:t xml:space="preserve"> </w:t>
      </w:r>
      <w:r w:rsidRPr="000C7AB2">
        <w:t xml:space="preserve">Provide 2 real-world examples of N+1 problem in REST that can be solved by </w:t>
      </w:r>
      <w:proofErr w:type="spellStart"/>
      <w:r w:rsidRPr="000C7AB2">
        <w:t>GraphQL</w:t>
      </w:r>
      <w:proofErr w:type="spellEnd"/>
      <w:r w:rsidRPr="000C7AB2">
        <w:t xml:space="preserve">. </w:t>
      </w:r>
    </w:p>
    <w:p w14:paraId="10E99C74" w14:textId="59EEC752" w:rsidR="000C7AB2" w:rsidRDefault="000C7AB2" w:rsidP="000C7AB2">
      <w:r w:rsidRPr="000C7AB2">
        <w:t xml:space="preserve">The </w:t>
      </w:r>
      <w:r w:rsidRPr="000C7AB2">
        <w:rPr>
          <w:b/>
          <w:bCs/>
        </w:rPr>
        <w:t>N+1 problem</w:t>
      </w:r>
      <w:r w:rsidRPr="000C7AB2">
        <w:t xml:space="preserve"> occurs when an application makes one query to fetch a list of records and then makes an additional query for each individual record in that list, resulting in inefficient database access.</w:t>
      </w:r>
    </w:p>
    <w:p w14:paraId="02AE3EA7" w14:textId="13B8C6DD" w:rsidR="001A5529" w:rsidRDefault="001A5529" w:rsidP="001A5529">
      <w:pPr>
        <w:pStyle w:val="ListParagraph"/>
        <w:numPr>
          <w:ilvl w:val="0"/>
          <w:numId w:val="42"/>
        </w:numPr>
      </w:pPr>
      <w:r w:rsidRPr="001A5529">
        <w:t>Users and Their Posts</w:t>
      </w:r>
    </w:p>
    <w:p w14:paraId="1FBB4217" w14:textId="77777777" w:rsidR="001A5529" w:rsidRPr="001A5529" w:rsidRDefault="001A5529" w:rsidP="001A5529">
      <w:pPr>
        <w:pStyle w:val="ListParagraph"/>
      </w:pPr>
      <w:r w:rsidRPr="001A5529">
        <w:t xml:space="preserve">Imagine you have an application that retrieves a list of </w:t>
      </w:r>
      <w:r w:rsidRPr="001A5529">
        <w:rPr>
          <w:b/>
          <w:bCs/>
        </w:rPr>
        <w:t>users</w:t>
      </w:r>
      <w:r w:rsidRPr="001A5529">
        <w:t xml:space="preserve"> and for each user, retrieves their </w:t>
      </w:r>
      <w:r w:rsidRPr="001A5529">
        <w:rPr>
          <w:b/>
          <w:bCs/>
        </w:rPr>
        <w:t>posts</w:t>
      </w:r>
      <w:r w:rsidRPr="001A5529">
        <w:t>.</w:t>
      </w:r>
    </w:p>
    <w:p w14:paraId="6DE32214" w14:textId="77777777" w:rsidR="001A5529" w:rsidRPr="001A5529" w:rsidRDefault="001A5529" w:rsidP="001A5529">
      <w:pPr>
        <w:pStyle w:val="ListParagraph"/>
        <w:numPr>
          <w:ilvl w:val="0"/>
          <w:numId w:val="43"/>
        </w:numPr>
      </w:pPr>
      <w:r w:rsidRPr="001A5529">
        <w:rPr>
          <w:b/>
          <w:bCs/>
        </w:rPr>
        <w:t>REST</w:t>
      </w:r>
      <w:r w:rsidRPr="001A5529">
        <w:t>:</w:t>
      </w:r>
    </w:p>
    <w:p w14:paraId="3D9F3C2C" w14:textId="77777777" w:rsidR="001A5529" w:rsidRPr="001A5529" w:rsidRDefault="001A5529" w:rsidP="001A5529">
      <w:pPr>
        <w:pStyle w:val="ListParagraph"/>
        <w:numPr>
          <w:ilvl w:val="1"/>
          <w:numId w:val="43"/>
        </w:numPr>
      </w:pPr>
      <w:r w:rsidRPr="001A5529">
        <w:t>Suppose we have two endpoints:</w:t>
      </w:r>
    </w:p>
    <w:p w14:paraId="20D434D6" w14:textId="77777777" w:rsidR="001A5529" w:rsidRPr="001A5529" w:rsidRDefault="001A5529" w:rsidP="001A5529">
      <w:pPr>
        <w:pStyle w:val="ListParagraph"/>
        <w:numPr>
          <w:ilvl w:val="2"/>
          <w:numId w:val="43"/>
        </w:numPr>
      </w:pPr>
      <w:r w:rsidRPr="001A5529">
        <w:t>GET /users: Fetches all users.</w:t>
      </w:r>
    </w:p>
    <w:p w14:paraId="07FBA8D9" w14:textId="77777777" w:rsidR="001A5529" w:rsidRPr="001A5529" w:rsidRDefault="001A5529" w:rsidP="001A5529">
      <w:pPr>
        <w:pStyle w:val="ListParagraph"/>
        <w:numPr>
          <w:ilvl w:val="2"/>
          <w:numId w:val="43"/>
        </w:numPr>
      </w:pPr>
      <w:r w:rsidRPr="001A5529">
        <w:t>GET /users/{id}/posts: Fetches posts for a specific user.</w:t>
      </w:r>
    </w:p>
    <w:p w14:paraId="5C893BA9" w14:textId="77777777" w:rsidR="001A5529" w:rsidRPr="001A5529" w:rsidRDefault="001A5529" w:rsidP="001A5529">
      <w:pPr>
        <w:pStyle w:val="ListParagraph"/>
        <w:numPr>
          <w:ilvl w:val="1"/>
          <w:numId w:val="43"/>
        </w:numPr>
      </w:pPr>
      <w:r w:rsidRPr="001A5529">
        <w:rPr>
          <w:b/>
          <w:bCs/>
        </w:rPr>
        <w:t>N+1 Problem</w:t>
      </w:r>
      <w:r w:rsidRPr="001A5529">
        <w:t>:</w:t>
      </w:r>
    </w:p>
    <w:p w14:paraId="17C2B064" w14:textId="77777777" w:rsidR="001A5529" w:rsidRPr="001A5529" w:rsidRDefault="001A5529" w:rsidP="001A5529">
      <w:pPr>
        <w:pStyle w:val="ListParagraph"/>
        <w:numPr>
          <w:ilvl w:val="2"/>
          <w:numId w:val="44"/>
        </w:numPr>
      </w:pPr>
      <w:r w:rsidRPr="001A5529">
        <w:lastRenderedPageBreak/>
        <w:t>When fetching a list of users, the application will call the GET /</w:t>
      </w:r>
      <w:proofErr w:type="gramStart"/>
      <w:r w:rsidRPr="001A5529">
        <w:t>users</w:t>
      </w:r>
      <w:proofErr w:type="gramEnd"/>
      <w:r w:rsidRPr="001A5529">
        <w:t xml:space="preserve"> endpoint to fetch all users.</w:t>
      </w:r>
    </w:p>
    <w:p w14:paraId="22F5B8AF" w14:textId="77777777" w:rsidR="001A5529" w:rsidRPr="001A5529" w:rsidRDefault="001A5529" w:rsidP="001A5529">
      <w:pPr>
        <w:pStyle w:val="ListParagraph"/>
        <w:numPr>
          <w:ilvl w:val="2"/>
          <w:numId w:val="44"/>
        </w:numPr>
      </w:pPr>
      <w:r w:rsidRPr="001A5529">
        <w:t>Then, for each user in the list, the application makes another request to the GET /users/{id}/posts endpoint to fetch that user's posts.</w:t>
      </w:r>
    </w:p>
    <w:p w14:paraId="47BAC892" w14:textId="77777777" w:rsidR="001A5529" w:rsidRPr="001A5529" w:rsidRDefault="001A5529" w:rsidP="001A5529">
      <w:pPr>
        <w:pStyle w:val="ListParagraph"/>
        <w:numPr>
          <w:ilvl w:val="2"/>
          <w:numId w:val="44"/>
        </w:numPr>
      </w:pPr>
      <w:r w:rsidRPr="001A5529">
        <w:t xml:space="preserve">This results in </w:t>
      </w:r>
      <w:r w:rsidRPr="001A5529">
        <w:rPr>
          <w:b/>
          <w:bCs/>
        </w:rPr>
        <w:t>N+1 requests</w:t>
      </w:r>
      <w:r w:rsidRPr="001A5529">
        <w:t xml:space="preserve"> (1 request for the list of users + N requests for each user's posts). If you have 100 users, you </w:t>
      </w:r>
      <w:proofErr w:type="gramStart"/>
      <w:r w:rsidRPr="001A5529">
        <w:t>would</w:t>
      </w:r>
      <w:proofErr w:type="gramEnd"/>
      <w:r w:rsidRPr="001A5529">
        <w:t xml:space="preserve"> end up making </w:t>
      </w:r>
      <w:r w:rsidRPr="001A5529">
        <w:rPr>
          <w:b/>
          <w:bCs/>
        </w:rPr>
        <w:t>101 HTTP requests</w:t>
      </w:r>
      <w:r w:rsidRPr="001A5529">
        <w:t>, which is inefficient.</w:t>
      </w:r>
    </w:p>
    <w:p w14:paraId="63AD6F50" w14:textId="77777777" w:rsidR="001A5529" w:rsidRPr="001A5529" w:rsidRDefault="001A5529" w:rsidP="001A5529">
      <w:pPr>
        <w:pStyle w:val="ListParagraph"/>
        <w:numPr>
          <w:ilvl w:val="1"/>
          <w:numId w:val="43"/>
        </w:numPr>
      </w:pPr>
      <w:r w:rsidRPr="001A5529">
        <w:rPr>
          <w:b/>
          <w:bCs/>
        </w:rPr>
        <w:t>Example Code (REST)</w:t>
      </w:r>
      <w:r w:rsidRPr="001A5529">
        <w:t>:</w:t>
      </w:r>
    </w:p>
    <w:p w14:paraId="0F944DF2" w14:textId="77777777" w:rsidR="001A5529" w:rsidRPr="001A5529" w:rsidRDefault="001A5529" w:rsidP="001A5529">
      <w:pPr>
        <w:pStyle w:val="ListParagraph"/>
      </w:pPr>
      <w:r w:rsidRPr="001A5529">
        <w:t>java</w:t>
      </w:r>
    </w:p>
    <w:p w14:paraId="477EF662" w14:textId="77777777" w:rsidR="001A5529" w:rsidRPr="001A5529" w:rsidRDefault="001A5529" w:rsidP="001A5529">
      <w:pPr>
        <w:pStyle w:val="ListParagraph"/>
      </w:pPr>
      <w:r w:rsidRPr="001A5529">
        <w:t>Copy</w:t>
      </w:r>
    </w:p>
    <w:p w14:paraId="6CBEF3A7" w14:textId="77777777" w:rsidR="001A5529" w:rsidRPr="001A5529" w:rsidRDefault="001A5529" w:rsidP="001A5529">
      <w:pPr>
        <w:pStyle w:val="ListParagraph"/>
      </w:pPr>
      <w:r w:rsidRPr="001A5529">
        <w:t>@GetMapping("/users")</w:t>
      </w:r>
    </w:p>
    <w:p w14:paraId="749636A4" w14:textId="77777777" w:rsidR="001A5529" w:rsidRPr="001A5529" w:rsidRDefault="001A5529" w:rsidP="001A5529">
      <w:pPr>
        <w:pStyle w:val="ListParagraph"/>
      </w:pPr>
      <w:r w:rsidRPr="001A5529">
        <w:t xml:space="preserve">public List&lt;User&gt; </w:t>
      </w:r>
      <w:proofErr w:type="spellStart"/>
      <w:proofErr w:type="gramStart"/>
      <w:r w:rsidRPr="001A5529">
        <w:t>getAllUsers</w:t>
      </w:r>
      <w:proofErr w:type="spellEnd"/>
      <w:r w:rsidRPr="001A5529">
        <w:t>(</w:t>
      </w:r>
      <w:proofErr w:type="gramEnd"/>
      <w:r w:rsidRPr="001A5529">
        <w:t>) {</w:t>
      </w:r>
    </w:p>
    <w:p w14:paraId="41BB1DDA" w14:textId="77777777" w:rsidR="001A5529" w:rsidRPr="001A5529" w:rsidRDefault="001A5529" w:rsidP="001A5529">
      <w:pPr>
        <w:pStyle w:val="ListParagraph"/>
      </w:pPr>
      <w:r w:rsidRPr="001A5529">
        <w:t xml:space="preserve">    List&lt;User&gt; users = </w:t>
      </w:r>
      <w:proofErr w:type="spellStart"/>
      <w:r w:rsidRPr="001A5529">
        <w:t>userService.getAllUsers</w:t>
      </w:r>
      <w:proofErr w:type="spellEnd"/>
      <w:r w:rsidRPr="001A5529">
        <w:t>(</w:t>
      </w:r>
      <w:proofErr w:type="gramStart"/>
      <w:r w:rsidRPr="001A5529">
        <w:t>);</w:t>
      </w:r>
      <w:proofErr w:type="gramEnd"/>
    </w:p>
    <w:p w14:paraId="4274F9CE" w14:textId="77777777" w:rsidR="001A5529" w:rsidRPr="001A5529" w:rsidRDefault="001A5529" w:rsidP="001A5529">
      <w:pPr>
        <w:pStyle w:val="ListParagraph"/>
      </w:pPr>
      <w:r w:rsidRPr="001A5529">
        <w:t xml:space="preserve">    for (User </w:t>
      </w:r>
      <w:proofErr w:type="spellStart"/>
      <w:proofErr w:type="gramStart"/>
      <w:r w:rsidRPr="001A5529">
        <w:t>user</w:t>
      </w:r>
      <w:proofErr w:type="spellEnd"/>
      <w:r w:rsidRPr="001A5529">
        <w:t xml:space="preserve"> :</w:t>
      </w:r>
      <w:proofErr w:type="gramEnd"/>
      <w:r w:rsidRPr="001A5529">
        <w:t xml:space="preserve"> users) {</w:t>
      </w:r>
    </w:p>
    <w:p w14:paraId="1CA023DD" w14:textId="77777777" w:rsidR="001A5529" w:rsidRPr="001A5529" w:rsidRDefault="001A5529" w:rsidP="001A5529">
      <w:pPr>
        <w:pStyle w:val="ListParagraph"/>
      </w:pPr>
      <w:r w:rsidRPr="001A5529">
        <w:t xml:space="preserve">        List&lt;Post&gt; posts = </w:t>
      </w:r>
      <w:proofErr w:type="spellStart"/>
      <w:r w:rsidRPr="001A5529">
        <w:t>postService.getPostsByUserId</w:t>
      </w:r>
      <w:proofErr w:type="spellEnd"/>
      <w:r w:rsidRPr="001A5529">
        <w:t>(</w:t>
      </w:r>
      <w:proofErr w:type="spellStart"/>
      <w:proofErr w:type="gramStart"/>
      <w:r w:rsidRPr="001A5529">
        <w:t>user.getId</w:t>
      </w:r>
      <w:proofErr w:type="spellEnd"/>
      <w:proofErr w:type="gramEnd"/>
      <w:r w:rsidRPr="001A5529">
        <w:t>());</w:t>
      </w:r>
    </w:p>
    <w:p w14:paraId="468C8876" w14:textId="77777777" w:rsidR="001A5529" w:rsidRPr="001A5529" w:rsidRDefault="001A5529" w:rsidP="001A5529">
      <w:pPr>
        <w:pStyle w:val="ListParagraph"/>
      </w:pPr>
      <w:r w:rsidRPr="001A5529">
        <w:t xml:space="preserve">        </w:t>
      </w:r>
      <w:proofErr w:type="spellStart"/>
      <w:proofErr w:type="gramStart"/>
      <w:r w:rsidRPr="001A5529">
        <w:t>user.setPosts</w:t>
      </w:r>
      <w:proofErr w:type="spellEnd"/>
      <w:proofErr w:type="gramEnd"/>
      <w:r w:rsidRPr="001A5529">
        <w:t>(posts);</w:t>
      </w:r>
    </w:p>
    <w:p w14:paraId="185BF308" w14:textId="77777777" w:rsidR="001A5529" w:rsidRPr="001A5529" w:rsidRDefault="001A5529" w:rsidP="001A5529">
      <w:pPr>
        <w:pStyle w:val="ListParagraph"/>
      </w:pPr>
      <w:r w:rsidRPr="001A5529">
        <w:t xml:space="preserve">    }</w:t>
      </w:r>
    </w:p>
    <w:p w14:paraId="1A873D6B" w14:textId="77777777" w:rsidR="001A5529" w:rsidRPr="001A5529" w:rsidRDefault="001A5529" w:rsidP="001A5529">
      <w:pPr>
        <w:pStyle w:val="ListParagraph"/>
      </w:pPr>
      <w:r w:rsidRPr="001A5529">
        <w:t xml:space="preserve">    return </w:t>
      </w:r>
      <w:proofErr w:type="gramStart"/>
      <w:r w:rsidRPr="001A5529">
        <w:t>users;</w:t>
      </w:r>
      <w:proofErr w:type="gramEnd"/>
    </w:p>
    <w:p w14:paraId="514BFE99" w14:textId="77777777" w:rsidR="001A5529" w:rsidRPr="001A5529" w:rsidRDefault="001A5529" w:rsidP="001A5529">
      <w:pPr>
        <w:pStyle w:val="ListParagraph"/>
      </w:pPr>
      <w:r w:rsidRPr="001A5529">
        <w:t>}</w:t>
      </w:r>
    </w:p>
    <w:p w14:paraId="6B730D6B" w14:textId="77777777" w:rsidR="001A5529" w:rsidRPr="001A5529" w:rsidRDefault="001A5529" w:rsidP="001A5529">
      <w:pPr>
        <w:pStyle w:val="ListParagraph"/>
        <w:numPr>
          <w:ilvl w:val="2"/>
          <w:numId w:val="45"/>
        </w:numPr>
      </w:pPr>
      <w:r w:rsidRPr="001A5529">
        <w:t>This would trigger an additional query for each user to fetch their posts.</w:t>
      </w:r>
    </w:p>
    <w:p w14:paraId="37D6B9E8" w14:textId="77777777" w:rsidR="001A5529" w:rsidRPr="001A5529" w:rsidRDefault="001A5529" w:rsidP="001A5529">
      <w:pPr>
        <w:pStyle w:val="ListParagraph"/>
        <w:numPr>
          <w:ilvl w:val="0"/>
          <w:numId w:val="43"/>
        </w:numPr>
      </w:pPr>
      <w:proofErr w:type="spellStart"/>
      <w:r w:rsidRPr="001A5529">
        <w:rPr>
          <w:b/>
          <w:bCs/>
        </w:rPr>
        <w:t>GraphQL</w:t>
      </w:r>
      <w:proofErr w:type="spellEnd"/>
      <w:r w:rsidRPr="001A5529">
        <w:t>:</w:t>
      </w:r>
    </w:p>
    <w:p w14:paraId="43A6D2D2" w14:textId="77777777" w:rsidR="001A5529" w:rsidRPr="001A5529" w:rsidRDefault="001A5529" w:rsidP="001A5529">
      <w:pPr>
        <w:pStyle w:val="ListParagraph"/>
        <w:numPr>
          <w:ilvl w:val="1"/>
          <w:numId w:val="43"/>
        </w:numPr>
      </w:pPr>
      <w:r w:rsidRPr="001A5529">
        <w:t xml:space="preserve">In </w:t>
      </w:r>
      <w:proofErr w:type="spellStart"/>
      <w:r w:rsidRPr="001A5529">
        <w:t>GraphQL</w:t>
      </w:r>
      <w:proofErr w:type="spellEnd"/>
      <w:r w:rsidRPr="001A5529">
        <w:t xml:space="preserve">, you can retrieve </w:t>
      </w:r>
      <w:r w:rsidRPr="001A5529">
        <w:rPr>
          <w:b/>
          <w:bCs/>
        </w:rPr>
        <w:t>both the users and their posts</w:t>
      </w:r>
      <w:r w:rsidRPr="001A5529">
        <w:t xml:space="preserve"> in a single query, thereby avoiding the N+1 problem.</w:t>
      </w:r>
    </w:p>
    <w:p w14:paraId="71F29E73" w14:textId="77777777" w:rsidR="001A5529" w:rsidRPr="001A5529" w:rsidRDefault="001A5529" w:rsidP="001A5529">
      <w:pPr>
        <w:pStyle w:val="ListParagraph"/>
        <w:numPr>
          <w:ilvl w:val="1"/>
          <w:numId w:val="43"/>
        </w:numPr>
      </w:pPr>
      <w:r w:rsidRPr="001A5529">
        <w:rPr>
          <w:b/>
          <w:bCs/>
        </w:rPr>
        <w:t xml:space="preserve">Solution in </w:t>
      </w:r>
      <w:proofErr w:type="spellStart"/>
      <w:r w:rsidRPr="001A5529">
        <w:rPr>
          <w:b/>
          <w:bCs/>
        </w:rPr>
        <w:t>GraphQL</w:t>
      </w:r>
      <w:proofErr w:type="spellEnd"/>
      <w:r w:rsidRPr="001A5529">
        <w:t>:</w:t>
      </w:r>
    </w:p>
    <w:p w14:paraId="03B58BA8" w14:textId="77777777" w:rsidR="001A5529" w:rsidRPr="001A5529" w:rsidRDefault="001A5529" w:rsidP="001A5529">
      <w:pPr>
        <w:pStyle w:val="ListParagraph"/>
        <w:numPr>
          <w:ilvl w:val="2"/>
          <w:numId w:val="46"/>
        </w:numPr>
      </w:pPr>
      <w:r w:rsidRPr="001A5529">
        <w:t>You can send a query that retrieves all users and their posts in one request.</w:t>
      </w:r>
    </w:p>
    <w:p w14:paraId="66BB5278" w14:textId="77777777" w:rsidR="001A5529" w:rsidRPr="001A5529" w:rsidRDefault="001A5529" w:rsidP="001A5529">
      <w:pPr>
        <w:pStyle w:val="ListParagraph"/>
        <w:numPr>
          <w:ilvl w:val="2"/>
          <w:numId w:val="46"/>
        </w:numPr>
      </w:pPr>
      <w:r w:rsidRPr="001A5529">
        <w:t xml:space="preserve">Example </w:t>
      </w:r>
      <w:proofErr w:type="spellStart"/>
      <w:r w:rsidRPr="001A5529">
        <w:t>GraphQL</w:t>
      </w:r>
      <w:proofErr w:type="spellEnd"/>
      <w:r w:rsidRPr="001A5529">
        <w:t xml:space="preserve"> Query:</w:t>
      </w:r>
    </w:p>
    <w:p w14:paraId="3B57A667" w14:textId="77777777" w:rsidR="001A5529" w:rsidRPr="001A5529" w:rsidRDefault="001A5529" w:rsidP="001A5529">
      <w:pPr>
        <w:pStyle w:val="ListParagraph"/>
      </w:pPr>
      <w:proofErr w:type="spellStart"/>
      <w:r w:rsidRPr="001A5529">
        <w:t>graphql</w:t>
      </w:r>
      <w:proofErr w:type="spellEnd"/>
    </w:p>
    <w:p w14:paraId="2C978AF8" w14:textId="77777777" w:rsidR="001A5529" w:rsidRPr="001A5529" w:rsidRDefault="001A5529" w:rsidP="001A5529">
      <w:pPr>
        <w:pStyle w:val="ListParagraph"/>
      </w:pPr>
      <w:r w:rsidRPr="001A5529">
        <w:t>Copy</w:t>
      </w:r>
    </w:p>
    <w:p w14:paraId="4CBB25DB" w14:textId="77777777" w:rsidR="001A5529" w:rsidRPr="001A5529" w:rsidRDefault="001A5529" w:rsidP="001A5529">
      <w:pPr>
        <w:pStyle w:val="ListParagraph"/>
      </w:pPr>
      <w:r w:rsidRPr="001A5529">
        <w:t>query {</w:t>
      </w:r>
    </w:p>
    <w:p w14:paraId="42A833A0" w14:textId="77777777" w:rsidR="001A5529" w:rsidRPr="001A5529" w:rsidRDefault="001A5529" w:rsidP="001A5529">
      <w:pPr>
        <w:pStyle w:val="ListParagraph"/>
      </w:pPr>
      <w:r w:rsidRPr="001A5529">
        <w:t xml:space="preserve">  users {</w:t>
      </w:r>
    </w:p>
    <w:p w14:paraId="49D15EA3" w14:textId="77777777" w:rsidR="001A5529" w:rsidRPr="001A5529" w:rsidRDefault="001A5529" w:rsidP="001A5529">
      <w:pPr>
        <w:pStyle w:val="ListParagraph"/>
      </w:pPr>
      <w:r w:rsidRPr="001A5529">
        <w:t xml:space="preserve">    id</w:t>
      </w:r>
    </w:p>
    <w:p w14:paraId="00286112" w14:textId="77777777" w:rsidR="001A5529" w:rsidRPr="001A5529" w:rsidRDefault="001A5529" w:rsidP="001A5529">
      <w:pPr>
        <w:pStyle w:val="ListParagraph"/>
      </w:pPr>
      <w:r w:rsidRPr="001A5529">
        <w:t xml:space="preserve">    name</w:t>
      </w:r>
    </w:p>
    <w:p w14:paraId="28209874" w14:textId="77777777" w:rsidR="001A5529" w:rsidRPr="001A5529" w:rsidRDefault="001A5529" w:rsidP="001A5529">
      <w:pPr>
        <w:pStyle w:val="ListParagraph"/>
      </w:pPr>
      <w:r w:rsidRPr="001A5529">
        <w:t xml:space="preserve">    posts {</w:t>
      </w:r>
    </w:p>
    <w:p w14:paraId="0585545E" w14:textId="77777777" w:rsidR="001A5529" w:rsidRPr="001A5529" w:rsidRDefault="001A5529" w:rsidP="001A5529">
      <w:pPr>
        <w:pStyle w:val="ListParagraph"/>
      </w:pPr>
      <w:r w:rsidRPr="001A5529">
        <w:t xml:space="preserve">      title</w:t>
      </w:r>
    </w:p>
    <w:p w14:paraId="67023AD1" w14:textId="77777777" w:rsidR="001A5529" w:rsidRPr="001A5529" w:rsidRDefault="001A5529" w:rsidP="001A5529">
      <w:pPr>
        <w:pStyle w:val="ListParagraph"/>
      </w:pPr>
      <w:r w:rsidRPr="001A5529">
        <w:t xml:space="preserve">      content</w:t>
      </w:r>
    </w:p>
    <w:p w14:paraId="5B974542" w14:textId="77777777" w:rsidR="001A5529" w:rsidRPr="001A5529" w:rsidRDefault="001A5529" w:rsidP="001A5529">
      <w:pPr>
        <w:pStyle w:val="ListParagraph"/>
      </w:pPr>
      <w:r w:rsidRPr="001A5529">
        <w:t xml:space="preserve">    }</w:t>
      </w:r>
    </w:p>
    <w:p w14:paraId="5548CCF1" w14:textId="77777777" w:rsidR="001A5529" w:rsidRPr="001A5529" w:rsidRDefault="001A5529" w:rsidP="001A5529">
      <w:pPr>
        <w:pStyle w:val="ListParagraph"/>
      </w:pPr>
      <w:r w:rsidRPr="001A5529">
        <w:lastRenderedPageBreak/>
        <w:t xml:space="preserve">  }</w:t>
      </w:r>
    </w:p>
    <w:p w14:paraId="64EB1CD4" w14:textId="77777777" w:rsidR="001A5529" w:rsidRPr="001A5529" w:rsidRDefault="001A5529" w:rsidP="001A5529">
      <w:pPr>
        <w:pStyle w:val="ListParagraph"/>
      </w:pPr>
      <w:r w:rsidRPr="001A5529">
        <w:t>}</w:t>
      </w:r>
    </w:p>
    <w:p w14:paraId="2ABDE4B5" w14:textId="77777777" w:rsidR="001A5529" w:rsidRPr="001A5529" w:rsidRDefault="001A5529" w:rsidP="001A5529">
      <w:pPr>
        <w:pStyle w:val="ListParagraph"/>
        <w:numPr>
          <w:ilvl w:val="2"/>
          <w:numId w:val="46"/>
        </w:numPr>
      </w:pPr>
      <w:r w:rsidRPr="001A5529">
        <w:t xml:space="preserve">This query retrieves </w:t>
      </w:r>
      <w:r w:rsidRPr="001A5529">
        <w:rPr>
          <w:b/>
          <w:bCs/>
        </w:rPr>
        <w:t>all users</w:t>
      </w:r>
      <w:r w:rsidRPr="001A5529">
        <w:t xml:space="preserve"> along with their </w:t>
      </w:r>
      <w:r w:rsidRPr="001A5529">
        <w:rPr>
          <w:b/>
          <w:bCs/>
        </w:rPr>
        <w:t>posts</w:t>
      </w:r>
      <w:r w:rsidRPr="001A5529">
        <w:t xml:space="preserve"> in a single request. The backend can optimize this query by fetching users and their posts in a single database call using a </w:t>
      </w:r>
      <w:r w:rsidRPr="001A5529">
        <w:rPr>
          <w:b/>
          <w:bCs/>
        </w:rPr>
        <w:t>JOIN</w:t>
      </w:r>
      <w:r w:rsidRPr="001A5529">
        <w:t xml:space="preserve"> or a similar mechanism, rather than executing separate queries for each user.</w:t>
      </w:r>
    </w:p>
    <w:p w14:paraId="6A13369E" w14:textId="7AF1E7ED" w:rsidR="001A5529" w:rsidRDefault="001A5529" w:rsidP="001A5529">
      <w:pPr>
        <w:pStyle w:val="ListParagraph"/>
        <w:numPr>
          <w:ilvl w:val="0"/>
          <w:numId w:val="42"/>
        </w:numPr>
      </w:pPr>
      <w:r w:rsidRPr="001A5529">
        <w:t>Orders and Their Items</w:t>
      </w:r>
    </w:p>
    <w:p w14:paraId="2B79FF13" w14:textId="77777777" w:rsidR="001A5529" w:rsidRPr="001A5529" w:rsidRDefault="001A5529" w:rsidP="001A5529">
      <w:pPr>
        <w:pStyle w:val="ListParagraph"/>
      </w:pPr>
      <w:r w:rsidRPr="001A5529">
        <w:t xml:space="preserve">Consider an e-commerce application where you need to retrieve all </w:t>
      </w:r>
      <w:r w:rsidRPr="001A5529">
        <w:rPr>
          <w:b/>
          <w:bCs/>
        </w:rPr>
        <w:t>orders</w:t>
      </w:r>
      <w:r w:rsidRPr="001A5529">
        <w:t xml:space="preserve"> and for each order, the </w:t>
      </w:r>
      <w:r w:rsidRPr="001A5529">
        <w:rPr>
          <w:b/>
          <w:bCs/>
        </w:rPr>
        <w:t>order items</w:t>
      </w:r>
      <w:r w:rsidRPr="001A5529">
        <w:t>.</w:t>
      </w:r>
    </w:p>
    <w:p w14:paraId="023B4749" w14:textId="77777777" w:rsidR="001A5529" w:rsidRPr="001A5529" w:rsidRDefault="001A5529" w:rsidP="001A5529">
      <w:pPr>
        <w:pStyle w:val="ListParagraph"/>
        <w:numPr>
          <w:ilvl w:val="0"/>
          <w:numId w:val="47"/>
        </w:numPr>
      </w:pPr>
      <w:r w:rsidRPr="001A5529">
        <w:rPr>
          <w:b/>
          <w:bCs/>
        </w:rPr>
        <w:t>REST</w:t>
      </w:r>
      <w:r w:rsidRPr="001A5529">
        <w:t>:</w:t>
      </w:r>
    </w:p>
    <w:p w14:paraId="372A64A8" w14:textId="77777777" w:rsidR="001A5529" w:rsidRPr="001A5529" w:rsidRDefault="001A5529" w:rsidP="001A5529">
      <w:pPr>
        <w:pStyle w:val="ListParagraph"/>
        <w:numPr>
          <w:ilvl w:val="1"/>
          <w:numId w:val="47"/>
        </w:numPr>
      </w:pPr>
      <w:proofErr w:type="gramStart"/>
      <w:r w:rsidRPr="001A5529">
        <w:t>Similar to</w:t>
      </w:r>
      <w:proofErr w:type="gramEnd"/>
      <w:r w:rsidRPr="001A5529">
        <w:t xml:space="preserve"> the previous example, if you have the following endpoints:</w:t>
      </w:r>
    </w:p>
    <w:p w14:paraId="70645028" w14:textId="77777777" w:rsidR="001A5529" w:rsidRPr="001A5529" w:rsidRDefault="001A5529" w:rsidP="001A5529">
      <w:pPr>
        <w:pStyle w:val="ListParagraph"/>
        <w:numPr>
          <w:ilvl w:val="2"/>
          <w:numId w:val="47"/>
        </w:numPr>
      </w:pPr>
      <w:r w:rsidRPr="001A5529">
        <w:t>GET /orders: Fetches all orders.</w:t>
      </w:r>
    </w:p>
    <w:p w14:paraId="5363F82E" w14:textId="77777777" w:rsidR="001A5529" w:rsidRPr="001A5529" w:rsidRDefault="001A5529" w:rsidP="001A5529">
      <w:pPr>
        <w:pStyle w:val="ListParagraph"/>
        <w:numPr>
          <w:ilvl w:val="2"/>
          <w:numId w:val="47"/>
        </w:numPr>
      </w:pPr>
      <w:r w:rsidRPr="001A5529">
        <w:t>GET /orders/{id}/items: Fetches items in a specific order.</w:t>
      </w:r>
    </w:p>
    <w:p w14:paraId="3D34DB0C" w14:textId="77777777" w:rsidR="001A5529" w:rsidRPr="001A5529" w:rsidRDefault="001A5529" w:rsidP="001A5529">
      <w:pPr>
        <w:pStyle w:val="ListParagraph"/>
        <w:numPr>
          <w:ilvl w:val="1"/>
          <w:numId w:val="47"/>
        </w:numPr>
      </w:pPr>
      <w:r w:rsidRPr="001A5529">
        <w:rPr>
          <w:b/>
          <w:bCs/>
        </w:rPr>
        <w:t>N+1 Problem</w:t>
      </w:r>
      <w:r w:rsidRPr="001A5529">
        <w:t>:</w:t>
      </w:r>
    </w:p>
    <w:p w14:paraId="2FC42923" w14:textId="77777777" w:rsidR="001A5529" w:rsidRPr="001A5529" w:rsidRDefault="001A5529" w:rsidP="001A5529">
      <w:pPr>
        <w:pStyle w:val="ListParagraph"/>
        <w:numPr>
          <w:ilvl w:val="2"/>
          <w:numId w:val="48"/>
        </w:numPr>
      </w:pPr>
      <w:r w:rsidRPr="001A5529">
        <w:t>You make one request to GET /orders to retrieve all the orders.</w:t>
      </w:r>
    </w:p>
    <w:p w14:paraId="136AEC06" w14:textId="77777777" w:rsidR="001A5529" w:rsidRPr="001A5529" w:rsidRDefault="001A5529" w:rsidP="001A5529">
      <w:pPr>
        <w:pStyle w:val="ListParagraph"/>
        <w:numPr>
          <w:ilvl w:val="2"/>
          <w:numId w:val="48"/>
        </w:numPr>
      </w:pPr>
      <w:r w:rsidRPr="001A5529">
        <w:t>Then, for each order, you make additional requests to GET /orders/{id}/items to fetch the items in each order.</w:t>
      </w:r>
    </w:p>
    <w:p w14:paraId="07ED6086" w14:textId="77777777" w:rsidR="001A5529" w:rsidRPr="001A5529" w:rsidRDefault="001A5529" w:rsidP="001A5529">
      <w:pPr>
        <w:pStyle w:val="ListParagraph"/>
        <w:numPr>
          <w:ilvl w:val="2"/>
          <w:numId w:val="48"/>
        </w:numPr>
      </w:pPr>
      <w:r w:rsidRPr="001A5529">
        <w:t xml:space="preserve">This leads to </w:t>
      </w:r>
      <w:r w:rsidRPr="001A5529">
        <w:rPr>
          <w:b/>
          <w:bCs/>
        </w:rPr>
        <w:t>N+1 queries</w:t>
      </w:r>
      <w:r w:rsidRPr="001A5529">
        <w:t>: One query for the list of orders, and N queries for the items of each order.</w:t>
      </w:r>
    </w:p>
    <w:p w14:paraId="389CACF4" w14:textId="77777777" w:rsidR="001A5529" w:rsidRPr="001A5529" w:rsidRDefault="001A5529" w:rsidP="001A5529">
      <w:pPr>
        <w:pStyle w:val="ListParagraph"/>
        <w:numPr>
          <w:ilvl w:val="1"/>
          <w:numId w:val="47"/>
        </w:numPr>
      </w:pPr>
      <w:r w:rsidRPr="001A5529">
        <w:rPr>
          <w:b/>
          <w:bCs/>
        </w:rPr>
        <w:t xml:space="preserve">Solution in </w:t>
      </w:r>
      <w:proofErr w:type="spellStart"/>
      <w:r w:rsidRPr="001A5529">
        <w:rPr>
          <w:b/>
          <w:bCs/>
        </w:rPr>
        <w:t>GraphQL</w:t>
      </w:r>
      <w:proofErr w:type="spellEnd"/>
      <w:r w:rsidRPr="001A5529">
        <w:t>:</w:t>
      </w:r>
    </w:p>
    <w:p w14:paraId="6DA3CFEC" w14:textId="77777777" w:rsidR="001A5529" w:rsidRPr="001A5529" w:rsidRDefault="001A5529" w:rsidP="001A5529">
      <w:pPr>
        <w:pStyle w:val="ListParagraph"/>
        <w:numPr>
          <w:ilvl w:val="2"/>
          <w:numId w:val="49"/>
        </w:numPr>
      </w:pPr>
      <w:r w:rsidRPr="001A5529">
        <w:t xml:space="preserve">With </w:t>
      </w:r>
      <w:proofErr w:type="spellStart"/>
      <w:r w:rsidRPr="001A5529">
        <w:t>GraphQL</w:t>
      </w:r>
      <w:proofErr w:type="spellEnd"/>
      <w:r w:rsidRPr="001A5529">
        <w:t xml:space="preserve">, you can request both orders and their items in a </w:t>
      </w:r>
      <w:r w:rsidRPr="001A5529">
        <w:rPr>
          <w:b/>
          <w:bCs/>
        </w:rPr>
        <w:t>single query</w:t>
      </w:r>
      <w:r w:rsidRPr="001A5529">
        <w:t>:</w:t>
      </w:r>
    </w:p>
    <w:p w14:paraId="406C9548" w14:textId="77777777" w:rsidR="001A5529" w:rsidRPr="001A5529" w:rsidRDefault="001A5529" w:rsidP="001A5529">
      <w:pPr>
        <w:pStyle w:val="ListParagraph"/>
      </w:pPr>
      <w:proofErr w:type="spellStart"/>
      <w:r w:rsidRPr="001A5529">
        <w:t>graphql</w:t>
      </w:r>
      <w:proofErr w:type="spellEnd"/>
    </w:p>
    <w:p w14:paraId="20A7D170" w14:textId="77777777" w:rsidR="001A5529" w:rsidRPr="001A5529" w:rsidRDefault="001A5529" w:rsidP="001A5529">
      <w:pPr>
        <w:pStyle w:val="ListParagraph"/>
      </w:pPr>
      <w:r w:rsidRPr="001A5529">
        <w:t>Copy</w:t>
      </w:r>
    </w:p>
    <w:p w14:paraId="611A66D7" w14:textId="77777777" w:rsidR="001A5529" w:rsidRPr="001A5529" w:rsidRDefault="001A5529" w:rsidP="001A5529">
      <w:pPr>
        <w:pStyle w:val="ListParagraph"/>
      </w:pPr>
      <w:r w:rsidRPr="001A5529">
        <w:t>query {</w:t>
      </w:r>
    </w:p>
    <w:p w14:paraId="4CE825F0" w14:textId="77777777" w:rsidR="001A5529" w:rsidRPr="001A5529" w:rsidRDefault="001A5529" w:rsidP="001A5529">
      <w:pPr>
        <w:pStyle w:val="ListParagraph"/>
      </w:pPr>
      <w:r w:rsidRPr="001A5529">
        <w:t xml:space="preserve">  orders {</w:t>
      </w:r>
    </w:p>
    <w:p w14:paraId="01044E3E" w14:textId="77777777" w:rsidR="001A5529" w:rsidRPr="001A5529" w:rsidRDefault="001A5529" w:rsidP="001A5529">
      <w:pPr>
        <w:pStyle w:val="ListParagraph"/>
      </w:pPr>
      <w:r w:rsidRPr="001A5529">
        <w:t xml:space="preserve">    id</w:t>
      </w:r>
    </w:p>
    <w:p w14:paraId="1D3A6323" w14:textId="77777777" w:rsidR="001A5529" w:rsidRPr="001A5529" w:rsidRDefault="001A5529" w:rsidP="001A5529">
      <w:pPr>
        <w:pStyle w:val="ListParagraph"/>
      </w:pPr>
      <w:r w:rsidRPr="001A5529">
        <w:t xml:space="preserve">    date</w:t>
      </w:r>
    </w:p>
    <w:p w14:paraId="63F9FB8C" w14:textId="77777777" w:rsidR="001A5529" w:rsidRPr="001A5529" w:rsidRDefault="001A5529" w:rsidP="001A5529">
      <w:pPr>
        <w:pStyle w:val="ListParagraph"/>
      </w:pPr>
      <w:r w:rsidRPr="001A5529">
        <w:t xml:space="preserve">    items {</w:t>
      </w:r>
    </w:p>
    <w:p w14:paraId="08341A4B" w14:textId="77777777" w:rsidR="001A5529" w:rsidRPr="001A5529" w:rsidRDefault="001A5529" w:rsidP="001A5529">
      <w:pPr>
        <w:pStyle w:val="ListParagraph"/>
      </w:pPr>
      <w:r w:rsidRPr="001A5529">
        <w:t xml:space="preserve">      </w:t>
      </w:r>
      <w:proofErr w:type="spellStart"/>
      <w:r w:rsidRPr="001A5529">
        <w:t>productName</w:t>
      </w:r>
      <w:proofErr w:type="spellEnd"/>
    </w:p>
    <w:p w14:paraId="51E164BE" w14:textId="77777777" w:rsidR="001A5529" w:rsidRPr="001A5529" w:rsidRDefault="001A5529" w:rsidP="001A5529">
      <w:pPr>
        <w:pStyle w:val="ListParagraph"/>
      </w:pPr>
      <w:r w:rsidRPr="001A5529">
        <w:t xml:space="preserve">      quantity</w:t>
      </w:r>
    </w:p>
    <w:p w14:paraId="4EE2C163" w14:textId="77777777" w:rsidR="001A5529" w:rsidRPr="001A5529" w:rsidRDefault="001A5529" w:rsidP="001A5529">
      <w:pPr>
        <w:pStyle w:val="ListParagraph"/>
      </w:pPr>
      <w:r w:rsidRPr="001A5529">
        <w:t xml:space="preserve">      price</w:t>
      </w:r>
    </w:p>
    <w:p w14:paraId="6C21D02C" w14:textId="77777777" w:rsidR="001A5529" w:rsidRPr="001A5529" w:rsidRDefault="001A5529" w:rsidP="001A5529">
      <w:pPr>
        <w:pStyle w:val="ListParagraph"/>
      </w:pPr>
      <w:r w:rsidRPr="001A5529">
        <w:t xml:space="preserve">    }</w:t>
      </w:r>
    </w:p>
    <w:p w14:paraId="683C26B0" w14:textId="77777777" w:rsidR="001A5529" w:rsidRPr="001A5529" w:rsidRDefault="001A5529" w:rsidP="001A5529">
      <w:pPr>
        <w:pStyle w:val="ListParagraph"/>
      </w:pPr>
      <w:r w:rsidRPr="001A5529">
        <w:t xml:space="preserve">  }</w:t>
      </w:r>
    </w:p>
    <w:p w14:paraId="66A50DC5" w14:textId="77777777" w:rsidR="001A5529" w:rsidRPr="001A5529" w:rsidRDefault="001A5529" w:rsidP="001A5529">
      <w:pPr>
        <w:pStyle w:val="ListParagraph"/>
      </w:pPr>
      <w:r w:rsidRPr="001A5529">
        <w:t>}</w:t>
      </w:r>
    </w:p>
    <w:p w14:paraId="650E249E" w14:textId="77777777" w:rsidR="001A5529" w:rsidRPr="001A5529" w:rsidRDefault="001A5529" w:rsidP="001A5529">
      <w:pPr>
        <w:pStyle w:val="ListParagraph"/>
        <w:numPr>
          <w:ilvl w:val="2"/>
          <w:numId w:val="49"/>
        </w:numPr>
      </w:pPr>
      <w:r w:rsidRPr="001A5529">
        <w:t xml:space="preserve">This query returns </w:t>
      </w:r>
      <w:r w:rsidRPr="001A5529">
        <w:rPr>
          <w:b/>
          <w:bCs/>
        </w:rPr>
        <w:t>all orders</w:t>
      </w:r>
      <w:r w:rsidRPr="001A5529">
        <w:t xml:space="preserve"> and their </w:t>
      </w:r>
      <w:r w:rsidRPr="001A5529">
        <w:rPr>
          <w:b/>
          <w:bCs/>
        </w:rPr>
        <w:t>items</w:t>
      </w:r>
      <w:r w:rsidRPr="001A5529">
        <w:t xml:space="preserve"> in one go, preventing the N+1 problem and reducing the number of database queries.</w:t>
      </w:r>
    </w:p>
    <w:p w14:paraId="28032C22" w14:textId="77777777" w:rsidR="001A5529" w:rsidRPr="000C7AB2" w:rsidRDefault="001A5529" w:rsidP="001A5529">
      <w:pPr>
        <w:pStyle w:val="ListParagraph"/>
        <w:rPr>
          <w:rFonts w:hint="eastAsia"/>
        </w:rPr>
      </w:pPr>
    </w:p>
    <w:p w14:paraId="01ADC996" w14:textId="1BEB228B" w:rsidR="001A5529" w:rsidRDefault="001A5529" w:rsidP="00FB01E1">
      <w:pPr>
        <w:pStyle w:val="ListParagraph"/>
        <w:numPr>
          <w:ilvl w:val="0"/>
          <w:numId w:val="1"/>
        </w:numPr>
      </w:pPr>
      <w:r w:rsidRPr="001A5529">
        <w:lastRenderedPageBreak/>
        <w:t xml:space="preserve">Finish the following API REST DELETE post by ID (with exception cases) </w:t>
      </w:r>
      <w:proofErr w:type="spellStart"/>
      <w:r w:rsidRPr="001A5529">
        <w:t>GraphQL</w:t>
      </w:r>
      <w:proofErr w:type="spellEnd"/>
      <w:r w:rsidRPr="001A5529">
        <w:t xml:space="preserve"> Query </w:t>
      </w:r>
      <w:proofErr w:type="spellStart"/>
      <w:r w:rsidRPr="001A5529">
        <w:t>getAllPost</w:t>
      </w:r>
      <w:proofErr w:type="spellEnd"/>
    </w:p>
    <w:p w14:paraId="4FD775EA" w14:textId="78C8A825" w:rsidR="001A5529" w:rsidRDefault="001A5529" w:rsidP="001A5529">
      <w:pPr>
        <w:pStyle w:val="ListParagraph"/>
      </w:pPr>
      <w:r>
        <w:rPr>
          <w:rFonts w:hint="eastAsia"/>
        </w:rPr>
        <w:t>In the code</w:t>
      </w:r>
    </w:p>
    <w:p w14:paraId="5AEEEE18" w14:textId="4761983C" w:rsidR="001A5529" w:rsidRDefault="00FB01E1" w:rsidP="00FB01E1">
      <w:pPr>
        <w:pStyle w:val="ListParagraph"/>
        <w:numPr>
          <w:ilvl w:val="0"/>
          <w:numId w:val="1"/>
        </w:numPr>
      </w:pPr>
      <w:r w:rsidRPr="00FB01E1">
        <w:t xml:space="preserve"> Create a Project, name it with mongo-blog, write a POST API for mongo-blog, change database to </w:t>
      </w:r>
      <w:proofErr w:type="gramStart"/>
      <w:r w:rsidRPr="00FB01E1">
        <w:t>MongoDB;</w:t>
      </w:r>
      <w:proofErr w:type="gramEnd"/>
    </w:p>
    <w:p w14:paraId="2E3EAFC3" w14:textId="7A139557" w:rsidR="00FB01E1" w:rsidRPr="000C7AB2" w:rsidRDefault="00FB01E1" w:rsidP="00FB01E1">
      <w:pPr>
        <w:pStyle w:val="ListParagraph"/>
        <w:rPr>
          <w:rFonts w:hint="eastAsia"/>
        </w:rPr>
      </w:pPr>
      <w:r>
        <w:rPr>
          <w:rFonts w:hint="eastAsia"/>
        </w:rPr>
        <w:t>In the code</w:t>
      </w:r>
    </w:p>
    <w:p w14:paraId="0336216A" w14:textId="77777777" w:rsidR="000C7AB2" w:rsidRPr="000C7AB2" w:rsidRDefault="000C7AB2" w:rsidP="000C7AB2">
      <w:pPr>
        <w:rPr>
          <w:rFonts w:hint="eastAsia"/>
        </w:rPr>
      </w:pPr>
    </w:p>
    <w:p w14:paraId="587BADA5" w14:textId="77777777" w:rsidR="000C7AB2" w:rsidRPr="000C7AB2" w:rsidRDefault="000C7AB2" w:rsidP="000C7AB2"/>
    <w:p w14:paraId="5C02552A" w14:textId="77777777" w:rsidR="000C7AB2" w:rsidRPr="000C7AB2" w:rsidRDefault="000C7AB2" w:rsidP="000C7AB2">
      <w:pPr>
        <w:ind w:left="360"/>
      </w:pPr>
    </w:p>
    <w:p w14:paraId="6C698AC3" w14:textId="77777777" w:rsidR="000C7AB2" w:rsidRPr="000C7AB2" w:rsidRDefault="000C7AB2" w:rsidP="000C7AB2">
      <w:pPr>
        <w:ind w:left="360"/>
      </w:pPr>
    </w:p>
    <w:p w14:paraId="76918FE3" w14:textId="77777777" w:rsidR="000C7AB2" w:rsidRPr="000C7AB2" w:rsidRDefault="000C7AB2" w:rsidP="000C7AB2">
      <w:pPr>
        <w:ind w:left="360"/>
      </w:pPr>
    </w:p>
    <w:p w14:paraId="667676FD" w14:textId="77777777" w:rsidR="000C7AB2" w:rsidRPr="000C7AB2" w:rsidRDefault="000C7AB2" w:rsidP="000C7AB2">
      <w:pPr>
        <w:ind w:left="360"/>
      </w:pPr>
    </w:p>
    <w:p w14:paraId="12D6D45A" w14:textId="77777777" w:rsidR="000C7AB2" w:rsidRPr="000C7AB2" w:rsidRDefault="000C7AB2" w:rsidP="000C7AB2">
      <w:pPr>
        <w:ind w:left="360"/>
      </w:pPr>
    </w:p>
    <w:p w14:paraId="7E9DAD0A" w14:textId="6EBEF043" w:rsidR="000C7AB2" w:rsidRPr="00EC798F" w:rsidRDefault="000C7AB2" w:rsidP="000C7AB2">
      <w:pPr>
        <w:rPr>
          <w:rFonts w:hint="eastAsia"/>
        </w:rPr>
      </w:pPr>
    </w:p>
    <w:p w14:paraId="2E6D4B26" w14:textId="344FC54F" w:rsidR="009F2162" w:rsidRDefault="009F2162" w:rsidP="009F2162">
      <w:pPr>
        <w:pStyle w:val="ListParagraph"/>
        <w:rPr>
          <w:rFonts w:hint="eastAsia"/>
        </w:rPr>
      </w:pPr>
    </w:p>
    <w:sectPr w:rsidR="009F2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8A3"/>
    <w:multiLevelType w:val="multilevel"/>
    <w:tmpl w:val="5D3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5FB7"/>
    <w:multiLevelType w:val="multilevel"/>
    <w:tmpl w:val="867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3DA2"/>
    <w:multiLevelType w:val="multilevel"/>
    <w:tmpl w:val="5F2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2DA4"/>
    <w:multiLevelType w:val="multilevel"/>
    <w:tmpl w:val="4F48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D075B"/>
    <w:multiLevelType w:val="multilevel"/>
    <w:tmpl w:val="437A1CAA"/>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4104E06"/>
    <w:multiLevelType w:val="multilevel"/>
    <w:tmpl w:val="010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B4D7E"/>
    <w:multiLevelType w:val="multilevel"/>
    <w:tmpl w:val="2B98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14607"/>
    <w:multiLevelType w:val="multilevel"/>
    <w:tmpl w:val="7B8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812DC"/>
    <w:multiLevelType w:val="hybridMultilevel"/>
    <w:tmpl w:val="6E8AFE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065EAC"/>
    <w:multiLevelType w:val="multilevel"/>
    <w:tmpl w:val="758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35565"/>
    <w:multiLevelType w:val="hybridMultilevel"/>
    <w:tmpl w:val="95428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5507DC"/>
    <w:multiLevelType w:val="multilevel"/>
    <w:tmpl w:val="84E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C317A"/>
    <w:multiLevelType w:val="multilevel"/>
    <w:tmpl w:val="AED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52536"/>
    <w:multiLevelType w:val="hybridMultilevel"/>
    <w:tmpl w:val="CCF450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5016C"/>
    <w:multiLevelType w:val="multilevel"/>
    <w:tmpl w:val="591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C7B8F"/>
    <w:multiLevelType w:val="multilevel"/>
    <w:tmpl w:val="9DE4D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705159"/>
    <w:multiLevelType w:val="multilevel"/>
    <w:tmpl w:val="160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46364"/>
    <w:multiLevelType w:val="multilevel"/>
    <w:tmpl w:val="9FF6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3D48"/>
    <w:multiLevelType w:val="hybridMultilevel"/>
    <w:tmpl w:val="768653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A3C5DAF"/>
    <w:multiLevelType w:val="multilevel"/>
    <w:tmpl w:val="AC8866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AD12017"/>
    <w:multiLevelType w:val="multilevel"/>
    <w:tmpl w:val="B04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F2B8F"/>
    <w:multiLevelType w:val="multilevel"/>
    <w:tmpl w:val="883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37E15"/>
    <w:multiLevelType w:val="multilevel"/>
    <w:tmpl w:val="5AE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93B79"/>
    <w:multiLevelType w:val="multilevel"/>
    <w:tmpl w:val="98B4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7596F"/>
    <w:multiLevelType w:val="multilevel"/>
    <w:tmpl w:val="9472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F2592"/>
    <w:multiLevelType w:val="multilevel"/>
    <w:tmpl w:val="1AF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D7087"/>
    <w:multiLevelType w:val="multilevel"/>
    <w:tmpl w:val="913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B4122"/>
    <w:multiLevelType w:val="multilevel"/>
    <w:tmpl w:val="0D4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07EE7"/>
    <w:multiLevelType w:val="multilevel"/>
    <w:tmpl w:val="869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A3B9E"/>
    <w:multiLevelType w:val="multilevel"/>
    <w:tmpl w:val="D994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D7EED"/>
    <w:multiLevelType w:val="multilevel"/>
    <w:tmpl w:val="9DE4D2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62232"/>
    <w:multiLevelType w:val="multilevel"/>
    <w:tmpl w:val="0D7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347BD"/>
    <w:multiLevelType w:val="multilevel"/>
    <w:tmpl w:val="B71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B4B27"/>
    <w:multiLevelType w:val="multilevel"/>
    <w:tmpl w:val="91C2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75E04"/>
    <w:multiLevelType w:val="hybridMultilevel"/>
    <w:tmpl w:val="2B3E31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F64B5D"/>
    <w:multiLevelType w:val="multilevel"/>
    <w:tmpl w:val="02189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44B40"/>
    <w:multiLevelType w:val="multilevel"/>
    <w:tmpl w:val="21A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D2723"/>
    <w:multiLevelType w:val="multilevel"/>
    <w:tmpl w:val="3C04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F7E14"/>
    <w:multiLevelType w:val="multilevel"/>
    <w:tmpl w:val="385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2239E"/>
    <w:multiLevelType w:val="multilevel"/>
    <w:tmpl w:val="366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B3735"/>
    <w:multiLevelType w:val="multilevel"/>
    <w:tmpl w:val="4C8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90025"/>
    <w:multiLevelType w:val="multilevel"/>
    <w:tmpl w:val="6020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00627B"/>
    <w:multiLevelType w:val="multilevel"/>
    <w:tmpl w:val="8C96F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F0F81"/>
    <w:multiLevelType w:val="multilevel"/>
    <w:tmpl w:val="EA9C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51440">
    <w:abstractNumId w:val="13"/>
  </w:num>
  <w:num w:numId="2" w16cid:durableId="770515102">
    <w:abstractNumId w:val="1"/>
  </w:num>
  <w:num w:numId="3" w16cid:durableId="155192578">
    <w:abstractNumId w:val="4"/>
  </w:num>
  <w:num w:numId="4" w16cid:durableId="1649170249">
    <w:abstractNumId w:val="33"/>
  </w:num>
  <w:num w:numId="5" w16cid:durableId="1111435826">
    <w:abstractNumId w:val="36"/>
  </w:num>
  <w:num w:numId="6" w16cid:durableId="848104116">
    <w:abstractNumId w:val="23"/>
  </w:num>
  <w:num w:numId="7" w16cid:durableId="595482934">
    <w:abstractNumId w:val="3"/>
  </w:num>
  <w:num w:numId="8" w16cid:durableId="1706251315">
    <w:abstractNumId w:val="41"/>
  </w:num>
  <w:num w:numId="9" w16cid:durableId="539363721">
    <w:abstractNumId w:val="19"/>
  </w:num>
  <w:num w:numId="10" w16cid:durableId="354380961">
    <w:abstractNumId w:val="8"/>
  </w:num>
  <w:num w:numId="11" w16cid:durableId="1251626151">
    <w:abstractNumId w:val="34"/>
  </w:num>
  <w:num w:numId="12" w16cid:durableId="1806042933">
    <w:abstractNumId w:val="18"/>
  </w:num>
  <w:num w:numId="13" w16cid:durableId="1336495781">
    <w:abstractNumId w:val="15"/>
  </w:num>
  <w:num w:numId="14" w16cid:durableId="1600214706">
    <w:abstractNumId w:val="10"/>
  </w:num>
  <w:num w:numId="15" w16cid:durableId="2105761005">
    <w:abstractNumId w:val="22"/>
  </w:num>
  <w:num w:numId="16" w16cid:durableId="139854337">
    <w:abstractNumId w:val="21"/>
  </w:num>
  <w:num w:numId="17" w16cid:durableId="1249466580">
    <w:abstractNumId w:val="7"/>
  </w:num>
  <w:num w:numId="18" w16cid:durableId="60907188">
    <w:abstractNumId w:val="43"/>
  </w:num>
  <w:num w:numId="19" w16cid:durableId="456604375">
    <w:abstractNumId w:val="26"/>
  </w:num>
  <w:num w:numId="20" w16cid:durableId="1057241378">
    <w:abstractNumId w:val="2"/>
  </w:num>
  <w:num w:numId="21" w16cid:durableId="1917857319">
    <w:abstractNumId w:val="9"/>
  </w:num>
  <w:num w:numId="22" w16cid:durableId="1995449786">
    <w:abstractNumId w:val="27"/>
  </w:num>
  <w:num w:numId="23" w16cid:durableId="430050398">
    <w:abstractNumId w:val="31"/>
  </w:num>
  <w:num w:numId="24" w16cid:durableId="939526320">
    <w:abstractNumId w:val="17"/>
  </w:num>
  <w:num w:numId="25" w16cid:durableId="2006087914">
    <w:abstractNumId w:val="32"/>
  </w:num>
  <w:num w:numId="26" w16cid:durableId="71631301">
    <w:abstractNumId w:val="0"/>
  </w:num>
  <w:num w:numId="27" w16cid:durableId="577372333">
    <w:abstractNumId w:val="20"/>
  </w:num>
  <w:num w:numId="28" w16cid:durableId="671756323">
    <w:abstractNumId w:val="5"/>
  </w:num>
  <w:num w:numId="29" w16cid:durableId="129179671">
    <w:abstractNumId w:val="12"/>
  </w:num>
  <w:num w:numId="30" w16cid:durableId="749934511">
    <w:abstractNumId w:val="16"/>
  </w:num>
  <w:num w:numId="31" w16cid:durableId="1988851174">
    <w:abstractNumId w:val="29"/>
  </w:num>
  <w:num w:numId="32" w16cid:durableId="1527519338">
    <w:abstractNumId w:val="28"/>
  </w:num>
  <w:num w:numId="33" w16cid:durableId="1476609464">
    <w:abstractNumId w:val="39"/>
  </w:num>
  <w:num w:numId="34" w16cid:durableId="376126234">
    <w:abstractNumId w:val="11"/>
  </w:num>
  <w:num w:numId="35" w16cid:durableId="281113924">
    <w:abstractNumId w:val="25"/>
  </w:num>
  <w:num w:numId="36" w16cid:durableId="2002273682">
    <w:abstractNumId w:val="14"/>
  </w:num>
  <w:num w:numId="37" w16cid:durableId="447966483">
    <w:abstractNumId w:val="38"/>
  </w:num>
  <w:num w:numId="38" w16cid:durableId="1455443525">
    <w:abstractNumId w:val="40"/>
  </w:num>
  <w:num w:numId="39" w16cid:durableId="1305695580">
    <w:abstractNumId w:val="6"/>
  </w:num>
  <w:num w:numId="40" w16cid:durableId="1911428981">
    <w:abstractNumId w:val="35"/>
  </w:num>
  <w:num w:numId="41" w16cid:durableId="632562948">
    <w:abstractNumId w:val="24"/>
  </w:num>
  <w:num w:numId="42" w16cid:durableId="412581134">
    <w:abstractNumId w:val="30"/>
  </w:num>
  <w:num w:numId="43" w16cid:durableId="366177979">
    <w:abstractNumId w:val="37"/>
  </w:num>
  <w:num w:numId="44" w16cid:durableId="1943611634">
    <w:abstractNumId w:val="37"/>
    <w:lvlOverride w:ilvl="2">
      <w:lvl w:ilvl="2">
        <w:numFmt w:val="bullet"/>
        <w:lvlText w:val=""/>
        <w:lvlJc w:val="left"/>
        <w:pPr>
          <w:tabs>
            <w:tab w:val="num" w:pos="2160"/>
          </w:tabs>
          <w:ind w:left="2160" w:hanging="360"/>
        </w:pPr>
        <w:rPr>
          <w:rFonts w:ascii="Wingdings" w:hAnsi="Wingdings" w:hint="default"/>
          <w:sz w:val="20"/>
        </w:rPr>
      </w:lvl>
    </w:lvlOverride>
  </w:num>
  <w:num w:numId="45" w16cid:durableId="951474450">
    <w:abstractNumId w:val="37"/>
    <w:lvlOverride w:ilvl="2">
      <w:lvl w:ilvl="2">
        <w:numFmt w:val="bullet"/>
        <w:lvlText w:val=""/>
        <w:lvlJc w:val="left"/>
        <w:pPr>
          <w:tabs>
            <w:tab w:val="num" w:pos="2160"/>
          </w:tabs>
          <w:ind w:left="2160" w:hanging="360"/>
        </w:pPr>
        <w:rPr>
          <w:rFonts w:ascii="Wingdings" w:hAnsi="Wingdings" w:hint="default"/>
          <w:sz w:val="20"/>
        </w:rPr>
      </w:lvl>
    </w:lvlOverride>
  </w:num>
  <w:num w:numId="46" w16cid:durableId="941301779">
    <w:abstractNumId w:val="37"/>
    <w:lvlOverride w:ilvl="2">
      <w:lvl w:ilvl="2">
        <w:numFmt w:val="bullet"/>
        <w:lvlText w:val=""/>
        <w:lvlJc w:val="left"/>
        <w:pPr>
          <w:tabs>
            <w:tab w:val="num" w:pos="2160"/>
          </w:tabs>
          <w:ind w:left="2160" w:hanging="360"/>
        </w:pPr>
        <w:rPr>
          <w:rFonts w:ascii="Wingdings" w:hAnsi="Wingdings" w:hint="default"/>
          <w:sz w:val="20"/>
        </w:rPr>
      </w:lvl>
    </w:lvlOverride>
  </w:num>
  <w:num w:numId="47" w16cid:durableId="2055346834">
    <w:abstractNumId w:val="42"/>
  </w:num>
  <w:num w:numId="48" w16cid:durableId="1355304481">
    <w:abstractNumId w:val="42"/>
    <w:lvlOverride w:ilvl="2">
      <w:lvl w:ilvl="2">
        <w:numFmt w:val="bullet"/>
        <w:lvlText w:val=""/>
        <w:lvlJc w:val="left"/>
        <w:pPr>
          <w:tabs>
            <w:tab w:val="num" w:pos="2160"/>
          </w:tabs>
          <w:ind w:left="2160" w:hanging="360"/>
        </w:pPr>
        <w:rPr>
          <w:rFonts w:ascii="Wingdings" w:hAnsi="Wingdings" w:hint="default"/>
          <w:sz w:val="20"/>
        </w:rPr>
      </w:lvl>
    </w:lvlOverride>
  </w:num>
  <w:num w:numId="49" w16cid:durableId="1678116558">
    <w:abstractNumId w:val="42"/>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162"/>
    <w:rsid w:val="000C7AB2"/>
    <w:rsid w:val="001A5529"/>
    <w:rsid w:val="00546843"/>
    <w:rsid w:val="00923BB1"/>
    <w:rsid w:val="009F2162"/>
    <w:rsid w:val="00D924FD"/>
    <w:rsid w:val="00E73ADB"/>
    <w:rsid w:val="00EC50E3"/>
    <w:rsid w:val="00EC798F"/>
    <w:rsid w:val="00FB01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F6C3"/>
  <w15:chartTrackingRefBased/>
  <w15:docId w15:val="{36BD0B52-2B30-4C20-9C84-CCB2D82F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162"/>
    <w:rPr>
      <w:rFonts w:eastAsiaTheme="majorEastAsia" w:cstheme="majorBidi"/>
      <w:color w:val="272727" w:themeColor="text1" w:themeTint="D8"/>
    </w:rPr>
  </w:style>
  <w:style w:type="paragraph" w:styleId="Title">
    <w:name w:val="Title"/>
    <w:basedOn w:val="Normal"/>
    <w:next w:val="Normal"/>
    <w:link w:val="TitleChar"/>
    <w:uiPriority w:val="10"/>
    <w:qFormat/>
    <w:rsid w:val="009F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162"/>
    <w:pPr>
      <w:spacing w:before="160"/>
      <w:jc w:val="center"/>
    </w:pPr>
    <w:rPr>
      <w:i/>
      <w:iCs/>
      <w:color w:val="404040" w:themeColor="text1" w:themeTint="BF"/>
    </w:rPr>
  </w:style>
  <w:style w:type="character" w:customStyle="1" w:styleId="QuoteChar">
    <w:name w:val="Quote Char"/>
    <w:basedOn w:val="DefaultParagraphFont"/>
    <w:link w:val="Quote"/>
    <w:uiPriority w:val="29"/>
    <w:rsid w:val="009F2162"/>
    <w:rPr>
      <w:i/>
      <w:iCs/>
      <w:color w:val="404040" w:themeColor="text1" w:themeTint="BF"/>
    </w:rPr>
  </w:style>
  <w:style w:type="paragraph" w:styleId="ListParagraph">
    <w:name w:val="List Paragraph"/>
    <w:basedOn w:val="Normal"/>
    <w:uiPriority w:val="34"/>
    <w:qFormat/>
    <w:rsid w:val="009F2162"/>
    <w:pPr>
      <w:ind w:left="720"/>
      <w:contextualSpacing/>
    </w:pPr>
  </w:style>
  <w:style w:type="character" w:styleId="IntenseEmphasis">
    <w:name w:val="Intense Emphasis"/>
    <w:basedOn w:val="DefaultParagraphFont"/>
    <w:uiPriority w:val="21"/>
    <w:qFormat/>
    <w:rsid w:val="009F2162"/>
    <w:rPr>
      <w:i/>
      <w:iCs/>
      <w:color w:val="0F4761" w:themeColor="accent1" w:themeShade="BF"/>
    </w:rPr>
  </w:style>
  <w:style w:type="paragraph" w:styleId="IntenseQuote">
    <w:name w:val="Intense Quote"/>
    <w:basedOn w:val="Normal"/>
    <w:next w:val="Normal"/>
    <w:link w:val="IntenseQuoteChar"/>
    <w:uiPriority w:val="30"/>
    <w:qFormat/>
    <w:rsid w:val="009F2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162"/>
    <w:rPr>
      <w:i/>
      <w:iCs/>
      <w:color w:val="0F4761" w:themeColor="accent1" w:themeShade="BF"/>
    </w:rPr>
  </w:style>
  <w:style w:type="character" w:styleId="IntenseReference">
    <w:name w:val="Intense Reference"/>
    <w:basedOn w:val="DefaultParagraphFont"/>
    <w:uiPriority w:val="32"/>
    <w:qFormat/>
    <w:rsid w:val="009F2162"/>
    <w:rPr>
      <w:b/>
      <w:bCs/>
      <w:smallCaps/>
      <w:color w:val="0F4761" w:themeColor="accent1" w:themeShade="BF"/>
      <w:spacing w:val="5"/>
    </w:rPr>
  </w:style>
  <w:style w:type="character" w:styleId="Strong">
    <w:name w:val="Strong"/>
    <w:basedOn w:val="DefaultParagraphFont"/>
    <w:uiPriority w:val="22"/>
    <w:qFormat/>
    <w:rsid w:val="009F2162"/>
    <w:rPr>
      <w:b/>
      <w:bCs/>
    </w:rPr>
  </w:style>
  <w:style w:type="character" w:styleId="HTMLCode">
    <w:name w:val="HTML Code"/>
    <w:basedOn w:val="DefaultParagraphFont"/>
    <w:uiPriority w:val="99"/>
    <w:semiHidden/>
    <w:unhideWhenUsed/>
    <w:rsid w:val="009F21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765">
      <w:bodyDiv w:val="1"/>
      <w:marLeft w:val="0"/>
      <w:marRight w:val="0"/>
      <w:marTop w:val="0"/>
      <w:marBottom w:val="0"/>
      <w:divBdr>
        <w:top w:val="none" w:sz="0" w:space="0" w:color="auto"/>
        <w:left w:val="none" w:sz="0" w:space="0" w:color="auto"/>
        <w:bottom w:val="none" w:sz="0" w:space="0" w:color="auto"/>
        <w:right w:val="none" w:sz="0" w:space="0" w:color="auto"/>
      </w:divBdr>
    </w:div>
    <w:div w:id="39282084">
      <w:bodyDiv w:val="1"/>
      <w:marLeft w:val="0"/>
      <w:marRight w:val="0"/>
      <w:marTop w:val="0"/>
      <w:marBottom w:val="0"/>
      <w:divBdr>
        <w:top w:val="none" w:sz="0" w:space="0" w:color="auto"/>
        <w:left w:val="none" w:sz="0" w:space="0" w:color="auto"/>
        <w:bottom w:val="none" w:sz="0" w:space="0" w:color="auto"/>
        <w:right w:val="none" w:sz="0" w:space="0" w:color="auto"/>
      </w:divBdr>
    </w:div>
    <w:div w:id="76677356">
      <w:bodyDiv w:val="1"/>
      <w:marLeft w:val="0"/>
      <w:marRight w:val="0"/>
      <w:marTop w:val="0"/>
      <w:marBottom w:val="0"/>
      <w:divBdr>
        <w:top w:val="none" w:sz="0" w:space="0" w:color="auto"/>
        <w:left w:val="none" w:sz="0" w:space="0" w:color="auto"/>
        <w:bottom w:val="none" w:sz="0" w:space="0" w:color="auto"/>
        <w:right w:val="none" w:sz="0" w:space="0" w:color="auto"/>
      </w:divBdr>
    </w:div>
    <w:div w:id="83697101">
      <w:bodyDiv w:val="1"/>
      <w:marLeft w:val="0"/>
      <w:marRight w:val="0"/>
      <w:marTop w:val="0"/>
      <w:marBottom w:val="0"/>
      <w:divBdr>
        <w:top w:val="none" w:sz="0" w:space="0" w:color="auto"/>
        <w:left w:val="none" w:sz="0" w:space="0" w:color="auto"/>
        <w:bottom w:val="none" w:sz="0" w:space="0" w:color="auto"/>
        <w:right w:val="none" w:sz="0" w:space="0" w:color="auto"/>
      </w:divBdr>
    </w:div>
    <w:div w:id="116414362">
      <w:bodyDiv w:val="1"/>
      <w:marLeft w:val="0"/>
      <w:marRight w:val="0"/>
      <w:marTop w:val="0"/>
      <w:marBottom w:val="0"/>
      <w:divBdr>
        <w:top w:val="none" w:sz="0" w:space="0" w:color="auto"/>
        <w:left w:val="none" w:sz="0" w:space="0" w:color="auto"/>
        <w:bottom w:val="none" w:sz="0" w:space="0" w:color="auto"/>
        <w:right w:val="none" w:sz="0" w:space="0" w:color="auto"/>
      </w:divBdr>
    </w:div>
    <w:div w:id="184290592">
      <w:bodyDiv w:val="1"/>
      <w:marLeft w:val="0"/>
      <w:marRight w:val="0"/>
      <w:marTop w:val="0"/>
      <w:marBottom w:val="0"/>
      <w:divBdr>
        <w:top w:val="none" w:sz="0" w:space="0" w:color="auto"/>
        <w:left w:val="none" w:sz="0" w:space="0" w:color="auto"/>
        <w:bottom w:val="none" w:sz="0" w:space="0" w:color="auto"/>
        <w:right w:val="none" w:sz="0" w:space="0" w:color="auto"/>
      </w:divBdr>
    </w:div>
    <w:div w:id="342783930">
      <w:bodyDiv w:val="1"/>
      <w:marLeft w:val="0"/>
      <w:marRight w:val="0"/>
      <w:marTop w:val="0"/>
      <w:marBottom w:val="0"/>
      <w:divBdr>
        <w:top w:val="none" w:sz="0" w:space="0" w:color="auto"/>
        <w:left w:val="none" w:sz="0" w:space="0" w:color="auto"/>
        <w:bottom w:val="none" w:sz="0" w:space="0" w:color="auto"/>
        <w:right w:val="none" w:sz="0" w:space="0" w:color="auto"/>
      </w:divBdr>
    </w:div>
    <w:div w:id="347946304">
      <w:bodyDiv w:val="1"/>
      <w:marLeft w:val="0"/>
      <w:marRight w:val="0"/>
      <w:marTop w:val="0"/>
      <w:marBottom w:val="0"/>
      <w:divBdr>
        <w:top w:val="none" w:sz="0" w:space="0" w:color="auto"/>
        <w:left w:val="none" w:sz="0" w:space="0" w:color="auto"/>
        <w:bottom w:val="none" w:sz="0" w:space="0" w:color="auto"/>
        <w:right w:val="none" w:sz="0" w:space="0" w:color="auto"/>
      </w:divBdr>
    </w:div>
    <w:div w:id="395788661">
      <w:bodyDiv w:val="1"/>
      <w:marLeft w:val="0"/>
      <w:marRight w:val="0"/>
      <w:marTop w:val="0"/>
      <w:marBottom w:val="0"/>
      <w:divBdr>
        <w:top w:val="none" w:sz="0" w:space="0" w:color="auto"/>
        <w:left w:val="none" w:sz="0" w:space="0" w:color="auto"/>
        <w:bottom w:val="none" w:sz="0" w:space="0" w:color="auto"/>
        <w:right w:val="none" w:sz="0" w:space="0" w:color="auto"/>
      </w:divBdr>
    </w:div>
    <w:div w:id="549465196">
      <w:bodyDiv w:val="1"/>
      <w:marLeft w:val="0"/>
      <w:marRight w:val="0"/>
      <w:marTop w:val="0"/>
      <w:marBottom w:val="0"/>
      <w:divBdr>
        <w:top w:val="none" w:sz="0" w:space="0" w:color="auto"/>
        <w:left w:val="none" w:sz="0" w:space="0" w:color="auto"/>
        <w:bottom w:val="none" w:sz="0" w:space="0" w:color="auto"/>
        <w:right w:val="none" w:sz="0" w:space="0" w:color="auto"/>
      </w:divBdr>
    </w:div>
    <w:div w:id="654798426">
      <w:bodyDiv w:val="1"/>
      <w:marLeft w:val="0"/>
      <w:marRight w:val="0"/>
      <w:marTop w:val="0"/>
      <w:marBottom w:val="0"/>
      <w:divBdr>
        <w:top w:val="none" w:sz="0" w:space="0" w:color="auto"/>
        <w:left w:val="none" w:sz="0" w:space="0" w:color="auto"/>
        <w:bottom w:val="none" w:sz="0" w:space="0" w:color="auto"/>
        <w:right w:val="none" w:sz="0" w:space="0" w:color="auto"/>
      </w:divBdr>
    </w:div>
    <w:div w:id="662246970">
      <w:bodyDiv w:val="1"/>
      <w:marLeft w:val="0"/>
      <w:marRight w:val="0"/>
      <w:marTop w:val="0"/>
      <w:marBottom w:val="0"/>
      <w:divBdr>
        <w:top w:val="none" w:sz="0" w:space="0" w:color="auto"/>
        <w:left w:val="none" w:sz="0" w:space="0" w:color="auto"/>
        <w:bottom w:val="none" w:sz="0" w:space="0" w:color="auto"/>
        <w:right w:val="none" w:sz="0" w:space="0" w:color="auto"/>
      </w:divBdr>
    </w:div>
    <w:div w:id="669257689">
      <w:bodyDiv w:val="1"/>
      <w:marLeft w:val="0"/>
      <w:marRight w:val="0"/>
      <w:marTop w:val="0"/>
      <w:marBottom w:val="0"/>
      <w:divBdr>
        <w:top w:val="none" w:sz="0" w:space="0" w:color="auto"/>
        <w:left w:val="none" w:sz="0" w:space="0" w:color="auto"/>
        <w:bottom w:val="none" w:sz="0" w:space="0" w:color="auto"/>
        <w:right w:val="none" w:sz="0" w:space="0" w:color="auto"/>
      </w:divBdr>
    </w:div>
    <w:div w:id="704062255">
      <w:bodyDiv w:val="1"/>
      <w:marLeft w:val="0"/>
      <w:marRight w:val="0"/>
      <w:marTop w:val="0"/>
      <w:marBottom w:val="0"/>
      <w:divBdr>
        <w:top w:val="none" w:sz="0" w:space="0" w:color="auto"/>
        <w:left w:val="none" w:sz="0" w:space="0" w:color="auto"/>
        <w:bottom w:val="none" w:sz="0" w:space="0" w:color="auto"/>
        <w:right w:val="none" w:sz="0" w:space="0" w:color="auto"/>
      </w:divBdr>
    </w:div>
    <w:div w:id="760880779">
      <w:bodyDiv w:val="1"/>
      <w:marLeft w:val="0"/>
      <w:marRight w:val="0"/>
      <w:marTop w:val="0"/>
      <w:marBottom w:val="0"/>
      <w:divBdr>
        <w:top w:val="none" w:sz="0" w:space="0" w:color="auto"/>
        <w:left w:val="none" w:sz="0" w:space="0" w:color="auto"/>
        <w:bottom w:val="none" w:sz="0" w:space="0" w:color="auto"/>
        <w:right w:val="none" w:sz="0" w:space="0" w:color="auto"/>
      </w:divBdr>
    </w:div>
    <w:div w:id="770473267">
      <w:bodyDiv w:val="1"/>
      <w:marLeft w:val="0"/>
      <w:marRight w:val="0"/>
      <w:marTop w:val="0"/>
      <w:marBottom w:val="0"/>
      <w:divBdr>
        <w:top w:val="none" w:sz="0" w:space="0" w:color="auto"/>
        <w:left w:val="none" w:sz="0" w:space="0" w:color="auto"/>
        <w:bottom w:val="none" w:sz="0" w:space="0" w:color="auto"/>
        <w:right w:val="none" w:sz="0" w:space="0" w:color="auto"/>
      </w:divBdr>
    </w:div>
    <w:div w:id="783772907">
      <w:bodyDiv w:val="1"/>
      <w:marLeft w:val="0"/>
      <w:marRight w:val="0"/>
      <w:marTop w:val="0"/>
      <w:marBottom w:val="0"/>
      <w:divBdr>
        <w:top w:val="none" w:sz="0" w:space="0" w:color="auto"/>
        <w:left w:val="none" w:sz="0" w:space="0" w:color="auto"/>
        <w:bottom w:val="none" w:sz="0" w:space="0" w:color="auto"/>
        <w:right w:val="none" w:sz="0" w:space="0" w:color="auto"/>
      </w:divBdr>
    </w:div>
    <w:div w:id="829102070">
      <w:bodyDiv w:val="1"/>
      <w:marLeft w:val="0"/>
      <w:marRight w:val="0"/>
      <w:marTop w:val="0"/>
      <w:marBottom w:val="0"/>
      <w:divBdr>
        <w:top w:val="none" w:sz="0" w:space="0" w:color="auto"/>
        <w:left w:val="none" w:sz="0" w:space="0" w:color="auto"/>
        <w:bottom w:val="none" w:sz="0" w:space="0" w:color="auto"/>
        <w:right w:val="none" w:sz="0" w:space="0" w:color="auto"/>
      </w:divBdr>
    </w:div>
    <w:div w:id="900942225">
      <w:bodyDiv w:val="1"/>
      <w:marLeft w:val="0"/>
      <w:marRight w:val="0"/>
      <w:marTop w:val="0"/>
      <w:marBottom w:val="0"/>
      <w:divBdr>
        <w:top w:val="none" w:sz="0" w:space="0" w:color="auto"/>
        <w:left w:val="none" w:sz="0" w:space="0" w:color="auto"/>
        <w:bottom w:val="none" w:sz="0" w:space="0" w:color="auto"/>
        <w:right w:val="none" w:sz="0" w:space="0" w:color="auto"/>
      </w:divBdr>
    </w:div>
    <w:div w:id="904101359">
      <w:bodyDiv w:val="1"/>
      <w:marLeft w:val="0"/>
      <w:marRight w:val="0"/>
      <w:marTop w:val="0"/>
      <w:marBottom w:val="0"/>
      <w:divBdr>
        <w:top w:val="none" w:sz="0" w:space="0" w:color="auto"/>
        <w:left w:val="none" w:sz="0" w:space="0" w:color="auto"/>
        <w:bottom w:val="none" w:sz="0" w:space="0" w:color="auto"/>
        <w:right w:val="none" w:sz="0" w:space="0" w:color="auto"/>
      </w:divBdr>
    </w:div>
    <w:div w:id="908539979">
      <w:bodyDiv w:val="1"/>
      <w:marLeft w:val="0"/>
      <w:marRight w:val="0"/>
      <w:marTop w:val="0"/>
      <w:marBottom w:val="0"/>
      <w:divBdr>
        <w:top w:val="none" w:sz="0" w:space="0" w:color="auto"/>
        <w:left w:val="none" w:sz="0" w:space="0" w:color="auto"/>
        <w:bottom w:val="none" w:sz="0" w:space="0" w:color="auto"/>
        <w:right w:val="none" w:sz="0" w:space="0" w:color="auto"/>
      </w:divBdr>
    </w:div>
    <w:div w:id="983393458">
      <w:bodyDiv w:val="1"/>
      <w:marLeft w:val="0"/>
      <w:marRight w:val="0"/>
      <w:marTop w:val="0"/>
      <w:marBottom w:val="0"/>
      <w:divBdr>
        <w:top w:val="none" w:sz="0" w:space="0" w:color="auto"/>
        <w:left w:val="none" w:sz="0" w:space="0" w:color="auto"/>
        <w:bottom w:val="none" w:sz="0" w:space="0" w:color="auto"/>
        <w:right w:val="none" w:sz="0" w:space="0" w:color="auto"/>
      </w:divBdr>
    </w:div>
    <w:div w:id="1011298158">
      <w:bodyDiv w:val="1"/>
      <w:marLeft w:val="0"/>
      <w:marRight w:val="0"/>
      <w:marTop w:val="0"/>
      <w:marBottom w:val="0"/>
      <w:divBdr>
        <w:top w:val="none" w:sz="0" w:space="0" w:color="auto"/>
        <w:left w:val="none" w:sz="0" w:space="0" w:color="auto"/>
        <w:bottom w:val="none" w:sz="0" w:space="0" w:color="auto"/>
        <w:right w:val="none" w:sz="0" w:space="0" w:color="auto"/>
      </w:divBdr>
    </w:div>
    <w:div w:id="1069812653">
      <w:bodyDiv w:val="1"/>
      <w:marLeft w:val="0"/>
      <w:marRight w:val="0"/>
      <w:marTop w:val="0"/>
      <w:marBottom w:val="0"/>
      <w:divBdr>
        <w:top w:val="none" w:sz="0" w:space="0" w:color="auto"/>
        <w:left w:val="none" w:sz="0" w:space="0" w:color="auto"/>
        <w:bottom w:val="none" w:sz="0" w:space="0" w:color="auto"/>
        <w:right w:val="none" w:sz="0" w:space="0" w:color="auto"/>
      </w:divBdr>
    </w:div>
    <w:div w:id="1071653583">
      <w:bodyDiv w:val="1"/>
      <w:marLeft w:val="0"/>
      <w:marRight w:val="0"/>
      <w:marTop w:val="0"/>
      <w:marBottom w:val="0"/>
      <w:divBdr>
        <w:top w:val="none" w:sz="0" w:space="0" w:color="auto"/>
        <w:left w:val="none" w:sz="0" w:space="0" w:color="auto"/>
        <w:bottom w:val="none" w:sz="0" w:space="0" w:color="auto"/>
        <w:right w:val="none" w:sz="0" w:space="0" w:color="auto"/>
      </w:divBdr>
      <w:divsChild>
        <w:div w:id="2013490038">
          <w:marLeft w:val="0"/>
          <w:marRight w:val="0"/>
          <w:marTop w:val="0"/>
          <w:marBottom w:val="0"/>
          <w:divBdr>
            <w:top w:val="none" w:sz="0" w:space="0" w:color="auto"/>
            <w:left w:val="none" w:sz="0" w:space="0" w:color="auto"/>
            <w:bottom w:val="none" w:sz="0" w:space="0" w:color="auto"/>
            <w:right w:val="none" w:sz="0" w:space="0" w:color="auto"/>
          </w:divBdr>
          <w:divsChild>
            <w:div w:id="1140536688">
              <w:marLeft w:val="0"/>
              <w:marRight w:val="0"/>
              <w:marTop w:val="0"/>
              <w:marBottom w:val="0"/>
              <w:divBdr>
                <w:top w:val="none" w:sz="0" w:space="0" w:color="auto"/>
                <w:left w:val="none" w:sz="0" w:space="0" w:color="auto"/>
                <w:bottom w:val="none" w:sz="0" w:space="0" w:color="auto"/>
                <w:right w:val="none" w:sz="0" w:space="0" w:color="auto"/>
              </w:divBdr>
            </w:div>
            <w:div w:id="884369397">
              <w:marLeft w:val="0"/>
              <w:marRight w:val="0"/>
              <w:marTop w:val="0"/>
              <w:marBottom w:val="0"/>
              <w:divBdr>
                <w:top w:val="none" w:sz="0" w:space="0" w:color="auto"/>
                <w:left w:val="none" w:sz="0" w:space="0" w:color="auto"/>
                <w:bottom w:val="none" w:sz="0" w:space="0" w:color="auto"/>
                <w:right w:val="none" w:sz="0" w:space="0" w:color="auto"/>
              </w:divBdr>
              <w:divsChild>
                <w:div w:id="973679587">
                  <w:marLeft w:val="0"/>
                  <w:marRight w:val="0"/>
                  <w:marTop w:val="0"/>
                  <w:marBottom w:val="0"/>
                  <w:divBdr>
                    <w:top w:val="none" w:sz="0" w:space="0" w:color="auto"/>
                    <w:left w:val="none" w:sz="0" w:space="0" w:color="auto"/>
                    <w:bottom w:val="none" w:sz="0" w:space="0" w:color="auto"/>
                    <w:right w:val="none" w:sz="0" w:space="0" w:color="auto"/>
                  </w:divBdr>
                  <w:divsChild>
                    <w:div w:id="4251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3468">
              <w:marLeft w:val="0"/>
              <w:marRight w:val="0"/>
              <w:marTop w:val="0"/>
              <w:marBottom w:val="0"/>
              <w:divBdr>
                <w:top w:val="none" w:sz="0" w:space="0" w:color="auto"/>
                <w:left w:val="none" w:sz="0" w:space="0" w:color="auto"/>
                <w:bottom w:val="none" w:sz="0" w:space="0" w:color="auto"/>
                <w:right w:val="none" w:sz="0" w:space="0" w:color="auto"/>
              </w:divBdr>
            </w:div>
          </w:divsChild>
        </w:div>
        <w:div w:id="2097708986">
          <w:marLeft w:val="0"/>
          <w:marRight w:val="0"/>
          <w:marTop w:val="0"/>
          <w:marBottom w:val="0"/>
          <w:divBdr>
            <w:top w:val="none" w:sz="0" w:space="0" w:color="auto"/>
            <w:left w:val="none" w:sz="0" w:space="0" w:color="auto"/>
            <w:bottom w:val="none" w:sz="0" w:space="0" w:color="auto"/>
            <w:right w:val="none" w:sz="0" w:space="0" w:color="auto"/>
          </w:divBdr>
          <w:divsChild>
            <w:div w:id="126048847">
              <w:marLeft w:val="0"/>
              <w:marRight w:val="0"/>
              <w:marTop w:val="0"/>
              <w:marBottom w:val="0"/>
              <w:divBdr>
                <w:top w:val="none" w:sz="0" w:space="0" w:color="auto"/>
                <w:left w:val="none" w:sz="0" w:space="0" w:color="auto"/>
                <w:bottom w:val="none" w:sz="0" w:space="0" w:color="auto"/>
                <w:right w:val="none" w:sz="0" w:space="0" w:color="auto"/>
              </w:divBdr>
            </w:div>
            <w:div w:id="894197103">
              <w:marLeft w:val="0"/>
              <w:marRight w:val="0"/>
              <w:marTop w:val="0"/>
              <w:marBottom w:val="0"/>
              <w:divBdr>
                <w:top w:val="none" w:sz="0" w:space="0" w:color="auto"/>
                <w:left w:val="none" w:sz="0" w:space="0" w:color="auto"/>
                <w:bottom w:val="none" w:sz="0" w:space="0" w:color="auto"/>
                <w:right w:val="none" w:sz="0" w:space="0" w:color="auto"/>
              </w:divBdr>
              <w:divsChild>
                <w:div w:id="817576832">
                  <w:marLeft w:val="0"/>
                  <w:marRight w:val="0"/>
                  <w:marTop w:val="0"/>
                  <w:marBottom w:val="0"/>
                  <w:divBdr>
                    <w:top w:val="none" w:sz="0" w:space="0" w:color="auto"/>
                    <w:left w:val="none" w:sz="0" w:space="0" w:color="auto"/>
                    <w:bottom w:val="none" w:sz="0" w:space="0" w:color="auto"/>
                    <w:right w:val="none" w:sz="0" w:space="0" w:color="auto"/>
                  </w:divBdr>
                  <w:divsChild>
                    <w:div w:id="6546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3664">
      <w:bodyDiv w:val="1"/>
      <w:marLeft w:val="0"/>
      <w:marRight w:val="0"/>
      <w:marTop w:val="0"/>
      <w:marBottom w:val="0"/>
      <w:divBdr>
        <w:top w:val="none" w:sz="0" w:space="0" w:color="auto"/>
        <w:left w:val="none" w:sz="0" w:space="0" w:color="auto"/>
        <w:bottom w:val="none" w:sz="0" w:space="0" w:color="auto"/>
        <w:right w:val="none" w:sz="0" w:space="0" w:color="auto"/>
      </w:divBdr>
    </w:div>
    <w:div w:id="1147278796">
      <w:bodyDiv w:val="1"/>
      <w:marLeft w:val="0"/>
      <w:marRight w:val="0"/>
      <w:marTop w:val="0"/>
      <w:marBottom w:val="0"/>
      <w:divBdr>
        <w:top w:val="none" w:sz="0" w:space="0" w:color="auto"/>
        <w:left w:val="none" w:sz="0" w:space="0" w:color="auto"/>
        <w:bottom w:val="none" w:sz="0" w:space="0" w:color="auto"/>
        <w:right w:val="none" w:sz="0" w:space="0" w:color="auto"/>
      </w:divBdr>
    </w:div>
    <w:div w:id="1155610432">
      <w:bodyDiv w:val="1"/>
      <w:marLeft w:val="0"/>
      <w:marRight w:val="0"/>
      <w:marTop w:val="0"/>
      <w:marBottom w:val="0"/>
      <w:divBdr>
        <w:top w:val="none" w:sz="0" w:space="0" w:color="auto"/>
        <w:left w:val="none" w:sz="0" w:space="0" w:color="auto"/>
        <w:bottom w:val="none" w:sz="0" w:space="0" w:color="auto"/>
        <w:right w:val="none" w:sz="0" w:space="0" w:color="auto"/>
      </w:divBdr>
    </w:div>
    <w:div w:id="1167935519">
      <w:bodyDiv w:val="1"/>
      <w:marLeft w:val="0"/>
      <w:marRight w:val="0"/>
      <w:marTop w:val="0"/>
      <w:marBottom w:val="0"/>
      <w:divBdr>
        <w:top w:val="none" w:sz="0" w:space="0" w:color="auto"/>
        <w:left w:val="none" w:sz="0" w:space="0" w:color="auto"/>
        <w:bottom w:val="none" w:sz="0" w:space="0" w:color="auto"/>
        <w:right w:val="none" w:sz="0" w:space="0" w:color="auto"/>
      </w:divBdr>
    </w:div>
    <w:div w:id="1179320358">
      <w:bodyDiv w:val="1"/>
      <w:marLeft w:val="0"/>
      <w:marRight w:val="0"/>
      <w:marTop w:val="0"/>
      <w:marBottom w:val="0"/>
      <w:divBdr>
        <w:top w:val="none" w:sz="0" w:space="0" w:color="auto"/>
        <w:left w:val="none" w:sz="0" w:space="0" w:color="auto"/>
        <w:bottom w:val="none" w:sz="0" w:space="0" w:color="auto"/>
        <w:right w:val="none" w:sz="0" w:space="0" w:color="auto"/>
      </w:divBdr>
    </w:div>
    <w:div w:id="1237981156">
      <w:bodyDiv w:val="1"/>
      <w:marLeft w:val="0"/>
      <w:marRight w:val="0"/>
      <w:marTop w:val="0"/>
      <w:marBottom w:val="0"/>
      <w:divBdr>
        <w:top w:val="none" w:sz="0" w:space="0" w:color="auto"/>
        <w:left w:val="none" w:sz="0" w:space="0" w:color="auto"/>
        <w:bottom w:val="none" w:sz="0" w:space="0" w:color="auto"/>
        <w:right w:val="none" w:sz="0" w:space="0" w:color="auto"/>
      </w:divBdr>
    </w:div>
    <w:div w:id="1260287016">
      <w:bodyDiv w:val="1"/>
      <w:marLeft w:val="0"/>
      <w:marRight w:val="0"/>
      <w:marTop w:val="0"/>
      <w:marBottom w:val="0"/>
      <w:divBdr>
        <w:top w:val="none" w:sz="0" w:space="0" w:color="auto"/>
        <w:left w:val="none" w:sz="0" w:space="0" w:color="auto"/>
        <w:bottom w:val="none" w:sz="0" w:space="0" w:color="auto"/>
        <w:right w:val="none" w:sz="0" w:space="0" w:color="auto"/>
      </w:divBdr>
    </w:div>
    <w:div w:id="1263225988">
      <w:bodyDiv w:val="1"/>
      <w:marLeft w:val="0"/>
      <w:marRight w:val="0"/>
      <w:marTop w:val="0"/>
      <w:marBottom w:val="0"/>
      <w:divBdr>
        <w:top w:val="none" w:sz="0" w:space="0" w:color="auto"/>
        <w:left w:val="none" w:sz="0" w:space="0" w:color="auto"/>
        <w:bottom w:val="none" w:sz="0" w:space="0" w:color="auto"/>
        <w:right w:val="none" w:sz="0" w:space="0" w:color="auto"/>
      </w:divBdr>
    </w:div>
    <w:div w:id="1307272104">
      <w:bodyDiv w:val="1"/>
      <w:marLeft w:val="0"/>
      <w:marRight w:val="0"/>
      <w:marTop w:val="0"/>
      <w:marBottom w:val="0"/>
      <w:divBdr>
        <w:top w:val="none" w:sz="0" w:space="0" w:color="auto"/>
        <w:left w:val="none" w:sz="0" w:space="0" w:color="auto"/>
        <w:bottom w:val="none" w:sz="0" w:space="0" w:color="auto"/>
        <w:right w:val="none" w:sz="0" w:space="0" w:color="auto"/>
      </w:divBdr>
    </w:div>
    <w:div w:id="1320690007">
      <w:bodyDiv w:val="1"/>
      <w:marLeft w:val="0"/>
      <w:marRight w:val="0"/>
      <w:marTop w:val="0"/>
      <w:marBottom w:val="0"/>
      <w:divBdr>
        <w:top w:val="none" w:sz="0" w:space="0" w:color="auto"/>
        <w:left w:val="none" w:sz="0" w:space="0" w:color="auto"/>
        <w:bottom w:val="none" w:sz="0" w:space="0" w:color="auto"/>
        <w:right w:val="none" w:sz="0" w:space="0" w:color="auto"/>
      </w:divBdr>
    </w:div>
    <w:div w:id="1345396848">
      <w:bodyDiv w:val="1"/>
      <w:marLeft w:val="0"/>
      <w:marRight w:val="0"/>
      <w:marTop w:val="0"/>
      <w:marBottom w:val="0"/>
      <w:divBdr>
        <w:top w:val="none" w:sz="0" w:space="0" w:color="auto"/>
        <w:left w:val="none" w:sz="0" w:space="0" w:color="auto"/>
        <w:bottom w:val="none" w:sz="0" w:space="0" w:color="auto"/>
        <w:right w:val="none" w:sz="0" w:space="0" w:color="auto"/>
      </w:divBdr>
    </w:div>
    <w:div w:id="1403798425">
      <w:bodyDiv w:val="1"/>
      <w:marLeft w:val="0"/>
      <w:marRight w:val="0"/>
      <w:marTop w:val="0"/>
      <w:marBottom w:val="0"/>
      <w:divBdr>
        <w:top w:val="none" w:sz="0" w:space="0" w:color="auto"/>
        <w:left w:val="none" w:sz="0" w:space="0" w:color="auto"/>
        <w:bottom w:val="none" w:sz="0" w:space="0" w:color="auto"/>
        <w:right w:val="none" w:sz="0" w:space="0" w:color="auto"/>
      </w:divBdr>
    </w:div>
    <w:div w:id="1412852749">
      <w:bodyDiv w:val="1"/>
      <w:marLeft w:val="0"/>
      <w:marRight w:val="0"/>
      <w:marTop w:val="0"/>
      <w:marBottom w:val="0"/>
      <w:divBdr>
        <w:top w:val="none" w:sz="0" w:space="0" w:color="auto"/>
        <w:left w:val="none" w:sz="0" w:space="0" w:color="auto"/>
        <w:bottom w:val="none" w:sz="0" w:space="0" w:color="auto"/>
        <w:right w:val="none" w:sz="0" w:space="0" w:color="auto"/>
      </w:divBdr>
    </w:div>
    <w:div w:id="1413351986">
      <w:bodyDiv w:val="1"/>
      <w:marLeft w:val="0"/>
      <w:marRight w:val="0"/>
      <w:marTop w:val="0"/>
      <w:marBottom w:val="0"/>
      <w:divBdr>
        <w:top w:val="none" w:sz="0" w:space="0" w:color="auto"/>
        <w:left w:val="none" w:sz="0" w:space="0" w:color="auto"/>
        <w:bottom w:val="none" w:sz="0" w:space="0" w:color="auto"/>
        <w:right w:val="none" w:sz="0" w:space="0" w:color="auto"/>
      </w:divBdr>
    </w:div>
    <w:div w:id="1434353582">
      <w:bodyDiv w:val="1"/>
      <w:marLeft w:val="0"/>
      <w:marRight w:val="0"/>
      <w:marTop w:val="0"/>
      <w:marBottom w:val="0"/>
      <w:divBdr>
        <w:top w:val="none" w:sz="0" w:space="0" w:color="auto"/>
        <w:left w:val="none" w:sz="0" w:space="0" w:color="auto"/>
        <w:bottom w:val="none" w:sz="0" w:space="0" w:color="auto"/>
        <w:right w:val="none" w:sz="0" w:space="0" w:color="auto"/>
      </w:divBdr>
    </w:div>
    <w:div w:id="1454055716">
      <w:bodyDiv w:val="1"/>
      <w:marLeft w:val="0"/>
      <w:marRight w:val="0"/>
      <w:marTop w:val="0"/>
      <w:marBottom w:val="0"/>
      <w:divBdr>
        <w:top w:val="none" w:sz="0" w:space="0" w:color="auto"/>
        <w:left w:val="none" w:sz="0" w:space="0" w:color="auto"/>
        <w:bottom w:val="none" w:sz="0" w:space="0" w:color="auto"/>
        <w:right w:val="none" w:sz="0" w:space="0" w:color="auto"/>
      </w:divBdr>
    </w:div>
    <w:div w:id="1454443615">
      <w:bodyDiv w:val="1"/>
      <w:marLeft w:val="0"/>
      <w:marRight w:val="0"/>
      <w:marTop w:val="0"/>
      <w:marBottom w:val="0"/>
      <w:divBdr>
        <w:top w:val="none" w:sz="0" w:space="0" w:color="auto"/>
        <w:left w:val="none" w:sz="0" w:space="0" w:color="auto"/>
        <w:bottom w:val="none" w:sz="0" w:space="0" w:color="auto"/>
        <w:right w:val="none" w:sz="0" w:space="0" w:color="auto"/>
      </w:divBdr>
      <w:divsChild>
        <w:div w:id="1343049919">
          <w:marLeft w:val="0"/>
          <w:marRight w:val="0"/>
          <w:marTop w:val="0"/>
          <w:marBottom w:val="0"/>
          <w:divBdr>
            <w:top w:val="none" w:sz="0" w:space="0" w:color="auto"/>
            <w:left w:val="none" w:sz="0" w:space="0" w:color="auto"/>
            <w:bottom w:val="none" w:sz="0" w:space="0" w:color="auto"/>
            <w:right w:val="none" w:sz="0" w:space="0" w:color="auto"/>
          </w:divBdr>
          <w:divsChild>
            <w:div w:id="1959947220">
              <w:marLeft w:val="0"/>
              <w:marRight w:val="0"/>
              <w:marTop w:val="0"/>
              <w:marBottom w:val="0"/>
              <w:divBdr>
                <w:top w:val="none" w:sz="0" w:space="0" w:color="auto"/>
                <w:left w:val="none" w:sz="0" w:space="0" w:color="auto"/>
                <w:bottom w:val="none" w:sz="0" w:space="0" w:color="auto"/>
                <w:right w:val="none" w:sz="0" w:space="0" w:color="auto"/>
              </w:divBdr>
            </w:div>
            <w:div w:id="735787632">
              <w:marLeft w:val="0"/>
              <w:marRight w:val="0"/>
              <w:marTop w:val="0"/>
              <w:marBottom w:val="0"/>
              <w:divBdr>
                <w:top w:val="none" w:sz="0" w:space="0" w:color="auto"/>
                <w:left w:val="none" w:sz="0" w:space="0" w:color="auto"/>
                <w:bottom w:val="none" w:sz="0" w:space="0" w:color="auto"/>
                <w:right w:val="none" w:sz="0" w:space="0" w:color="auto"/>
              </w:divBdr>
              <w:divsChild>
                <w:div w:id="1492142637">
                  <w:marLeft w:val="0"/>
                  <w:marRight w:val="0"/>
                  <w:marTop w:val="0"/>
                  <w:marBottom w:val="0"/>
                  <w:divBdr>
                    <w:top w:val="none" w:sz="0" w:space="0" w:color="auto"/>
                    <w:left w:val="none" w:sz="0" w:space="0" w:color="auto"/>
                    <w:bottom w:val="none" w:sz="0" w:space="0" w:color="auto"/>
                    <w:right w:val="none" w:sz="0" w:space="0" w:color="auto"/>
                  </w:divBdr>
                  <w:divsChild>
                    <w:div w:id="14564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2994">
      <w:bodyDiv w:val="1"/>
      <w:marLeft w:val="0"/>
      <w:marRight w:val="0"/>
      <w:marTop w:val="0"/>
      <w:marBottom w:val="0"/>
      <w:divBdr>
        <w:top w:val="none" w:sz="0" w:space="0" w:color="auto"/>
        <w:left w:val="none" w:sz="0" w:space="0" w:color="auto"/>
        <w:bottom w:val="none" w:sz="0" w:space="0" w:color="auto"/>
        <w:right w:val="none" w:sz="0" w:space="0" w:color="auto"/>
      </w:divBdr>
    </w:div>
    <w:div w:id="1545436329">
      <w:bodyDiv w:val="1"/>
      <w:marLeft w:val="0"/>
      <w:marRight w:val="0"/>
      <w:marTop w:val="0"/>
      <w:marBottom w:val="0"/>
      <w:divBdr>
        <w:top w:val="none" w:sz="0" w:space="0" w:color="auto"/>
        <w:left w:val="none" w:sz="0" w:space="0" w:color="auto"/>
        <w:bottom w:val="none" w:sz="0" w:space="0" w:color="auto"/>
        <w:right w:val="none" w:sz="0" w:space="0" w:color="auto"/>
      </w:divBdr>
    </w:div>
    <w:div w:id="1554929130">
      <w:bodyDiv w:val="1"/>
      <w:marLeft w:val="0"/>
      <w:marRight w:val="0"/>
      <w:marTop w:val="0"/>
      <w:marBottom w:val="0"/>
      <w:divBdr>
        <w:top w:val="none" w:sz="0" w:space="0" w:color="auto"/>
        <w:left w:val="none" w:sz="0" w:space="0" w:color="auto"/>
        <w:bottom w:val="none" w:sz="0" w:space="0" w:color="auto"/>
        <w:right w:val="none" w:sz="0" w:space="0" w:color="auto"/>
      </w:divBdr>
    </w:div>
    <w:div w:id="1556433007">
      <w:bodyDiv w:val="1"/>
      <w:marLeft w:val="0"/>
      <w:marRight w:val="0"/>
      <w:marTop w:val="0"/>
      <w:marBottom w:val="0"/>
      <w:divBdr>
        <w:top w:val="none" w:sz="0" w:space="0" w:color="auto"/>
        <w:left w:val="none" w:sz="0" w:space="0" w:color="auto"/>
        <w:bottom w:val="none" w:sz="0" w:space="0" w:color="auto"/>
        <w:right w:val="none" w:sz="0" w:space="0" w:color="auto"/>
      </w:divBdr>
    </w:div>
    <w:div w:id="1581216510">
      <w:bodyDiv w:val="1"/>
      <w:marLeft w:val="0"/>
      <w:marRight w:val="0"/>
      <w:marTop w:val="0"/>
      <w:marBottom w:val="0"/>
      <w:divBdr>
        <w:top w:val="none" w:sz="0" w:space="0" w:color="auto"/>
        <w:left w:val="none" w:sz="0" w:space="0" w:color="auto"/>
        <w:bottom w:val="none" w:sz="0" w:space="0" w:color="auto"/>
        <w:right w:val="none" w:sz="0" w:space="0" w:color="auto"/>
      </w:divBdr>
    </w:div>
    <w:div w:id="1598058298">
      <w:bodyDiv w:val="1"/>
      <w:marLeft w:val="0"/>
      <w:marRight w:val="0"/>
      <w:marTop w:val="0"/>
      <w:marBottom w:val="0"/>
      <w:divBdr>
        <w:top w:val="none" w:sz="0" w:space="0" w:color="auto"/>
        <w:left w:val="none" w:sz="0" w:space="0" w:color="auto"/>
        <w:bottom w:val="none" w:sz="0" w:space="0" w:color="auto"/>
        <w:right w:val="none" w:sz="0" w:space="0" w:color="auto"/>
      </w:divBdr>
    </w:div>
    <w:div w:id="1648628635">
      <w:bodyDiv w:val="1"/>
      <w:marLeft w:val="0"/>
      <w:marRight w:val="0"/>
      <w:marTop w:val="0"/>
      <w:marBottom w:val="0"/>
      <w:divBdr>
        <w:top w:val="none" w:sz="0" w:space="0" w:color="auto"/>
        <w:left w:val="none" w:sz="0" w:space="0" w:color="auto"/>
        <w:bottom w:val="none" w:sz="0" w:space="0" w:color="auto"/>
        <w:right w:val="none" w:sz="0" w:space="0" w:color="auto"/>
      </w:divBdr>
    </w:div>
    <w:div w:id="1688210999">
      <w:bodyDiv w:val="1"/>
      <w:marLeft w:val="0"/>
      <w:marRight w:val="0"/>
      <w:marTop w:val="0"/>
      <w:marBottom w:val="0"/>
      <w:divBdr>
        <w:top w:val="none" w:sz="0" w:space="0" w:color="auto"/>
        <w:left w:val="none" w:sz="0" w:space="0" w:color="auto"/>
        <w:bottom w:val="none" w:sz="0" w:space="0" w:color="auto"/>
        <w:right w:val="none" w:sz="0" w:space="0" w:color="auto"/>
      </w:divBdr>
    </w:div>
    <w:div w:id="1710257936">
      <w:bodyDiv w:val="1"/>
      <w:marLeft w:val="0"/>
      <w:marRight w:val="0"/>
      <w:marTop w:val="0"/>
      <w:marBottom w:val="0"/>
      <w:divBdr>
        <w:top w:val="none" w:sz="0" w:space="0" w:color="auto"/>
        <w:left w:val="none" w:sz="0" w:space="0" w:color="auto"/>
        <w:bottom w:val="none" w:sz="0" w:space="0" w:color="auto"/>
        <w:right w:val="none" w:sz="0" w:space="0" w:color="auto"/>
      </w:divBdr>
    </w:div>
    <w:div w:id="1754084083">
      <w:bodyDiv w:val="1"/>
      <w:marLeft w:val="0"/>
      <w:marRight w:val="0"/>
      <w:marTop w:val="0"/>
      <w:marBottom w:val="0"/>
      <w:divBdr>
        <w:top w:val="none" w:sz="0" w:space="0" w:color="auto"/>
        <w:left w:val="none" w:sz="0" w:space="0" w:color="auto"/>
        <w:bottom w:val="none" w:sz="0" w:space="0" w:color="auto"/>
        <w:right w:val="none" w:sz="0" w:space="0" w:color="auto"/>
      </w:divBdr>
    </w:div>
    <w:div w:id="1769352457">
      <w:bodyDiv w:val="1"/>
      <w:marLeft w:val="0"/>
      <w:marRight w:val="0"/>
      <w:marTop w:val="0"/>
      <w:marBottom w:val="0"/>
      <w:divBdr>
        <w:top w:val="none" w:sz="0" w:space="0" w:color="auto"/>
        <w:left w:val="none" w:sz="0" w:space="0" w:color="auto"/>
        <w:bottom w:val="none" w:sz="0" w:space="0" w:color="auto"/>
        <w:right w:val="none" w:sz="0" w:space="0" w:color="auto"/>
      </w:divBdr>
    </w:div>
    <w:div w:id="1775904271">
      <w:bodyDiv w:val="1"/>
      <w:marLeft w:val="0"/>
      <w:marRight w:val="0"/>
      <w:marTop w:val="0"/>
      <w:marBottom w:val="0"/>
      <w:divBdr>
        <w:top w:val="none" w:sz="0" w:space="0" w:color="auto"/>
        <w:left w:val="none" w:sz="0" w:space="0" w:color="auto"/>
        <w:bottom w:val="none" w:sz="0" w:space="0" w:color="auto"/>
        <w:right w:val="none" w:sz="0" w:space="0" w:color="auto"/>
      </w:divBdr>
      <w:divsChild>
        <w:div w:id="1528174773">
          <w:marLeft w:val="0"/>
          <w:marRight w:val="0"/>
          <w:marTop w:val="0"/>
          <w:marBottom w:val="0"/>
          <w:divBdr>
            <w:top w:val="none" w:sz="0" w:space="0" w:color="auto"/>
            <w:left w:val="none" w:sz="0" w:space="0" w:color="auto"/>
            <w:bottom w:val="none" w:sz="0" w:space="0" w:color="auto"/>
            <w:right w:val="none" w:sz="0" w:space="0" w:color="auto"/>
          </w:divBdr>
          <w:divsChild>
            <w:div w:id="229850913">
              <w:marLeft w:val="0"/>
              <w:marRight w:val="0"/>
              <w:marTop w:val="0"/>
              <w:marBottom w:val="0"/>
              <w:divBdr>
                <w:top w:val="none" w:sz="0" w:space="0" w:color="auto"/>
                <w:left w:val="none" w:sz="0" w:space="0" w:color="auto"/>
                <w:bottom w:val="none" w:sz="0" w:space="0" w:color="auto"/>
                <w:right w:val="none" w:sz="0" w:space="0" w:color="auto"/>
              </w:divBdr>
            </w:div>
            <w:div w:id="418016582">
              <w:marLeft w:val="0"/>
              <w:marRight w:val="0"/>
              <w:marTop w:val="0"/>
              <w:marBottom w:val="0"/>
              <w:divBdr>
                <w:top w:val="none" w:sz="0" w:space="0" w:color="auto"/>
                <w:left w:val="none" w:sz="0" w:space="0" w:color="auto"/>
                <w:bottom w:val="none" w:sz="0" w:space="0" w:color="auto"/>
                <w:right w:val="none" w:sz="0" w:space="0" w:color="auto"/>
              </w:divBdr>
              <w:divsChild>
                <w:div w:id="1819224338">
                  <w:marLeft w:val="0"/>
                  <w:marRight w:val="0"/>
                  <w:marTop w:val="0"/>
                  <w:marBottom w:val="0"/>
                  <w:divBdr>
                    <w:top w:val="none" w:sz="0" w:space="0" w:color="auto"/>
                    <w:left w:val="none" w:sz="0" w:space="0" w:color="auto"/>
                    <w:bottom w:val="none" w:sz="0" w:space="0" w:color="auto"/>
                    <w:right w:val="none" w:sz="0" w:space="0" w:color="auto"/>
                  </w:divBdr>
                  <w:divsChild>
                    <w:div w:id="20413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9255">
      <w:bodyDiv w:val="1"/>
      <w:marLeft w:val="0"/>
      <w:marRight w:val="0"/>
      <w:marTop w:val="0"/>
      <w:marBottom w:val="0"/>
      <w:divBdr>
        <w:top w:val="none" w:sz="0" w:space="0" w:color="auto"/>
        <w:left w:val="none" w:sz="0" w:space="0" w:color="auto"/>
        <w:bottom w:val="none" w:sz="0" w:space="0" w:color="auto"/>
        <w:right w:val="none" w:sz="0" w:space="0" w:color="auto"/>
      </w:divBdr>
    </w:div>
    <w:div w:id="1811510518">
      <w:bodyDiv w:val="1"/>
      <w:marLeft w:val="0"/>
      <w:marRight w:val="0"/>
      <w:marTop w:val="0"/>
      <w:marBottom w:val="0"/>
      <w:divBdr>
        <w:top w:val="none" w:sz="0" w:space="0" w:color="auto"/>
        <w:left w:val="none" w:sz="0" w:space="0" w:color="auto"/>
        <w:bottom w:val="none" w:sz="0" w:space="0" w:color="auto"/>
        <w:right w:val="none" w:sz="0" w:space="0" w:color="auto"/>
      </w:divBdr>
      <w:divsChild>
        <w:div w:id="1191381532">
          <w:marLeft w:val="0"/>
          <w:marRight w:val="0"/>
          <w:marTop w:val="0"/>
          <w:marBottom w:val="0"/>
          <w:divBdr>
            <w:top w:val="none" w:sz="0" w:space="0" w:color="auto"/>
            <w:left w:val="none" w:sz="0" w:space="0" w:color="auto"/>
            <w:bottom w:val="none" w:sz="0" w:space="0" w:color="auto"/>
            <w:right w:val="none" w:sz="0" w:space="0" w:color="auto"/>
          </w:divBdr>
          <w:divsChild>
            <w:div w:id="507408632">
              <w:marLeft w:val="0"/>
              <w:marRight w:val="0"/>
              <w:marTop w:val="0"/>
              <w:marBottom w:val="0"/>
              <w:divBdr>
                <w:top w:val="none" w:sz="0" w:space="0" w:color="auto"/>
                <w:left w:val="none" w:sz="0" w:space="0" w:color="auto"/>
                <w:bottom w:val="none" w:sz="0" w:space="0" w:color="auto"/>
                <w:right w:val="none" w:sz="0" w:space="0" w:color="auto"/>
              </w:divBdr>
            </w:div>
            <w:div w:id="1651983878">
              <w:marLeft w:val="0"/>
              <w:marRight w:val="0"/>
              <w:marTop w:val="0"/>
              <w:marBottom w:val="0"/>
              <w:divBdr>
                <w:top w:val="none" w:sz="0" w:space="0" w:color="auto"/>
                <w:left w:val="none" w:sz="0" w:space="0" w:color="auto"/>
                <w:bottom w:val="none" w:sz="0" w:space="0" w:color="auto"/>
                <w:right w:val="none" w:sz="0" w:space="0" w:color="auto"/>
              </w:divBdr>
              <w:divsChild>
                <w:div w:id="636764614">
                  <w:marLeft w:val="0"/>
                  <w:marRight w:val="0"/>
                  <w:marTop w:val="0"/>
                  <w:marBottom w:val="0"/>
                  <w:divBdr>
                    <w:top w:val="none" w:sz="0" w:space="0" w:color="auto"/>
                    <w:left w:val="none" w:sz="0" w:space="0" w:color="auto"/>
                    <w:bottom w:val="none" w:sz="0" w:space="0" w:color="auto"/>
                    <w:right w:val="none" w:sz="0" w:space="0" w:color="auto"/>
                  </w:divBdr>
                  <w:divsChild>
                    <w:div w:id="25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59527">
              <w:marLeft w:val="0"/>
              <w:marRight w:val="0"/>
              <w:marTop w:val="0"/>
              <w:marBottom w:val="0"/>
              <w:divBdr>
                <w:top w:val="none" w:sz="0" w:space="0" w:color="auto"/>
                <w:left w:val="none" w:sz="0" w:space="0" w:color="auto"/>
                <w:bottom w:val="none" w:sz="0" w:space="0" w:color="auto"/>
                <w:right w:val="none" w:sz="0" w:space="0" w:color="auto"/>
              </w:divBdr>
            </w:div>
          </w:divsChild>
        </w:div>
        <w:div w:id="1776554819">
          <w:marLeft w:val="0"/>
          <w:marRight w:val="0"/>
          <w:marTop w:val="0"/>
          <w:marBottom w:val="0"/>
          <w:divBdr>
            <w:top w:val="none" w:sz="0" w:space="0" w:color="auto"/>
            <w:left w:val="none" w:sz="0" w:space="0" w:color="auto"/>
            <w:bottom w:val="none" w:sz="0" w:space="0" w:color="auto"/>
            <w:right w:val="none" w:sz="0" w:space="0" w:color="auto"/>
          </w:divBdr>
          <w:divsChild>
            <w:div w:id="1601907943">
              <w:marLeft w:val="0"/>
              <w:marRight w:val="0"/>
              <w:marTop w:val="0"/>
              <w:marBottom w:val="0"/>
              <w:divBdr>
                <w:top w:val="none" w:sz="0" w:space="0" w:color="auto"/>
                <w:left w:val="none" w:sz="0" w:space="0" w:color="auto"/>
                <w:bottom w:val="none" w:sz="0" w:space="0" w:color="auto"/>
                <w:right w:val="none" w:sz="0" w:space="0" w:color="auto"/>
              </w:divBdr>
            </w:div>
            <w:div w:id="548760903">
              <w:marLeft w:val="0"/>
              <w:marRight w:val="0"/>
              <w:marTop w:val="0"/>
              <w:marBottom w:val="0"/>
              <w:divBdr>
                <w:top w:val="none" w:sz="0" w:space="0" w:color="auto"/>
                <w:left w:val="none" w:sz="0" w:space="0" w:color="auto"/>
                <w:bottom w:val="none" w:sz="0" w:space="0" w:color="auto"/>
                <w:right w:val="none" w:sz="0" w:space="0" w:color="auto"/>
              </w:divBdr>
              <w:divsChild>
                <w:div w:id="1656834314">
                  <w:marLeft w:val="0"/>
                  <w:marRight w:val="0"/>
                  <w:marTop w:val="0"/>
                  <w:marBottom w:val="0"/>
                  <w:divBdr>
                    <w:top w:val="none" w:sz="0" w:space="0" w:color="auto"/>
                    <w:left w:val="none" w:sz="0" w:space="0" w:color="auto"/>
                    <w:bottom w:val="none" w:sz="0" w:space="0" w:color="auto"/>
                    <w:right w:val="none" w:sz="0" w:space="0" w:color="auto"/>
                  </w:divBdr>
                  <w:divsChild>
                    <w:div w:id="5450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393">
      <w:bodyDiv w:val="1"/>
      <w:marLeft w:val="0"/>
      <w:marRight w:val="0"/>
      <w:marTop w:val="0"/>
      <w:marBottom w:val="0"/>
      <w:divBdr>
        <w:top w:val="none" w:sz="0" w:space="0" w:color="auto"/>
        <w:left w:val="none" w:sz="0" w:space="0" w:color="auto"/>
        <w:bottom w:val="none" w:sz="0" w:space="0" w:color="auto"/>
        <w:right w:val="none" w:sz="0" w:space="0" w:color="auto"/>
      </w:divBdr>
    </w:div>
    <w:div w:id="1952934160">
      <w:bodyDiv w:val="1"/>
      <w:marLeft w:val="0"/>
      <w:marRight w:val="0"/>
      <w:marTop w:val="0"/>
      <w:marBottom w:val="0"/>
      <w:divBdr>
        <w:top w:val="none" w:sz="0" w:space="0" w:color="auto"/>
        <w:left w:val="none" w:sz="0" w:space="0" w:color="auto"/>
        <w:bottom w:val="none" w:sz="0" w:space="0" w:color="auto"/>
        <w:right w:val="none" w:sz="0" w:space="0" w:color="auto"/>
      </w:divBdr>
    </w:div>
    <w:div w:id="1959412404">
      <w:bodyDiv w:val="1"/>
      <w:marLeft w:val="0"/>
      <w:marRight w:val="0"/>
      <w:marTop w:val="0"/>
      <w:marBottom w:val="0"/>
      <w:divBdr>
        <w:top w:val="none" w:sz="0" w:space="0" w:color="auto"/>
        <w:left w:val="none" w:sz="0" w:space="0" w:color="auto"/>
        <w:bottom w:val="none" w:sz="0" w:space="0" w:color="auto"/>
        <w:right w:val="none" w:sz="0" w:space="0" w:color="auto"/>
      </w:divBdr>
    </w:div>
    <w:div w:id="1989741998">
      <w:bodyDiv w:val="1"/>
      <w:marLeft w:val="0"/>
      <w:marRight w:val="0"/>
      <w:marTop w:val="0"/>
      <w:marBottom w:val="0"/>
      <w:divBdr>
        <w:top w:val="none" w:sz="0" w:space="0" w:color="auto"/>
        <w:left w:val="none" w:sz="0" w:space="0" w:color="auto"/>
        <w:bottom w:val="none" w:sz="0" w:space="0" w:color="auto"/>
        <w:right w:val="none" w:sz="0" w:space="0" w:color="auto"/>
      </w:divBdr>
    </w:div>
    <w:div w:id="1997219971">
      <w:bodyDiv w:val="1"/>
      <w:marLeft w:val="0"/>
      <w:marRight w:val="0"/>
      <w:marTop w:val="0"/>
      <w:marBottom w:val="0"/>
      <w:divBdr>
        <w:top w:val="none" w:sz="0" w:space="0" w:color="auto"/>
        <w:left w:val="none" w:sz="0" w:space="0" w:color="auto"/>
        <w:bottom w:val="none" w:sz="0" w:space="0" w:color="auto"/>
        <w:right w:val="none" w:sz="0" w:space="0" w:color="auto"/>
      </w:divBdr>
    </w:div>
    <w:div w:id="1999073770">
      <w:bodyDiv w:val="1"/>
      <w:marLeft w:val="0"/>
      <w:marRight w:val="0"/>
      <w:marTop w:val="0"/>
      <w:marBottom w:val="0"/>
      <w:divBdr>
        <w:top w:val="none" w:sz="0" w:space="0" w:color="auto"/>
        <w:left w:val="none" w:sz="0" w:space="0" w:color="auto"/>
        <w:bottom w:val="none" w:sz="0" w:space="0" w:color="auto"/>
        <w:right w:val="none" w:sz="0" w:space="0" w:color="auto"/>
      </w:divBdr>
    </w:div>
    <w:div w:id="2004626028">
      <w:bodyDiv w:val="1"/>
      <w:marLeft w:val="0"/>
      <w:marRight w:val="0"/>
      <w:marTop w:val="0"/>
      <w:marBottom w:val="0"/>
      <w:divBdr>
        <w:top w:val="none" w:sz="0" w:space="0" w:color="auto"/>
        <w:left w:val="none" w:sz="0" w:space="0" w:color="auto"/>
        <w:bottom w:val="none" w:sz="0" w:space="0" w:color="auto"/>
        <w:right w:val="none" w:sz="0" w:space="0" w:color="auto"/>
      </w:divBdr>
    </w:div>
    <w:div w:id="2010061031">
      <w:bodyDiv w:val="1"/>
      <w:marLeft w:val="0"/>
      <w:marRight w:val="0"/>
      <w:marTop w:val="0"/>
      <w:marBottom w:val="0"/>
      <w:divBdr>
        <w:top w:val="none" w:sz="0" w:space="0" w:color="auto"/>
        <w:left w:val="none" w:sz="0" w:space="0" w:color="auto"/>
        <w:bottom w:val="none" w:sz="0" w:space="0" w:color="auto"/>
        <w:right w:val="none" w:sz="0" w:space="0" w:color="auto"/>
      </w:divBdr>
    </w:div>
    <w:div w:id="2044014994">
      <w:bodyDiv w:val="1"/>
      <w:marLeft w:val="0"/>
      <w:marRight w:val="0"/>
      <w:marTop w:val="0"/>
      <w:marBottom w:val="0"/>
      <w:divBdr>
        <w:top w:val="none" w:sz="0" w:space="0" w:color="auto"/>
        <w:left w:val="none" w:sz="0" w:space="0" w:color="auto"/>
        <w:bottom w:val="none" w:sz="0" w:space="0" w:color="auto"/>
        <w:right w:val="none" w:sz="0" w:space="0" w:color="auto"/>
      </w:divBdr>
    </w:div>
    <w:div w:id="2090999710">
      <w:bodyDiv w:val="1"/>
      <w:marLeft w:val="0"/>
      <w:marRight w:val="0"/>
      <w:marTop w:val="0"/>
      <w:marBottom w:val="0"/>
      <w:divBdr>
        <w:top w:val="none" w:sz="0" w:space="0" w:color="auto"/>
        <w:left w:val="none" w:sz="0" w:space="0" w:color="auto"/>
        <w:bottom w:val="none" w:sz="0" w:space="0" w:color="auto"/>
        <w:right w:val="none" w:sz="0" w:space="0" w:color="auto"/>
      </w:divBdr>
    </w:div>
    <w:div w:id="2117404053">
      <w:bodyDiv w:val="1"/>
      <w:marLeft w:val="0"/>
      <w:marRight w:val="0"/>
      <w:marTop w:val="0"/>
      <w:marBottom w:val="0"/>
      <w:divBdr>
        <w:top w:val="none" w:sz="0" w:space="0" w:color="auto"/>
        <w:left w:val="none" w:sz="0" w:space="0" w:color="auto"/>
        <w:bottom w:val="none" w:sz="0" w:space="0" w:color="auto"/>
        <w:right w:val="none" w:sz="0" w:space="0" w:color="auto"/>
      </w:divBdr>
    </w:div>
    <w:div w:id="212750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clbl:label id="{634c330b-3c51-42a1-b13e-90ea1ac015c2}" enabled="1" method="Privileged" siteId="{3b07dc1f-22e7-4be1-ac66-a88bf3550222}"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TotalTime>
  <Pages>13</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Tingyu</dc:creator>
  <cp:keywords/>
  <dc:description/>
  <cp:lastModifiedBy>Liu, Tingyu</cp:lastModifiedBy>
  <cp:revision>1</cp:revision>
  <dcterms:created xsi:type="dcterms:W3CDTF">2025-04-09T02:42:00Z</dcterms:created>
  <dcterms:modified xsi:type="dcterms:W3CDTF">2025-04-09T05:08:00Z</dcterms:modified>
</cp:coreProperties>
</file>